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Asia-China-Coin-Spade-Flat Handle-Square Foot-Dang Jin Type (350-250 BCE)-H 3.470</w:t>
      </w:r>
    </w:p>
    <w:p>
      <w:pPr>
        <w:pStyle w:val="Normal"/>
        <w:rPr/>
      </w:pPr>
      <w:r>
        <w:rPr>
          <w:rFonts w:eastAsia="PMingLiU;新細明體"/>
          <w:w w:val="109"/>
          <w:lang w:val="zh-TW" w:eastAsia="zh-TW"/>
        </w:rPr>
        <w:t>Obv:</w:t>
      </w:r>
      <w:r>
        <w:rPr>
          <w:rFonts w:ascii="PMingLiU;新細明體" w:hAnsi="PMingLiU;新細明體" w:cs="PMingLiU;新細明體" w:eastAsia="PMingLiU;新細明體"/>
          <w:w w:val="126"/>
          <w:lang w:val="zh-TW" w:eastAsia="zh-TW"/>
        </w:rPr>
        <w:t>肺比當祈</w:t>
      </w:r>
      <w:r>
        <w:rPr>
          <w:rFonts w:eastAsia="PMingLiU;新細明體"/>
          <w:lang w:val="zh-TW" w:eastAsia="zh-TW"/>
        </w:rPr>
        <w:t>PeiBi D</w:t>
      </w:r>
      <w:r>
        <w:rPr>
          <w:rFonts w:eastAsia="PMingLiU;新細明體"/>
          <w:w w:val="109"/>
          <w:lang w:val="zh-TW" w:eastAsia="zh-TW"/>
        </w:rPr>
        <w:t>α</w:t>
      </w:r>
      <w:r>
        <w:rPr>
          <w:rFonts w:eastAsia="PMingLiU;新細明體"/>
          <w:lang w:val="zh-TW" w:eastAsia="zh-TW"/>
        </w:rPr>
        <w:t xml:space="preserve">ngJin. </w:t>
        <w:tab/>
      </w:r>
      <w:r>
        <w:rPr>
          <w:rFonts w:eastAsia="PMingLiU;新細明體"/>
          <w:w w:val="109"/>
          <w:lang w:val="zh-TW" w:eastAsia="zh-TW"/>
        </w:rPr>
        <w:t>Rev:</w:t>
      </w:r>
      <w:r>
        <w:rPr>
          <w:rFonts w:ascii="PMingLiU;新細明體" w:hAnsi="PMingLiU;新細明體" w:cs="PMingLiU;新細明體" w:eastAsia="PMingLiU;新細明體"/>
          <w:lang w:val="zh-TW" w:eastAsia="zh-TW"/>
        </w:rPr>
        <w:t>十貨</w:t>
      </w:r>
      <w:r>
        <w:rPr>
          <w:rFonts w:eastAsia="PMingLiU;新細明體"/>
          <w:lang w:val="zh-TW" w:eastAsia="zh-TW"/>
        </w:rPr>
        <w:t>Shi Huo</w:t>
      </w:r>
      <w:r>
        <w:rPr>
          <w:rFonts w:eastAsia="PMingLiU;新細明體"/>
          <w:lang w:eastAsia="zh-TW"/>
        </w:rPr>
        <w:t xml:space="preserve">; </w:t>
      </w:r>
      <w:r>
        <w:rPr>
          <w:w w:val="109"/>
          <w:lang w:val="zh-TW" w:eastAsia="zh-TW"/>
        </w:rPr>
        <w:t>DCD285</w:t>
      </w:r>
      <w:r>
        <w:rPr>
          <w:rFonts w:ascii="PMingLiU;新細明體" w:hAnsi="PMingLiU;新細明體" w:cs="PMingLiU;新細明體" w:eastAsia="PMingLiU;新細明體"/>
          <w:w w:val="119"/>
          <w:lang w:val="zh-TW" w:eastAsia="zh-TW"/>
        </w:rPr>
        <w:t>，</w:t>
      </w:r>
      <w:r>
        <w:rPr>
          <w:rFonts w:ascii="PMingLiU;新細明體" w:hAnsi="PMingLiU;新細明體" w:cs="PMingLiU;新細明體" w:eastAsia="PMingLiU;新細明體"/>
          <w:w w:val="119"/>
          <w:lang w:val="zh-TW" w:eastAsia="zh-TW"/>
        </w:rPr>
        <w:t xml:space="preserve"> </w:t>
      </w:r>
      <w:r>
        <w:rPr>
          <w:rFonts w:eastAsia="PMingLiU;新細明體" w:cs="PMingLiU;新細明體" w:ascii="PMingLiU;新細明體" w:hAnsi="PMingLiU;新細明體"/>
          <w:w w:val="119"/>
          <w:lang w:eastAsia="zh-TW"/>
        </w:rPr>
        <w:t xml:space="preserve">H 3.470 R 5, </w:t>
      </w:r>
      <w:r>
        <w:rPr>
          <w:rFonts w:eastAsia="PMingLiU;新細明體"/>
          <w:w w:val="109"/>
          <w:lang w:val="zh-TW" w:eastAsia="zh-TW"/>
        </w:rPr>
        <w:t>FD289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409825" cy="59055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8" r="-20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29510" cy="594741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0" t="-8" r="-20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59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543550" cy="75628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PMingLiU">
    <w:altName w:val="新細明體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2013-12-29T08:05:00Z</dcterms:created>
  <dc:creator>USER</dc:creator>
  <dc:description/>
  <dc:language>en-US</dc:language>
  <cp:lastModifiedBy>USER</cp:lastModifiedBy>
  <dcterms:modified xsi:type="dcterms:W3CDTF">2013-12-29T08:19:00Z</dcterms:modified>
  <cp:revision>2</cp:revision>
  <dc:subject/>
  <dc:title>Asia-China-Coin-Spade-Flat Handle-Square Foot-Dang Jin Type (350-250 BCE)-H 3</dc:title>
</cp:coreProperties>
</file>