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Asia-China-Coin-Spade-Three Hole-H3.486 R 1-Mould</w:t>
      </w:r>
    </w:p>
    <w:p>
      <w:pPr>
        <w:pStyle w:val="Normal"/>
        <w:rPr>
          <w:rFonts w:ascii="Arial" w:hAnsi="Arial" w:cs="Arial"/>
        </w:rPr>
      </w:pPr>
      <w:r>
        <w:rPr/>
        <w:t xml:space="preserve">obv. </w:t>
      </w:r>
      <w:r>
        <w:rPr>
          <w:sz w:val="27"/>
          <w:szCs w:val="27"/>
        </w:rPr>
        <w:t>"</w:t>
      </w:r>
      <w:r>
        <w:rPr>
          <w:rFonts w:ascii="PMingLiU;新細明體" w:hAnsi="PMingLiU;新細明體" w:cs="PMingLiU;新細明體" w:eastAsia="PMingLiU;新細明體"/>
          <w:w w:val="119"/>
          <w:lang w:val="zh-TW" w:eastAsia="zh-TW"/>
        </w:rPr>
        <w:t>下甫</w:t>
      </w:r>
      <w:r>
        <w:rPr>
          <w:sz w:val="27"/>
          <w:szCs w:val="27"/>
        </w:rPr>
        <w:t xml:space="preserve">" </w:t>
      </w:r>
      <w:r>
        <w:rPr>
          <w:rFonts w:eastAsia="PMingLiU;新細明體"/>
          <w:i/>
          <w:iCs/>
          <w:lang w:eastAsia="zh-TW"/>
        </w:rPr>
        <w:t>Xia</w:t>
      </w:r>
      <w:r>
        <w:rPr>
          <w:rFonts w:eastAsia="PMingLiU;新細明體"/>
          <w:i/>
          <w:iCs/>
          <w:w w:val="112"/>
          <w:lang w:eastAsia="zh-TW"/>
        </w:rPr>
        <w:t>Pu</w:t>
      </w:r>
      <w:r>
        <w:rPr/>
        <w:t>,</w:t>
      </w:r>
      <w:r>
        <w:rPr>
          <w:sz w:val="27"/>
          <w:szCs w:val="27"/>
        </w:rPr>
        <w:t xml:space="preserve"> rev. "</w:t>
      </w:r>
      <w:r>
        <w:rPr>
          <w:rFonts w:ascii="PMingLiU;新細明體" w:hAnsi="PMingLiU;新細明體" w:cs="PMingLiU;新細明體" w:eastAsia="PMingLiU;新細明體"/>
          <w:lang w:val="zh-TW" w:eastAsia="zh-TW"/>
        </w:rPr>
        <w:t>十二朱</w:t>
      </w:r>
      <w:r>
        <w:rPr>
          <w:sz w:val="27"/>
          <w:szCs w:val="27"/>
        </w:rPr>
        <w:t xml:space="preserve">" </w:t>
      </w:r>
      <w:r>
        <w:rPr>
          <w:rFonts w:eastAsia="PMingLiU;新細明體"/>
          <w:i/>
          <w:iCs/>
          <w:lang w:eastAsia="zh-TW"/>
        </w:rPr>
        <w:t xml:space="preserve">Shi er zhu </w:t>
      </w:r>
      <w:r>
        <w:rPr>
          <w:rFonts w:eastAsia="PMingLiU;新細明體"/>
          <w:w w:val="109"/>
          <w:lang w:eastAsia="zh-TW"/>
        </w:rPr>
        <w:t xml:space="preserve">(12 </w:t>
      </w:r>
      <w:r>
        <w:rPr>
          <w:rFonts w:eastAsia="PMingLiU;新細明體"/>
          <w:i/>
          <w:iCs/>
          <w:lang w:eastAsia="zh-TW"/>
        </w:rPr>
        <w:t>zhu).</w:t>
      </w:r>
      <w:r>
        <w:rPr>
          <w:rFonts w:eastAsia="PMingLiU;新細明體"/>
          <w:i/>
          <w:iCs/>
          <w:sz w:val="21"/>
          <w:szCs w:val="21"/>
          <w:lang w:eastAsia="zh-TW"/>
        </w:rPr>
        <w:t xml:space="preserve"> </w:t>
      </w:r>
      <w:r>
        <w:rPr/>
        <w:t xml:space="preserve">length </w:t>
      </w:r>
      <w:r>
        <w:rPr>
          <w:rFonts w:cs="Arial" w:ascii="Arial" w:hAnsi="Arial"/>
        </w:rPr>
        <w:t xml:space="preserve">12.3 cm. / 4.84 in., width 4.15 cm. / 1.63 in., </w:t>
      </w:r>
      <w:r>
        <w:rPr/>
        <w:t>H3.486 R 1-</w:t>
      </w:r>
      <w:r>
        <w:rPr/>
        <w:t>钱范</w:t>
      </w:r>
      <w:r>
        <w:rPr/>
        <w:t>Qián fàn (Money Mould), DCD 364.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114935" distR="114935" simplePos="0" locked="0" layoutInCell="1" allowOverlap="1" relativeHeight="9">
            <wp:simplePos x="0" y="0"/>
            <wp:positionH relativeFrom="column">
              <wp:posOffset>3276600</wp:posOffset>
            </wp:positionH>
            <wp:positionV relativeFrom="paragraph">
              <wp:posOffset>31750</wp:posOffset>
            </wp:positionV>
            <wp:extent cx="3277870" cy="4347210"/>
            <wp:effectExtent l="0" t="0" r="0" b="0"/>
            <wp:wrapSquare wrapText="largest"/>
            <wp:docPr id="1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7870" cy="4347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3272790" cy="4406900"/>
            <wp:effectExtent l="0" t="0" r="0" b="0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2790" cy="440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p>
      <w:pPr>
        <w:pStyle w:val="Normal"/>
        <w:rPr/>
      </w:pPr>
      <w:r>
        <w:rPr/>
        <w:drawing>
          <wp:inline distT="0" distB="0" distL="0" distR="0">
            <wp:extent cx="3505200" cy="9420225"/>
            <wp:effectExtent l="0" t="0" r="0" b="0"/>
            <wp:docPr id="3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3" t="-5" r="-13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5200" cy="942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958465" cy="6917055"/>
            <wp:effectExtent l="0" t="0" r="0" b="0"/>
            <wp:docPr id="4" name="en_img_id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n_img_id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1" t="-4" r="-11" b="-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8465" cy="691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Style w:val="Soldorboughtby"/>
          <w:rFonts w:eastAsia="Times New Roman"/>
        </w:rPr>
        <w:t xml:space="preserve"> </w:t>
      </w: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6" w:tgtFrame="_blank">
        <w:r>
          <w:rPr>
            <w:rStyle w:val="StrongEmphasis"/>
            <w:color w:val="0000FF"/>
            <w:u w:val="single"/>
          </w:rPr>
          <w:t>bcculture</w:t>
        </w:r>
      </w:hyperlink>
      <w:r>
        <w:rPr>
          <w:rStyle w:val="Mbgl"/>
        </w:rPr>
        <w:t xml:space="preserve"> ( </w:t>
      </w:r>
      <w:hyperlink r:id="rId7" w:tgtFrame="_blank">
        <w:r>
          <w:rPr>
            <w:rStyle w:val="InternetLink"/>
          </w:rPr>
          <w:t>81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Thursday, Jan 16, 2014</w:t>
      </w:r>
      <w:r>
        <w:rPr>
          <w:rStyle w:val="Ngscope"/>
        </w:rPr>
        <w:t xml:space="preserve"> </w:t>
      </w:r>
      <w:r>
        <w:rPr>
          <w:rStyle w:val="StrongEmphasis"/>
        </w:rPr>
        <w:t>- Thursday, Feb 13,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5080000" cy="3924300"/>
            <wp:effectExtent l="0" t="0" r="0" b="0"/>
            <wp:docPr id="5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00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9" w:tgtFrame="_blank">
        <w:r>
          <w:rPr>
            <w:rStyle w:val="InternetLink"/>
          </w:rPr>
          <w:t>VINTAGE SpringAndAutumnPeriod WEI MINT WEIGHT MONEY BRONZE SPADESHAPE COIN</w:t>
        </w:r>
        <w:r>
          <w:rPr>
            <w:rStyle w:val="InternetLink"/>
          </w:rPr>
          <w:t>垂二釿桥裆布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251408802794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0" w:tgtFrame="_blank">
        <w:r>
          <w:rPr>
            <w:rStyle w:val="InternetLink"/>
          </w:rPr>
          <w:t xml:space="preserve">Leave feedback </w:t>
        </w:r>
      </w:hyperlink>
      <w:hyperlink r:id="rId11" w:tgtFrame="_blank">
        <w:r>
          <w:rPr>
            <w:rStyle w:val="InternetLink"/>
          </w:rPr>
          <w:t xml:space="preserve">Contact seller </w:t>
        </w:r>
      </w:hyperlink>
      <w:hyperlink r:id="rId12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3590290"/>
            <wp:effectExtent l="0" t="0" r="0" b="0"/>
            <wp:docPr id="6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359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4" w:tgtFrame="_blank">
        <w:r>
          <w:rPr>
            <w:rStyle w:val="InternetLink"/>
          </w:rPr>
          <w:t>WARRINGSTATESPERIOD ZHAO NATION MINT MONEY MODEL BRONZE SPADE-COIN PATTERN</w:t>
        </w:r>
        <w:r>
          <w:rPr>
            <w:rStyle w:val="InternetLink"/>
          </w:rPr>
          <w:t>上专十二朱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$59.99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251412020859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Economy Shipping from outside US</w:t>
      </w:r>
    </w:p>
    <w:p>
      <w:pPr>
        <w:pStyle w:val="Normal"/>
        <w:rPr/>
      </w:pPr>
      <w:hyperlink r:id="rId15" w:tgtFrame="_blank">
        <w:r>
          <w:rPr>
            <w:rStyle w:val="InternetLink"/>
          </w:rPr>
          <w:t xml:space="preserve">Leave feedback </w:t>
        </w:r>
      </w:hyperlink>
      <w:hyperlink r:id="rId16" w:tgtFrame="_blank">
        <w:r>
          <w:rPr>
            <w:rStyle w:val="InternetLink"/>
          </w:rPr>
          <w:t xml:space="preserve">Contact seller </w:t>
        </w:r>
      </w:hyperlink>
      <w:hyperlink r:id="rId17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/>
      </w:pPr>
      <w:r>
        <w:rPr>
          <w:rStyle w:val="Soldorboughtby"/>
        </w:rPr>
        <w:t xml:space="preserve">Sold by  </w:t>
      </w:r>
    </w:p>
    <w:p>
      <w:pPr>
        <w:pStyle w:val="Normal"/>
        <w:rPr/>
      </w:pPr>
      <w:hyperlink r:id="rId18" w:tgtFrame="_blank">
        <w:r>
          <w:rPr>
            <w:rStyle w:val="StrongEmphasis"/>
            <w:color w:val="0000FF"/>
            <w:u w:val="single"/>
          </w:rPr>
          <w:t>lengxue</w:t>
        </w:r>
      </w:hyperlink>
      <w:r>
        <w:rPr>
          <w:rStyle w:val="Mbgl"/>
        </w:rPr>
        <w:t xml:space="preserve"> ( </w:t>
      </w:r>
      <w:hyperlink r:id="rId19" w:tgtFrame="_blank">
        <w:r>
          <w:rPr>
            <w:rStyle w:val="InternetLink"/>
          </w:rPr>
          <w:t>27</w:t>
        </w:r>
      </w:hyperlink>
      <w:r>
        <w:rPr>
          <w:rStyle w:val="Mbgl"/>
        </w:rPr>
        <w:t xml:space="preserve">  )</w:t>
      </w:r>
    </w:p>
    <w:p>
      <w:pPr>
        <w:pStyle w:val="Normal"/>
        <w:rPr/>
      </w:pPr>
      <w:r>
        <w:rPr>
          <w:rStyle w:val="Moreactionbtnbtnbtnsbtnscndnoselect"/>
        </w:rPr>
        <w:t xml:space="preserve">+ Show additional actions </w:t>
      </w:r>
    </w:p>
    <w:p>
      <w:pPr>
        <w:pStyle w:val="Normal"/>
        <w:rPr/>
      </w:pPr>
      <w:r>
        <w:rPr>
          <w:rStyle w:val="Ngbinding"/>
        </w:rPr>
        <w:t xml:space="preserve">Delivery package 1 of 1 </w:t>
      </w:r>
    </w:p>
    <w:p>
      <w:pPr>
        <w:pStyle w:val="Normal"/>
        <w:rPr/>
      </w:pPr>
      <w:r>
        <w:rPr>
          <w:rStyle w:val="Ngscope"/>
        </w:rPr>
        <w:t xml:space="preserve">Estimated delivery </w:t>
      </w:r>
      <w:r>
        <w:rPr>
          <w:rStyle w:val="StrongEmphasis"/>
        </w:rPr>
        <w:t>Wednesday, Jan 8, 2014</w:t>
      </w:r>
      <w:r>
        <w:rPr>
          <w:rStyle w:val="Ngscope"/>
        </w:rPr>
        <w:t xml:space="preserve"> </w:t>
      </w:r>
      <w:r>
        <w:rPr>
          <w:rStyle w:val="StrongEmphasis"/>
        </w:rPr>
        <w:t>- Thursday, Jan 16, 2014</w:t>
      </w:r>
      <w:r>
        <w:rPr>
          <w:rStyle w:val="Ngscope"/>
        </w:rPr>
        <w:t xml:space="preserve"> </w:t>
      </w:r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3810000" cy="2857500"/>
            <wp:effectExtent l="0" t="0" r="0" b="0"/>
            <wp:docPr id="7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 l="-7" t="-9" r="-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1" w:tgtFrame="_blank">
        <w:r>
          <w:rPr>
            <w:rStyle w:val="InternetLink"/>
          </w:rPr>
          <w:t>Artwork Chinese ancient trade tools, bei song period ,da guan tong bao,font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$1.85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141146766610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22" w:tgtFrame="_blank">
        <w:r>
          <w:rPr>
            <w:rStyle w:val="InternetLink"/>
          </w:rPr>
          <w:t xml:space="preserve">Leave feedback </w:t>
        </w:r>
      </w:hyperlink>
      <w:hyperlink r:id="rId23" w:tgtFrame="_blank">
        <w:r>
          <w:rPr>
            <w:rStyle w:val="InternetLink"/>
          </w:rPr>
          <w:t xml:space="preserve">Contact seller </w:t>
        </w:r>
      </w:hyperlink>
      <w:hyperlink r:id="rId24" w:tgtFrame="_blank">
        <w:r>
          <w:rPr>
            <w:rStyle w:val="InternetLink"/>
          </w:rPr>
          <w:t xml:space="preserve">Return item </w:t>
        </w:r>
      </w:hyperlink>
    </w:p>
    <w:p>
      <w:pPr>
        <w:pStyle w:val="Normal"/>
        <w:rPr>
          <w:color w:val="0000FF"/>
        </w:rPr>
      </w:pPr>
      <w:r>
        <w:rPr>
          <w:color w:val="0000FF"/>
        </w:rPr>
        <w:drawing>
          <wp:inline distT="0" distB="0" distL="0" distR="0">
            <wp:extent cx="2858135" cy="3810000"/>
            <wp:effectExtent l="0" t="0" r="0" b="0"/>
            <wp:docPr id="8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6" w:tgtFrame="_blank">
        <w:r>
          <w:rPr>
            <w:rStyle w:val="InternetLink"/>
          </w:rPr>
          <w:t>Tools of the trade in ancient China,spring and autumn period, trousers shape</w:t>
        </w:r>
      </w:hyperlink>
    </w:p>
    <w:p>
      <w:pPr>
        <w:pStyle w:val="Normal"/>
        <w:rPr/>
      </w:pPr>
      <w:r>
        <w:rPr/>
        <w:t>Item price</w:t>
      </w:r>
    </w:p>
    <w:p>
      <w:pPr>
        <w:pStyle w:val="Normal"/>
        <w:rPr/>
      </w:pPr>
      <w:r>
        <w:rPr/>
        <w:t>$8.99</w:t>
      </w:r>
    </w:p>
    <w:p>
      <w:pPr>
        <w:pStyle w:val="Normal"/>
        <w:rPr/>
      </w:pPr>
      <w:r>
        <w:rPr/>
        <w:t>Quantity</w:t>
      </w:r>
    </w:p>
    <w:p>
      <w:pPr>
        <w:pStyle w:val="Normal"/>
        <w:rPr/>
      </w:pPr>
      <w:r>
        <w:rPr/>
        <w:t>1</w:t>
      </w:r>
    </w:p>
    <w:p>
      <w:pPr>
        <w:pStyle w:val="Normal"/>
        <w:rPr/>
      </w:pPr>
      <w:r>
        <w:rPr/>
        <w:t>Item number</w:t>
      </w:r>
    </w:p>
    <w:p>
      <w:pPr>
        <w:pStyle w:val="Normal"/>
        <w:rPr/>
      </w:pPr>
      <w:r>
        <w:rPr/>
        <w:t>141146767474</w:t>
      </w:r>
    </w:p>
    <w:p>
      <w:pPr>
        <w:pStyle w:val="Normal"/>
        <w:rPr/>
      </w:pPr>
      <w:r>
        <w:rPr/>
        <w:t>Shipping service</w:t>
      </w:r>
    </w:p>
    <w:p>
      <w:pPr>
        <w:pStyle w:val="Normal"/>
        <w:rPr/>
      </w:pPr>
      <w:r>
        <w:rPr/>
        <w:t>ePacket delivery from China</w:t>
      </w:r>
    </w:p>
    <w:p>
      <w:pPr>
        <w:pStyle w:val="Normal"/>
        <w:rPr/>
      </w:pPr>
      <w:hyperlink r:id="rId27" w:tgtFrame="_blank">
        <w:r>
          <w:rPr>
            <w:rStyle w:val="InternetLink"/>
          </w:rPr>
          <w:t xml:space="preserve">Leave feedback </w:t>
        </w:r>
      </w:hyperlink>
      <w:hyperlink r:id="rId28" w:tgtFrame="_blank">
        <w:r>
          <w:rPr>
            <w:rStyle w:val="InternetLink"/>
          </w:rPr>
          <w:t xml:space="preserve">Contact seller </w:t>
        </w:r>
      </w:hyperlink>
      <w:hyperlink r:id="rId29" w:tgtFrame="_blank">
        <w:r>
          <w:rPr>
            <w:rStyle w:val="InternetLink"/>
          </w:rPr>
          <w:t xml:space="preserve">Return item </w:t>
        </w:r>
      </w:hyperlink>
    </w:p>
    <w:p>
      <w:pPr>
        <w:pStyle w:val="Heading3"/>
        <w:rPr/>
      </w:pPr>
      <w:r>
        <w:rPr/>
        <w:t>Shipping address</w:t>
      </w:r>
    </w:p>
    <w:p>
      <w:pPr>
        <w:pStyle w:val="Ngbinding1"/>
        <w:rPr/>
      </w:pPr>
      <w:r>
        <w:rPr>
          <w:rStyle w:val="StrongEmphasis"/>
        </w:rPr>
        <w:t>Ralph J Coffman Jr</w:t>
      </w:r>
      <w:r>
        <w:rPr/>
        <w:br/>
      </w:r>
      <w:r>
        <w:rPr>
          <w:rStyle w:val="Ngbinding"/>
        </w:rPr>
        <w:t xml:space="preserve">149 Atlantic Ave </w:t>
      </w:r>
      <w:r>
        <w:rPr/>
        <w:br/>
        <w:t>Swampscott MA 01907-2427</w:t>
        <w:br/>
        <w:t xml:space="preserve">United States </w:t>
      </w:r>
    </w:p>
    <w:p>
      <w:pPr>
        <w:pStyle w:val="Ngbinding1"/>
        <w:rPr/>
      </w:pPr>
      <w:r>
        <w:rPr>
          <w:rStyle w:val="Grey"/>
        </w:rPr>
        <w:t>Phone number</w:t>
      </w:r>
      <w:r>
        <w:rPr/>
        <w:br/>
        <w:t xml:space="preserve">781 584 7091 </w:t>
      </w:r>
    </w:p>
    <w:p>
      <w:pPr>
        <w:pStyle w:val="Heading3"/>
        <w:rPr/>
      </w:pPr>
      <w:r>
        <w:rPr/>
        <w:t>Order total</w:t>
      </w:r>
    </w:p>
    <w:p>
      <w:pPr>
        <w:pStyle w:val="Normal"/>
        <w:rPr/>
      </w:pPr>
      <w:r>
        <w:rPr>
          <w:rStyle w:val="Grey"/>
        </w:rPr>
        <w:t>Subtotal</w:t>
      </w:r>
      <w:r>
        <w:rPr/>
        <w:t xml:space="preserve"> </w:t>
      </w:r>
      <w:r>
        <w:rPr>
          <w:rStyle w:val="Alignrightiealignrightngbinding"/>
        </w:rPr>
        <w:t>$80.82</w:t>
      </w:r>
      <w:r>
        <w:rPr/>
        <w:t xml:space="preserve"> </w:t>
      </w:r>
    </w:p>
    <w:p>
      <w:pPr>
        <w:pStyle w:val="Normal"/>
        <w:rPr/>
      </w:pPr>
      <w:r>
        <w:rPr>
          <w:rStyle w:val="Greyngscope"/>
        </w:rPr>
        <w:t>Shipping</w:t>
      </w:r>
      <w:r>
        <w:rPr/>
        <w:t xml:space="preserve"> </w:t>
      </w:r>
      <w:r>
        <w:rPr>
          <w:rStyle w:val="Ngbinding"/>
        </w:rPr>
        <w:t>$52.00</w:t>
      </w:r>
      <w:r>
        <w:rPr>
          <w:rStyle w:val="Alignrightiealignrightngscope"/>
        </w:rPr>
        <w:t xml:space="preserve"> </w:t>
      </w:r>
    </w:p>
    <w:p>
      <w:pPr>
        <w:pStyle w:val="Normal"/>
        <w:rPr/>
      </w:pPr>
      <w:r>
        <w:rPr>
          <w:rStyle w:val="Grey"/>
        </w:rPr>
        <w:t>Shipping discount</w:t>
      </w:r>
      <w:r>
        <w:rPr/>
        <w:t xml:space="preserve"> </w:t>
      </w:r>
      <w:r>
        <w:rPr>
          <w:rStyle w:val="Greenalignrightiealignrightngbinding"/>
        </w:rPr>
        <w:t>-$3.00</w:t>
      </w:r>
      <w:r>
        <w:rPr/>
        <w:t xml:space="preserve"> </w:t>
      </w:r>
    </w:p>
    <w:p>
      <w:pPr>
        <w:pStyle w:val="Heading4"/>
        <w:rPr/>
      </w:pPr>
      <w:r>
        <w:rPr/>
        <w:t>Total</w:t>
      </w:r>
    </w:p>
    <w:p>
      <w:pPr>
        <w:pStyle w:val="Heading2"/>
        <w:rPr/>
      </w:pPr>
      <w:r>
        <w:rPr/>
        <w:t>$129.82</w:t>
      </w:r>
    </w:p>
    <w:p>
      <w:pPr>
        <w:pStyle w:val="Normal"/>
        <w:rPr/>
      </w:pPr>
      <w:hyperlink r:id="rId30" w:tgtFrame="_blank">
        <w:r>
          <w:rPr>
            <w:rStyle w:val="InternetLink"/>
          </w:rPr>
          <w:t>View PayPal transaction</w:t>
        </w:r>
      </w:hyperlink>
    </w:p>
    <w:p>
      <w:pPr>
        <w:pStyle w:val="Heading3"/>
        <w:rPr/>
      </w:pPr>
      <w:r>
        <w:rPr/>
        <w:t>Order information</w:t>
      </w:r>
    </w:p>
    <w:p>
      <w:pPr>
        <w:pStyle w:val="NormalWeb"/>
        <w:rPr/>
      </w:pPr>
      <w:r>
        <w:rPr>
          <w:rStyle w:val="Grey"/>
        </w:rPr>
        <w:t>Order placed on</w:t>
      </w:r>
      <w:r>
        <w:rPr/>
        <w:br/>
      </w:r>
      <w:r>
        <w:rPr>
          <w:rStyle w:val="Ngbinding"/>
        </w:rPr>
        <w:t>Sunday, Dec 29, 2013</w:t>
      </w:r>
      <w:r>
        <w:rPr/>
        <w:t xml:space="preserve"> </w:t>
      </w:r>
    </w:p>
    <w:p>
      <w:pPr>
        <w:pStyle w:val="NormalWeb"/>
        <w:rPr/>
      </w:pPr>
      <w:r>
        <w:rPr>
          <w:rStyle w:val="Grey"/>
        </w:rPr>
        <w:t>Having a problem with this purchase?</w:t>
      </w:r>
      <w:r>
        <w:rPr/>
        <w:br/>
      </w:r>
      <w:hyperlink r:id="rId31" w:tgtFrame="_blank">
        <w:r>
          <w:rPr>
            <w:rStyle w:val="InternetLink"/>
          </w:rPr>
          <w:t>Resolve problem</w:t>
        </w:r>
      </w:hyperlink>
      <w:r>
        <w:rPr/>
        <w:t xml:space="preserve"> </w:t>
      </w:r>
    </w:p>
    <w:p>
      <w:pPr>
        <w:pStyle w:val="Ngbinding1"/>
        <w:rPr/>
      </w:pPr>
      <w:r>
        <w:rPr>
          <w:rStyle w:val="Grey"/>
        </w:rPr>
        <w:t>Payment method</w:t>
      </w:r>
      <w:r>
        <w:rPr/>
        <w:t xml:space="preserve"> </w:t>
        <w:br/>
        <w:t xml:space="preserve">PayPal </w:t>
      </w:r>
    </w:p>
    <w:p>
      <w:pPr>
        <w:pStyle w:val="NormalWeb"/>
        <w:rPr/>
      </w:pPr>
      <w:r>
        <w:rPr>
          <w:rStyle w:val="Grey"/>
        </w:rPr>
        <w:t>Payment date</w:t>
      </w:r>
      <w:r>
        <w:rPr/>
        <w:br/>
      </w:r>
      <w:r>
        <w:rPr>
          <w:rStyle w:val="Ngbinding"/>
        </w:rPr>
        <w:t>Sunday, Dec 29, 2013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PMingLiU">
    <w:altName w:val="新細明體"/>
    <w:charset w:val="8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pStyle w:val="Heading3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b/>
      <w:bCs/>
      <w:sz w:val="27"/>
      <w:szCs w:val="27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Soldorboughtby">
    <w:name w:val="soldorboughtby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StrongEmphasis">
    <w:name w:val="Strong Emphasis"/>
    <w:basedOn w:val="DefaultParagraphFont"/>
    <w:qFormat/>
    <w:rPr>
      <w:b/>
      <w:bCs/>
    </w:rPr>
  </w:style>
  <w:style w:type="character" w:styleId="Moreactionbtnbtnbtnsbtnscndnoselect">
    <w:name w:val="moreactionbtn btn btn-s btn-scnd noselect"/>
    <w:basedOn w:val="DefaultParagraphFont"/>
    <w:qFormat/>
    <w:rPr/>
  </w:style>
  <w:style w:type="character" w:styleId="Ngbinding">
    <w:name w:val="ng-binding"/>
    <w:basedOn w:val="DefaultParagraphFont"/>
    <w:qFormat/>
    <w:rPr/>
  </w:style>
  <w:style w:type="character" w:styleId="Ngscope">
    <w:name w:val="ng-scope"/>
    <w:basedOn w:val="DefaultParagraphFont"/>
    <w:qFormat/>
    <w:rPr/>
  </w:style>
  <w:style w:type="character" w:styleId="Grey">
    <w:name w:val="grey"/>
    <w:basedOn w:val="DefaultParagraphFont"/>
    <w:qFormat/>
    <w:rPr/>
  </w:style>
  <w:style w:type="character" w:styleId="Alignrightiealignrightngbinding">
    <w:name w:val="align-right iealignright ng-binding"/>
    <w:basedOn w:val="DefaultParagraphFont"/>
    <w:qFormat/>
    <w:rPr/>
  </w:style>
  <w:style w:type="character" w:styleId="Greyngscope">
    <w:name w:val="grey ng-scope"/>
    <w:basedOn w:val="DefaultParagraphFont"/>
    <w:qFormat/>
    <w:rPr/>
  </w:style>
  <w:style w:type="character" w:styleId="Alignrightiealignrightngscope">
    <w:name w:val="align-right iealignright ng-scope"/>
    <w:basedOn w:val="DefaultParagraphFont"/>
    <w:qFormat/>
    <w:rPr/>
  </w:style>
  <w:style w:type="character" w:styleId="Greenalignrightiealignrightngbinding">
    <w:name w:val="green align-right iealignright ng-binding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gbinding1">
    <w:name w:val="ng-binding1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myworld.ebay.com/bcculture" TargetMode="External"/><Relationship Id="rId7" Type="http://schemas.openxmlformats.org/officeDocument/2006/relationships/hyperlink" Target="http://feedback.ebay.com/ws/eBayISAPI.dll?ViewFeedback&amp;userid=bcculture" TargetMode="External"/><Relationship Id="rId8" Type="http://schemas.openxmlformats.org/officeDocument/2006/relationships/image" Target="media/image5.jpeg"/><Relationship Id="rId9" Type="http://schemas.openxmlformats.org/officeDocument/2006/relationships/hyperlink" Target="http://www.ebay.com/itm/251408802794" TargetMode="External"/><Relationship Id="rId10" Type="http://schemas.openxmlformats.org/officeDocument/2006/relationships/hyperlink" Target="http://feedback.ebay.com/ws/eBayISAPI.dll?LeaveFeedbackShow&amp;useridfrom=802-867&amp;useridto=bcculture&amp;item=251408802794&amp;transactid=0" TargetMode="External"/><Relationship Id="rId11" Type="http://schemas.openxmlformats.org/officeDocument/2006/relationships/hyperlink" Target="http://contact.ebay.com/ws/eBayISAPI.dll?FindAnswers&amp;frm=3998&amp;iid=251408802794&amp;redirect=0&amp;requested=bcculture" TargetMode="External"/><Relationship Id="rId12" Type="http://schemas.openxmlformats.org/officeDocument/2006/relationships/hyperlink" Target="http://return.ebay.com/ws/eBayISAPI.dll?ResolveReturn&amp;eventName=viewSelectedItem&amp;TransactionId=0&amp;ItemId=251408802794" TargetMode="External"/><Relationship Id="rId13" Type="http://schemas.openxmlformats.org/officeDocument/2006/relationships/image" Target="media/image6.jpeg"/><Relationship Id="rId14" Type="http://schemas.openxmlformats.org/officeDocument/2006/relationships/hyperlink" Target="http://www.ebay.com/itm/251412020859" TargetMode="External"/><Relationship Id="rId15" Type="http://schemas.openxmlformats.org/officeDocument/2006/relationships/hyperlink" Target="http://feedback.ebay.com/ws/eBayISAPI.dll?LeaveFeedbackShow&amp;useridfrom=802-867&amp;useridto=bcculture&amp;item=251412020859&amp;transactid=1360127104015" TargetMode="External"/><Relationship Id="rId16" Type="http://schemas.openxmlformats.org/officeDocument/2006/relationships/hyperlink" Target="http://contact.ebay.com/ws/eBayISAPI.dll?FindAnswers&amp;frm=3998&amp;iid=251412020859&amp;redirect=0&amp;requested=bcculture" TargetMode="External"/><Relationship Id="rId17" Type="http://schemas.openxmlformats.org/officeDocument/2006/relationships/hyperlink" Target="http://return.ebay.com/ws/eBayISAPI.dll?ResolveReturn&amp;eventName=viewSelectedItem&amp;TransactionId=1360127104015&amp;ItemId=251412020859" TargetMode="External"/><Relationship Id="rId18" Type="http://schemas.openxmlformats.org/officeDocument/2006/relationships/hyperlink" Target="http://myworld.ebay.com/lengxue" TargetMode="External"/><Relationship Id="rId19" Type="http://schemas.openxmlformats.org/officeDocument/2006/relationships/hyperlink" Target="http://feedback.ebay.com/ws/eBayISAPI.dll?ViewFeedback&amp;userid=lengxue" TargetMode="External"/><Relationship Id="rId20" Type="http://schemas.openxmlformats.org/officeDocument/2006/relationships/image" Target="media/image7.jpeg"/><Relationship Id="rId21" Type="http://schemas.openxmlformats.org/officeDocument/2006/relationships/hyperlink" Target="http://www.ebay.com/itm/141146766610" TargetMode="External"/><Relationship Id="rId22" Type="http://schemas.openxmlformats.org/officeDocument/2006/relationships/hyperlink" Target="http://feedback.ebay.com/ws/eBayISAPI.dll?LeaveFeedbackShow&amp;useridfrom=802-867&amp;useridto=lengxue&amp;item=141146766610&amp;transactid=0" TargetMode="External"/><Relationship Id="rId23" Type="http://schemas.openxmlformats.org/officeDocument/2006/relationships/hyperlink" Target="http://contact.ebay.com/ws/eBayISAPI.dll?FindAnswers&amp;frm=3998&amp;iid=141146766610&amp;redirect=0&amp;requested=lengxue" TargetMode="External"/><Relationship Id="rId24" Type="http://schemas.openxmlformats.org/officeDocument/2006/relationships/hyperlink" Target="http://return.ebay.com/ws/eBayISAPI.dll?ResolveReturn&amp;eventName=viewSelectedItem&amp;TransactionId=0&amp;ItemId=141146766610" TargetMode="External"/><Relationship Id="rId25" Type="http://schemas.openxmlformats.org/officeDocument/2006/relationships/image" Target="media/image8.jpeg"/><Relationship Id="rId26" Type="http://schemas.openxmlformats.org/officeDocument/2006/relationships/hyperlink" Target="http://www.ebay.com/itm/141146767474" TargetMode="External"/><Relationship Id="rId27" Type="http://schemas.openxmlformats.org/officeDocument/2006/relationships/hyperlink" Target="http://feedback.ebay.com/ws/eBayISAPI.dll?LeaveFeedbackShow&amp;useridfrom=802-867&amp;useridto=lengxue&amp;item=141146767474&amp;transactid=0" TargetMode="External"/><Relationship Id="rId28" Type="http://schemas.openxmlformats.org/officeDocument/2006/relationships/hyperlink" Target="http://contact.ebay.com/ws/eBayISAPI.dll?FindAnswers&amp;frm=3998&amp;iid=141146767474&amp;redirect=0&amp;requested=lengxue" TargetMode="External"/><Relationship Id="rId29" Type="http://schemas.openxmlformats.org/officeDocument/2006/relationships/hyperlink" Target="http://return.ebay.com/ws/eBayISAPI.dll?ResolveReturn&amp;eventName=viewSelectedItem&amp;TransactionId=0&amp;ItemId=141146767474" TargetMode="External"/><Relationship Id="rId30" Type="http://schemas.openxmlformats.org/officeDocument/2006/relationships/hyperlink" Target="http://payments.ebay.com/ws1/eBayISAPI.dll?IntermediateResolutionInfo&amp;itemid=0&amp;transId=0&amp;pn=UnifiedCheckoutSummaryRedirect2PP&amp;qs=itemid%3D0%26transId%3D0%26buyerorseller%3D0%26" TargetMode="External"/><Relationship Id="rId31" Type="http://schemas.openxmlformats.org/officeDocument/2006/relationships/hyperlink" Target="http://res.ebay.com/ws/eBayISAPI.dll?ResolutionCenter" TargetMode="External"/><Relationship Id="rId32" Type="http://schemas.openxmlformats.org/officeDocument/2006/relationships/numbering" Target="numbering.xml"/><Relationship Id="rId33" Type="http://schemas.openxmlformats.org/officeDocument/2006/relationships/fontTable" Target="fontTable.xml"/><Relationship Id="rId3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2013-12-29T07:28:00Z</dcterms:created>
  <dc:creator>USER</dc:creator>
  <dc:description/>
  <dc:language>en-US</dc:language>
  <cp:lastModifiedBy>USER</cp:lastModifiedBy>
  <dcterms:modified xsi:type="dcterms:W3CDTF">2013-12-29T07:54:00Z</dcterms:modified>
  <cp:revision>2</cp:revision>
  <dc:subject/>
  <dc:title>Asia-China-Coin-Spade-Three Hole-H3</dc:title>
</cp:coreProperties>
</file>