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52A5F5" w14:textId="77777777" w:rsidR="007D705B" w:rsidRDefault="003F4382">
      <w:r>
        <w:t>Asia-China-Coin-6.27 R3-Round-250-220 BCE-State of Qin</w:t>
      </w:r>
    </w:p>
    <w:p w14:paraId="4BB568D1" w14:textId="77777777" w:rsidR="007D705B" w:rsidRDefault="003F4382">
      <w:r>
        <w:rPr>
          <w:sz w:val="27"/>
          <w:szCs w:val="27"/>
        </w:rPr>
        <w:t>重一两十四珠</w:t>
      </w:r>
      <w:r>
        <w:rPr>
          <w:sz w:val="27"/>
          <w:szCs w:val="27"/>
        </w:rPr>
        <w:t xml:space="preserve">, Zhu Zhong Yi Liang Shi Si (DCD reading). One coin weight one </w:t>
      </w:r>
      <w:proofErr w:type="spellStart"/>
      <w:proofErr w:type="gramStart"/>
      <w:r>
        <w:rPr>
          <w:sz w:val="27"/>
          <w:szCs w:val="27"/>
        </w:rPr>
        <w:t>liang</w:t>
      </w:r>
      <w:proofErr w:type="spellEnd"/>
      <w:r>
        <w:rPr>
          <w:sz w:val="27"/>
          <w:szCs w:val="27"/>
        </w:rPr>
        <w:t xml:space="preserve">  [</w:t>
      </w:r>
      <w:proofErr w:type="gramEnd"/>
      <w:r>
        <w:rPr>
          <w:sz w:val="27"/>
          <w:szCs w:val="27"/>
        </w:rPr>
        <w:t xml:space="preserve">series no.] 12. The </w:t>
      </w:r>
      <w:proofErr w:type="spellStart"/>
      <w:r>
        <w:rPr>
          <w:sz w:val="27"/>
          <w:szCs w:val="27"/>
        </w:rPr>
        <w:t>liang</w:t>
      </w:r>
      <w:proofErr w:type="spellEnd"/>
      <w:r>
        <w:rPr>
          <w:sz w:val="27"/>
          <w:szCs w:val="27"/>
        </w:rPr>
        <w:t xml:space="preserve"> consisted of 24 </w:t>
      </w:r>
      <w:proofErr w:type="spellStart"/>
      <w:r>
        <w:rPr>
          <w:sz w:val="27"/>
          <w:szCs w:val="27"/>
        </w:rPr>
        <w:t>zhu</w:t>
      </w:r>
      <w:proofErr w:type="spellEnd"/>
      <w:r>
        <w:rPr>
          <w:sz w:val="27"/>
          <w:szCs w:val="27"/>
        </w:rPr>
        <w:t xml:space="preserve">, and this coin weighs 14 </w:t>
      </w:r>
      <w:proofErr w:type="spellStart"/>
      <w:r>
        <w:rPr>
          <w:sz w:val="27"/>
          <w:szCs w:val="27"/>
        </w:rPr>
        <w:t>gms</w:t>
      </w:r>
      <w:proofErr w:type="spellEnd"/>
      <w:r>
        <w:rPr>
          <w:sz w:val="27"/>
          <w:szCs w:val="27"/>
        </w:rPr>
        <w:t>. Also called "</w:t>
      </w:r>
      <w:r>
        <w:rPr>
          <w:sz w:val="27"/>
          <w:szCs w:val="27"/>
        </w:rPr>
        <w:t>珠重一两十四</w:t>
      </w:r>
      <w:r>
        <w:rPr>
          <w:sz w:val="27"/>
          <w:szCs w:val="27"/>
        </w:rPr>
        <w:t xml:space="preserve">". Round coin which was </w:t>
      </w:r>
      <w:r>
        <w:rPr>
          <w:sz w:val="27"/>
          <w:szCs w:val="27"/>
        </w:rPr>
        <w:t xml:space="preserve">made &amp; used in the Qin </w:t>
      </w:r>
      <w:proofErr w:type="spellStart"/>
      <w:proofErr w:type="gramStart"/>
      <w:r>
        <w:rPr>
          <w:sz w:val="27"/>
          <w:szCs w:val="27"/>
        </w:rPr>
        <w:t>Nation,Middle</w:t>
      </w:r>
      <w:proofErr w:type="spellEnd"/>
      <w:proofErr w:type="gramEnd"/>
      <w:r>
        <w:rPr>
          <w:sz w:val="27"/>
          <w:szCs w:val="27"/>
        </w:rPr>
        <w:t xml:space="preserve"> &amp; Late Warring states period."</w:t>
      </w:r>
      <w:r>
        <w:rPr>
          <w:sz w:val="27"/>
          <w:szCs w:val="27"/>
        </w:rPr>
        <w:t>珠</w:t>
      </w:r>
      <w:r>
        <w:rPr>
          <w:sz w:val="27"/>
          <w:szCs w:val="27"/>
        </w:rPr>
        <w:t>"means coin,"</w:t>
      </w:r>
      <w:r>
        <w:rPr>
          <w:sz w:val="27"/>
          <w:szCs w:val="27"/>
        </w:rPr>
        <w:t>重一两</w:t>
      </w:r>
      <w:r>
        <w:rPr>
          <w:sz w:val="27"/>
          <w:szCs w:val="27"/>
        </w:rPr>
        <w:t>"weight,"</w:t>
      </w:r>
      <w:r>
        <w:rPr>
          <w:sz w:val="27"/>
          <w:szCs w:val="27"/>
        </w:rPr>
        <w:t>十四</w:t>
      </w:r>
      <w:r>
        <w:rPr>
          <w:sz w:val="27"/>
          <w:szCs w:val="27"/>
        </w:rPr>
        <w:t>"marks year or number, dia. 3.65 cm./1.44 in.</w:t>
      </w:r>
    </w:p>
    <w:p w14:paraId="0982F857" w14:textId="77777777" w:rsidR="007D705B" w:rsidRDefault="007D705B"/>
    <w:p w14:paraId="007DCFFE" w14:textId="77777777" w:rsidR="007D705B" w:rsidRDefault="003F4382">
      <w:pPr>
        <w:rPr>
          <w:lang w:eastAsia="en-US"/>
        </w:rPr>
      </w:pPr>
      <w:r>
        <w:rPr>
          <w:noProof/>
          <w:lang w:eastAsia="en-US"/>
        </w:rPr>
        <w:drawing>
          <wp:inline distT="0" distB="0" distL="0" distR="0" wp14:anchorId="331E5288" wp14:editId="2D510805">
            <wp:extent cx="5972175" cy="6096000"/>
            <wp:effectExtent l="0" t="0" r="0" b="0"/>
            <wp:docPr id="1" name="en_img_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n_img_id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11" t="-11" r="-11" b="-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6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0E118" w14:textId="77777777" w:rsidR="007D705B" w:rsidRDefault="003F4382">
      <w:r>
        <w:rPr>
          <w:noProof/>
        </w:rPr>
        <w:lastRenderedPageBreak/>
        <w:drawing>
          <wp:inline distT="0" distB="0" distL="0" distR="0" wp14:anchorId="18AD6EC7" wp14:editId="507F7C4B">
            <wp:extent cx="6096000" cy="5972175"/>
            <wp:effectExtent l="0" t="0" r="0" b="0"/>
            <wp:docPr id="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11" t="-11" r="-11" b="-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597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83ACD" w14:textId="77777777" w:rsidR="007D705B" w:rsidRDefault="003F4382">
      <w:r>
        <w:br w:type="page"/>
      </w:r>
    </w:p>
    <w:p w14:paraId="63248AD6" w14:textId="77777777" w:rsidR="007D705B" w:rsidRDefault="003F4382">
      <w:r>
        <w:rPr>
          <w:rStyle w:val="noselect"/>
          <w:rFonts w:ascii="Helvetica" w:hAnsi="Helvetica" w:cs="Helvetica"/>
          <w:sz w:val="44"/>
          <w:szCs w:val="44"/>
        </w:rPr>
        <w:lastRenderedPageBreak/>
        <w:t xml:space="preserve">Order details </w:t>
      </w:r>
      <w:r>
        <w:rPr>
          <w:rStyle w:val="clickablealign-rightprinterpagebtnnoselect"/>
        </w:rPr>
        <w:t xml:space="preserve">Printer friendly page </w:t>
      </w:r>
    </w:p>
    <w:p w14:paraId="0BEF0EB5" w14:textId="77777777" w:rsidR="007D705B" w:rsidRDefault="003F4382">
      <w:r>
        <w:rPr>
          <w:rStyle w:val="soldorboughtby"/>
        </w:rPr>
        <w:t xml:space="preserve">Sold by  </w:t>
      </w:r>
    </w:p>
    <w:p w14:paraId="6D13FCDC" w14:textId="77777777" w:rsidR="007D705B" w:rsidRDefault="003F4382">
      <w:hyperlink r:id="rId7" w:tgtFrame="_blank">
        <w:proofErr w:type="spellStart"/>
        <w:r>
          <w:rPr>
            <w:rStyle w:val="StrongEmphasis"/>
            <w:color w:val="0000FF"/>
            <w:u w:val="single"/>
          </w:rPr>
          <w:t>cnrelics</w:t>
        </w:r>
        <w:proofErr w:type="spellEnd"/>
      </w:hyperlink>
      <w:r>
        <w:rPr>
          <w:rStyle w:val="mbg-l"/>
        </w:rPr>
        <w:t xml:space="preserve"> ( </w:t>
      </w:r>
      <w:hyperlink r:id="rId8" w:tgtFrame="_blank">
        <w:r>
          <w:rPr>
            <w:rStyle w:val="InternetLink"/>
          </w:rPr>
          <w:t>18</w:t>
        </w:r>
      </w:hyperlink>
      <w:r>
        <w:rPr>
          <w:rStyle w:val="mbg-l"/>
        </w:rPr>
        <w:t xml:space="preserve">  )</w:t>
      </w:r>
    </w:p>
    <w:p w14:paraId="32D86C39" w14:textId="77777777" w:rsidR="007D705B" w:rsidRDefault="003F4382">
      <w:r>
        <w:rPr>
          <w:rStyle w:val="moreactionbtnbtnbtn-sbtn-scndnoselect"/>
        </w:rPr>
        <w:t xml:space="preserve">+ Show additional actions </w:t>
      </w:r>
    </w:p>
    <w:p w14:paraId="33BC9A8E" w14:textId="77777777" w:rsidR="007D705B" w:rsidRDefault="003F4382">
      <w:r>
        <w:rPr>
          <w:rStyle w:val="ng-binding"/>
        </w:rPr>
        <w:t xml:space="preserve">Delivery package 1 of 1 </w:t>
      </w:r>
    </w:p>
    <w:p w14:paraId="6581F6E0" w14:textId="77777777" w:rsidR="007D705B" w:rsidRDefault="003F4382">
      <w:r>
        <w:rPr>
          <w:rStyle w:val="ng-scope"/>
        </w:rPr>
        <w:t xml:space="preserve">Estimated delivery </w:t>
      </w:r>
      <w:r>
        <w:rPr>
          <w:rStyle w:val="StrongEmphasis"/>
        </w:rPr>
        <w:t>Thursday, Feb 6, 2014</w:t>
      </w:r>
      <w:r>
        <w:rPr>
          <w:rStyle w:val="ng-scope"/>
        </w:rPr>
        <w:t xml:space="preserve"> </w:t>
      </w:r>
      <w:r>
        <w:rPr>
          <w:rStyle w:val="StrongEmphasis"/>
        </w:rPr>
        <w:t>- Thursday, Mar 6, 2014</w:t>
      </w:r>
      <w:r>
        <w:rPr>
          <w:rStyle w:val="ng-scope"/>
        </w:rPr>
        <w:t xml:space="preserve"> </w:t>
      </w:r>
    </w:p>
    <w:p w14:paraId="45E8DF8B" w14:textId="77777777" w:rsidR="007D705B" w:rsidRDefault="003F4382">
      <w:pPr>
        <w:rPr>
          <w:color w:val="0000FF"/>
        </w:rPr>
      </w:pPr>
      <w:r>
        <w:rPr>
          <w:noProof/>
          <w:color w:val="0000FF"/>
        </w:rPr>
        <w:drawing>
          <wp:inline distT="0" distB="0" distL="0" distR="0" wp14:anchorId="45D02555" wp14:editId="5D3510C8">
            <wp:extent cx="2162175" cy="3810000"/>
            <wp:effectExtent l="0" t="0" r="0" b="0"/>
            <wp:docPr id="3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12" t="-7" r="-12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4AE1E" w14:textId="77777777" w:rsidR="007D705B" w:rsidRDefault="007D705B"/>
    <w:p w14:paraId="2728677A" w14:textId="77777777" w:rsidR="007D705B" w:rsidRDefault="003F4382">
      <w:hyperlink r:id="rId10" w:tgtFrame="_blank">
        <w:r>
          <w:rPr>
            <w:rStyle w:val="InternetLink"/>
          </w:rPr>
          <w:t>WARRINGSTATESPERIOD QIN NATION WEIGHT 14YEAR NUMBER MONEY BRONZE COIN</w:t>
        </w:r>
        <w:r>
          <w:rPr>
            <w:rStyle w:val="InternetLink"/>
          </w:rPr>
          <w:t>重一两十四珠</w:t>
        </w:r>
        <w:r>
          <w:rPr>
            <w:rStyle w:val="InternetLink"/>
          </w:rPr>
          <w:t>1.44"</w:t>
        </w:r>
      </w:hyperlink>
    </w:p>
    <w:p w14:paraId="54167E19" w14:textId="77777777" w:rsidR="007D705B" w:rsidRDefault="003F4382">
      <w:r>
        <w:t>Item price</w:t>
      </w:r>
    </w:p>
    <w:p w14:paraId="7DF0698F" w14:textId="77777777" w:rsidR="007D705B" w:rsidRDefault="003F4382">
      <w:r>
        <w:t>$69.99</w:t>
      </w:r>
    </w:p>
    <w:p w14:paraId="0B0E830C" w14:textId="77777777" w:rsidR="007D705B" w:rsidRDefault="003F4382">
      <w:r>
        <w:t>Quantity</w:t>
      </w:r>
    </w:p>
    <w:p w14:paraId="46C60CA5" w14:textId="77777777" w:rsidR="007D705B" w:rsidRDefault="003F4382">
      <w:r>
        <w:t>1</w:t>
      </w:r>
    </w:p>
    <w:p w14:paraId="36DFF301" w14:textId="77777777" w:rsidR="007D705B" w:rsidRDefault="003F4382">
      <w:r>
        <w:t>Item number</w:t>
      </w:r>
    </w:p>
    <w:p w14:paraId="487A37C4" w14:textId="77777777" w:rsidR="007D705B" w:rsidRDefault="003F4382">
      <w:r>
        <w:t>151203809683</w:t>
      </w:r>
    </w:p>
    <w:p w14:paraId="13BA4235" w14:textId="77777777" w:rsidR="007D705B" w:rsidRDefault="003F4382">
      <w:r>
        <w:t>Shipping service</w:t>
      </w:r>
    </w:p>
    <w:p w14:paraId="6B8AA339" w14:textId="77777777" w:rsidR="007D705B" w:rsidRDefault="003F4382">
      <w:r>
        <w:t>Economy Shipping from outside US</w:t>
      </w:r>
    </w:p>
    <w:p w14:paraId="40A4B5D9" w14:textId="77777777" w:rsidR="007D705B" w:rsidRDefault="003F4382">
      <w:pPr>
        <w:rPr>
          <w:rStyle w:val="ng-scope"/>
        </w:rPr>
      </w:pPr>
      <w:hyperlink r:id="rId11" w:tgtFrame="_blank">
        <w:r>
          <w:rPr>
            <w:rStyle w:val="InternetLink"/>
          </w:rPr>
          <w:t xml:space="preserve">Leave feedback </w:t>
        </w:r>
      </w:hyperlink>
      <w:hyperlink r:id="rId12" w:tgtFrame="_blank">
        <w:r>
          <w:rPr>
            <w:rStyle w:val="InternetLink"/>
          </w:rPr>
          <w:t xml:space="preserve">Contact seller </w:t>
        </w:r>
      </w:hyperlink>
      <w:hyperlink r:id="rId13" w:tgtFrame="_blank">
        <w:r>
          <w:rPr>
            <w:rStyle w:val="InternetLink"/>
          </w:rPr>
          <w:t xml:space="preserve">Return item </w:t>
        </w:r>
      </w:hyperlink>
    </w:p>
    <w:p w14:paraId="15EC8AEC" w14:textId="77777777" w:rsidR="007D705B" w:rsidRDefault="003F4382">
      <w:pPr>
        <w:pStyle w:val="Heading3"/>
      </w:pPr>
      <w:bookmarkStart w:id="0" w:name="_GoBack"/>
      <w:r>
        <w:t>Order total</w:t>
      </w:r>
    </w:p>
    <w:bookmarkEnd w:id="0"/>
    <w:p w14:paraId="2E9A3084" w14:textId="77777777" w:rsidR="007D705B" w:rsidRDefault="003F4382">
      <w:r>
        <w:rPr>
          <w:rStyle w:val="grey"/>
        </w:rPr>
        <w:t>Subtotal</w:t>
      </w:r>
      <w:r>
        <w:t xml:space="preserve"> </w:t>
      </w:r>
      <w:r>
        <w:rPr>
          <w:rStyle w:val="align-rightiealignrightng-binding"/>
        </w:rPr>
        <w:t>$69.99</w:t>
      </w:r>
      <w:r>
        <w:t xml:space="preserve"> </w:t>
      </w:r>
    </w:p>
    <w:p w14:paraId="6C43F4F1" w14:textId="77777777" w:rsidR="007D705B" w:rsidRDefault="003F4382">
      <w:r>
        <w:rPr>
          <w:rStyle w:val="greyng-scope"/>
        </w:rPr>
        <w:t>Shipping</w:t>
      </w:r>
      <w:r>
        <w:t xml:space="preserve"> </w:t>
      </w:r>
      <w:r>
        <w:rPr>
          <w:rStyle w:val="ng-binding"/>
        </w:rPr>
        <w:t>$10.00</w:t>
      </w:r>
      <w:r>
        <w:rPr>
          <w:rStyle w:val="align-rightiealignrightng-scope"/>
        </w:rPr>
        <w:t xml:space="preserve"> </w:t>
      </w:r>
    </w:p>
    <w:p w14:paraId="0618BC36" w14:textId="77777777" w:rsidR="007D705B" w:rsidRDefault="003F4382">
      <w:pPr>
        <w:pStyle w:val="Heading4"/>
      </w:pPr>
      <w:r>
        <w:t>Total</w:t>
      </w:r>
    </w:p>
    <w:p w14:paraId="7DF9246D" w14:textId="77777777" w:rsidR="007D705B" w:rsidRDefault="003F4382">
      <w:pPr>
        <w:pStyle w:val="Heading2"/>
      </w:pPr>
      <w:r>
        <w:t>$79.99</w:t>
      </w:r>
    </w:p>
    <w:p w14:paraId="59F76E5F" w14:textId="77777777" w:rsidR="007D705B" w:rsidRDefault="003F4382">
      <w:hyperlink r:id="rId14" w:tgtFrame="_blank">
        <w:r>
          <w:rPr>
            <w:rStyle w:val="InternetLink"/>
          </w:rPr>
          <w:t>View PayPal transaction</w:t>
        </w:r>
      </w:hyperlink>
    </w:p>
    <w:p w14:paraId="04520742" w14:textId="77777777" w:rsidR="007D705B" w:rsidRDefault="003F4382">
      <w:pPr>
        <w:pStyle w:val="Heading3"/>
      </w:pPr>
      <w:r>
        <w:lastRenderedPageBreak/>
        <w:t>Orde</w:t>
      </w:r>
      <w:r>
        <w:t>r information</w:t>
      </w:r>
    </w:p>
    <w:p w14:paraId="59ED3329" w14:textId="77777777" w:rsidR="007D705B" w:rsidRDefault="003F4382">
      <w:pPr>
        <w:pStyle w:val="NormalWeb"/>
      </w:pPr>
      <w:r>
        <w:rPr>
          <w:rStyle w:val="grey"/>
        </w:rPr>
        <w:t>Order placed on</w:t>
      </w:r>
      <w:r>
        <w:br/>
      </w:r>
      <w:r>
        <w:rPr>
          <w:rStyle w:val="ng-binding"/>
        </w:rPr>
        <w:t>Friday, Jan 17, 2014</w:t>
      </w:r>
      <w:r>
        <w:t xml:space="preserve"> </w:t>
      </w:r>
    </w:p>
    <w:p w14:paraId="7BD090F8" w14:textId="77777777" w:rsidR="007D705B" w:rsidRDefault="003F4382">
      <w:pPr>
        <w:pStyle w:val="NormalWeb"/>
      </w:pPr>
      <w:r>
        <w:rPr>
          <w:rStyle w:val="grey"/>
        </w:rPr>
        <w:t>Having a problem with this purchase?</w:t>
      </w:r>
      <w:r>
        <w:br/>
      </w:r>
      <w:hyperlink r:id="rId15" w:tgtFrame="_blank">
        <w:r>
          <w:rPr>
            <w:rStyle w:val="InternetLink"/>
          </w:rPr>
          <w:t>Resolve problem</w:t>
        </w:r>
      </w:hyperlink>
      <w:r>
        <w:t xml:space="preserve"> </w:t>
      </w:r>
    </w:p>
    <w:p w14:paraId="0B567B93" w14:textId="77777777" w:rsidR="007D705B" w:rsidRDefault="003F4382">
      <w:pPr>
        <w:pStyle w:val="ng-binding1"/>
      </w:pPr>
      <w:r>
        <w:rPr>
          <w:rStyle w:val="grey"/>
        </w:rPr>
        <w:t>Payment method</w:t>
      </w:r>
      <w:r>
        <w:t xml:space="preserve"> </w:t>
      </w:r>
      <w:r>
        <w:br/>
        <w:t xml:space="preserve">PayPal </w:t>
      </w:r>
    </w:p>
    <w:p w14:paraId="0FCF6516" w14:textId="77777777" w:rsidR="007D705B" w:rsidRDefault="003F4382">
      <w:pPr>
        <w:pStyle w:val="NormalWeb"/>
      </w:pPr>
      <w:r>
        <w:rPr>
          <w:rStyle w:val="grey"/>
        </w:rPr>
        <w:t>Payment date</w:t>
      </w:r>
      <w:r>
        <w:br/>
      </w:r>
      <w:r>
        <w:rPr>
          <w:rStyle w:val="ng-binding"/>
        </w:rPr>
        <w:t>Friday, Jan 17, 2014</w:t>
      </w:r>
    </w:p>
    <w:p w14:paraId="2265B6B0" w14:textId="77777777" w:rsidR="007D705B" w:rsidRDefault="007D705B"/>
    <w:sectPr w:rsidR="007D705B">
      <w:pgSz w:w="12240" w:h="15840"/>
      <w:pgMar w:top="576" w:right="576" w:bottom="576" w:left="1440" w:header="0" w:footer="0" w:gutter="0"/>
      <w:cols w:space="720"/>
      <w:formProt w:val="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panose1 w:val="020B0604020202020204"/>
    <w:charset w:val="01"/>
    <w:family w:val="roman"/>
    <w:pitch w:val="variable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;宋体">
    <w:altName w:val="Yu Gothic"/>
    <w:panose1 w:val="020B0604020202020204"/>
    <w:charset w:val="80"/>
    <w:family w:val="roman"/>
    <w:pitch w:val="default"/>
  </w:font>
  <w:font w:name="Liberation Sans">
    <w:altName w:val="Arial"/>
    <w:panose1 w:val="020B0604020202020204"/>
    <w:charset w:val="01"/>
    <w:family w:val="swiss"/>
    <w:pitch w:val="variable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C60E63"/>
    <w:multiLevelType w:val="multilevel"/>
    <w:tmpl w:val="5E44DF5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D705B"/>
    <w:rsid w:val="003F4382"/>
    <w:rsid w:val="007D7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BA811D"/>
  <w15:docId w15:val="{8847976F-0154-8741-B3C3-A5A8E0C58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Songti SC" w:hAnsi="Liberation Serif" w:cs="Arial Unicode M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SimSun;宋体" w:hAnsi="Times New Roman" w:cs="Times New Roman"/>
      <w:sz w:val="24"/>
      <w:lang w:bidi="ar-SA"/>
    </w:rPr>
  </w:style>
  <w:style w:type="paragraph" w:styleId="Heading2">
    <w:name w:val="heading 2"/>
    <w:basedOn w:val="Normal"/>
    <w:next w:val="BodyText"/>
    <w:uiPriority w:val="9"/>
    <w:unhideWhenUsed/>
    <w:qFormat/>
    <w:pPr>
      <w:numPr>
        <w:ilvl w:val="1"/>
        <w:numId w:val="1"/>
      </w:numPr>
      <w:spacing w:before="280" w:after="280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BodyText"/>
    <w:uiPriority w:val="9"/>
    <w:unhideWhenUsed/>
    <w:qFormat/>
    <w:pPr>
      <w:numPr>
        <w:ilvl w:val="2"/>
        <w:numId w:val="1"/>
      </w:numPr>
      <w:spacing w:before="280" w:after="280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next w:val="BodyText"/>
    <w:uiPriority w:val="9"/>
    <w:unhideWhenUsed/>
    <w:qFormat/>
    <w:pPr>
      <w:numPr>
        <w:ilvl w:val="3"/>
        <w:numId w:val="1"/>
      </w:numPr>
      <w:spacing w:before="280" w:after="280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select">
    <w:name w:val="noselect"/>
    <w:basedOn w:val="DefaultParagraphFont"/>
    <w:qFormat/>
  </w:style>
  <w:style w:type="character" w:customStyle="1" w:styleId="clickablealign-rightprinterpagebtnnoselect">
    <w:name w:val="clickable align-right printerpagebtn noselect"/>
    <w:basedOn w:val="DefaultParagraphFont"/>
    <w:qFormat/>
  </w:style>
  <w:style w:type="character" w:customStyle="1" w:styleId="soldorboughtby">
    <w:name w:val="soldorboughtby"/>
    <w:basedOn w:val="DefaultParagraphFont"/>
    <w:qFormat/>
  </w:style>
  <w:style w:type="character" w:customStyle="1" w:styleId="mbg-l">
    <w:name w:val="mbg-l"/>
    <w:basedOn w:val="DefaultParagraphFont"/>
    <w:qFormat/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StrongEmphasis">
    <w:name w:val="Strong Emphasis"/>
    <w:basedOn w:val="DefaultParagraphFont"/>
    <w:qFormat/>
    <w:rPr>
      <w:b/>
      <w:bCs/>
    </w:rPr>
  </w:style>
  <w:style w:type="character" w:customStyle="1" w:styleId="moreactionbtnbtnbtn-sbtn-scndnoselect">
    <w:name w:val="moreactionbtn btn btn-s btn-scnd noselect"/>
    <w:basedOn w:val="DefaultParagraphFont"/>
    <w:qFormat/>
  </w:style>
  <w:style w:type="character" w:customStyle="1" w:styleId="ng-binding">
    <w:name w:val="ng-binding"/>
    <w:basedOn w:val="DefaultParagraphFont"/>
    <w:qFormat/>
  </w:style>
  <w:style w:type="character" w:customStyle="1" w:styleId="ng-scope">
    <w:name w:val="ng-scope"/>
    <w:basedOn w:val="DefaultParagraphFont"/>
    <w:qFormat/>
  </w:style>
  <w:style w:type="character" w:customStyle="1" w:styleId="grey">
    <w:name w:val="grey"/>
    <w:basedOn w:val="DefaultParagraphFont"/>
    <w:qFormat/>
  </w:style>
  <w:style w:type="character" w:customStyle="1" w:styleId="align-rightiealignrightng-binding">
    <w:name w:val="align-right iealignright ng-binding"/>
    <w:basedOn w:val="DefaultParagraphFont"/>
    <w:qFormat/>
  </w:style>
  <w:style w:type="character" w:customStyle="1" w:styleId="greyng-scope">
    <w:name w:val="grey ng-scope"/>
    <w:basedOn w:val="DefaultParagraphFont"/>
    <w:qFormat/>
  </w:style>
  <w:style w:type="character" w:customStyle="1" w:styleId="align-rightiealignrightng-scope">
    <w:name w:val="align-right iealignright ng-scope"/>
    <w:basedOn w:val="DefaultParagraphFont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customStyle="1" w:styleId="ng-binding1">
    <w:name w:val="ng-binding1"/>
    <w:basedOn w:val="Normal"/>
    <w:qFormat/>
    <w:pPr>
      <w:spacing w:before="280" w:after="280"/>
    </w:pPr>
  </w:style>
  <w:style w:type="paragraph" w:styleId="NormalWeb">
    <w:name w:val="Normal (Web)"/>
    <w:basedOn w:val="Normal"/>
    <w:qFormat/>
    <w:pPr>
      <w:spacing w:before="280" w:after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eedback.ebay.com/ws/eBayISAPI.dll?ViewFeedback&amp;userid=cnrelics" TargetMode="External"/><Relationship Id="rId13" Type="http://schemas.openxmlformats.org/officeDocument/2006/relationships/hyperlink" Target="http://return.ebay.com/ws/eBayISAPI.dll?ResolveReturn&amp;eventName=viewSelectedItem&amp;TransactionId=0&amp;ItemId=151203809683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myworld.ebay.com/cnrelics" TargetMode="External"/><Relationship Id="rId12" Type="http://schemas.openxmlformats.org/officeDocument/2006/relationships/hyperlink" Target="http://contact.ebay.com/ws/eBayISAPI.dll?FindAnswers&amp;frm=3998&amp;iid=151203809683&amp;redirect=0&amp;requested=cnrelic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://feedback.ebay.com/ws/eBayISAPI.dll?LeaveFeedbackShow&amp;useridfrom=802-867&amp;useridto=cnrelics&amp;item=151203809683&amp;transactid=0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://res.ebay.com/ws/eBayISAPI.dll?ResolutionCenter" TargetMode="External"/><Relationship Id="rId10" Type="http://schemas.openxmlformats.org/officeDocument/2006/relationships/hyperlink" Target="http://www.ebay.com/itm/151203809683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://payments.ebay.com/ws1/eBayISAPI.dll?IntermediateResolutionInfo&amp;itemid=151203809683&amp;transId=0&amp;pn=UnifiedCheckoutSummaryRedirect2PP&amp;qs=itemid%3D151203809683%26transId%3D0%26buyerorseller%3D0%2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307</Words>
  <Characters>1753</Characters>
  <Application>Microsoft Office Word</Application>
  <DocSecurity>0</DocSecurity>
  <Lines>14</Lines>
  <Paragraphs>4</Paragraphs>
  <ScaleCrop>false</ScaleCrop>
  <Company/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cathy Tipton</cp:lastModifiedBy>
  <cp:revision>2</cp:revision>
  <dcterms:created xsi:type="dcterms:W3CDTF">2019-07-24T12:28:00Z</dcterms:created>
  <dcterms:modified xsi:type="dcterms:W3CDTF">2019-07-24T12:35:00Z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2014-01-17T16:19:00Z</dcterms:created>
  <dc:creator>USER</dc:creator>
  <dc:description/>
  <dc:language>en-US</dc:language>
  <cp:lastModifiedBy>USER</cp:lastModifiedBy>
  <dcterms:modified xsi:type="dcterms:W3CDTF">2014-01-17T16:24:00Z</dcterms:modified>
  <cp:revision>3</cp:revision>
  <dc:subject/>
  <dc:title>Asia-China-Coin-3-Round-250-220 BCE-State of Qin</dc:title>
</cp:coreProperties>
</file>