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Eur-Vinca-Figurine</w:t>
      </w:r>
    </w:p>
    <w:p>
      <w:pPr>
        <w:pStyle w:val="Normal"/>
        <w:rPr/>
      </w:pPr>
      <w:r>
        <w:rPr/>
        <w:t>Vinca Culture Figurine Idol</w:t>
      </w:r>
    </w:p>
    <w:p>
      <w:pPr>
        <w:pStyle w:val="Normal"/>
        <w:rPr/>
      </w:pPr>
      <w:r>
        <w:rPr/>
        <w:t>Height: 8.50 cm./ 3.35 in.</w:t>
      </w:r>
    </w:p>
    <w:p>
      <w:pPr>
        <w:pStyle w:val="Normal"/>
        <w:rPr/>
      </w:pPr>
      <w:r>
        <w:rPr/>
        <w:t>Period: 4500 - 5000 BC</w:t>
      </w:r>
    </w:p>
    <w:p>
      <w:pPr>
        <w:pStyle w:val="Normal"/>
        <w:rPr/>
      </w:pPr>
      <w:r>
        <w:rPr/>
        <w:t>Material : Pug, Terracotta</w:t>
      </w:r>
    </w:p>
    <w:p>
      <w:pPr>
        <w:pStyle w:val="Normal"/>
        <w:rPr/>
      </w:pPr>
      <w:r>
        <w:rPr/>
        <w:t>Condition: fine</w:t>
      </w:r>
    </w:p>
    <w:p>
      <w:pPr>
        <w:pStyle w:val="Normal"/>
        <w:rPr/>
      </w:pPr>
      <w:r>
        <w:rPr/>
        <w:t>Guarantee of Authenticity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753360" cy="53251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37485" cy="532701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753360" cy="532511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37485" cy="532701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6629400" cy="13345795"/>
            <wp:effectExtent l="0" t="0" r="0" b="0"/>
            <wp:docPr id="5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33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Very Nice Vinca Figurine Idol</w:t>
      </w:r>
    </w:p>
    <w:p>
      <w:pPr>
        <w:pStyle w:val="Normal"/>
        <w:rPr/>
      </w:pPr>
      <w:r>
        <w:rPr/>
        <w:t>Size: 8,50 cm / 3,35 inch</w:t>
      </w:r>
    </w:p>
    <w:p>
      <w:pPr>
        <w:pStyle w:val="Normal"/>
        <w:rPr/>
      </w:pPr>
      <w:r>
        <w:rPr/>
        <w:t>Period: 4500 - 5000 BC</w:t>
      </w:r>
    </w:p>
    <w:p>
      <w:pPr>
        <w:pStyle w:val="Normal"/>
        <w:rPr/>
      </w:pPr>
      <w:r>
        <w:rPr/>
        <w:t>Material : Pug, Terracotta</w:t>
      </w:r>
    </w:p>
    <w:p>
      <w:pPr>
        <w:pStyle w:val="Normal"/>
        <w:rPr/>
      </w:pPr>
      <w:r>
        <w:rPr/>
        <w:t>Condition: fine</w:t>
      </w:r>
    </w:p>
    <w:p>
      <w:pPr>
        <w:pStyle w:val="Normal"/>
        <w:rPr/>
      </w:pPr>
      <w:r>
        <w:rPr/>
        <w:t>Guarantee of Authenticity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496175" cy="5800725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2013-12-08T12:52:00Z</dcterms:created>
  <dc:creator>USER</dc:creator>
  <dc:description/>
  <dc:language>en-US</dc:language>
  <cp:lastModifiedBy>USER</cp:lastModifiedBy>
  <dcterms:modified xsi:type="dcterms:W3CDTF">2013-12-08T17:01:00Z</dcterms:modified>
  <cp:revision>4</cp:revision>
  <dc:subject/>
  <dc:title>Eur-Vinca-Figurine</dc:title>
</cp:coreProperties>
</file>