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CC2A26">
      <w:bookmarkStart w:id="0" w:name="_GoBack"/>
      <w:r>
        <w:t>A000-Eur-Scottish Celtic-</w:t>
      </w:r>
      <w:proofErr w:type="spellStart"/>
      <w:r w:rsidR="000567D5">
        <w:t>Cl</w:t>
      </w:r>
      <w:r w:rsidR="000567D5">
        <w:t>aidheamh</w:t>
      </w:r>
      <w:proofErr w:type="spellEnd"/>
      <w:r w:rsidR="000567D5">
        <w:t>-</w:t>
      </w:r>
      <w:proofErr w:type="spellStart"/>
      <w:r w:rsidR="000567D5">
        <w:t>mòr</w:t>
      </w:r>
      <w:proofErr w:type="spellEnd"/>
      <w:r w:rsidR="000567D5" w:rsidRPr="00CC2A26">
        <w:t xml:space="preserve"> </w:t>
      </w:r>
      <w:r w:rsidRPr="00CC2A26">
        <w:t>Dagger </w:t>
      </w:r>
      <w:r>
        <w:t>–c 900 CE</w:t>
      </w:r>
    </w:p>
    <w:bookmarkEnd w:id="0"/>
    <w:p w:rsidR="00CC2A26" w:rsidRDefault="00CC2A26">
      <w:pPr>
        <w:rPr>
          <w:noProof/>
        </w:rPr>
      </w:pPr>
      <w:r>
        <w:rPr>
          <w:noProof/>
        </w:rPr>
        <w:drawing>
          <wp:inline distT="0" distB="0" distL="0" distR="0" wp14:anchorId="4605E1FF" wp14:editId="6579B9E9">
            <wp:extent cx="5943600" cy="1574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A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38CB57" wp14:editId="4A21C5BA">
            <wp:extent cx="5943600" cy="194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26" w:rsidRDefault="00CC2A26">
      <w:pPr>
        <w:rPr>
          <w:noProof/>
        </w:rPr>
      </w:pPr>
      <w:r>
        <w:t>Scot</w:t>
      </w:r>
      <w:r>
        <w:t>t</w:t>
      </w:r>
      <w:r>
        <w:t>ish Celtic-</w:t>
      </w:r>
      <w:proofErr w:type="spellStart"/>
      <w:r w:rsidR="000567D5">
        <w:t>C</w:t>
      </w:r>
      <w:r w:rsidR="000567D5">
        <w:t>laidheamh</w:t>
      </w:r>
      <w:proofErr w:type="spellEnd"/>
      <w:r w:rsidR="000567D5">
        <w:t>-</w:t>
      </w:r>
      <w:proofErr w:type="spellStart"/>
      <w:r w:rsidR="000567D5">
        <w:t>mòr</w:t>
      </w:r>
      <w:proofErr w:type="spellEnd"/>
      <w:r w:rsidRPr="00CC2A26">
        <w:t xml:space="preserve"> Dagger </w:t>
      </w:r>
      <w:r>
        <w:t>–c 900 CE</w:t>
      </w:r>
    </w:p>
    <w:p w:rsidR="00CC2A26" w:rsidRDefault="00CC2A26" w:rsidP="00CC2A26">
      <w:pPr>
        <w:rPr>
          <w:rStyle w:val="Strong"/>
        </w:rPr>
      </w:pPr>
      <w:r>
        <w:rPr>
          <w:rStyle w:val="Strong"/>
        </w:rPr>
        <w:t>Case No.: 4</w:t>
      </w:r>
    </w:p>
    <w:p w:rsidR="00CC2A26" w:rsidRDefault="00CC2A26" w:rsidP="00CC2A26">
      <w:pPr>
        <w:rPr>
          <w:rStyle w:val="Strong"/>
        </w:rPr>
      </w:pPr>
      <w:r>
        <w:rPr>
          <w:rStyle w:val="Strong"/>
        </w:rPr>
        <w:t>Accession No.</w:t>
      </w:r>
    </w:p>
    <w:p w:rsidR="000567D5" w:rsidRDefault="00CC2A26" w:rsidP="000567D5">
      <w:pPr>
        <w:rPr>
          <w:noProof/>
        </w:rPr>
      </w:pPr>
      <w:r>
        <w:rPr>
          <w:rStyle w:val="Strong"/>
        </w:rPr>
        <w:t>Formal Label:</w:t>
      </w:r>
      <w:r w:rsidRPr="00CC2A26">
        <w:t xml:space="preserve"> </w:t>
      </w:r>
      <w:r w:rsidR="000567D5">
        <w:t>Scottish Celtic-</w:t>
      </w:r>
      <w:proofErr w:type="spellStart"/>
      <w:r w:rsidR="000567D5">
        <w:t>Claidheamh</w:t>
      </w:r>
      <w:proofErr w:type="spellEnd"/>
      <w:r w:rsidR="000567D5">
        <w:t>-</w:t>
      </w:r>
      <w:proofErr w:type="spellStart"/>
      <w:r w:rsidR="000567D5">
        <w:t>mòr</w:t>
      </w:r>
      <w:proofErr w:type="spellEnd"/>
      <w:r w:rsidR="000567D5" w:rsidRPr="00CC2A26">
        <w:t xml:space="preserve"> Dagger </w:t>
      </w:r>
      <w:r w:rsidR="000567D5">
        <w:t>–c 900 CE</w:t>
      </w:r>
    </w:p>
    <w:p w:rsidR="00CC2A26" w:rsidRDefault="00CC2A26" w:rsidP="00CC2A26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CC2A26" w:rsidRPr="00CC2A26" w:rsidRDefault="00CC2A26" w:rsidP="000567D5">
      <w:pPr>
        <w:rPr>
          <w:rStyle w:val="Strong"/>
          <w:b w:val="0"/>
          <w:bCs w:val="0"/>
        </w:rPr>
      </w:pPr>
      <w:r w:rsidRPr="00CC2A26">
        <w:t xml:space="preserve">This </w:t>
      </w:r>
      <w:proofErr w:type="spellStart"/>
      <w:r w:rsidR="000567D5">
        <w:t>c</w:t>
      </w:r>
      <w:r w:rsidR="000567D5">
        <w:t>laidheamh-mòr</w:t>
      </w:r>
      <w:proofErr w:type="spellEnd"/>
      <w:r w:rsidR="000567D5">
        <w:t xml:space="preserve"> (“great sword”)</w:t>
      </w:r>
      <w:r w:rsidR="000567D5" w:rsidRPr="00CC2A26">
        <w:t xml:space="preserve"> </w:t>
      </w:r>
      <w:r w:rsidR="000567D5">
        <w:t>d</w:t>
      </w:r>
      <w:r w:rsidRPr="00CC2A26">
        <w:t>agger is one</w:t>
      </w:r>
      <w:r>
        <w:t xml:space="preserve"> type </w:t>
      </w:r>
      <w:r w:rsidRPr="00CC2A26">
        <w:t>of</w:t>
      </w:r>
      <w:r>
        <w:t xml:space="preserve"> the daggers used by</w:t>
      </w:r>
      <w:r w:rsidRPr="00CC2A26">
        <w:t xml:space="preserve"> Celts in the Scottish Highlands during Medieval times. Originally</w:t>
      </w:r>
      <w:r>
        <w:t>,</w:t>
      </w:r>
      <w:r w:rsidRPr="00CC2A26">
        <w:t xml:space="preserve"> “</w:t>
      </w:r>
      <w:r w:rsidR="000567D5">
        <w:t>Scottish Celtic-</w:t>
      </w:r>
      <w:proofErr w:type="spellStart"/>
      <w:r w:rsidR="000567D5">
        <w:t>Claidheamh</w:t>
      </w:r>
      <w:proofErr w:type="spellEnd"/>
      <w:r w:rsidR="000567D5">
        <w:t>-</w:t>
      </w:r>
      <w:proofErr w:type="spellStart"/>
      <w:r w:rsidR="000567D5">
        <w:t>mòr</w:t>
      </w:r>
      <w:proofErr w:type="spellEnd"/>
      <w:r w:rsidR="000567D5" w:rsidRPr="00CC2A26">
        <w:t xml:space="preserve"> </w:t>
      </w:r>
      <w:r w:rsidR="000567D5">
        <w:t xml:space="preserve">referred to </w:t>
      </w:r>
      <w:r w:rsidRPr="00CC2A26">
        <w:t xml:space="preserve">a very large two-handed long sword, </w:t>
      </w:r>
      <w:r>
        <w:t xml:space="preserve">but now </w:t>
      </w:r>
      <w:r w:rsidRPr="00CC2A26">
        <w:t xml:space="preserve">it has come to define any bladed weapon with a cross hilt of forward sloping </w:t>
      </w:r>
      <w:proofErr w:type="spellStart"/>
      <w:r w:rsidRPr="00CC2A26">
        <w:t>quillons</w:t>
      </w:r>
      <w:proofErr w:type="spellEnd"/>
      <w:r w:rsidRPr="00CC2A26">
        <w:t xml:space="preserve"> and quatrefoil terminations. </w:t>
      </w:r>
    </w:p>
    <w:p w:rsidR="00CC2A26" w:rsidRDefault="00CC2A26" w:rsidP="00CC2A26">
      <w:r>
        <w:rPr>
          <w:rStyle w:val="Strong"/>
        </w:rPr>
        <w:t>Accession Number:</w:t>
      </w:r>
      <w:r>
        <w:t xml:space="preserve"> </w:t>
      </w:r>
    </w:p>
    <w:p w:rsidR="00CC2A26" w:rsidRPr="00EB5DE2" w:rsidRDefault="00CC2A26" w:rsidP="00CC2A26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DA880.H8</w:t>
      </w:r>
    </w:p>
    <w:p w:rsidR="00CC2A26" w:rsidRDefault="00CC2A26" w:rsidP="00CC2A26">
      <w:r>
        <w:rPr>
          <w:rStyle w:val="Strong"/>
        </w:rPr>
        <w:t>Date or Time Horizon:</w:t>
      </w:r>
      <w:r>
        <w:t xml:space="preserve"> </w:t>
      </w:r>
      <w:r w:rsidR="000567D5">
        <w:t>900 CE</w:t>
      </w:r>
    </w:p>
    <w:p w:rsidR="00CC2A26" w:rsidRDefault="00CC2A26" w:rsidP="00CC2A26">
      <w:r>
        <w:rPr>
          <w:rStyle w:val="Strong"/>
        </w:rPr>
        <w:t>Geographical Area:</w:t>
      </w:r>
      <w:r>
        <w:t xml:space="preserve"> </w:t>
      </w:r>
      <w:r w:rsidR="000567D5">
        <w:t>Scotland</w:t>
      </w:r>
    </w:p>
    <w:p w:rsidR="00CC2A26" w:rsidRDefault="00CC2A26" w:rsidP="00CC2A26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CC2A26" w:rsidRPr="0011252F" w:rsidRDefault="00CC2A26" w:rsidP="00CC2A26">
      <w:pPr>
        <w:rPr>
          <w:b/>
        </w:rPr>
      </w:pPr>
      <w:r w:rsidRPr="0011252F">
        <w:rPr>
          <w:b/>
        </w:rPr>
        <w:t>GPS coordinates:</w:t>
      </w:r>
    </w:p>
    <w:p w:rsidR="00CC2A26" w:rsidRDefault="00CC2A26" w:rsidP="00CC2A26">
      <w:r>
        <w:rPr>
          <w:rStyle w:val="Strong"/>
        </w:rPr>
        <w:t>Cultural Affiliation:</w:t>
      </w:r>
      <w:r>
        <w:t xml:space="preserve"> </w:t>
      </w:r>
      <w:r w:rsidR="000567D5">
        <w:t>Scottish Celtic</w:t>
      </w:r>
    </w:p>
    <w:p w:rsidR="00CC2A26" w:rsidRDefault="00CC2A26" w:rsidP="00CC2A26">
      <w:r>
        <w:rPr>
          <w:rStyle w:val="Strong"/>
        </w:rPr>
        <w:lastRenderedPageBreak/>
        <w:t>Medi</w:t>
      </w:r>
      <w:r w:rsidR="000567D5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0567D5">
        <w:t xml:space="preserve">steel and silver </w:t>
      </w:r>
    </w:p>
    <w:p w:rsidR="00CC2A26" w:rsidRPr="000567D5" w:rsidRDefault="00CC2A26" w:rsidP="000567D5">
      <w:pPr>
        <w:spacing w:before="100" w:beforeAutospacing="1"/>
        <w:rPr>
          <w:rFonts w:ascii="Arial" w:eastAsia="Times New Roman" w:hAnsi="Arial" w:cs="Arial"/>
          <w:color w:val="000000"/>
        </w:rPr>
      </w:pPr>
      <w:r>
        <w:rPr>
          <w:rStyle w:val="Strong"/>
        </w:rPr>
        <w:t>Dimensions:</w:t>
      </w:r>
      <w:r>
        <w:t xml:space="preserve"> </w:t>
      </w:r>
      <w:r w:rsidR="000567D5" w:rsidRPr="000567D5">
        <w:rPr>
          <w:rFonts w:ascii="Tahoma" w:eastAsia="Times New Roman" w:hAnsi="Tahoma" w:cs="Tahoma"/>
          <w:color w:val="000000"/>
          <w:sz w:val="20"/>
          <w:szCs w:val="20"/>
        </w:rPr>
        <w:t>•</w:t>
      </w:r>
      <w:proofErr w:type="gramStart"/>
      <w:r w:rsidR="000567D5" w:rsidRPr="000567D5">
        <w:rPr>
          <w:rFonts w:ascii="Tahoma" w:eastAsia="Times New Roman" w:hAnsi="Tahoma" w:cs="Tahoma"/>
          <w:color w:val="000000"/>
          <w:sz w:val="20"/>
          <w:szCs w:val="20"/>
        </w:rPr>
        <w:t>  Overall</w:t>
      </w:r>
      <w:proofErr w:type="gramEnd"/>
      <w:r w:rsidR="000567D5" w:rsidRPr="000567D5">
        <w:rPr>
          <w:rFonts w:ascii="Tahoma" w:eastAsia="Times New Roman" w:hAnsi="Tahoma" w:cs="Tahoma"/>
          <w:color w:val="000000"/>
          <w:sz w:val="20"/>
          <w:szCs w:val="20"/>
        </w:rPr>
        <w:t xml:space="preserve"> Length: 15-1/2"•  Blade Length: 9-1/2"</w:t>
      </w:r>
    </w:p>
    <w:p w:rsidR="00CC2A26" w:rsidRDefault="00CC2A26" w:rsidP="00CC2A26">
      <w:pPr>
        <w:rPr>
          <w:rStyle w:val="Strong"/>
        </w:rPr>
      </w:pPr>
      <w:r>
        <w:rPr>
          <w:rStyle w:val="Strong"/>
        </w:rPr>
        <w:t xml:space="preserve">Weight:  </w:t>
      </w:r>
    </w:p>
    <w:p w:rsidR="00CC2A26" w:rsidRDefault="00CC2A26" w:rsidP="00CC2A26">
      <w:pPr>
        <w:rPr>
          <w:rStyle w:val="Strong"/>
        </w:rPr>
      </w:pPr>
      <w:r>
        <w:rPr>
          <w:rStyle w:val="Strong"/>
        </w:rPr>
        <w:t>Condition:</w:t>
      </w:r>
      <w:r w:rsidR="000567D5">
        <w:rPr>
          <w:rStyle w:val="Strong"/>
        </w:rPr>
        <w:t xml:space="preserve"> replica</w:t>
      </w:r>
    </w:p>
    <w:p w:rsidR="00CC2A26" w:rsidRDefault="00CC2A26" w:rsidP="00CC2A26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CC2A26" w:rsidRDefault="00CC2A26" w:rsidP="00CC2A26">
      <w:pPr>
        <w:rPr>
          <w:b/>
          <w:bCs/>
        </w:rPr>
      </w:pPr>
      <w:r>
        <w:rPr>
          <w:b/>
          <w:bCs/>
        </w:rPr>
        <w:t>Discussion:</w:t>
      </w:r>
    </w:p>
    <w:p w:rsidR="00CC2A26" w:rsidRDefault="00CC2A26" w:rsidP="00CC2A26">
      <w:r>
        <w:rPr>
          <w:b/>
          <w:bCs/>
        </w:rPr>
        <w:t>References:</w:t>
      </w:r>
    </w:p>
    <w:p w:rsidR="00CC2A26" w:rsidRDefault="00CC2A26" w:rsidP="00CC2A26"/>
    <w:p w:rsidR="00CC2A26" w:rsidRDefault="00CC2A26">
      <w:pPr>
        <w:rPr>
          <w:noProof/>
        </w:rPr>
      </w:pPr>
    </w:p>
    <w:p w:rsidR="00CC2A26" w:rsidRDefault="00CC2A26"/>
    <w:sectPr w:rsidR="00CC2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A26"/>
    <w:rsid w:val="000567D5"/>
    <w:rsid w:val="00151F1C"/>
    <w:rsid w:val="00295F98"/>
    <w:rsid w:val="00CC2A26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67BBB6-D597-4610-9E79-3A3C2DA1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CC2A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9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5780</TotalTime>
  <Pages>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2018-06-21T19:30:00Z</dcterms:created>
  <dcterms:modified xsi:type="dcterms:W3CDTF">2018-06-25T21:07:00Z</dcterms:modified>
</cp:coreProperties>
</file>