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24" w:rsidRDefault="00391424" w:rsidP="00391424">
      <w:bookmarkStart w:id="0" w:name="_GoBack"/>
      <w:r>
        <w:t>A134</w:t>
      </w:r>
      <w:r>
        <w:t>2</w:t>
      </w:r>
      <w:r>
        <w:t>-ME-</w:t>
      </w:r>
      <w:r w:rsidRPr="00F01930">
        <w:t>Syro-Hittite-Astarte-Figurine-Terracotta-Late Bronze Age</w:t>
      </w:r>
      <w:r>
        <w:t>-</w:t>
      </w:r>
      <w:r w:rsidRPr="00F01930">
        <w:t>1500 - 1200 BCE</w:t>
      </w:r>
    </w:p>
    <w:bookmarkEnd w:id="0"/>
    <w:p w:rsidR="00E31309" w:rsidRDefault="00CC04C7" w:rsidP="00391424">
      <w:pPr>
        <w:rPr>
          <w:rStyle w:val="Strong"/>
        </w:rPr>
      </w:pPr>
      <w:r>
        <w:rPr>
          <w:noProof/>
        </w:rPr>
        <w:drawing>
          <wp:inline distT="0" distB="0" distL="0" distR="0" wp14:anchorId="1EFE8CDA" wp14:editId="6F0F9BAB">
            <wp:extent cx="1485900" cy="584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31309">
        <w:rPr>
          <w:noProof/>
        </w:rPr>
        <w:drawing>
          <wp:inline distT="0" distB="0" distL="0" distR="0" wp14:anchorId="6E0BDDAB" wp14:editId="5B902D70">
            <wp:extent cx="16668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309" w:rsidRPr="00E31309">
        <w:rPr>
          <w:noProof/>
        </w:rPr>
        <w:t xml:space="preserve"> </w:t>
      </w:r>
      <w:r w:rsidR="00E31309">
        <w:rPr>
          <w:noProof/>
        </w:rPr>
        <w:drawing>
          <wp:inline distT="0" distB="0" distL="0" distR="0" wp14:anchorId="695D0688" wp14:editId="5F1D8036">
            <wp:extent cx="1714500" cy="583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4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C1F3F" wp14:editId="1CD8931D">
            <wp:extent cx="1276350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24" w:rsidRDefault="00391424" w:rsidP="00391424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391424" w:rsidRDefault="00391424" w:rsidP="00391424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="00CC04C7">
        <w:rPr>
          <w:rStyle w:val="Strong"/>
        </w:rPr>
        <w:t xml:space="preserve"> A</w:t>
      </w:r>
      <w:r>
        <w:rPr>
          <w:rStyle w:val="Strong"/>
        </w:rPr>
        <w:t>1342</w:t>
      </w:r>
    </w:p>
    <w:p w:rsidR="00391424" w:rsidRDefault="00391424" w:rsidP="00391424">
      <w:pPr>
        <w:spacing w:after="0"/>
        <w:rPr>
          <w:b/>
          <w:bCs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  <w:r w:rsidRPr="00ED4BF3">
        <w:rPr>
          <w:b/>
          <w:bCs/>
        </w:rPr>
        <w:t xml:space="preserve"> </w:t>
      </w:r>
      <w:r w:rsidRPr="00ED4BF3">
        <w:rPr>
          <w:b/>
          <w:bCs/>
        </w:rPr>
        <w:t>Display Description:</w:t>
      </w:r>
    </w:p>
    <w:p w:rsidR="00391424" w:rsidRPr="007D3B7D" w:rsidRDefault="00391424" w:rsidP="00391424"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 w:rsidR="00CC04C7">
        <w:t>pressed against the breasts</w:t>
      </w:r>
      <w:r w:rsidRPr="007D3B7D">
        <w:t xml:space="preserve">. </w:t>
      </w:r>
      <w:r>
        <w:t xml:space="preserve">A </w:t>
      </w:r>
      <w:r w:rsidR="00CC04C7">
        <w:t>very faint</w:t>
      </w:r>
      <w:r w:rsidRPr="007D3B7D">
        <w:t xml:space="preserve"> </w:t>
      </w:r>
      <w:r>
        <w:t>navel</w:t>
      </w:r>
      <w:r w:rsidRPr="007D3B7D">
        <w:t xml:space="preserve"> </w:t>
      </w:r>
      <w:r w:rsidR="00CC04C7">
        <w:t>in</w:t>
      </w:r>
      <w:r w:rsidRPr="007D3B7D">
        <w:t xml:space="preserve"> the lower </w:t>
      </w:r>
      <w:r w:rsidR="00CC04C7">
        <w:t>abdomen</w:t>
      </w:r>
      <w:r>
        <w:t xml:space="preserve"> area</w:t>
      </w:r>
      <w:r w:rsidRPr="007D3B7D">
        <w:t>. Incised design decor</w:t>
      </w:r>
      <w:r>
        <w:t xml:space="preserve">ates the torque around the neck (cf. </w:t>
      </w:r>
      <w:proofErr w:type="spellStart"/>
      <w:r w:rsidRPr="007D3B7D">
        <w:t>Spycket</w:t>
      </w:r>
      <w:proofErr w:type="spellEnd"/>
      <w:r w:rsidRPr="007D3B7D">
        <w:t xml:space="preserve">, A., </w:t>
      </w:r>
      <w:proofErr w:type="spellStart"/>
      <w:r w:rsidRPr="007D3B7D">
        <w:t>Borowski</w:t>
      </w:r>
      <w:proofErr w:type="spellEnd"/>
      <w:r w:rsidRPr="007D3B7D">
        <w:t xml:space="preserve"> Collection, 2000, Cat. no. 84, p. 102, (photograph, p. 101</w:t>
      </w:r>
      <w:r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391424" w:rsidRPr="00EB5DE2" w:rsidRDefault="00391424" w:rsidP="00391424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CC04C7">
        <w:rPr>
          <w:b/>
          <w:bCs/>
        </w:rPr>
        <w:t xml:space="preserve"> </w:t>
      </w:r>
    </w:p>
    <w:p w:rsidR="00391424" w:rsidRDefault="00391424" w:rsidP="00391424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E31309" w:rsidRPr="00F01930">
        <w:t>Late Bronze Age</w:t>
      </w:r>
      <w:r w:rsidR="00E31309">
        <w:t>-</w:t>
      </w:r>
      <w:r w:rsidR="00E31309" w:rsidRPr="00F01930">
        <w:t>1500 - 1200 BCE</w:t>
      </w:r>
    </w:p>
    <w:p w:rsidR="00391424" w:rsidRDefault="00391424" w:rsidP="00391424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391424" w:rsidRPr="0011252F" w:rsidRDefault="00391424" w:rsidP="00391424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E31309" w:rsidRDefault="00391424" w:rsidP="00391424">
      <w:pPr>
        <w:spacing w:after="0"/>
        <w:rPr>
          <w:rStyle w:val="Strong"/>
        </w:rPr>
      </w:pPr>
      <w:r>
        <w:rPr>
          <w:rStyle w:val="Strong"/>
        </w:rPr>
        <w:t>Cultural Affiliation:</w:t>
      </w:r>
      <w:r>
        <w:t xml:space="preserve"> </w:t>
      </w:r>
      <w:proofErr w:type="spellStart"/>
      <w:r w:rsidR="00E31309" w:rsidRPr="00F01930">
        <w:t>Syro</w:t>
      </w:r>
      <w:proofErr w:type="spellEnd"/>
      <w:r w:rsidR="00E31309" w:rsidRPr="00F01930">
        <w:t>-Hittite</w:t>
      </w:r>
      <w:r w:rsidR="00E31309">
        <w:rPr>
          <w:rStyle w:val="Strong"/>
        </w:rPr>
        <w:t xml:space="preserve"> </w:t>
      </w:r>
    </w:p>
    <w:p w:rsidR="00391424" w:rsidRDefault="00391424" w:rsidP="00391424">
      <w:pPr>
        <w:spacing w:after="0"/>
      </w:pPr>
      <w:r>
        <w:rPr>
          <w:rStyle w:val="Strong"/>
        </w:rPr>
        <w:t>Medium:</w:t>
      </w:r>
      <w:r>
        <w:t xml:space="preserve"> </w:t>
      </w:r>
      <w:r w:rsidR="00E31309">
        <w:t>T</w:t>
      </w:r>
      <w:r>
        <w:t>erracotta</w:t>
      </w:r>
    </w:p>
    <w:p w:rsidR="00391424" w:rsidRDefault="00391424" w:rsidP="00391424">
      <w:pPr>
        <w:spacing w:after="0"/>
        <w:rPr>
          <w:b/>
          <w:bCs/>
        </w:rPr>
      </w:pPr>
      <w:r>
        <w:rPr>
          <w:rStyle w:val="Strong"/>
        </w:rPr>
        <w:lastRenderedPageBreak/>
        <w:t>Dimensions:</w:t>
      </w:r>
      <w:r>
        <w:t xml:space="preserve"> </w:t>
      </w:r>
      <w:r w:rsidRPr="007D3B7D">
        <w:t xml:space="preserve">H. 13.4 </w:t>
      </w:r>
      <w:proofErr w:type="gramStart"/>
      <w:r w:rsidRPr="007D3B7D">
        <w:t>cm.</w:t>
      </w:r>
      <w:r>
        <w:t>,</w:t>
      </w:r>
      <w:proofErr w:type="gramEnd"/>
      <w:r>
        <w:t xml:space="preserve"> 5 1/4 in</w:t>
      </w:r>
      <w:r w:rsidRPr="007D3B7D">
        <w:t> </w:t>
      </w:r>
    </w:p>
    <w:p w:rsidR="00391424" w:rsidRDefault="00391424" w:rsidP="00391424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391424" w:rsidRDefault="00391424" w:rsidP="00391424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proofErr w:type="spellStart"/>
      <w:r w:rsidR="00E31309" w:rsidRPr="00F01930">
        <w:t>Syro</w:t>
      </w:r>
      <w:proofErr w:type="spellEnd"/>
      <w:r w:rsidR="00E31309" w:rsidRPr="00F01930">
        <w:t>-Hittite</w:t>
      </w:r>
    </w:p>
    <w:p w:rsidR="00391424" w:rsidRPr="00E0393F" w:rsidRDefault="00391424" w:rsidP="00391424">
      <w:r>
        <w:rPr>
          <w:rStyle w:val="Strong"/>
        </w:rPr>
        <w:t>Provenance:</w:t>
      </w:r>
      <w:r>
        <w:t xml:space="preserve"> </w:t>
      </w:r>
      <w:r w:rsidRPr="007D3B7D">
        <w:t xml:space="preserve">Ex. Private </w:t>
      </w:r>
      <w:proofErr w:type="gramStart"/>
      <w:r w:rsidRPr="007D3B7D">
        <w:t>collection</w:t>
      </w:r>
      <w:proofErr w:type="gramEnd"/>
      <w:r w:rsidRPr="007D3B7D">
        <w:t xml:space="preserve">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> King David Hot</w:t>
      </w:r>
      <w:r w:rsidR="00E31309">
        <w:t>el - Annex, Jerusalem - 94101, </w:t>
      </w:r>
      <w:r w:rsidRPr="00E0393F">
        <w:t>Israel</w:t>
      </w:r>
      <w:r>
        <w:t>.</w:t>
      </w:r>
    </w:p>
    <w:p w:rsidR="00391424" w:rsidRPr="00E0393F" w:rsidRDefault="00391424" w:rsidP="00391424">
      <w:r w:rsidRPr="00E0393F">
        <w:t>Discussion:</w:t>
      </w:r>
    </w:p>
    <w:p w:rsidR="00391424" w:rsidRDefault="00391424" w:rsidP="00391424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391424" w:rsidRDefault="00391424" w:rsidP="00391424">
      <w:pPr>
        <w:spacing w:after="0"/>
      </w:pPr>
    </w:p>
    <w:p w:rsidR="00391424" w:rsidRPr="007D3B7D" w:rsidRDefault="00391424" w:rsidP="00391424"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391424" w:rsidRPr="007D3B7D" w:rsidRDefault="00391424" w:rsidP="00391424"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391424" w:rsidRDefault="00391424" w:rsidP="00391424"/>
    <w:p w:rsidR="00151F1C" w:rsidRDefault="00151F1C"/>
    <w:sectPr w:rsidR="00151F1C" w:rsidSect="00CC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24"/>
    <w:rsid w:val="00151F1C"/>
    <w:rsid w:val="00391424"/>
    <w:rsid w:val="008F2F36"/>
    <w:rsid w:val="00CC04C7"/>
    <w:rsid w:val="00D36834"/>
    <w:rsid w:val="00E31309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FE2BE-D00B-4F82-8782-82549886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1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2017-10-16T10:32:00Z</dcterms:created>
  <dcterms:modified xsi:type="dcterms:W3CDTF">2017-10-16T15:16:00Z</dcterms:modified>
</cp:coreProperties>
</file>