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Pr="004C6536" w:rsidRDefault="00A76441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color w:val="000000" w:themeColor="text1"/>
          <w:sz w:val="24"/>
          <w:szCs w:val="24"/>
        </w:rPr>
        <w:t>A000</w:t>
      </w:r>
      <w:r w:rsidR="00541D69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-Indo-Java-Mastodon sculpture of shaman</w:t>
      </w:r>
      <w:r w:rsidR="00636C88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-ca 60,000 BP</w:t>
      </w:r>
    </w:p>
    <w:bookmarkEnd w:id="0"/>
    <w:p w:rsidR="00541D69" w:rsidRDefault="005A279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B22EA3" wp14:editId="1C34FCB5">
            <wp:extent cx="2044283" cy="30862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5315" cy="31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D69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46A094" wp14:editId="350AD561">
            <wp:extent cx="2043970" cy="308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364" cy="30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D69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41D69"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901628" cy="3043729"/>
            <wp:effectExtent l="0" t="0" r="3810" b="4445"/>
            <wp:docPr id="5" name="Picture 5" descr="http://i.ebayimg.com/images/g/5R0AAOSwnNBXWurS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5R0AAOSwnNBXWurS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4408" cy="30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7B5" w:rsidRPr="004C6536" w:rsidRDefault="002E07B5" w:rsidP="002E07B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Figs. 1-3. </w:t>
      </w:r>
      <w:proofErr w:type="spellStart"/>
      <w:r w:rsidRPr="002E07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Sinomastodon</w:t>
      </w:r>
      <w:proofErr w:type="spellEnd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sculpture of human head</w:t>
      </w:r>
    </w:p>
    <w:p w:rsidR="002E07B5" w:rsidRPr="004C6536" w:rsidRDefault="002E07B5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41D69" w:rsidRPr="004C6536" w:rsidRDefault="00541D69" w:rsidP="004C6536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Accession Number:</w:t>
      </w:r>
      <w:r w:rsidR="00A7644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Oceania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LC Classification: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E07B5">
        <w:t>GN282 .S76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E07B5">
        <w:rPr>
          <w:rFonts w:ascii="Times New Roman" w:hAnsi="Times New Roman" w:cs="Times New Roman"/>
          <w:color w:val="000000" w:themeColor="text1"/>
          <w:sz w:val="24"/>
          <w:szCs w:val="24"/>
        </w:rPr>
        <w:t>ca 60,000 BP</w:t>
      </w:r>
    </w:p>
    <w:p w:rsidR="00541D69" w:rsidRPr="004C6536" w:rsidRDefault="00541D69" w:rsidP="002E07B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Java, Indonesia</w:t>
      </w:r>
      <w:r w:rsidR="002E07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E07B5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Bengawan</w:t>
      </w:r>
      <w:proofErr w:type="spellEnd"/>
      <w:r w:rsidR="002E07B5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Solo River</w:t>
      </w:r>
      <w:r w:rsidR="002E07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70F03" w:rsidRPr="004C6536" w:rsidRDefault="00270F03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166D2" w:rsidRPr="004C6536" w:rsidRDefault="004166D2" w:rsidP="004C6536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171393" wp14:editId="66C683D3">
            <wp:extent cx="49911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:rsidR="004166D2" w:rsidRPr="004C6536" w:rsidRDefault="004166D2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Sundaland and Sahul from https://atlantisjavasea.files.wordpress.com/2015/09/800px-map_of_sunda_and_sahul_revised-2.jpg</w:t>
      </w:r>
    </w:p>
    <w:p w:rsidR="008E0CA7" w:rsidRPr="004C6536" w:rsidRDefault="008E0CA7" w:rsidP="004C6536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329940" cy="3741420"/>
            <wp:effectExtent l="0" t="0" r="381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A7" w:rsidRPr="004C6536" w:rsidRDefault="008E0CA7" w:rsidP="004C6536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Map of Java showing location of study area (boxed) adjacent to Solo River and a contour map of </w:t>
      </w:r>
      <w:proofErr w:type="spellStart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Jigar</w:t>
      </w:r>
      <w:proofErr w:type="spellEnd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localities (base map and latitude/longitude coordinates after J.P. U.S. Army Map Service topographic square 63-046).</w:t>
      </w:r>
      <w:r w:rsidR="004C6536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After http://journals.plos.org/plosone/article/figure/image?size=inline&amp;id=10.1371/journal.pone.0021562.g001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Cultural Affiliation: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7F74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the </w:t>
      </w:r>
      <w:proofErr w:type="spellStart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region a series of geographically and relatively isolated lineages of hominins lived during the middle Pleistocene. The age of the deposits at </w:t>
      </w:r>
      <w:proofErr w:type="spellStart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Jigar</w:t>
      </w:r>
      <w:proofErr w:type="spellEnd"/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7F74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r w:rsidR="00FA7BC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maxima of 546 ka based on the argon results and a minima of 143 ka based on the oldest of our fully modeled combined ESR/U-series ages.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Medium: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07B5">
        <w:rPr>
          <w:rFonts w:ascii="Times New Roman" w:hAnsi="Times New Roman" w:cs="Times New Roman"/>
          <w:color w:val="000000" w:themeColor="text1"/>
          <w:sz w:val="24"/>
          <w:szCs w:val="24"/>
        </w:rPr>
        <w:t>Sinom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astodon</w:t>
      </w:r>
      <w:proofErr w:type="spellEnd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bone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Dimensions: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 3.58 in, W 2 in, T 1 in.</w:t>
      </w:r>
    </w:p>
    <w:p w:rsidR="00541D69" w:rsidRPr="004C6536" w:rsidRDefault="00541D69" w:rsidP="004C6536">
      <w:pPr>
        <w:spacing w:after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Weight:  158 gm</w:t>
      </w:r>
    </w:p>
    <w:p w:rsidR="00541D69" w:rsidRPr="004C6536" w:rsidRDefault="00541D69" w:rsidP="002E07B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Provenance: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07B5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="002E07B5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region</w:t>
      </w:r>
      <w:r w:rsidR="002E07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Java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Condition:</w:t>
      </w:r>
      <w:r w:rsidR="00820047" w:rsidRPr="004C65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Museum quality</w:t>
      </w: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Discussion:</w:t>
      </w:r>
      <w:r w:rsidR="00820047" w:rsidRPr="004C65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951DA3" w:rsidRPr="004C6536" w:rsidRDefault="00820047" w:rsidP="004C653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Sunda Land was a land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bridge 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linking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Southeast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Asian mainland with the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islands of Sumatra, Java and Kalimantan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providing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migration passage for </w:t>
      </w:r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Homo erectus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and vertebrate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auna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such as mastodons. 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Based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 archaeological evidence, i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 the Pleistocene,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hominins and vertebrates clustered near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non-marine environments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such as lakes and rivers. Evidence of skeletal remains of </w:t>
      </w:r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Homo erectus </w:t>
      </w:r>
      <w:r w:rsidR="00951DA3"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</w:t>
      </w:r>
      <w:proofErr w:type="spellStart"/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paleojavanicus</w:t>
      </w:r>
      <w:proofErr w:type="spellEnd"/>
      <w:r w:rsidR="00951DA3"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</w:t>
      </w:r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951DA3" w:rsidRPr="004C6536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in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in the Early Pleistocene (1.6–1.0 Ma)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951DA3" w:rsidRPr="004C6536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nd </w:t>
      </w:r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Homo erectus </w:t>
      </w:r>
      <w:proofErr w:type="spellStart"/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ngandongensis</w:t>
      </w:r>
      <w:proofErr w:type="spellEnd"/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soloensis</w:t>
      </w:r>
      <w:proofErr w:type="spellEnd"/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during the Mid to Late Pleistocene (1.0–0.125 Ma) confirms the time horizon of these hominin migrations. </w:t>
      </w:r>
    </w:p>
    <w:p w:rsidR="00B9769F" w:rsidRPr="004C6536" w:rsidRDefault="00951DA3" w:rsidP="004C653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</w:t>
      </w:r>
      <w:proofErr w:type="spellStart"/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Sangiran</w:t>
      </w:r>
      <w:proofErr w:type="spellEnd"/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Dome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Java </w:t>
      </w:r>
      <w:r w:rsidR="003D10FD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was created millions of years ago through tectonic uplifts, and the dome was then eroded exposing beds within the dome which are rich in archaeological remains. It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has yielded m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ore than 152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fossils of </w:t>
      </w:r>
      <w:r w:rsidR="00820047" w:rsidRPr="004C65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Homo erectus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Early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Mid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Pleistocene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based on evidence from the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ediments of the </w:t>
      </w:r>
      <w:proofErr w:type="spellStart"/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Bapang</w:t>
      </w:r>
      <w:proofErr w:type="spellEnd"/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Formation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This number of </w:t>
      </w:r>
      <w:r w:rsidR="00B9769F" w:rsidRPr="004C653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Homo erectus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fossils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represent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mor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than 77% of the total hominin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specimens found in Java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earliest 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human occupation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when</w:t>
      </w:r>
      <w:r w:rsidR="0082004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Sunda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Land first emerged from the Java Sea. </w:t>
      </w:r>
    </w:p>
    <w:p w:rsidR="00820047" w:rsidRPr="004C6536" w:rsidRDefault="00820047" w:rsidP="004C653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Therefore, in th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period from 1.6 Ma to 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1.0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Sangiran</w:t>
      </w:r>
      <w:proofErr w:type="spellEnd"/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Dome</w:t>
      </w:r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other uplifts like the </w:t>
      </w:r>
      <w:proofErr w:type="spellStart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Ngandong</w:t>
      </w:r>
      <w:proofErr w:type="spellEnd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</w:t>
      </w:r>
      <w:proofErr w:type="spellStart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Bengawan</w:t>
      </w:r>
      <w:proofErr w:type="spellEnd"/>
      <w:r w:rsidR="008E0CA7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Solo River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D10FD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near 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this </w:t>
      </w:r>
      <w:proofErr w:type="spellStart"/>
      <w:r w:rsidR="002E07B5" w:rsidRPr="002E07B5">
        <w:rPr>
          <w:rFonts w:ascii="Times-Italic" w:hAnsi="Times-Italic" w:cs="Times-Italic"/>
          <w:i/>
          <w:iCs/>
          <w:sz w:val="24"/>
          <w:szCs w:val="24"/>
        </w:rPr>
        <w:t>Sinomastodon</w:t>
      </w:r>
      <w:proofErr w:type="spellEnd"/>
      <w:r w:rsidR="002E07B5" w:rsidRPr="002E07B5">
        <w:rPr>
          <w:rFonts w:ascii="Times-Italic" w:hAnsi="Times-Italic" w:cs="Times-Italic"/>
          <w:i/>
          <w:iCs/>
          <w:sz w:val="24"/>
          <w:szCs w:val="24"/>
        </w:rPr>
        <w:t xml:space="preserve"> 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fossil was discovered,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home for 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migrating 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hominins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8077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Southeast Asia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their industries of which this mastodon fossil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worked into a human image</w:t>
      </w:r>
      <w:r w:rsidR="00B9769F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51DA3"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an example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DC0818" w:rsidRDefault="00DC0818" w:rsidP="004C6536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1D69" w:rsidRPr="004C6536" w:rsidRDefault="00541D69" w:rsidP="004C6536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C65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:rsidR="00820047" w:rsidRPr="004C6536" w:rsidRDefault="00820047" w:rsidP="004C6536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6536" w:rsidRPr="004C6536" w:rsidRDefault="004C6536" w:rsidP="004C6536">
      <w:pPr>
        <w:pStyle w:val="Heading1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>Fleagle</w:t>
      </w:r>
      <w:proofErr w:type="spellEnd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 xml:space="preserve">, John G. </w:t>
      </w:r>
      <w:r w:rsidR="00DC0818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>J</w:t>
      </w:r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 xml:space="preserve">ohn J. </w:t>
      </w:r>
      <w:proofErr w:type="spellStart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>Shea</w:t>
      </w:r>
      <w:proofErr w:type="spellEnd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 xml:space="preserve">, Frederick E. </w:t>
      </w:r>
      <w:proofErr w:type="spellStart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>Grine</w:t>
      </w:r>
      <w:proofErr w:type="spellEnd"/>
      <w:r w:rsidRPr="004C6536">
        <w:rPr>
          <w:rStyle w:val="addmd"/>
          <w:rFonts w:ascii="Times New Roman" w:hAnsi="Times New Roman" w:cs="Times New Roman"/>
          <w:color w:val="000000" w:themeColor="text1"/>
          <w:sz w:val="24"/>
          <w:szCs w:val="24"/>
        </w:rPr>
        <w:t xml:space="preserve">, Andrea L. Baden, Richard E. Leakey. 2010. </w:t>
      </w:r>
      <w:r w:rsidRPr="002D761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Out of Africa I: The First Hominin Colonization of Eurasia</w:t>
      </w:r>
      <w:r w:rsidRPr="004C6536">
        <w:rPr>
          <w:rFonts w:ascii="Times New Roman" w:hAnsi="Times New Roman" w:cs="Times New Roman"/>
          <w:color w:val="000000" w:themeColor="text1"/>
          <w:sz w:val="24"/>
          <w:szCs w:val="24"/>
        </w:rPr>
        <w:t>. New York: Springer.</w:t>
      </w:r>
    </w:p>
    <w:p w:rsidR="00541D69" w:rsidRDefault="00541D69" w:rsidP="00541D69"/>
    <w:p w:rsidR="00541D69" w:rsidRDefault="00541D69" w:rsidP="00541D69"/>
    <w:p w:rsidR="003D10FD" w:rsidRPr="003D10FD" w:rsidRDefault="00541D69" w:rsidP="003D10FD">
      <w:pPr>
        <w:pStyle w:val="NormalWeb"/>
      </w:pPr>
      <w:r>
        <w:br w:type="page"/>
      </w:r>
    </w:p>
    <w:p w:rsidR="00541D69" w:rsidRDefault="00541D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Sold by </w:t>
      </w:r>
      <w:hyperlink r:id="rId9" w:tgtFrame="_blank" w:tooltip="view seller world, opens in new window or tab" w:history="1">
        <w:r w:rsidRPr="00541D6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flower2992</w:t>
        </w:r>
      </w:hyperlink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hyperlink r:id="rId10" w:tgtFrame="_blank" w:tooltip="view seller feedback, opens in new window or tab" w:history="1">
        <w:r w:rsidRPr="00541D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459</w:t>
        </w:r>
      </w:hyperlink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</w:p>
    <w:p w:rsidR="00541D69" w:rsidRPr="00541D69" w:rsidRDefault="00541D69" w:rsidP="00541D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1D69">
        <w:rPr>
          <w:rFonts w:ascii="Times New Roman" w:eastAsia="Times New Roman" w:hAnsi="Times New Roman" w:cs="Times New Roman"/>
          <w:b/>
          <w:bCs/>
          <w:sz w:val="27"/>
          <w:szCs w:val="27"/>
        </w:rPr>
        <w:t> </w:t>
      </w:r>
      <w:r w:rsidRPr="00541D69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226695" cy="161925"/>
            <wp:effectExtent l="0" t="0" r="1905" b="9525"/>
            <wp:docPr id="2" name="Picture 2" descr="ebay fast n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bay fast n free ic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D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  FAST 'N FREE 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Friday, Feb 3, 2017</w:t>
      </w: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8150" cy="4766310"/>
            <wp:effectExtent l="0" t="0" r="0" b="0"/>
            <wp:docPr id="1" name="Picture 1" descr="Mastodon/Stegodon Carving - Island of Java.  Fossil bone carving 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820668987_itemImage" descr="Mastodon/Stegodon Carving - Island of Java.  Fossil bone carving #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69" w:rsidRPr="00541D69" w:rsidRDefault="00A76441" w:rsidP="00541D69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3" w:tgtFrame="_blank" w:tooltip="opens in new window or tab" w:history="1"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Mastodon/</w:t>
        </w:r>
        <w:proofErr w:type="spellStart"/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Stegodon</w:t>
        </w:r>
        <w:proofErr w:type="spellEnd"/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Carving - Island of Java. Fossil bone carving #2</w:t>
        </w:r>
      </w:hyperlink>
      <w:r w:rsidR="00541D69"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969"/>
      </w:tblGrid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$179.00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262820668987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USPS Priority Mail Small Flat Rate Box </w:t>
            </w:r>
          </w:p>
        </w:tc>
      </w:tr>
    </w:tbl>
    <w:p w:rsidR="00541D69" w:rsidRPr="00541D69" w:rsidRDefault="00541D69" w:rsidP="00541D69">
      <w:pPr>
        <w:spacing w:before="100" w:beforeAutospacing="1" w:after="100" w:afterAutospacing="1" w:line="312" w:lineRule="atLeas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1D69">
        <w:rPr>
          <w:rFonts w:ascii="Times New Roman" w:eastAsia="Times New Roman" w:hAnsi="Times New Roman" w:cs="Times New Roman"/>
          <w:b/>
          <w:bCs/>
          <w:sz w:val="36"/>
          <w:szCs w:val="36"/>
        </w:rPr>
        <w:t>Shipping address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Ralph J Coffman Jr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149 Atlantic Ave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Swampscott MA 01907-2427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United States</w:t>
      </w:r>
    </w:p>
    <w:p w:rsidR="00541D69" w:rsidRPr="00541D69" w:rsidRDefault="00541D69" w:rsidP="00541D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1D6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Order total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855"/>
      </w:tblGrid>
      <w:tr w:rsidR="00541D69" w:rsidRPr="00541D69" w:rsidTr="00541D69">
        <w:trPr>
          <w:tblCellSpacing w:w="15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Subtotal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$179.00 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Shipping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Free </w:t>
            </w:r>
          </w:p>
        </w:tc>
      </w:tr>
    </w:tbl>
    <w:p w:rsidR="00541D69" w:rsidRPr="00541D69" w:rsidRDefault="00541D69" w:rsidP="00541D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Total</w:t>
      </w:r>
    </w:p>
    <w:p w:rsidR="00541D69" w:rsidRPr="00541D69" w:rsidRDefault="00541D69" w:rsidP="00541D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$179.00 </w:t>
      </w:r>
    </w:p>
    <w:p w:rsidR="00541D69" w:rsidRDefault="00541D69"/>
    <w:sectPr w:rsidR="00541D6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D69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4CD9"/>
    <w:rsid w:val="002652D7"/>
    <w:rsid w:val="00270172"/>
    <w:rsid w:val="00270E0E"/>
    <w:rsid w:val="00270F03"/>
    <w:rsid w:val="00271E64"/>
    <w:rsid w:val="00274FAD"/>
    <w:rsid w:val="00276128"/>
    <w:rsid w:val="00280BEF"/>
    <w:rsid w:val="00283C05"/>
    <w:rsid w:val="00284E82"/>
    <w:rsid w:val="00286E13"/>
    <w:rsid w:val="00291284"/>
    <w:rsid w:val="00291626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D7611"/>
    <w:rsid w:val="002E07B5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10FD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66D2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6536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1D69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72E"/>
    <w:rsid w:val="00590B9E"/>
    <w:rsid w:val="005A2799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36C88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BA4"/>
    <w:rsid w:val="006A393F"/>
    <w:rsid w:val="006B0047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0047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2A1B"/>
    <w:rsid w:val="008D424C"/>
    <w:rsid w:val="008D63C0"/>
    <w:rsid w:val="008D7793"/>
    <w:rsid w:val="008E0CA7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1DA3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87F74"/>
    <w:rsid w:val="009909DD"/>
    <w:rsid w:val="009931C8"/>
    <w:rsid w:val="00993A5A"/>
    <w:rsid w:val="009A165A"/>
    <w:rsid w:val="009A47E8"/>
    <w:rsid w:val="009A4DCE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1197"/>
    <w:rsid w:val="00A746F5"/>
    <w:rsid w:val="00A76441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9769F"/>
    <w:rsid w:val="00BA3532"/>
    <w:rsid w:val="00BA72A2"/>
    <w:rsid w:val="00BA75CB"/>
    <w:rsid w:val="00BB0B61"/>
    <w:rsid w:val="00BB1720"/>
    <w:rsid w:val="00BB24A2"/>
    <w:rsid w:val="00BB5A60"/>
    <w:rsid w:val="00BB6D6B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B11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5A2F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36BC"/>
    <w:rsid w:val="00D73DC3"/>
    <w:rsid w:val="00D7462D"/>
    <w:rsid w:val="00D749D8"/>
    <w:rsid w:val="00D76238"/>
    <w:rsid w:val="00D8077F"/>
    <w:rsid w:val="00D81190"/>
    <w:rsid w:val="00D81604"/>
    <w:rsid w:val="00D82AD2"/>
    <w:rsid w:val="00D847B3"/>
    <w:rsid w:val="00D95765"/>
    <w:rsid w:val="00D97EAD"/>
    <w:rsid w:val="00DA64D6"/>
    <w:rsid w:val="00DA7FD1"/>
    <w:rsid w:val="00DB537E"/>
    <w:rsid w:val="00DB5AD5"/>
    <w:rsid w:val="00DB5F81"/>
    <w:rsid w:val="00DB6CD2"/>
    <w:rsid w:val="00DC0818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D5DAF"/>
    <w:rsid w:val="00ED738C"/>
    <w:rsid w:val="00EE08A4"/>
    <w:rsid w:val="00EF5973"/>
    <w:rsid w:val="00EF737E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A7BC3"/>
    <w:rsid w:val="00FB2E7C"/>
    <w:rsid w:val="00FB57CE"/>
    <w:rsid w:val="00FB6524"/>
    <w:rsid w:val="00FB6D34"/>
    <w:rsid w:val="00FB6F43"/>
    <w:rsid w:val="00FB7B61"/>
    <w:rsid w:val="00FC04F9"/>
    <w:rsid w:val="00FC12A3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1CDA2-596E-418D-BF57-D37BB692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6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41D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41D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41D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1D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41D6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41D6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ng-binding">
    <w:name w:val="ng-binding"/>
    <w:basedOn w:val="DefaultParagraphFont"/>
    <w:rsid w:val="00541D69"/>
  </w:style>
  <w:style w:type="character" w:styleId="Hyperlink">
    <w:name w:val="Hyperlink"/>
    <w:basedOn w:val="DefaultParagraphFont"/>
    <w:uiPriority w:val="99"/>
    <w:semiHidden/>
    <w:unhideWhenUsed/>
    <w:rsid w:val="00541D69"/>
    <w:rPr>
      <w:color w:val="0000FF"/>
      <w:u w:val="single"/>
    </w:rPr>
  </w:style>
  <w:style w:type="character" w:styleId="Strong">
    <w:name w:val="Strong"/>
    <w:basedOn w:val="DefaultParagraphFont"/>
    <w:qFormat/>
    <w:rsid w:val="00541D69"/>
    <w:rPr>
      <w:b/>
      <w:bCs/>
    </w:rPr>
  </w:style>
  <w:style w:type="character" w:customStyle="1" w:styleId="ng-scope">
    <w:name w:val="ng-scope"/>
    <w:basedOn w:val="DefaultParagraphFont"/>
    <w:rsid w:val="00541D69"/>
  </w:style>
  <w:style w:type="character" w:customStyle="1" w:styleId="fastnfreetext">
    <w:name w:val="fastnfreetext"/>
    <w:basedOn w:val="DefaultParagraphFont"/>
    <w:rsid w:val="00541D69"/>
  </w:style>
  <w:style w:type="character" w:customStyle="1" w:styleId="green">
    <w:name w:val="green"/>
    <w:basedOn w:val="DefaultParagraphFont"/>
    <w:rsid w:val="00541D69"/>
  </w:style>
  <w:style w:type="paragraph" w:styleId="NormalWeb">
    <w:name w:val="Normal (Web)"/>
    <w:basedOn w:val="Normal"/>
    <w:uiPriority w:val="99"/>
    <w:unhideWhenUsed/>
    <w:rsid w:val="0054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D10F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C65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ddmd">
    <w:name w:val="addmd"/>
    <w:basedOn w:val="DefaultParagraphFont"/>
    <w:rsid w:val="004C6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7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753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86676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8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25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69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8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94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3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78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0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90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2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4819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5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2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ebay.com/itm/26282066898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feedback.ebay.com/ws/eBayISAPI.dll?ViewFeedback&amp;userid=flower2992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myworld.ebay.com/flower299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2018-07-26T11:34:00Z</dcterms:created>
  <dcterms:modified xsi:type="dcterms:W3CDTF">2018-07-26T11:34:00Z</dcterms:modified>
</cp:coreProperties>
</file>