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rongEmphasis"/>
        </w:rPr>
        <w:t>Dis-Indo-South Sulawesi, Toraja Grave Guardian</w:t>
      </w:r>
    </w:p>
    <w:p>
      <w:pPr>
        <w:pStyle w:val="Normal"/>
        <w:rPr/>
      </w:pPr>
      <w:r>
        <w:rPr/>
      </w:r>
    </w:p>
    <w:p>
      <w:pPr>
        <w:pStyle w:val="Normal"/>
        <w:autoSpaceDE w:val="false"/>
        <w:rPr/>
      </w:pPr>
      <w:r>
        <w:rPr>
          <w:lang w:val="en-US" w:eastAsia="en-US"/>
        </w:rPr>
        <w:drawing>
          <wp:inline distT="0" distB="0" distL="0" distR="0">
            <wp:extent cx="1520190" cy="2026920"/>
            <wp:effectExtent l="0" t="0" r="0" b="0"/>
            <wp:docPr id="1" name="Picture 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lang w:val="en-US" w:eastAsia="en-US"/>
        </w:rPr>
        <w:drawing>
          <wp:inline distT="0" distB="0" distL="0" distR="0">
            <wp:extent cx="1516380" cy="2021840"/>
            <wp:effectExtent l="0" t="0" r="0" b="0"/>
            <wp:docPr id="2" name="Picture 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en-US"/>
        </w:rPr>
        <w:drawing>
          <wp:inline distT="0" distB="0" distL="0" distR="0">
            <wp:extent cx="1493520" cy="1991360"/>
            <wp:effectExtent l="0" t="0" r="0" b="0"/>
            <wp:docPr id="3" name="Picture 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en-US"/>
        </w:rPr>
        <w:drawing>
          <wp:inline distT="0" distB="0" distL="0" distR="0">
            <wp:extent cx="1135380" cy="1971040"/>
            <wp:effectExtent l="0" t="0" r="0" b="0"/>
            <wp:docPr id="4" name="Picture 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641" t="-7" r="11641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Emphasis"/>
        </w:rPr>
        <w:t>Toraja Grave Guardian from South Sulawesi, Indonesia</w:t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Normal"/>
        <w:rPr/>
      </w:pPr>
      <w:r>
        <w:rPr>
          <w:rStyle w:val="StrongEmphasis"/>
        </w:rPr>
        <w:t>Formal Label: Toraja Grave Guardian from South Sulawesi, Indonesia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DS632.T7.A1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early 20</w:t>
      </w:r>
      <w:r>
        <w:rPr>
          <w:vertAlign w:val="superscript"/>
        </w:rPr>
        <w:t>th</w:t>
      </w:r>
      <w:r>
        <w:rPr/>
        <w:t xml:space="preserve"> century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South Sulawesi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Toraja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wood; patina of figure is brownish-gray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H 30 in/72 cm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</w:t>
      </w:r>
    </w:p>
    <w:p>
      <w:pPr>
        <w:pStyle w:val="Normal"/>
        <w:rPr/>
      </w:pPr>
      <w:r>
        <w:rPr>
          <w:rStyle w:val="StrongEmphasis"/>
        </w:rPr>
        <w:t>Provenance:</w:t>
      </w:r>
      <w:r>
        <w:rPr/>
        <w:t xml:space="preserve"> from a grave priest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Discussion: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2016-12-09T16:52:00Z</dcterms:created>
  <dc:creator>owner</dc:creator>
  <dc:description/>
  <dc:language>en-US</dc:language>
  <cp:lastModifiedBy>owner</cp:lastModifiedBy>
  <dcterms:modified xsi:type="dcterms:W3CDTF">2016-12-09T17:38:00Z</dcterms:modified>
  <cp:revision>2</cp:revision>
  <dc:subject/>
  <dc:title>Dis-Indo-South Sulawesi, Toraja Grave Guardian</dc:title>
</cp:coreProperties>
</file>