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vbaProject.bin" ContentType="application/vnd.ms-office.vbaProject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A000-Asia-China-Bronze-W Han-Ding-206BCE- 24CE</w:t>
        <w:br/>
      </w:r>
    </w:p>
    <w:p>
      <w:pPr>
        <w:pStyle w:val="Normal"/>
        <w:rPr/>
      </w:pPr>
      <w:r>
        <w:rPr/>
        <w:drawing>
          <wp:inline distT="0" distB="0" distL="0" distR="0">
            <wp:extent cx="2849245" cy="27051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45510" cy="24206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009900" cy="19431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75915" cy="126492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27830" cy="444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21" r="-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13760" cy="137350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Asia-China-Bronze-W Han-Ding-206BCE- 24CE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5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Asia-China-Bronze-W Han-Ding-206BCE- 24CE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Media: bronze</w:t>
      </w:r>
    </w:p>
    <w:p>
      <w:pPr>
        <w:pStyle w:val="Normal"/>
        <w:rPr/>
      </w:pPr>
      <w:r>
        <w:rPr>
          <w:b/>
        </w:rPr>
        <w:t xml:space="preserve">Dimensions: </w:t>
      </w:r>
      <w:r>
        <w:rPr>
          <w:i/>
          <w:iCs/>
        </w:rPr>
        <w:t>8in (20.3cm) width over handles</w:t>
        <w:br/>
        <w:t>6 1/2in (16.5cm) high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/>
      </w:pPr>
      <w:r>
        <w:rPr/>
        <w:t>Estimate:</w:t>
      </w:r>
    </w:p>
    <w:p>
      <w:pPr>
        <w:pStyle w:val="Normal"/>
        <w:rPr/>
      </w:pPr>
      <w:r>
        <w:rPr/>
        <w:t>US$ 40,000 - 60,000</w:t>
        <w:br/>
      </w:r>
    </w:p>
    <w:p>
      <w:pPr>
        <w:pStyle w:val="Heading4"/>
        <w:rPr/>
      </w:pPr>
      <w:r>
        <w:rPr/>
        <w:t>Contacts</w:t>
      </w:r>
    </w:p>
    <w:p>
      <w:pPr>
        <w:pStyle w:val="Normal"/>
        <w:rPr/>
      </w:pPr>
      <w:r>
        <w:rPr>
          <w:rStyle w:val="Fn"/>
        </w:rPr>
        <w:t xml:space="preserve">Angela Lee </w:t>
      </w:r>
    </w:p>
    <w:p>
      <w:pPr>
        <w:pStyle w:val="Normal"/>
        <w:rPr/>
      </w:pPr>
      <w:r>
        <w:rPr>
          <w:rStyle w:val="Locality"/>
        </w:rPr>
        <w:t>San Francisco</w:t>
      </w:r>
      <w:r>
        <w:rPr/>
        <w:t xml:space="preserve">, </w:t>
      </w:r>
    </w:p>
    <w:p>
      <w:pPr>
        <w:pStyle w:val="Normal"/>
        <w:rPr/>
      </w:pPr>
      <w:r>
        <w:rPr/>
        <w:t>United States</w:t>
      </w:r>
    </w:p>
    <w:p>
      <w:pPr>
        <w:pStyle w:val="Normal"/>
        <w:rPr/>
      </w:pPr>
      <w:r>
        <w:rPr>
          <w:rStyle w:val="Labelemail"/>
        </w:rPr>
        <w:t xml:space="preserve">Tel: </w:t>
      </w:r>
      <w:r>
        <w:rPr/>
        <w:t xml:space="preserve">+1 415 503 3358 </w:t>
      </w:r>
    </w:p>
    <w:p>
      <w:pPr>
        <w:pStyle w:val="Normal"/>
        <w:rPr/>
      </w:pPr>
      <w:r>
        <w:rPr>
          <w:rStyle w:val="Label"/>
        </w:rPr>
        <w:t xml:space="preserve">Fax: </w:t>
      </w:r>
      <w:r>
        <w:rPr/>
        <w:t xml:space="preserve">+1 415 503 3300 </w:t>
      </w:r>
    </w:p>
    <w:p>
      <w:pPr>
        <w:pStyle w:val="Normal"/>
        <w:rPr/>
      </w:pPr>
      <w:hyperlink r:id="rId8">
        <w:r>
          <w:rPr>
            <w:rStyle w:val="InternetLink"/>
          </w:rPr>
          <w:t>angela.lee@bonhams.com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Auction Administration - Chinese Works of Art </w:t>
      </w:r>
    </w:p>
    <w:p>
      <w:pPr>
        <w:pStyle w:val="Normal"/>
        <w:rPr/>
      </w:pPr>
      <w:r>
        <w:rPr/>
        <w:t>Property from Various Owners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0" w:after="280"/>
        <w:rPr/>
      </w:pPr>
      <w:r>
        <w:rPr/>
        <w:t>Provenance:</w:t>
        <w:br/>
        <w:t>small paper label of Dimitri Emmanuel Gran Collection attached</w:t>
        <w:br/>
        <w:br/>
        <w:t xml:space="preserve">Compare to an example in the Avery Brundage Collection, illustrated by Rene-Yvon Lefebvre d'Argence in </w:t>
      </w:r>
      <w:r>
        <w:rPr>
          <w:i/>
          <w:iCs/>
        </w:rPr>
        <w:t>Bronze Vessels of Ancient China in The Avery Brundage Collection</w:t>
      </w:r>
      <w:r>
        <w:rPr/>
        <w:t xml:space="preserve"> (Japan, 1977), p.119, no. B60 B29+.</w:t>
      </w:r>
    </w:p>
    <w:p>
      <w:pPr>
        <w:pStyle w:val="Normal"/>
        <w:rPr/>
      </w:pPr>
      <w:r>
        <w:rPr/>
      </w:r>
    </w:p>
    <w:sectPr>
      <w:footerReference w:type="default" r:id="rId9"/>
      <w:type w:val="nextPage"/>
      <w:pgSz w:w="12240" w:h="15840"/>
      <w:pgMar w:left="720" w:right="720" w:header="0" w:top="720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533.9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Fn">
    <w:name w:val="fn"/>
    <w:basedOn w:val="DefaultParagraphFont"/>
    <w:qFormat/>
    <w:rPr/>
  </w:style>
  <w:style w:type="character" w:styleId="Locality">
    <w:name w:val="locality"/>
    <w:basedOn w:val="DefaultParagraphFont"/>
    <w:qFormat/>
    <w:rPr/>
  </w:style>
  <w:style w:type="character" w:styleId="Labelemail">
    <w:name w:val="label email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mailto:angela.lee@bonhams.com?subject=Re:Lot 5198, Auction 20901, A cast bronze covered ding Western Han, 12 Mar 2013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2018-07-18T08:26:00Z</dcterms:created>
  <dc:creator>USER</dc:creator>
  <dc:description/>
  <cp:keywords/>
  <dc:language>en-US</dc:language>
  <cp:lastModifiedBy>Ralph Coffman</cp:lastModifiedBy>
  <dcterms:modified xsi:type="dcterms:W3CDTF">2018-07-18T10:27:00Z</dcterms:modified>
  <cp:revision>3</cp:revision>
  <dc:subject/>
  <dc:title>```Asia-China -Bronze-W Han-Ding</dc:title>
</cp:coreProperties>
</file>