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FDC" w:rsidRPr="00736FDC" w:rsidRDefault="008A4153" w:rsidP="00736FDC">
      <w:pPr>
        <w:pStyle w:val="Heading1"/>
        <w:rPr>
          <w:lang w:val="en"/>
        </w:rPr>
      </w:pPr>
      <w:r>
        <w:t>‘</w:t>
      </w:r>
    </w:p>
    <w:p w:rsidR="00736FDC" w:rsidRPr="00736FDC" w:rsidRDefault="00736FDC" w:rsidP="00736FDC">
      <w:pPr>
        <w:spacing w:after="0" w:line="240" w:lineRule="auto"/>
        <w:rPr>
          <w:rFonts w:eastAsia="Times New Roman"/>
          <w:color w:val="auto"/>
        </w:rPr>
      </w:pPr>
      <w:r w:rsidRPr="00736FDC">
        <w:rPr>
          <w:rFonts w:eastAsia="Times New Roman"/>
          <w:color w:val="auto"/>
        </w:rPr>
        <w:t>From Wikipedia, the free encyclopedia</w:t>
      </w:r>
    </w:p>
    <w:p w:rsidR="00736FDC" w:rsidRPr="00736FDC" w:rsidRDefault="00736FDC" w:rsidP="00736FDC">
      <w:pPr>
        <w:spacing w:after="0" w:line="240" w:lineRule="auto"/>
        <w:rPr>
          <w:rFonts w:eastAsia="Times New Roman"/>
          <w:color w:val="auto"/>
        </w:rPr>
      </w:pPr>
      <w:hyperlink r:id="rId5" w:anchor="mw-head" w:history="1">
        <w:r w:rsidRPr="00736FDC">
          <w:rPr>
            <w:rFonts w:eastAsia="Times New Roman"/>
            <w:color w:val="0000FF"/>
            <w:u w:val="single"/>
          </w:rPr>
          <w:t>Jump to navigation</w:t>
        </w:r>
      </w:hyperlink>
      <w:r w:rsidRPr="00736FDC">
        <w:rPr>
          <w:rFonts w:eastAsia="Times New Roman"/>
          <w:color w:val="auto"/>
        </w:rPr>
        <w:t xml:space="preserve"> </w:t>
      </w:r>
      <w:hyperlink r:id="rId6" w:anchor="p-search" w:history="1">
        <w:r w:rsidRPr="00736FDC">
          <w:rPr>
            <w:rFonts w:eastAsia="Times New Roman"/>
            <w:color w:val="0000FF"/>
            <w:u w:val="single"/>
          </w:rPr>
          <w:t>Jump to search</w:t>
        </w:r>
      </w:hyperlink>
      <w:r w:rsidRPr="00736FDC">
        <w:rPr>
          <w:rFonts w:eastAsia="Times New Roman"/>
          <w:color w:val="auto"/>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736FDC" w:rsidRPr="00736FDC" w:rsidTr="00736FDC">
        <w:trPr>
          <w:tblCellSpacing w:w="15" w:type="dxa"/>
        </w:trPr>
        <w:tc>
          <w:tcPr>
            <w:tcW w:w="0" w:type="auto"/>
            <w:shd w:val="clear" w:color="auto" w:fill="F9F9F9"/>
            <w:tcMar>
              <w:top w:w="96" w:type="dxa"/>
              <w:left w:w="0" w:type="dxa"/>
              <w:bottom w:w="96" w:type="dxa"/>
              <w:right w:w="0" w:type="dxa"/>
            </w:tcMar>
            <w:vAlign w:val="center"/>
            <w:hideMark/>
          </w:tcPr>
          <w:p w:rsidR="00736FDC" w:rsidRPr="00736FDC" w:rsidRDefault="00736FDC" w:rsidP="00736FDC">
            <w:pPr>
              <w:spacing w:after="240" w:line="336" w:lineRule="atLeast"/>
              <w:jc w:val="center"/>
              <w:rPr>
                <w:rFonts w:eastAsia="Times New Roman"/>
                <w:color w:val="auto"/>
                <w:sz w:val="21"/>
                <w:szCs w:val="21"/>
              </w:rPr>
            </w:pPr>
            <w:r w:rsidRPr="00736FDC">
              <w:rPr>
                <w:rFonts w:eastAsia="Times New Roman"/>
                <w:noProof/>
                <w:color w:val="auto"/>
                <w:sz w:val="21"/>
                <w:szCs w:val="21"/>
              </w:rPr>
              <w:drawing>
                <wp:inline distT="0" distB="0" distL="0" distR="0">
                  <wp:extent cx="952500" cy="768350"/>
                  <wp:effectExtent l="0" t="0" r="0" b="0"/>
                  <wp:docPr id="6" name="Picture 6" descr="https://upload.wikimedia.org/wikipedia/commons/thumb/4/4e/Roman_Military_banner.svg/100px-Roman_Military_bann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e/Roman_Military_banner.svg/100px-Roman_Military_banner.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768350"/>
                          </a:xfrm>
                          <a:prstGeom prst="rect">
                            <a:avLst/>
                          </a:prstGeom>
                          <a:noFill/>
                          <a:ln>
                            <a:noFill/>
                          </a:ln>
                        </pic:spPr>
                      </pic:pic>
                    </a:graphicData>
                  </a:graphic>
                </wp:inline>
              </w:drawing>
            </w:r>
          </w:p>
        </w:tc>
      </w:tr>
      <w:tr w:rsidR="00736FDC" w:rsidRPr="00736FDC" w:rsidTr="00736FDC">
        <w:trPr>
          <w:tblCellSpacing w:w="15" w:type="dxa"/>
        </w:trPr>
        <w:tc>
          <w:tcPr>
            <w:tcW w:w="0" w:type="auto"/>
            <w:shd w:val="clear" w:color="auto" w:fill="F9F9F9"/>
            <w:vAlign w:val="center"/>
            <w:hideMark/>
          </w:tcPr>
          <w:p w:rsidR="00736FDC" w:rsidRPr="00736FDC" w:rsidRDefault="00736FDC" w:rsidP="00736FDC">
            <w:pPr>
              <w:spacing w:after="240" w:line="288" w:lineRule="atLeast"/>
              <w:jc w:val="center"/>
              <w:rPr>
                <w:rFonts w:eastAsia="Times New Roman"/>
                <w:color w:val="auto"/>
                <w:sz w:val="21"/>
                <w:szCs w:val="21"/>
              </w:rPr>
            </w:pPr>
            <w:r w:rsidRPr="00736FDC">
              <w:rPr>
                <w:rFonts w:eastAsia="Times New Roman"/>
                <w:color w:val="auto"/>
                <w:sz w:val="21"/>
                <w:szCs w:val="21"/>
              </w:rPr>
              <w:t xml:space="preserve">Part of </w:t>
            </w:r>
            <w:hyperlink r:id="rId8" w:tooltip="Category:Military of ancient Rome" w:history="1">
              <w:r w:rsidRPr="00736FDC">
                <w:rPr>
                  <w:rFonts w:eastAsia="Times New Roman"/>
                  <w:color w:val="0000FF"/>
                  <w:sz w:val="21"/>
                  <w:szCs w:val="21"/>
                  <w:u w:val="single"/>
                </w:rPr>
                <w:t>a series</w:t>
              </w:r>
            </w:hyperlink>
            <w:r w:rsidRPr="00736FDC">
              <w:rPr>
                <w:rFonts w:eastAsia="Times New Roman"/>
                <w:color w:val="auto"/>
                <w:sz w:val="21"/>
                <w:szCs w:val="21"/>
              </w:rPr>
              <w:t xml:space="preserve"> on the</w:t>
            </w:r>
          </w:p>
        </w:tc>
      </w:tr>
      <w:tr w:rsidR="00736FDC" w:rsidRPr="00736FDC" w:rsidTr="00736FDC">
        <w:trPr>
          <w:tblCellSpacing w:w="15" w:type="dxa"/>
        </w:trPr>
        <w:tc>
          <w:tcPr>
            <w:tcW w:w="0" w:type="auto"/>
            <w:shd w:val="clear" w:color="auto" w:fill="F9F9F9"/>
            <w:tcMar>
              <w:top w:w="0" w:type="dxa"/>
              <w:left w:w="96" w:type="dxa"/>
              <w:bottom w:w="48" w:type="dxa"/>
              <w:right w:w="96" w:type="dxa"/>
            </w:tcMar>
            <w:vAlign w:val="center"/>
            <w:hideMark/>
          </w:tcPr>
          <w:p w:rsidR="00736FDC" w:rsidRPr="00736FDC" w:rsidRDefault="00736FDC" w:rsidP="00736FDC">
            <w:pPr>
              <w:spacing w:after="240" w:line="288" w:lineRule="atLeast"/>
              <w:jc w:val="center"/>
              <w:rPr>
                <w:rFonts w:eastAsia="Times New Roman"/>
                <w:b/>
                <w:bCs/>
                <w:color w:val="auto"/>
                <w:sz w:val="27"/>
                <w:szCs w:val="27"/>
              </w:rPr>
            </w:pPr>
            <w:hyperlink r:id="rId9" w:tooltip="Military of ancient Rome" w:history="1">
              <w:r w:rsidRPr="00736FDC">
                <w:rPr>
                  <w:rFonts w:eastAsia="Times New Roman"/>
                  <w:b/>
                  <w:bCs/>
                  <w:color w:val="0000FF"/>
                  <w:sz w:val="27"/>
                  <w:szCs w:val="27"/>
                  <w:u w:val="single"/>
                </w:rPr>
                <w:t>Military of ancient Rome</w:t>
              </w:r>
            </w:hyperlink>
            <w:r w:rsidRPr="00736FDC">
              <w:rPr>
                <w:rFonts w:eastAsia="Times New Roman"/>
                <w:b/>
                <w:bCs/>
                <w:color w:val="auto"/>
                <w:sz w:val="27"/>
                <w:szCs w:val="27"/>
              </w:rPr>
              <w:t xml:space="preserve"> </w:t>
            </w:r>
          </w:p>
          <w:p w:rsidR="00736FDC" w:rsidRPr="00736FDC" w:rsidRDefault="00736FDC" w:rsidP="00736FDC">
            <w:pPr>
              <w:spacing w:after="240" w:line="288" w:lineRule="atLeast"/>
              <w:jc w:val="center"/>
              <w:rPr>
                <w:rFonts w:eastAsia="Times New Roman"/>
                <w:color w:val="auto"/>
                <w:sz w:val="19"/>
                <w:szCs w:val="19"/>
              </w:rPr>
            </w:pPr>
            <w:hyperlink r:id="rId10" w:tooltip="Founding of Rome" w:history="1">
              <w:r w:rsidRPr="00736FDC">
                <w:rPr>
                  <w:rFonts w:eastAsia="Times New Roman"/>
                  <w:color w:val="0000FF"/>
                  <w:sz w:val="19"/>
                  <w:szCs w:val="19"/>
                  <w:u w:val="single"/>
                </w:rPr>
                <w:t>753 BC</w:t>
              </w:r>
            </w:hyperlink>
            <w:r w:rsidRPr="00736FDC">
              <w:rPr>
                <w:rFonts w:eastAsia="Times New Roman"/>
                <w:color w:val="auto"/>
                <w:sz w:val="19"/>
                <w:szCs w:val="19"/>
              </w:rPr>
              <w:t xml:space="preserve"> – </w:t>
            </w:r>
            <w:hyperlink r:id="rId11" w:tooltip="Fall of the Western Roman Empire" w:history="1">
              <w:r w:rsidRPr="00736FDC">
                <w:rPr>
                  <w:rFonts w:eastAsia="Times New Roman"/>
                  <w:color w:val="0000FF"/>
                  <w:sz w:val="19"/>
                  <w:szCs w:val="19"/>
                  <w:u w:val="single"/>
                </w:rPr>
                <w:t>AD 476</w:t>
              </w:r>
            </w:hyperlink>
          </w:p>
        </w:tc>
      </w:tr>
      <w:tr w:rsidR="00736FDC" w:rsidRPr="00736FDC" w:rsidTr="00736FDC">
        <w:trPr>
          <w:tblCellSpacing w:w="15" w:type="dxa"/>
        </w:trPr>
        <w:tc>
          <w:tcPr>
            <w:tcW w:w="0" w:type="auto"/>
            <w:shd w:val="clear" w:color="auto" w:fill="F9F9F9"/>
            <w:tcMar>
              <w:top w:w="48" w:type="dxa"/>
              <w:left w:w="24" w:type="dxa"/>
              <w:bottom w:w="108" w:type="dxa"/>
              <w:right w:w="24" w:type="dxa"/>
            </w:tcMar>
            <w:vAlign w:val="center"/>
            <w:hideMark/>
          </w:tcPr>
          <w:p w:rsidR="00736FDC" w:rsidRPr="00736FDC" w:rsidRDefault="00736FDC" w:rsidP="00736FDC">
            <w:pPr>
              <w:spacing w:after="240" w:line="336" w:lineRule="atLeast"/>
              <w:rPr>
                <w:rFonts w:eastAsia="Times New Roman"/>
                <w:color w:val="auto"/>
                <w:sz w:val="22"/>
                <w:szCs w:val="22"/>
              </w:rPr>
            </w:pPr>
            <w:hyperlink r:id="rId12" w:tooltip="Structural history of the Roman military" w:history="1">
              <w:r w:rsidRPr="00736FDC">
                <w:rPr>
                  <w:rFonts w:eastAsia="Times New Roman"/>
                  <w:color w:val="0000FF"/>
                  <w:sz w:val="22"/>
                  <w:szCs w:val="22"/>
                  <w:u w:val="single"/>
                </w:rPr>
                <w:t>Structural history</w:t>
              </w:r>
            </w:hyperlink>
            <w:hyperlink r:id="rId13" w:history="1">
              <w:r w:rsidRPr="00736FDC">
                <w:rPr>
                  <w:rFonts w:eastAsia="Times New Roman"/>
                  <w:color w:val="0000FF"/>
                  <w:sz w:val="22"/>
                  <w:szCs w:val="22"/>
                  <w:u w:val="single"/>
                </w:rPr>
                <w:t>[show]</w:t>
              </w:r>
            </w:hyperlink>
          </w:p>
        </w:tc>
      </w:tr>
      <w:tr w:rsidR="00736FDC" w:rsidRPr="00736FDC" w:rsidTr="00736FDC">
        <w:trPr>
          <w:tblCellSpacing w:w="15" w:type="dxa"/>
        </w:trPr>
        <w:tc>
          <w:tcPr>
            <w:tcW w:w="0" w:type="auto"/>
            <w:shd w:val="clear" w:color="auto" w:fill="F9F9F9"/>
            <w:tcMar>
              <w:top w:w="48" w:type="dxa"/>
              <w:left w:w="24" w:type="dxa"/>
              <w:bottom w:w="108" w:type="dxa"/>
              <w:right w:w="24" w:type="dxa"/>
            </w:tcMar>
            <w:vAlign w:val="center"/>
            <w:hideMark/>
          </w:tcPr>
          <w:p w:rsidR="00736FDC" w:rsidRPr="00736FDC" w:rsidRDefault="00736FDC" w:rsidP="00736FDC">
            <w:pPr>
              <w:spacing w:after="240" w:line="336" w:lineRule="atLeast"/>
              <w:rPr>
                <w:rFonts w:eastAsia="Times New Roman"/>
                <w:color w:val="auto"/>
                <w:sz w:val="22"/>
                <w:szCs w:val="22"/>
              </w:rPr>
            </w:pPr>
            <w:hyperlink r:id="rId14" w:tooltip="Campaign history of the Roman military" w:history="1">
              <w:r w:rsidRPr="00736FDC">
                <w:rPr>
                  <w:rFonts w:eastAsia="Times New Roman"/>
                  <w:color w:val="0000FF"/>
                  <w:sz w:val="22"/>
                  <w:szCs w:val="22"/>
                  <w:u w:val="single"/>
                </w:rPr>
                <w:t>Campaign history</w:t>
              </w:r>
            </w:hyperlink>
            <w:hyperlink r:id="rId15" w:history="1">
              <w:r w:rsidRPr="00736FDC">
                <w:rPr>
                  <w:rFonts w:eastAsia="Times New Roman"/>
                  <w:color w:val="0000FF"/>
                  <w:sz w:val="22"/>
                  <w:szCs w:val="22"/>
                  <w:u w:val="single"/>
                </w:rPr>
                <w:t>[show]</w:t>
              </w:r>
            </w:hyperlink>
          </w:p>
        </w:tc>
      </w:tr>
      <w:tr w:rsidR="00736FDC" w:rsidRPr="00736FDC" w:rsidTr="00736FDC">
        <w:trPr>
          <w:tblCellSpacing w:w="15" w:type="dxa"/>
        </w:trPr>
        <w:tc>
          <w:tcPr>
            <w:tcW w:w="0" w:type="auto"/>
            <w:shd w:val="clear" w:color="auto" w:fill="F9F9F9"/>
            <w:tcMar>
              <w:top w:w="48" w:type="dxa"/>
              <w:left w:w="24" w:type="dxa"/>
              <w:bottom w:w="108" w:type="dxa"/>
              <w:right w:w="24" w:type="dxa"/>
            </w:tcMar>
            <w:vAlign w:val="center"/>
            <w:hideMark/>
          </w:tcPr>
          <w:p w:rsidR="00736FDC" w:rsidRPr="00736FDC" w:rsidRDefault="00736FDC" w:rsidP="00736FDC">
            <w:pPr>
              <w:spacing w:after="240" w:line="336" w:lineRule="atLeast"/>
              <w:rPr>
                <w:rFonts w:eastAsia="Times New Roman"/>
                <w:color w:val="auto"/>
                <w:sz w:val="22"/>
                <w:szCs w:val="22"/>
              </w:rPr>
            </w:pPr>
            <w:hyperlink r:id="rId16" w:tooltip="Technological history of the Roman military" w:history="1">
              <w:r w:rsidRPr="00736FDC">
                <w:rPr>
                  <w:rFonts w:eastAsia="Times New Roman"/>
                  <w:color w:val="0000FF"/>
                  <w:sz w:val="22"/>
                  <w:szCs w:val="22"/>
                  <w:u w:val="single"/>
                </w:rPr>
                <w:t>Technological history</w:t>
              </w:r>
            </w:hyperlink>
            <w:hyperlink r:id="rId17" w:history="1">
              <w:r w:rsidRPr="00736FDC">
                <w:rPr>
                  <w:rFonts w:eastAsia="Times New Roman"/>
                  <w:color w:val="0000FF"/>
                  <w:sz w:val="22"/>
                  <w:szCs w:val="22"/>
                  <w:u w:val="single"/>
                </w:rPr>
                <w:t>[show]</w:t>
              </w:r>
            </w:hyperlink>
          </w:p>
        </w:tc>
      </w:tr>
      <w:tr w:rsidR="00736FDC" w:rsidRPr="00736FDC" w:rsidTr="00736FDC">
        <w:trPr>
          <w:tblCellSpacing w:w="15" w:type="dxa"/>
        </w:trPr>
        <w:tc>
          <w:tcPr>
            <w:tcW w:w="0" w:type="auto"/>
            <w:shd w:val="clear" w:color="auto" w:fill="F9F9F9"/>
            <w:tcMar>
              <w:top w:w="48" w:type="dxa"/>
              <w:left w:w="24" w:type="dxa"/>
              <w:bottom w:w="108" w:type="dxa"/>
              <w:right w:w="24" w:type="dxa"/>
            </w:tcMar>
            <w:vAlign w:val="center"/>
            <w:hideMark/>
          </w:tcPr>
          <w:p w:rsidR="00736FDC" w:rsidRPr="00736FDC" w:rsidRDefault="00736FDC" w:rsidP="00736FDC">
            <w:pPr>
              <w:spacing w:after="240" w:line="336" w:lineRule="atLeast"/>
              <w:rPr>
                <w:rFonts w:eastAsia="Times New Roman"/>
                <w:color w:val="auto"/>
                <w:sz w:val="22"/>
                <w:szCs w:val="22"/>
              </w:rPr>
            </w:pPr>
            <w:hyperlink r:id="rId18" w:tooltip="Political history of the Roman military" w:history="1">
              <w:r w:rsidRPr="00736FDC">
                <w:rPr>
                  <w:rFonts w:eastAsia="Times New Roman"/>
                  <w:color w:val="0000FF"/>
                  <w:sz w:val="22"/>
                  <w:szCs w:val="22"/>
                  <w:u w:val="single"/>
                </w:rPr>
                <w:t>Political history</w:t>
              </w:r>
            </w:hyperlink>
            <w:hyperlink r:id="rId19" w:history="1">
              <w:r w:rsidRPr="00736FDC">
                <w:rPr>
                  <w:rFonts w:eastAsia="Times New Roman"/>
                  <w:color w:val="0000FF"/>
                  <w:sz w:val="22"/>
                  <w:szCs w:val="22"/>
                  <w:u w:val="single"/>
                </w:rPr>
                <w:t>[show]</w:t>
              </w:r>
            </w:hyperlink>
          </w:p>
        </w:tc>
      </w:tr>
      <w:tr w:rsidR="00736FDC" w:rsidRPr="00736FDC" w:rsidTr="00736FDC">
        <w:trPr>
          <w:tblCellSpacing w:w="15" w:type="dxa"/>
        </w:trPr>
        <w:tc>
          <w:tcPr>
            <w:tcW w:w="0" w:type="auto"/>
            <w:shd w:val="clear" w:color="auto" w:fill="F9F9F9"/>
            <w:tcMar>
              <w:top w:w="48" w:type="dxa"/>
              <w:left w:w="24" w:type="dxa"/>
              <w:bottom w:w="108" w:type="dxa"/>
              <w:right w:w="24" w:type="dxa"/>
            </w:tcMar>
            <w:vAlign w:val="center"/>
            <w:hideMark/>
          </w:tcPr>
          <w:p w:rsidR="00736FDC" w:rsidRPr="00736FDC" w:rsidRDefault="00736FDC" w:rsidP="00736FDC">
            <w:pPr>
              <w:spacing w:after="240" w:line="336" w:lineRule="atLeast"/>
              <w:rPr>
                <w:rFonts w:eastAsia="Times New Roman"/>
                <w:color w:val="auto"/>
                <w:sz w:val="22"/>
                <w:szCs w:val="22"/>
              </w:rPr>
            </w:pPr>
            <w:hyperlink r:id="rId20" w:tooltip="Strategy of the Roman military" w:history="1">
              <w:r w:rsidRPr="00736FDC">
                <w:rPr>
                  <w:rFonts w:eastAsia="Times New Roman"/>
                  <w:color w:val="0000FF"/>
                  <w:sz w:val="22"/>
                  <w:szCs w:val="22"/>
                  <w:u w:val="single"/>
                </w:rPr>
                <w:t>Strategy and tactics</w:t>
              </w:r>
            </w:hyperlink>
            <w:hyperlink r:id="rId21" w:history="1">
              <w:r w:rsidRPr="00736FDC">
                <w:rPr>
                  <w:rFonts w:eastAsia="Times New Roman"/>
                  <w:color w:val="0000FF"/>
                  <w:sz w:val="22"/>
                  <w:szCs w:val="22"/>
                  <w:u w:val="single"/>
                </w:rPr>
                <w:t>[show]</w:t>
              </w:r>
            </w:hyperlink>
          </w:p>
        </w:tc>
      </w:tr>
      <w:tr w:rsidR="00736FDC" w:rsidRPr="00736FDC" w:rsidTr="00736FDC">
        <w:trPr>
          <w:tblCellSpacing w:w="15" w:type="dxa"/>
        </w:trPr>
        <w:tc>
          <w:tcPr>
            <w:tcW w:w="0" w:type="auto"/>
            <w:shd w:val="clear" w:color="auto" w:fill="F9F9F9"/>
            <w:tcMar>
              <w:top w:w="48" w:type="dxa"/>
              <w:left w:w="24" w:type="dxa"/>
              <w:bottom w:w="108" w:type="dxa"/>
              <w:right w:w="24" w:type="dxa"/>
            </w:tcMar>
            <w:vAlign w:val="center"/>
            <w:hideMark/>
          </w:tcPr>
          <w:p w:rsidR="00736FDC" w:rsidRPr="00736FDC" w:rsidRDefault="00736FDC" w:rsidP="00736FDC">
            <w:pPr>
              <w:spacing w:after="240" w:line="336" w:lineRule="atLeast"/>
              <w:rPr>
                <w:rFonts w:eastAsia="Times New Roman"/>
                <w:color w:val="auto"/>
                <w:sz w:val="22"/>
                <w:szCs w:val="22"/>
              </w:rPr>
            </w:pPr>
            <w:hyperlink r:id="rId22" w:tooltip="Roman military frontiers and fortifications" w:history="1">
              <w:r w:rsidRPr="00736FDC">
                <w:rPr>
                  <w:rFonts w:eastAsia="Times New Roman"/>
                  <w:color w:val="0000FF"/>
                  <w:sz w:val="22"/>
                  <w:szCs w:val="22"/>
                  <w:u w:val="single"/>
                </w:rPr>
                <w:t>Frontiers and fortifications</w:t>
              </w:r>
            </w:hyperlink>
            <w:hyperlink r:id="rId23" w:history="1">
              <w:r w:rsidRPr="00736FDC">
                <w:rPr>
                  <w:rFonts w:eastAsia="Times New Roman"/>
                  <w:color w:val="0000FF"/>
                  <w:sz w:val="22"/>
                  <w:szCs w:val="22"/>
                  <w:u w:val="single"/>
                </w:rPr>
                <w:t>[show]</w:t>
              </w:r>
            </w:hyperlink>
          </w:p>
        </w:tc>
      </w:tr>
      <w:tr w:rsidR="00736FDC" w:rsidRPr="00736FDC" w:rsidTr="00736FDC">
        <w:trPr>
          <w:tblCellSpacing w:w="15" w:type="dxa"/>
        </w:trPr>
        <w:tc>
          <w:tcPr>
            <w:tcW w:w="0" w:type="auto"/>
            <w:tcBorders>
              <w:top w:val="single" w:sz="6" w:space="0" w:color="AAAAAA"/>
              <w:bottom w:val="single" w:sz="6" w:space="0" w:color="AAAAAA"/>
            </w:tcBorders>
            <w:shd w:val="clear" w:color="auto" w:fill="F9F9F9"/>
            <w:tcMar>
              <w:top w:w="72" w:type="dxa"/>
              <w:left w:w="96" w:type="dxa"/>
              <w:bottom w:w="72" w:type="dxa"/>
              <w:right w:w="96" w:type="dxa"/>
            </w:tcMar>
            <w:vAlign w:val="center"/>
            <w:hideMark/>
          </w:tcPr>
          <w:p w:rsidR="00736FDC" w:rsidRPr="00736FDC" w:rsidRDefault="00736FDC" w:rsidP="00736FDC">
            <w:pPr>
              <w:spacing w:after="240" w:line="336" w:lineRule="atLeast"/>
              <w:jc w:val="center"/>
              <w:rPr>
                <w:rFonts w:eastAsia="Times New Roman"/>
                <w:b/>
                <w:bCs/>
                <w:color w:val="auto"/>
                <w:sz w:val="21"/>
                <w:szCs w:val="21"/>
              </w:rPr>
            </w:pPr>
            <w:r w:rsidRPr="00736FDC">
              <w:rPr>
                <w:rFonts w:eastAsia="Times New Roman"/>
                <w:b/>
                <w:bCs/>
                <w:noProof/>
                <w:color w:val="0000FF"/>
                <w:sz w:val="21"/>
                <w:szCs w:val="21"/>
              </w:rPr>
              <w:drawing>
                <wp:inline distT="0" distB="0" distL="0" distR="0">
                  <wp:extent cx="304800" cy="203200"/>
                  <wp:effectExtent l="0" t="0" r="0" b="6350"/>
                  <wp:docPr id="5" name="Picture 5" descr="Scutum 1.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utum 1.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203200"/>
                          </a:xfrm>
                          <a:prstGeom prst="rect">
                            <a:avLst/>
                          </a:prstGeom>
                          <a:noFill/>
                          <a:ln>
                            <a:noFill/>
                          </a:ln>
                        </pic:spPr>
                      </pic:pic>
                    </a:graphicData>
                  </a:graphic>
                </wp:inline>
              </w:drawing>
            </w:r>
            <w:hyperlink r:id="rId26" w:tooltip="Portal:Military of ancient Rome" w:history="1">
              <w:r w:rsidRPr="00736FDC">
                <w:rPr>
                  <w:rFonts w:eastAsia="Times New Roman"/>
                  <w:b/>
                  <w:bCs/>
                  <w:color w:val="0000FF"/>
                  <w:sz w:val="21"/>
                  <w:szCs w:val="21"/>
                  <w:u w:val="single"/>
                </w:rPr>
                <w:t>Military of ancient Rome portal</w:t>
              </w:r>
            </w:hyperlink>
          </w:p>
        </w:tc>
      </w:tr>
      <w:tr w:rsidR="00736FDC" w:rsidRPr="00736FDC" w:rsidTr="00736FDC">
        <w:trPr>
          <w:tblCellSpacing w:w="15" w:type="dxa"/>
        </w:trPr>
        <w:tc>
          <w:tcPr>
            <w:tcW w:w="0" w:type="auto"/>
            <w:shd w:val="clear" w:color="auto" w:fill="F9F9F9"/>
            <w:tcMar>
              <w:top w:w="144" w:type="dxa"/>
              <w:left w:w="48" w:type="dxa"/>
              <w:bottom w:w="48" w:type="dxa"/>
              <w:right w:w="48" w:type="dxa"/>
            </w:tcMar>
            <w:vAlign w:val="center"/>
            <w:hideMark/>
          </w:tcPr>
          <w:p w:rsidR="00736FDC" w:rsidRPr="00736FDC" w:rsidRDefault="00736FDC" w:rsidP="00736FDC">
            <w:pPr>
              <w:numPr>
                <w:ilvl w:val="0"/>
                <w:numId w:val="1"/>
              </w:numPr>
              <w:spacing w:before="100" w:beforeAutospacing="1" w:after="100" w:afterAutospacing="1" w:line="336" w:lineRule="atLeast"/>
              <w:jc w:val="right"/>
              <w:rPr>
                <w:rFonts w:eastAsia="Times New Roman"/>
                <w:color w:val="auto"/>
              </w:rPr>
            </w:pPr>
            <w:hyperlink r:id="rId27" w:tooltip="Template:Ancient Rome military sidebar" w:history="1">
              <w:r w:rsidRPr="00736FDC">
                <w:rPr>
                  <w:rFonts w:eastAsia="Times New Roman"/>
                  <w:color w:val="0000FF"/>
                  <w:u w:val="single"/>
                </w:rPr>
                <w:t>v</w:t>
              </w:r>
            </w:hyperlink>
          </w:p>
          <w:p w:rsidR="00736FDC" w:rsidRPr="00736FDC" w:rsidRDefault="00736FDC" w:rsidP="00736FDC">
            <w:pPr>
              <w:numPr>
                <w:ilvl w:val="0"/>
                <w:numId w:val="1"/>
              </w:numPr>
              <w:spacing w:before="100" w:beforeAutospacing="1" w:after="100" w:afterAutospacing="1" w:line="336" w:lineRule="atLeast"/>
              <w:jc w:val="right"/>
              <w:rPr>
                <w:rFonts w:eastAsia="Times New Roman"/>
                <w:color w:val="auto"/>
              </w:rPr>
            </w:pPr>
            <w:hyperlink r:id="rId28" w:tooltip="Template talk:Ancient Rome military sidebar" w:history="1">
              <w:r w:rsidRPr="00736FDC">
                <w:rPr>
                  <w:rFonts w:eastAsia="Times New Roman"/>
                  <w:color w:val="0000FF"/>
                  <w:u w:val="single"/>
                </w:rPr>
                <w:t>t</w:t>
              </w:r>
            </w:hyperlink>
          </w:p>
          <w:p w:rsidR="00736FDC" w:rsidRPr="00736FDC" w:rsidRDefault="00736FDC" w:rsidP="00736FDC">
            <w:pPr>
              <w:numPr>
                <w:ilvl w:val="0"/>
                <w:numId w:val="1"/>
              </w:numPr>
              <w:spacing w:before="100" w:beforeAutospacing="1" w:after="100" w:afterAutospacing="1" w:line="336" w:lineRule="atLeast"/>
              <w:jc w:val="right"/>
              <w:rPr>
                <w:rFonts w:eastAsia="Times New Roman"/>
                <w:color w:val="auto"/>
              </w:rPr>
            </w:pPr>
            <w:hyperlink r:id="rId29" w:history="1">
              <w:r w:rsidRPr="00736FDC">
                <w:rPr>
                  <w:rFonts w:eastAsia="Times New Roman"/>
                  <w:color w:val="0000FF"/>
                  <w:u w:val="single"/>
                </w:rPr>
                <w:t>e</w:t>
              </w:r>
            </w:hyperlink>
          </w:p>
        </w:tc>
      </w:tr>
    </w:tbl>
    <w:p w:rsidR="00736FDC" w:rsidRPr="00736FDC" w:rsidRDefault="00736FDC" w:rsidP="00736FDC">
      <w:pPr>
        <w:spacing w:after="0" w:line="240" w:lineRule="auto"/>
        <w:rPr>
          <w:rFonts w:eastAsia="Times New Roman"/>
          <w:color w:val="auto"/>
          <w:lang w:val="en"/>
        </w:rPr>
      </w:pPr>
      <w:r w:rsidRPr="00736FDC">
        <w:rPr>
          <w:rFonts w:eastAsia="Times New Roman"/>
          <w:noProof/>
          <w:color w:val="0000FF"/>
        </w:rPr>
        <w:lastRenderedPageBreak/>
        <w:drawing>
          <wp:inline distT="0" distB="0" distL="0" distR="0">
            <wp:extent cx="2476500" cy="1238250"/>
            <wp:effectExtent l="0" t="0" r="0" b="0"/>
            <wp:docPr id="4" name="Picture 4" descr="https://upload.wikimedia.org/wikipedia/commons/thumb/7/7c/Roman_coins_sestertius_Nero_countermark_X_Legion_Gemina.jpg/260px-Roman_coins_sestertius_Nero_countermark_X_Legion_Gemina.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c/Roman_coins_sestertius_Nero_countermark_X_Legion_Gemina.jpg/260px-Roman_coins_sestertius_Nero_countermark_X_Legion_Gemina.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0" cy="1238250"/>
                    </a:xfrm>
                    <a:prstGeom prst="rect">
                      <a:avLst/>
                    </a:prstGeom>
                    <a:noFill/>
                    <a:ln>
                      <a:noFill/>
                    </a:ln>
                  </pic:spPr>
                </pic:pic>
              </a:graphicData>
            </a:graphic>
          </wp:inline>
        </w:drawing>
      </w:r>
    </w:p>
    <w:p w:rsidR="00736FDC" w:rsidRPr="00736FDC" w:rsidRDefault="00736FDC" w:rsidP="00736FDC">
      <w:pPr>
        <w:spacing w:after="0" w:line="240" w:lineRule="auto"/>
        <w:rPr>
          <w:rFonts w:eastAsia="Times New Roman"/>
          <w:color w:val="auto"/>
        </w:rPr>
      </w:pPr>
      <w:hyperlink r:id="rId32" w:tooltip="Nero" w:history="1">
        <w:r w:rsidRPr="00736FDC">
          <w:rPr>
            <w:rFonts w:eastAsia="Times New Roman"/>
            <w:color w:val="0000FF"/>
            <w:u w:val="single"/>
          </w:rPr>
          <w:t>Nero</w:t>
        </w:r>
      </w:hyperlink>
      <w:r w:rsidRPr="00736FDC">
        <w:rPr>
          <w:rFonts w:eastAsia="Times New Roman"/>
          <w:color w:val="auto"/>
        </w:rPr>
        <w:t xml:space="preserve">, Sestertius with countermark "X" of </w:t>
      </w:r>
      <w:proofErr w:type="spellStart"/>
      <w:r w:rsidRPr="00736FDC">
        <w:rPr>
          <w:rFonts w:eastAsia="Times New Roman"/>
          <w:color w:val="auto"/>
        </w:rPr>
        <w:t>Legio</w:t>
      </w:r>
      <w:proofErr w:type="spellEnd"/>
      <w:r w:rsidRPr="00736FDC">
        <w:rPr>
          <w:rFonts w:eastAsia="Times New Roman"/>
          <w:color w:val="auto"/>
        </w:rPr>
        <w:t xml:space="preserve"> X </w:t>
      </w:r>
      <w:proofErr w:type="spellStart"/>
      <w:r w:rsidRPr="00736FDC">
        <w:rPr>
          <w:rFonts w:eastAsia="Times New Roman"/>
          <w:color w:val="auto"/>
        </w:rPr>
        <w:t>Gemina</w:t>
      </w:r>
      <w:proofErr w:type="spellEnd"/>
      <w:r w:rsidRPr="00736FDC">
        <w:rPr>
          <w:rFonts w:eastAsia="Times New Roman"/>
          <w:color w:val="auto"/>
        </w:rPr>
        <w:t>.</w:t>
      </w:r>
      <w:r w:rsidRPr="00736FDC">
        <w:rPr>
          <w:rFonts w:eastAsia="Times New Roman"/>
          <w:color w:val="auto"/>
        </w:rPr>
        <w:br/>
      </w:r>
      <w:proofErr w:type="spellStart"/>
      <w:r w:rsidRPr="00736FDC">
        <w:rPr>
          <w:rFonts w:eastAsia="Times New Roman"/>
          <w:color w:val="auto"/>
        </w:rPr>
        <w:t>Obv</w:t>
      </w:r>
      <w:proofErr w:type="spellEnd"/>
      <w:r w:rsidRPr="00736FDC">
        <w:rPr>
          <w:rFonts w:eastAsia="Times New Roman"/>
          <w:color w:val="auto"/>
        </w:rPr>
        <w:t>: Laureate bust right.</w:t>
      </w:r>
      <w:r w:rsidRPr="00736FDC">
        <w:rPr>
          <w:rFonts w:eastAsia="Times New Roman"/>
          <w:color w:val="auto"/>
        </w:rPr>
        <w:br/>
        <w:t>Rev: Nero riding horse right, holding spear, DECVRSIO in exergue; S C across fields.</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This is a </w:t>
      </w:r>
      <w:r w:rsidRPr="00736FDC">
        <w:rPr>
          <w:rFonts w:eastAsia="Times New Roman"/>
          <w:b/>
          <w:bCs/>
          <w:color w:val="auto"/>
        </w:rPr>
        <w:t xml:space="preserve">list of </w:t>
      </w:r>
      <w:hyperlink r:id="rId33" w:tooltip="Roman legion" w:history="1">
        <w:r w:rsidRPr="00736FDC">
          <w:rPr>
            <w:rFonts w:eastAsia="Times New Roman"/>
            <w:b/>
            <w:bCs/>
            <w:color w:val="0000FF"/>
            <w:u w:val="single"/>
          </w:rPr>
          <w:t>Rom</w:t>
        </w:r>
        <w:r w:rsidRPr="00736FDC">
          <w:rPr>
            <w:rFonts w:eastAsia="Times New Roman"/>
            <w:b/>
            <w:bCs/>
            <w:color w:val="0000FF"/>
            <w:u w:val="single"/>
          </w:rPr>
          <w:t>a</w:t>
        </w:r>
        <w:r w:rsidRPr="00736FDC">
          <w:rPr>
            <w:rFonts w:eastAsia="Times New Roman"/>
            <w:b/>
            <w:bCs/>
            <w:color w:val="0000FF"/>
            <w:u w:val="single"/>
          </w:rPr>
          <w:t>n legions</w:t>
        </w:r>
      </w:hyperlink>
      <w:r w:rsidRPr="00736FDC">
        <w:rPr>
          <w:rFonts w:eastAsia="Times New Roman"/>
          <w:color w:val="auto"/>
        </w:rPr>
        <w:t xml:space="preserve">, including key facts about each legion, primarily focusing on the </w:t>
      </w:r>
      <w:hyperlink r:id="rId34" w:tooltip="Principate" w:history="1">
        <w:proofErr w:type="spellStart"/>
        <w:r w:rsidRPr="00736FDC">
          <w:rPr>
            <w:rFonts w:eastAsia="Times New Roman"/>
            <w:color w:val="0000FF"/>
            <w:u w:val="single"/>
          </w:rPr>
          <w:t>Principate</w:t>
        </w:r>
        <w:proofErr w:type="spellEnd"/>
      </w:hyperlink>
      <w:r w:rsidRPr="00736FDC">
        <w:rPr>
          <w:rFonts w:eastAsia="Times New Roman"/>
          <w:color w:val="auto"/>
        </w:rPr>
        <w:t xml:space="preserve"> (early Empire, 27 BC – 284 AD) legions, for which there exists substantial literary, epigraphic and archaeological evidence.</w:t>
      </w:r>
    </w:p>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Main article: </w:t>
      </w:r>
      <w:hyperlink r:id="rId35" w:tooltip="Roman army" w:history="1">
        <w:r w:rsidRPr="00736FDC">
          <w:rPr>
            <w:rFonts w:eastAsia="Times New Roman"/>
            <w:color w:val="0000FF"/>
            <w:u w:val="single"/>
          </w:rPr>
          <w:t>Roman army</w:t>
        </w:r>
      </w:hyperlink>
    </w:p>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Main article: </w:t>
      </w:r>
      <w:hyperlink r:id="rId36" w:tooltip="Imperial Roman army" w:history="1">
        <w:r w:rsidRPr="00736FDC">
          <w:rPr>
            <w:rFonts w:eastAsia="Times New Roman"/>
            <w:color w:val="0000FF"/>
            <w:u w:val="single"/>
          </w:rPr>
          <w:t>Imperial Roman army</w:t>
        </w:r>
      </w:hyperlink>
    </w:p>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Main article: </w:t>
      </w:r>
      <w:hyperlink r:id="rId37" w:tooltip="Roman legion" w:history="1">
        <w:r w:rsidRPr="00736FDC">
          <w:rPr>
            <w:rFonts w:eastAsia="Times New Roman"/>
            <w:color w:val="0000FF"/>
            <w:u w:val="single"/>
          </w:rPr>
          <w:t>Roman legion</w:t>
        </w:r>
      </w:hyperlink>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When </w:t>
      </w:r>
      <w:hyperlink r:id="rId38" w:tooltip="Augustus" w:history="1">
        <w:r w:rsidRPr="00736FDC">
          <w:rPr>
            <w:rFonts w:eastAsia="Times New Roman"/>
            <w:color w:val="0000FF"/>
            <w:u w:val="single"/>
          </w:rPr>
          <w:t>Augustus</w:t>
        </w:r>
      </w:hyperlink>
      <w:r w:rsidRPr="00736FDC">
        <w:rPr>
          <w:rFonts w:eastAsia="Times New Roman"/>
          <w:color w:val="auto"/>
        </w:rPr>
        <w:t xml:space="preserve"> became sole ruler in 31 BC, he disbanded about half of the over 50 legions then in existence. The remaining 28 legions became the core of the early Imperial army of the </w:t>
      </w:r>
      <w:hyperlink r:id="rId39" w:tooltip="Principate" w:history="1">
        <w:proofErr w:type="spellStart"/>
        <w:r w:rsidRPr="00736FDC">
          <w:rPr>
            <w:rFonts w:eastAsia="Times New Roman"/>
            <w:color w:val="0000FF"/>
            <w:u w:val="single"/>
          </w:rPr>
          <w:t>Principate</w:t>
        </w:r>
        <w:proofErr w:type="spellEnd"/>
      </w:hyperlink>
      <w:r w:rsidRPr="00736FDC">
        <w:rPr>
          <w:rFonts w:eastAsia="Times New Roman"/>
          <w:color w:val="auto"/>
        </w:rPr>
        <w:t xml:space="preserve"> (27 BC – 284 AD), most lasting over three centuries. Augustus and his immediate successors transformed legions into permanent units, staffed by entirely career soldiers on standard 25-year terms.</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During the </w:t>
      </w:r>
      <w:hyperlink r:id="rId40" w:tooltip="Dominate" w:history="1">
        <w:r w:rsidRPr="00736FDC">
          <w:rPr>
            <w:rFonts w:eastAsia="Times New Roman"/>
            <w:color w:val="0000FF"/>
            <w:u w:val="single"/>
          </w:rPr>
          <w:t>Dominate</w:t>
        </w:r>
      </w:hyperlink>
      <w:r w:rsidRPr="00736FDC">
        <w:rPr>
          <w:rFonts w:eastAsia="Times New Roman"/>
          <w:color w:val="auto"/>
        </w:rPr>
        <w:t xml:space="preserve"> period (near the end Empire, 284–476), legions were also professional, but are little understood due to scarcity of evidence compared to the </w:t>
      </w:r>
      <w:proofErr w:type="spellStart"/>
      <w:r w:rsidRPr="00736FDC">
        <w:rPr>
          <w:rFonts w:eastAsia="Times New Roman"/>
          <w:color w:val="auto"/>
        </w:rPr>
        <w:t>Principate</w:t>
      </w:r>
      <w:proofErr w:type="spellEnd"/>
      <w:r w:rsidRPr="00736FDC">
        <w:rPr>
          <w:rFonts w:eastAsia="Times New Roman"/>
          <w:color w:val="auto"/>
        </w:rPr>
        <w:t xml:space="preserve">. What is clear is that late legions were radically different in size, structure, and tactical role from their predecessors, despite several retaining early period names. This was the result of the military reforms of Emperors </w:t>
      </w:r>
      <w:hyperlink r:id="rId41" w:tooltip="Diocletian" w:history="1">
        <w:r w:rsidRPr="00736FDC">
          <w:rPr>
            <w:rFonts w:eastAsia="Times New Roman"/>
            <w:color w:val="0000FF"/>
            <w:u w:val="single"/>
          </w:rPr>
          <w:t>Diocletian</w:t>
        </w:r>
      </w:hyperlink>
      <w:r w:rsidRPr="00736FDC">
        <w:rPr>
          <w:rFonts w:eastAsia="Times New Roman"/>
          <w:color w:val="auto"/>
        </w:rPr>
        <w:t xml:space="preserve"> and </w:t>
      </w:r>
      <w:hyperlink r:id="rId42" w:tooltip="Constantine I" w:history="1">
        <w:r w:rsidRPr="00736FDC">
          <w:rPr>
            <w:rFonts w:eastAsia="Times New Roman"/>
            <w:color w:val="0000FF"/>
            <w:u w:val="single"/>
          </w:rPr>
          <w:t>Constantine I</w:t>
        </w:r>
      </w:hyperlink>
      <w:r w:rsidRPr="00736FDC">
        <w:rPr>
          <w:rFonts w:eastAsia="Times New Roman"/>
          <w:color w:val="auto"/>
        </w:rPr>
        <w:t>, and of further developments during the 4th century.</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The legions were identified by </w:t>
      </w:r>
      <w:hyperlink r:id="rId43" w:tooltip="Roman numerals" w:history="1">
        <w:r w:rsidRPr="00736FDC">
          <w:rPr>
            <w:rFonts w:eastAsia="Times New Roman"/>
            <w:color w:val="0000FF"/>
            <w:u w:val="single"/>
          </w:rPr>
          <w:t>Roman numerals</w:t>
        </w:r>
      </w:hyperlink>
      <w:r w:rsidRPr="00736FDC">
        <w:rPr>
          <w:rFonts w:eastAsia="Times New Roman"/>
          <w:color w:val="auto"/>
        </w:rPr>
        <w:t>, though the spelling sometimes differed from the modern "standard". For example, in addition to the spellings "IV", "IX", "XIV", "XVIII" and "XIX", the respective spellings "IIII", "VIIII", "XIIII", "XIIX" and "XVIIII" were commonly used.</w:t>
      </w:r>
      <w:hyperlink r:id="rId44" w:anchor="cite_note-1" w:history="1">
        <w:r w:rsidRPr="00736FDC">
          <w:rPr>
            <w:rFonts w:eastAsia="Times New Roman"/>
            <w:color w:val="0000FF"/>
            <w:u w:val="single"/>
            <w:vertAlign w:val="superscript"/>
          </w:rPr>
          <w:t>[1]</w:t>
        </w:r>
      </w:hyperlink>
    </w:p>
    <w:p w:rsidR="00736FDC" w:rsidRPr="00736FDC" w:rsidRDefault="00736FDC" w:rsidP="00736FDC">
      <w:pPr>
        <w:spacing w:before="100" w:beforeAutospacing="1" w:after="100" w:afterAutospacing="1" w:line="240" w:lineRule="auto"/>
        <w:outlineLvl w:val="1"/>
        <w:rPr>
          <w:rFonts w:eastAsia="Times New Roman"/>
          <w:b/>
          <w:bCs/>
          <w:color w:val="auto"/>
          <w:sz w:val="36"/>
          <w:szCs w:val="36"/>
          <w:lang w:val="en"/>
        </w:rPr>
      </w:pPr>
      <w:r w:rsidRPr="00736FDC">
        <w:rPr>
          <w:rFonts w:eastAsia="Times New Roman"/>
          <w:b/>
          <w:bCs/>
          <w:color w:val="auto"/>
          <w:sz w:val="36"/>
          <w:szCs w:val="36"/>
          <w:lang w:val="en"/>
        </w:rPr>
        <w:t>Contents</w:t>
      </w:r>
    </w:p>
    <w:p w:rsidR="00736FDC" w:rsidRPr="00736FDC" w:rsidRDefault="00736FDC" w:rsidP="00736FDC">
      <w:pPr>
        <w:numPr>
          <w:ilvl w:val="0"/>
          <w:numId w:val="2"/>
        </w:numPr>
        <w:spacing w:before="100" w:beforeAutospacing="1" w:after="100" w:afterAutospacing="1" w:line="240" w:lineRule="auto"/>
        <w:rPr>
          <w:rFonts w:eastAsia="Times New Roman"/>
          <w:color w:val="auto"/>
        </w:rPr>
      </w:pPr>
      <w:hyperlink r:id="rId45" w:anchor="Late_Republican_legions" w:history="1">
        <w:r w:rsidRPr="00736FDC">
          <w:rPr>
            <w:rFonts w:eastAsia="Times New Roman"/>
            <w:color w:val="0000FF"/>
            <w:u w:val="single"/>
          </w:rPr>
          <w:t>1 Late Republican legions</w:t>
        </w:r>
      </w:hyperlink>
    </w:p>
    <w:p w:rsidR="00736FDC" w:rsidRPr="00736FDC" w:rsidRDefault="00736FDC" w:rsidP="00736FDC">
      <w:pPr>
        <w:numPr>
          <w:ilvl w:val="0"/>
          <w:numId w:val="2"/>
        </w:numPr>
        <w:spacing w:before="100" w:beforeAutospacing="1" w:after="100" w:afterAutospacing="1" w:line="240" w:lineRule="auto"/>
        <w:rPr>
          <w:rFonts w:eastAsia="Times New Roman"/>
          <w:color w:val="auto"/>
        </w:rPr>
      </w:pPr>
      <w:hyperlink r:id="rId46" w:anchor="Early_Empire_legions" w:history="1">
        <w:r w:rsidRPr="00736FDC">
          <w:rPr>
            <w:rFonts w:eastAsia="Times New Roman"/>
            <w:color w:val="0000FF"/>
            <w:u w:val="single"/>
          </w:rPr>
          <w:t>2 Early Empire legions</w:t>
        </w:r>
      </w:hyperlink>
      <w:r w:rsidRPr="00736FDC">
        <w:rPr>
          <w:rFonts w:eastAsia="Times New Roman"/>
          <w:color w:val="auto"/>
        </w:rPr>
        <w:t xml:space="preserve"> </w:t>
      </w:r>
    </w:p>
    <w:p w:rsidR="00736FDC" w:rsidRPr="00736FDC" w:rsidRDefault="00736FDC" w:rsidP="00736FDC">
      <w:pPr>
        <w:numPr>
          <w:ilvl w:val="1"/>
          <w:numId w:val="2"/>
        </w:numPr>
        <w:spacing w:before="100" w:beforeAutospacing="1" w:after="100" w:afterAutospacing="1" w:line="240" w:lineRule="auto"/>
        <w:rPr>
          <w:rFonts w:eastAsia="Times New Roman"/>
          <w:color w:val="auto"/>
        </w:rPr>
      </w:pPr>
      <w:hyperlink r:id="rId47" w:anchor="Legend" w:history="1">
        <w:r w:rsidRPr="00736FDC">
          <w:rPr>
            <w:rFonts w:eastAsia="Times New Roman"/>
            <w:color w:val="0000FF"/>
            <w:u w:val="single"/>
          </w:rPr>
          <w:t>2.1 Legend</w:t>
        </w:r>
      </w:hyperlink>
    </w:p>
    <w:p w:rsidR="00736FDC" w:rsidRPr="00736FDC" w:rsidRDefault="00736FDC" w:rsidP="00736FDC">
      <w:pPr>
        <w:numPr>
          <w:ilvl w:val="0"/>
          <w:numId w:val="2"/>
        </w:numPr>
        <w:spacing w:before="100" w:beforeAutospacing="1" w:after="100" w:afterAutospacing="1" w:line="240" w:lineRule="auto"/>
        <w:rPr>
          <w:rFonts w:eastAsia="Times New Roman"/>
          <w:color w:val="auto"/>
        </w:rPr>
      </w:pPr>
      <w:hyperlink r:id="rId48" w:anchor="Late_Empire_legions" w:history="1">
        <w:r w:rsidRPr="00736FDC">
          <w:rPr>
            <w:rFonts w:eastAsia="Times New Roman"/>
            <w:color w:val="0000FF"/>
            <w:u w:val="single"/>
          </w:rPr>
          <w:t>3 Late Empire legions</w:t>
        </w:r>
      </w:hyperlink>
    </w:p>
    <w:p w:rsidR="00736FDC" w:rsidRPr="00736FDC" w:rsidRDefault="00736FDC" w:rsidP="00736FDC">
      <w:pPr>
        <w:numPr>
          <w:ilvl w:val="0"/>
          <w:numId w:val="2"/>
        </w:numPr>
        <w:spacing w:before="100" w:beforeAutospacing="1" w:after="100" w:afterAutospacing="1" w:line="240" w:lineRule="auto"/>
        <w:rPr>
          <w:rFonts w:eastAsia="Times New Roman"/>
          <w:color w:val="auto"/>
        </w:rPr>
      </w:pPr>
      <w:hyperlink r:id="rId49" w:anchor="See_also" w:history="1">
        <w:r w:rsidRPr="00736FDC">
          <w:rPr>
            <w:rFonts w:eastAsia="Times New Roman"/>
            <w:color w:val="0000FF"/>
            <w:u w:val="single"/>
          </w:rPr>
          <w:t>4 See also</w:t>
        </w:r>
      </w:hyperlink>
    </w:p>
    <w:p w:rsidR="00736FDC" w:rsidRPr="00736FDC" w:rsidRDefault="00736FDC" w:rsidP="00736FDC">
      <w:pPr>
        <w:numPr>
          <w:ilvl w:val="0"/>
          <w:numId w:val="2"/>
        </w:numPr>
        <w:spacing w:before="100" w:beforeAutospacing="1" w:after="100" w:afterAutospacing="1" w:line="240" w:lineRule="auto"/>
        <w:rPr>
          <w:rFonts w:eastAsia="Times New Roman"/>
          <w:color w:val="auto"/>
        </w:rPr>
      </w:pPr>
      <w:hyperlink r:id="rId50" w:anchor="Notes" w:history="1">
        <w:r w:rsidRPr="00736FDC">
          <w:rPr>
            <w:rFonts w:eastAsia="Times New Roman"/>
            <w:color w:val="0000FF"/>
            <w:u w:val="single"/>
          </w:rPr>
          <w:t>5 Notes</w:t>
        </w:r>
      </w:hyperlink>
    </w:p>
    <w:p w:rsidR="00736FDC" w:rsidRPr="00736FDC" w:rsidRDefault="00736FDC" w:rsidP="00736FDC">
      <w:pPr>
        <w:numPr>
          <w:ilvl w:val="0"/>
          <w:numId w:val="2"/>
        </w:numPr>
        <w:spacing w:before="100" w:beforeAutospacing="1" w:after="100" w:afterAutospacing="1" w:line="240" w:lineRule="auto"/>
        <w:rPr>
          <w:rFonts w:eastAsia="Times New Roman"/>
          <w:color w:val="auto"/>
        </w:rPr>
      </w:pPr>
      <w:hyperlink r:id="rId51" w:anchor="References" w:history="1">
        <w:r w:rsidRPr="00736FDC">
          <w:rPr>
            <w:rFonts w:eastAsia="Times New Roman"/>
            <w:color w:val="0000FF"/>
            <w:u w:val="single"/>
          </w:rPr>
          <w:t>6 References</w:t>
        </w:r>
      </w:hyperlink>
      <w:r w:rsidRPr="00736FDC">
        <w:rPr>
          <w:rFonts w:eastAsia="Times New Roman"/>
          <w:color w:val="auto"/>
        </w:rPr>
        <w:t xml:space="preserve"> </w:t>
      </w:r>
    </w:p>
    <w:p w:rsidR="00736FDC" w:rsidRPr="00736FDC" w:rsidRDefault="00736FDC" w:rsidP="00736FDC">
      <w:pPr>
        <w:numPr>
          <w:ilvl w:val="1"/>
          <w:numId w:val="2"/>
        </w:numPr>
        <w:spacing w:before="100" w:beforeAutospacing="1" w:after="100" w:afterAutospacing="1" w:line="240" w:lineRule="auto"/>
        <w:rPr>
          <w:rFonts w:eastAsia="Times New Roman"/>
          <w:color w:val="auto"/>
        </w:rPr>
      </w:pPr>
      <w:hyperlink r:id="rId52" w:anchor="Primary_sources" w:history="1">
        <w:r w:rsidRPr="00736FDC">
          <w:rPr>
            <w:rFonts w:eastAsia="Times New Roman"/>
            <w:color w:val="0000FF"/>
            <w:u w:val="single"/>
          </w:rPr>
          <w:t>6.1 Primary sources</w:t>
        </w:r>
      </w:hyperlink>
    </w:p>
    <w:p w:rsidR="00736FDC" w:rsidRPr="00736FDC" w:rsidRDefault="00736FDC" w:rsidP="00736FDC">
      <w:pPr>
        <w:numPr>
          <w:ilvl w:val="1"/>
          <w:numId w:val="2"/>
        </w:numPr>
        <w:spacing w:before="100" w:beforeAutospacing="1" w:after="100" w:afterAutospacing="1" w:line="240" w:lineRule="auto"/>
        <w:rPr>
          <w:rFonts w:eastAsia="Times New Roman"/>
          <w:color w:val="auto"/>
        </w:rPr>
      </w:pPr>
      <w:hyperlink r:id="rId53" w:anchor="Secondary_sources" w:history="1">
        <w:r w:rsidRPr="00736FDC">
          <w:rPr>
            <w:rFonts w:eastAsia="Times New Roman"/>
            <w:color w:val="0000FF"/>
            <w:u w:val="single"/>
          </w:rPr>
          <w:t>6.2 Secondary sources</w:t>
        </w:r>
      </w:hyperlink>
    </w:p>
    <w:p w:rsidR="00736FDC" w:rsidRPr="00736FDC" w:rsidRDefault="00736FDC" w:rsidP="00736FDC">
      <w:pPr>
        <w:numPr>
          <w:ilvl w:val="0"/>
          <w:numId w:val="2"/>
        </w:numPr>
        <w:spacing w:before="100" w:beforeAutospacing="1" w:after="100" w:afterAutospacing="1" w:line="240" w:lineRule="auto"/>
        <w:rPr>
          <w:rFonts w:eastAsia="Times New Roman"/>
          <w:color w:val="auto"/>
        </w:rPr>
      </w:pPr>
      <w:hyperlink r:id="rId54" w:anchor="External_links" w:history="1">
        <w:r w:rsidRPr="00736FDC">
          <w:rPr>
            <w:rFonts w:eastAsia="Times New Roman"/>
            <w:color w:val="0000FF"/>
            <w:u w:val="single"/>
          </w:rPr>
          <w:t>7 External links</w:t>
        </w:r>
      </w:hyperlink>
    </w:p>
    <w:p w:rsidR="00736FDC" w:rsidRPr="00736FDC" w:rsidRDefault="00736FDC" w:rsidP="00736FDC">
      <w:pPr>
        <w:spacing w:before="100" w:beforeAutospacing="1" w:after="100" w:afterAutospacing="1" w:line="240" w:lineRule="auto"/>
        <w:outlineLvl w:val="1"/>
        <w:rPr>
          <w:rFonts w:eastAsia="Times New Roman"/>
          <w:b/>
          <w:bCs/>
          <w:color w:val="auto"/>
          <w:sz w:val="36"/>
          <w:szCs w:val="36"/>
        </w:rPr>
      </w:pPr>
      <w:r w:rsidRPr="00736FDC">
        <w:rPr>
          <w:rFonts w:eastAsia="Times New Roman"/>
          <w:b/>
          <w:bCs/>
          <w:color w:val="auto"/>
          <w:sz w:val="36"/>
          <w:szCs w:val="36"/>
        </w:rPr>
        <w:t>Late Republican legions</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Until the </w:t>
      </w:r>
      <w:hyperlink r:id="rId55" w:tooltip="Marian reforms" w:history="1">
        <w:r w:rsidRPr="00736FDC">
          <w:rPr>
            <w:rFonts w:eastAsia="Times New Roman"/>
            <w:color w:val="0000FF"/>
            <w:u w:val="single"/>
          </w:rPr>
          <w:t>Marian reforms</w:t>
        </w:r>
      </w:hyperlink>
      <w:r w:rsidRPr="00736FDC">
        <w:rPr>
          <w:rFonts w:eastAsia="Times New Roman"/>
          <w:color w:val="auto"/>
        </w:rPr>
        <w:t xml:space="preserve"> of 107 BC, the </w:t>
      </w:r>
      <w:hyperlink r:id="rId56" w:tooltip="Roman Republic" w:history="1">
        <w:r w:rsidRPr="00736FDC">
          <w:rPr>
            <w:rFonts w:eastAsia="Times New Roman"/>
            <w:color w:val="0000FF"/>
            <w:u w:val="single"/>
          </w:rPr>
          <w:t>Republican</w:t>
        </w:r>
      </w:hyperlink>
      <w:r w:rsidRPr="00736FDC">
        <w:rPr>
          <w:rFonts w:eastAsia="Times New Roman"/>
          <w:color w:val="auto"/>
        </w:rPr>
        <w:t xml:space="preserve"> legions were formed by compulsory levy of Roman citizens (who met a minimum property qualification) and raised whenever it was necessary. Usually they were authorized by the </w:t>
      </w:r>
      <w:hyperlink r:id="rId57" w:tooltip="Roman Senate" w:history="1">
        <w:r w:rsidRPr="00736FDC">
          <w:rPr>
            <w:rFonts w:eastAsia="Times New Roman"/>
            <w:color w:val="0000FF"/>
            <w:u w:val="single"/>
          </w:rPr>
          <w:t>Roman Senate</w:t>
        </w:r>
      </w:hyperlink>
      <w:r w:rsidRPr="00736FDC">
        <w:rPr>
          <w:rFonts w:eastAsia="Times New Roman"/>
          <w:color w:val="auto"/>
        </w:rPr>
        <w:t>, and were later disbanded.</w:t>
      </w:r>
    </w:p>
    <w:p w:rsidR="00736FDC" w:rsidRPr="00736FDC" w:rsidRDefault="00736FDC" w:rsidP="00736FDC">
      <w:pPr>
        <w:spacing w:before="100" w:beforeAutospacing="1" w:after="100" w:afterAutospacing="1" w:line="240" w:lineRule="auto"/>
        <w:rPr>
          <w:rFonts w:eastAsia="Times New Roman"/>
          <w:color w:val="auto"/>
        </w:rPr>
      </w:pPr>
      <w:hyperlink r:id="rId58" w:tooltip="Gaius Marius" w:history="1">
        <w:r w:rsidRPr="00736FDC">
          <w:rPr>
            <w:rFonts w:eastAsia="Times New Roman"/>
            <w:color w:val="0000FF"/>
            <w:u w:val="single"/>
          </w:rPr>
          <w:t>Gaius Marius</w:t>
        </w:r>
      </w:hyperlink>
      <w:r w:rsidRPr="00736FDC">
        <w:rPr>
          <w:rFonts w:eastAsia="Times New Roman"/>
          <w:color w:val="auto"/>
        </w:rPr>
        <w:t>' reforms transformed legions into standing units, which could remain in being for several years, or even decades. This became necessary to garrison the Republic's now far-flung territories. Legionaries started large-scale recruiting of volunteer soldiers enlisted for a minimum term of six years and a fixed salary, although conscription was still practiced. The property requirements were abolished by Marius, so that the bulk of recruits were henceforth from the landless citizens, who would be most attracted to the paid employment and land offered after their service.</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In the last century of the Republic, </w:t>
      </w:r>
      <w:hyperlink r:id="rId59" w:tooltip="Proconsul" w:history="1">
        <w:r w:rsidRPr="00736FDC">
          <w:rPr>
            <w:rFonts w:eastAsia="Times New Roman"/>
            <w:color w:val="0000FF"/>
            <w:u w:val="single"/>
          </w:rPr>
          <w:t>proconsuls</w:t>
        </w:r>
      </w:hyperlink>
      <w:r w:rsidRPr="00736FDC">
        <w:rPr>
          <w:rFonts w:eastAsia="Times New Roman"/>
          <w:color w:val="auto"/>
        </w:rPr>
        <w:t xml:space="preserve"> governing frontier provinces became increasingly powerful. Their command of standing legions in distant and arduous military campaigns resulted in the allegiance of those units transferring from the Roman state to themselves. These </w:t>
      </w:r>
      <w:proofErr w:type="spellStart"/>
      <w:r w:rsidRPr="00736FDC">
        <w:rPr>
          <w:rFonts w:eastAsia="Times New Roman"/>
          <w:i/>
          <w:iCs/>
          <w:color w:val="auto"/>
        </w:rPr>
        <w:t>imperatores</w:t>
      </w:r>
      <w:proofErr w:type="spellEnd"/>
      <w:r w:rsidRPr="00736FDC">
        <w:rPr>
          <w:rFonts w:eastAsia="Times New Roman"/>
          <w:color w:val="auto"/>
        </w:rPr>
        <w:t xml:space="preserve"> (lit: victorious generals, from the title </w:t>
      </w:r>
      <w:hyperlink r:id="rId60" w:tooltip="Imperator" w:history="1">
        <w:r w:rsidRPr="00736FDC">
          <w:rPr>
            <w:rFonts w:eastAsia="Times New Roman"/>
            <w:color w:val="0000FF"/>
            <w:u w:val="single"/>
          </w:rPr>
          <w:t>imperator</w:t>
        </w:r>
      </w:hyperlink>
      <w:r w:rsidRPr="00736FDC">
        <w:rPr>
          <w:rFonts w:eastAsia="Times New Roman"/>
          <w:color w:val="auto"/>
        </w:rPr>
        <w:t xml:space="preserve"> they were hailed with by their troops) frequently fell out with each other and started civil wars to seize control of the state. e.g. </w:t>
      </w:r>
      <w:hyperlink r:id="rId61" w:tooltip="Sulla" w:history="1">
        <w:r w:rsidRPr="00736FDC">
          <w:rPr>
            <w:rFonts w:eastAsia="Times New Roman"/>
            <w:color w:val="0000FF"/>
            <w:u w:val="single"/>
          </w:rPr>
          <w:t>Sulla</w:t>
        </w:r>
      </w:hyperlink>
      <w:r w:rsidRPr="00736FDC">
        <w:rPr>
          <w:rFonts w:eastAsia="Times New Roman"/>
          <w:color w:val="auto"/>
        </w:rPr>
        <w:t xml:space="preserve">, </w:t>
      </w:r>
      <w:hyperlink r:id="rId62" w:tooltip="Julius Caesar" w:history="1">
        <w:r w:rsidRPr="00736FDC">
          <w:rPr>
            <w:rFonts w:eastAsia="Times New Roman"/>
            <w:color w:val="0000FF"/>
            <w:u w:val="single"/>
          </w:rPr>
          <w:t>Caesar</w:t>
        </w:r>
      </w:hyperlink>
      <w:r w:rsidRPr="00736FDC">
        <w:rPr>
          <w:rFonts w:eastAsia="Times New Roman"/>
          <w:color w:val="auto"/>
        </w:rPr>
        <w:t xml:space="preserve">, </w:t>
      </w:r>
      <w:hyperlink r:id="rId63" w:tooltip="Pompey" w:history="1">
        <w:r w:rsidRPr="00736FDC">
          <w:rPr>
            <w:rFonts w:eastAsia="Times New Roman"/>
            <w:color w:val="0000FF"/>
            <w:u w:val="single"/>
          </w:rPr>
          <w:t>Pompey</w:t>
        </w:r>
      </w:hyperlink>
      <w:r w:rsidRPr="00736FDC">
        <w:rPr>
          <w:rFonts w:eastAsia="Times New Roman"/>
          <w:color w:val="auto"/>
        </w:rPr>
        <w:t xml:space="preserve">, </w:t>
      </w:r>
      <w:hyperlink r:id="rId64" w:tooltip="Marcus Licinius Crassus" w:history="1">
        <w:r w:rsidRPr="00736FDC">
          <w:rPr>
            <w:rFonts w:eastAsia="Times New Roman"/>
            <w:color w:val="0000FF"/>
            <w:u w:val="single"/>
          </w:rPr>
          <w:t>Crassus</w:t>
        </w:r>
      </w:hyperlink>
      <w:r w:rsidRPr="00736FDC">
        <w:rPr>
          <w:rFonts w:eastAsia="Times New Roman"/>
          <w:color w:val="auto"/>
        </w:rPr>
        <w:t xml:space="preserve">, </w:t>
      </w:r>
      <w:hyperlink r:id="rId65" w:tooltip="Mark Antony" w:history="1">
        <w:r w:rsidRPr="00736FDC">
          <w:rPr>
            <w:rFonts w:eastAsia="Times New Roman"/>
            <w:color w:val="0000FF"/>
            <w:u w:val="single"/>
          </w:rPr>
          <w:t>Mark Antony</w:t>
        </w:r>
      </w:hyperlink>
      <w:r w:rsidRPr="00736FDC">
        <w:rPr>
          <w:rFonts w:eastAsia="Times New Roman"/>
          <w:color w:val="auto"/>
        </w:rPr>
        <w:t xml:space="preserve"> and Octavian (later </w:t>
      </w:r>
      <w:hyperlink r:id="rId66" w:tooltip="Augustus" w:history="1">
        <w:r w:rsidRPr="00736FDC">
          <w:rPr>
            <w:rFonts w:eastAsia="Times New Roman"/>
            <w:color w:val="0000FF"/>
            <w:u w:val="single"/>
          </w:rPr>
          <w:t>Augustus</w:t>
        </w:r>
      </w:hyperlink>
      <w:r w:rsidRPr="00736FDC">
        <w:rPr>
          <w:rFonts w:eastAsia="Times New Roman"/>
          <w:color w:val="auto"/>
        </w:rPr>
        <w:t xml:space="preserve">, the first Emperor himself). In this context, the </w:t>
      </w:r>
      <w:proofErr w:type="spellStart"/>
      <w:r w:rsidRPr="00736FDC">
        <w:rPr>
          <w:rFonts w:eastAsia="Times New Roman"/>
          <w:i/>
          <w:iCs/>
          <w:color w:val="auto"/>
        </w:rPr>
        <w:t>imperatores</w:t>
      </w:r>
      <w:proofErr w:type="spellEnd"/>
      <w:r w:rsidRPr="00736FDC">
        <w:rPr>
          <w:rFonts w:eastAsia="Times New Roman"/>
          <w:color w:val="auto"/>
        </w:rPr>
        <w:t xml:space="preserve"> raised many legions that were not </w:t>
      </w:r>
      <w:proofErr w:type="spellStart"/>
      <w:r w:rsidRPr="00736FDC">
        <w:rPr>
          <w:rFonts w:eastAsia="Times New Roman"/>
          <w:color w:val="auto"/>
        </w:rPr>
        <w:t>authorised</w:t>
      </w:r>
      <w:proofErr w:type="spellEnd"/>
      <w:r w:rsidRPr="00736FDC">
        <w:rPr>
          <w:rFonts w:eastAsia="Times New Roman"/>
          <w:color w:val="auto"/>
        </w:rPr>
        <w:t xml:space="preserve"> by the Senate, sometimes having to use their own resources. As civil wars were resolved, many of these "private" units would be disbanded, only for more to be raised to fight the next civil war. By the time Augustus emerged as sole ruler of Rome in 31BC, over 50 legions were in existence, many of which were disbanded.</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The legions included in the following list had a long enough history to be somehow remarkable. Most of them were levied by Julius Caesar and later included into </w:t>
      </w:r>
      <w:hyperlink r:id="rId67" w:tooltip="Augustus" w:history="1">
        <w:r w:rsidRPr="00736FDC">
          <w:rPr>
            <w:rFonts w:eastAsia="Times New Roman"/>
            <w:color w:val="0000FF"/>
            <w:u w:val="single"/>
          </w:rPr>
          <w:t>Octavian</w:t>
        </w:r>
      </w:hyperlink>
      <w:r w:rsidRPr="00736FDC">
        <w:rPr>
          <w:rFonts w:eastAsia="Times New Roman"/>
          <w:color w:val="auto"/>
        </w:rPr>
        <w:t>'s army, some of them were levied by Marc Antony.</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68" w:tooltip="Legio I Germanic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I </w:t>
        </w:r>
        <w:proofErr w:type="spellStart"/>
        <w:r w:rsidRPr="00736FDC">
          <w:rPr>
            <w:rFonts w:eastAsia="Times New Roman"/>
            <w:i/>
            <w:iCs/>
            <w:color w:val="0000FF"/>
            <w:u w:val="single"/>
          </w:rPr>
          <w:t>Germanica</w:t>
        </w:r>
        <w:proofErr w:type="spellEnd"/>
      </w:hyperlink>
      <w:r w:rsidRPr="00736FDC">
        <w:rPr>
          <w:rFonts w:eastAsia="Times New Roman"/>
          <w:color w:val="auto"/>
        </w:rPr>
        <w:t xml:space="preserve"> (</w:t>
      </w:r>
      <w:r w:rsidRPr="00736FDC">
        <w:rPr>
          <w:rFonts w:eastAsia="Times New Roman"/>
          <w:i/>
          <w:iCs/>
          <w:color w:val="auto"/>
        </w:rPr>
        <w:t>Germanic</w:t>
      </w:r>
      <w:r w:rsidRPr="00736FDC">
        <w:rPr>
          <w:rFonts w:eastAsia="Times New Roman"/>
          <w:color w:val="auto"/>
        </w:rPr>
        <w:t>): 48 BC–70 (</w:t>
      </w:r>
      <w:hyperlink r:id="rId69" w:tooltip="Revolt of the Batavi" w:history="1">
        <w:r w:rsidRPr="00736FDC">
          <w:rPr>
            <w:rFonts w:eastAsia="Times New Roman"/>
            <w:color w:val="0000FF"/>
            <w:u w:val="single"/>
          </w:rPr>
          <w:t xml:space="preserve">Revolt of the </w:t>
        </w:r>
        <w:proofErr w:type="spellStart"/>
        <w:r w:rsidRPr="00736FDC">
          <w:rPr>
            <w:rFonts w:eastAsia="Times New Roman"/>
            <w:color w:val="0000FF"/>
            <w:u w:val="single"/>
          </w:rPr>
          <w:t>Batavi</w:t>
        </w:r>
        <w:proofErr w:type="spellEnd"/>
      </w:hyperlink>
      <w:r w:rsidRPr="00736FDC">
        <w:rPr>
          <w:rFonts w:eastAsia="Times New Roman"/>
          <w:color w:val="auto"/>
        </w:rPr>
        <w:t xml:space="preserve">), </w:t>
      </w:r>
      <w:hyperlink r:id="rId70" w:tooltip="Julius Caesar" w:history="1">
        <w:r w:rsidRPr="00736FDC">
          <w:rPr>
            <w:rFonts w:eastAsia="Times New Roman"/>
            <w:color w:val="0000FF"/>
            <w:u w:val="single"/>
          </w:rPr>
          <w:t>Julius Caesar</w:t>
        </w:r>
      </w:hyperlink>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71" w:tooltip="Legio II August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II </w:t>
        </w:r>
        <w:r w:rsidRPr="00736FDC">
          <w:rPr>
            <w:rFonts w:eastAsia="Times New Roman"/>
            <w:i/>
            <w:iCs/>
            <w:color w:val="0000FF"/>
            <w:u w:val="single"/>
          </w:rPr>
          <w:t>Sabina</w:t>
        </w:r>
      </w:hyperlink>
      <w:r w:rsidRPr="00736FDC">
        <w:rPr>
          <w:rFonts w:eastAsia="Times New Roman"/>
          <w:color w:val="auto"/>
        </w:rPr>
        <w:t xml:space="preserve"> (</w:t>
      </w:r>
      <w:r w:rsidRPr="00736FDC">
        <w:rPr>
          <w:rFonts w:eastAsia="Times New Roman"/>
          <w:i/>
          <w:iCs/>
          <w:color w:val="auto"/>
        </w:rPr>
        <w:t>Sabine</w:t>
      </w:r>
      <w:r w:rsidRPr="00736FDC">
        <w:rPr>
          <w:rFonts w:eastAsia="Times New Roman"/>
          <w:color w:val="auto"/>
        </w:rPr>
        <w:t xml:space="preserve">): 43 BC to circa 9 AD, early name of the </w:t>
      </w:r>
      <w:hyperlink r:id="rId72" w:tooltip="Legio II August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II </w:t>
        </w:r>
        <w:r w:rsidRPr="00736FDC">
          <w:rPr>
            <w:rFonts w:eastAsia="Times New Roman"/>
            <w:i/>
            <w:iCs/>
            <w:color w:val="0000FF"/>
            <w:u w:val="single"/>
          </w:rPr>
          <w:t>Augusta</w:t>
        </w:r>
      </w:hyperlink>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73" w:tooltip="Legio III Cyrenaic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III </w:t>
        </w:r>
        <w:r w:rsidRPr="00736FDC">
          <w:rPr>
            <w:rFonts w:eastAsia="Times New Roman"/>
            <w:i/>
            <w:iCs/>
            <w:color w:val="0000FF"/>
            <w:u w:val="single"/>
          </w:rPr>
          <w:t>Cyrenaica</w:t>
        </w:r>
      </w:hyperlink>
      <w:r w:rsidRPr="00736FDC">
        <w:rPr>
          <w:rFonts w:eastAsia="Times New Roman"/>
          <w:color w:val="auto"/>
        </w:rPr>
        <w:t xml:space="preserve"> (</w:t>
      </w:r>
      <w:r w:rsidRPr="00736FDC">
        <w:rPr>
          <w:rFonts w:eastAsia="Times New Roman"/>
          <w:i/>
          <w:iCs/>
          <w:color w:val="auto"/>
        </w:rPr>
        <w:t>from Cyrene</w:t>
      </w:r>
      <w:r w:rsidRPr="00736FDC">
        <w:rPr>
          <w:rFonts w:eastAsia="Times New Roman"/>
          <w:color w:val="auto"/>
        </w:rPr>
        <w:t xml:space="preserve">): probably around 36 BC to (at least) 5th century, </w:t>
      </w:r>
      <w:hyperlink r:id="rId74" w:tooltip="Mark Antony" w:history="1">
        <w:r w:rsidRPr="00736FDC">
          <w:rPr>
            <w:rFonts w:eastAsia="Times New Roman"/>
            <w:color w:val="0000FF"/>
            <w:u w:val="single"/>
          </w:rPr>
          <w:t>Mark Antony</w:t>
        </w:r>
      </w:hyperlink>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75" w:tooltip="Legio III Gallic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III </w:t>
        </w:r>
        <w:proofErr w:type="spellStart"/>
        <w:r w:rsidRPr="00736FDC">
          <w:rPr>
            <w:rFonts w:eastAsia="Times New Roman"/>
            <w:i/>
            <w:iCs/>
            <w:color w:val="0000FF"/>
            <w:u w:val="single"/>
          </w:rPr>
          <w:t>Gallica</w:t>
        </w:r>
        <w:proofErr w:type="spellEnd"/>
      </w:hyperlink>
      <w:r w:rsidRPr="00736FDC">
        <w:rPr>
          <w:rFonts w:eastAsia="Times New Roman"/>
          <w:color w:val="auto"/>
        </w:rPr>
        <w:t xml:space="preserve"> (</w:t>
      </w:r>
      <w:r w:rsidRPr="00736FDC">
        <w:rPr>
          <w:rFonts w:eastAsia="Times New Roman"/>
          <w:i/>
          <w:iCs/>
          <w:color w:val="auto"/>
        </w:rPr>
        <w:t>Gallic</w:t>
      </w:r>
      <w:r w:rsidRPr="00736FDC">
        <w:rPr>
          <w:rFonts w:eastAsia="Times New Roman"/>
          <w:color w:val="auto"/>
        </w:rPr>
        <w:t xml:space="preserve">): around 49 BC to at least early 4th century, </w:t>
      </w:r>
      <w:hyperlink r:id="rId76" w:tooltip="Julius Caesar" w:history="1">
        <w:r w:rsidRPr="00736FDC">
          <w:rPr>
            <w:rFonts w:eastAsia="Times New Roman"/>
            <w:color w:val="0000FF"/>
            <w:u w:val="single"/>
          </w:rPr>
          <w:t>Julius Caesar</w:t>
        </w:r>
      </w:hyperlink>
      <w:r w:rsidRPr="00736FDC">
        <w:rPr>
          <w:rFonts w:eastAsia="Times New Roman"/>
          <w:color w:val="auto"/>
        </w:rPr>
        <w:t xml:space="preserve"> (emblem: </w:t>
      </w:r>
      <w:hyperlink r:id="rId77" w:tooltip="Taurus (astrology)" w:history="1">
        <w:r w:rsidRPr="00736FDC">
          <w:rPr>
            <w:rFonts w:eastAsia="Times New Roman"/>
            <w:color w:val="0000FF"/>
            <w:u w:val="single"/>
          </w:rPr>
          <w:t>bull</w:t>
        </w:r>
      </w:hyperlink>
      <w:r w:rsidRPr="00736FDC">
        <w:rPr>
          <w:rFonts w:eastAsia="Times New Roman"/>
          <w:color w:val="auto"/>
        </w:rPr>
        <w:t>)</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78" w:tooltip="Legio IV Macedonic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IV </w:t>
        </w:r>
        <w:proofErr w:type="spellStart"/>
        <w:r w:rsidRPr="00736FDC">
          <w:rPr>
            <w:rFonts w:eastAsia="Times New Roman"/>
            <w:i/>
            <w:iCs/>
            <w:color w:val="0000FF"/>
            <w:u w:val="single"/>
          </w:rPr>
          <w:t>Macedonica</w:t>
        </w:r>
        <w:proofErr w:type="spellEnd"/>
      </w:hyperlink>
      <w:r w:rsidRPr="00736FDC">
        <w:rPr>
          <w:rFonts w:eastAsia="Times New Roman"/>
          <w:color w:val="auto"/>
        </w:rPr>
        <w:t xml:space="preserve"> (</w:t>
      </w:r>
      <w:r w:rsidRPr="00736FDC">
        <w:rPr>
          <w:rFonts w:eastAsia="Times New Roman"/>
          <w:i/>
          <w:iCs/>
          <w:color w:val="auto"/>
        </w:rPr>
        <w:t>Macedonian</w:t>
      </w:r>
      <w:r w:rsidRPr="00736FDC">
        <w:rPr>
          <w:rFonts w:eastAsia="Times New Roman"/>
          <w:color w:val="auto"/>
        </w:rPr>
        <w:t xml:space="preserve">): 48 BC–70 (disbanded by </w:t>
      </w:r>
      <w:hyperlink r:id="rId79" w:tooltip="Vespasian" w:history="1">
        <w:r w:rsidRPr="00736FDC">
          <w:rPr>
            <w:rFonts w:eastAsia="Times New Roman"/>
            <w:color w:val="0000FF"/>
            <w:u w:val="single"/>
          </w:rPr>
          <w:t>Vespasian</w:t>
        </w:r>
      </w:hyperlink>
      <w:r w:rsidRPr="00736FDC">
        <w:rPr>
          <w:rFonts w:eastAsia="Times New Roman"/>
          <w:color w:val="auto"/>
        </w:rPr>
        <w:t xml:space="preserve">), </w:t>
      </w:r>
      <w:hyperlink r:id="rId80" w:tooltip="Julius Caesar" w:history="1">
        <w:r w:rsidRPr="00736FDC">
          <w:rPr>
            <w:rFonts w:eastAsia="Times New Roman"/>
            <w:color w:val="0000FF"/>
            <w:u w:val="single"/>
          </w:rPr>
          <w:t>Julius Caesar</w:t>
        </w:r>
      </w:hyperlink>
      <w:r w:rsidRPr="00736FDC">
        <w:rPr>
          <w:rFonts w:eastAsia="Times New Roman"/>
          <w:color w:val="auto"/>
        </w:rPr>
        <w:t xml:space="preserve"> (emblem: </w:t>
      </w:r>
      <w:hyperlink r:id="rId81" w:tooltip="Taurus (astrology)" w:history="1">
        <w:r w:rsidRPr="00736FDC">
          <w:rPr>
            <w:rFonts w:eastAsia="Times New Roman"/>
            <w:color w:val="0000FF"/>
            <w:u w:val="single"/>
          </w:rPr>
          <w:t>bull</w:t>
        </w:r>
      </w:hyperlink>
      <w:r w:rsidRPr="00736FDC">
        <w:rPr>
          <w:rFonts w:eastAsia="Times New Roman"/>
          <w:color w:val="auto"/>
        </w:rPr>
        <w:t xml:space="preserve">, </w:t>
      </w:r>
      <w:hyperlink r:id="rId82" w:tooltip="Capricorn (astrology)" w:history="1">
        <w:proofErr w:type="spellStart"/>
        <w:r w:rsidRPr="00736FDC">
          <w:rPr>
            <w:rFonts w:eastAsia="Times New Roman"/>
            <w:color w:val="0000FF"/>
            <w:u w:val="single"/>
          </w:rPr>
          <w:t>capricorn</w:t>
        </w:r>
        <w:proofErr w:type="spellEnd"/>
      </w:hyperlink>
      <w:r w:rsidRPr="00736FDC">
        <w:rPr>
          <w:rFonts w:eastAsia="Times New Roman"/>
          <w:color w:val="auto"/>
        </w:rPr>
        <w:t>)</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83" w:tooltip="Legio IV Scythic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IV </w:t>
        </w:r>
        <w:proofErr w:type="spellStart"/>
        <w:r w:rsidRPr="00736FDC">
          <w:rPr>
            <w:rFonts w:eastAsia="Times New Roman"/>
            <w:i/>
            <w:iCs/>
            <w:color w:val="0000FF"/>
            <w:u w:val="single"/>
          </w:rPr>
          <w:t>Scythica</w:t>
        </w:r>
        <w:proofErr w:type="spellEnd"/>
      </w:hyperlink>
      <w:r w:rsidRPr="00736FDC">
        <w:rPr>
          <w:rFonts w:eastAsia="Times New Roman"/>
          <w:color w:val="auto"/>
        </w:rPr>
        <w:t xml:space="preserve"> (</w:t>
      </w:r>
      <w:r w:rsidRPr="00736FDC">
        <w:rPr>
          <w:rFonts w:eastAsia="Times New Roman"/>
          <w:i/>
          <w:iCs/>
          <w:color w:val="auto"/>
        </w:rPr>
        <w:t>from Scythia</w:t>
      </w:r>
      <w:r w:rsidRPr="00736FDC">
        <w:rPr>
          <w:rFonts w:eastAsia="Times New Roman"/>
          <w:color w:val="auto"/>
        </w:rPr>
        <w:t xml:space="preserve">): around 42 BC to at least early 5th century, </w:t>
      </w:r>
      <w:hyperlink r:id="rId84" w:tooltip="Mark Antony" w:history="1">
        <w:r w:rsidRPr="00736FDC">
          <w:rPr>
            <w:rFonts w:eastAsia="Times New Roman"/>
            <w:color w:val="0000FF"/>
            <w:u w:val="single"/>
          </w:rPr>
          <w:t>Mark Antony</w:t>
        </w:r>
      </w:hyperlink>
      <w:r w:rsidRPr="00736FDC">
        <w:rPr>
          <w:rFonts w:eastAsia="Times New Roman"/>
          <w:color w:val="auto"/>
        </w:rPr>
        <w:t xml:space="preserve"> (emblem: </w:t>
      </w:r>
      <w:hyperlink r:id="rId85" w:tooltip="Capricorn (astrology)" w:history="1">
        <w:proofErr w:type="spellStart"/>
        <w:r w:rsidRPr="00736FDC">
          <w:rPr>
            <w:rFonts w:eastAsia="Times New Roman"/>
            <w:color w:val="0000FF"/>
            <w:u w:val="single"/>
          </w:rPr>
          <w:t>capricorn</w:t>
        </w:r>
        <w:proofErr w:type="spellEnd"/>
      </w:hyperlink>
      <w:r w:rsidRPr="00736FDC">
        <w:rPr>
          <w:rFonts w:eastAsia="Times New Roman"/>
          <w:color w:val="auto"/>
        </w:rPr>
        <w:t>)</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86" w:tooltip="Legio V Alaudae"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V </w:t>
        </w:r>
        <w:proofErr w:type="spellStart"/>
        <w:r w:rsidRPr="00736FDC">
          <w:rPr>
            <w:rFonts w:eastAsia="Times New Roman"/>
            <w:i/>
            <w:iCs/>
            <w:color w:val="0000FF"/>
            <w:u w:val="single"/>
          </w:rPr>
          <w:t>Alaudae</w:t>
        </w:r>
        <w:proofErr w:type="spellEnd"/>
      </w:hyperlink>
      <w:r w:rsidRPr="00736FDC">
        <w:rPr>
          <w:rFonts w:eastAsia="Times New Roman"/>
          <w:color w:val="auto"/>
        </w:rPr>
        <w:t xml:space="preserve"> (</w:t>
      </w:r>
      <w:r w:rsidRPr="00736FDC">
        <w:rPr>
          <w:rFonts w:eastAsia="Times New Roman"/>
          <w:i/>
          <w:iCs/>
          <w:color w:val="auto"/>
        </w:rPr>
        <w:t>Larks</w:t>
      </w:r>
      <w:r w:rsidRPr="00736FDC">
        <w:rPr>
          <w:rFonts w:eastAsia="Times New Roman"/>
          <w:color w:val="auto"/>
        </w:rPr>
        <w:t xml:space="preserve">): 52 BC–86 (destroyed by the </w:t>
      </w:r>
      <w:proofErr w:type="spellStart"/>
      <w:r w:rsidRPr="00736FDC">
        <w:rPr>
          <w:rFonts w:eastAsia="Times New Roman"/>
          <w:color w:val="auto"/>
        </w:rPr>
        <w:t>Dacians</w:t>
      </w:r>
      <w:proofErr w:type="spellEnd"/>
      <w:r w:rsidRPr="00736FDC">
        <w:rPr>
          <w:rFonts w:eastAsia="Times New Roman"/>
          <w:color w:val="auto"/>
        </w:rPr>
        <w:t xml:space="preserve"> in the </w:t>
      </w:r>
      <w:hyperlink r:id="rId87" w:anchor="The_defeat_of_Cornelius_Fuscus" w:tooltip="Domitian's Dacian War" w:history="1">
        <w:r w:rsidRPr="00736FDC">
          <w:rPr>
            <w:rFonts w:eastAsia="Times New Roman"/>
            <w:color w:val="0000FF"/>
            <w:u w:val="single"/>
          </w:rPr>
          <w:t xml:space="preserve">first Battle of </w:t>
        </w:r>
        <w:proofErr w:type="spellStart"/>
        <w:r w:rsidRPr="00736FDC">
          <w:rPr>
            <w:rFonts w:eastAsia="Times New Roman"/>
            <w:color w:val="0000FF"/>
            <w:u w:val="single"/>
          </w:rPr>
          <w:t>Tapae</w:t>
        </w:r>
        <w:proofErr w:type="spellEnd"/>
      </w:hyperlink>
      <w:r w:rsidRPr="00736FDC">
        <w:rPr>
          <w:rFonts w:eastAsia="Times New Roman"/>
          <w:color w:val="auto"/>
        </w:rPr>
        <w:t xml:space="preserve">), </w:t>
      </w:r>
      <w:hyperlink r:id="rId88" w:tooltip="Julius Caesar" w:history="1">
        <w:r w:rsidRPr="00736FDC">
          <w:rPr>
            <w:rFonts w:eastAsia="Times New Roman"/>
            <w:color w:val="0000FF"/>
            <w:u w:val="single"/>
          </w:rPr>
          <w:t>Julius Caesar</w:t>
        </w:r>
      </w:hyperlink>
      <w:r w:rsidRPr="00736FDC">
        <w:rPr>
          <w:rFonts w:eastAsia="Times New Roman"/>
          <w:color w:val="auto"/>
        </w:rPr>
        <w:t xml:space="preserve"> (emblem: </w:t>
      </w:r>
      <w:hyperlink r:id="rId89" w:tooltip="Elephant" w:history="1">
        <w:r w:rsidRPr="00736FDC">
          <w:rPr>
            <w:rFonts w:eastAsia="Times New Roman"/>
            <w:color w:val="0000FF"/>
            <w:u w:val="single"/>
          </w:rPr>
          <w:t>elephant</w:t>
        </w:r>
      </w:hyperlink>
      <w:r w:rsidRPr="00736FDC">
        <w:rPr>
          <w:rFonts w:eastAsia="Times New Roman"/>
          <w:color w:val="auto"/>
        </w:rPr>
        <w:t>)</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90" w:tooltip="Legio VI Ferrat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VI </w:t>
        </w:r>
        <w:proofErr w:type="spellStart"/>
        <w:r w:rsidRPr="00736FDC">
          <w:rPr>
            <w:rFonts w:eastAsia="Times New Roman"/>
            <w:i/>
            <w:iCs/>
            <w:color w:val="0000FF"/>
            <w:u w:val="single"/>
          </w:rPr>
          <w:t>Ferrata</w:t>
        </w:r>
        <w:proofErr w:type="spellEnd"/>
      </w:hyperlink>
      <w:r w:rsidRPr="00736FDC">
        <w:rPr>
          <w:rFonts w:eastAsia="Times New Roman"/>
          <w:color w:val="auto"/>
        </w:rPr>
        <w:t xml:space="preserve"> (</w:t>
      </w:r>
      <w:r w:rsidRPr="00736FDC">
        <w:rPr>
          <w:rFonts w:eastAsia="Times New Roman"/>
          <w:i/>
          <w:iCs/>
          <w:color w:val="auto"/>
        </w:rPr>
        <w:t>Ironclad</w:t>
      </w:r>
      <w:r w:rsidRPr="00736FDC">
        <w:rPr>
          <w:rFonts w:eastAsia="Times New Roman"/>
          <w:color w:val="auto"/>
        </w:rPr>
        <w:t xml:space="preserve">): 52 BC to after 250, </w:t>
      </w:r>
      <w:hyperlink r:id="rId91" w:tooltip="Julius Caesar" w:history="1">
        <w:r w:rsidRPr="00736FDC">
          <w:rPr>
            <w:rFonts w:eastAsia="Times New Roman"/>
            <w:color w:val="0000FF"/>
            <w:u w:val="single"/>
          </w:rPr>
          <w:t>Julius Caesar</w:t>
        </w:r>
      </w:hyperlink>
      <w:r w:rsidRPr="00736FDC">
        <w:rPr>
          <w:rFonts w:eastAsia="Times New Roman"/>
          <w:color w:val="auto"/>
        </w:rPr>
        <w:t xml:space="preserve"> (emblem: </w:t>
      </w:r>
      <w:hyperlink r:id="rId92" w:tooltip="Taurus (astrology)" w:history="1">
        <w:r w:rsidRPr="00736FDC">
          <w:rPr>
            <w:rFonts w:eastAsia="Times New Roman"/>
            <w:color w:val="0000FF"/>
            <w:u w:val="single"/>
          </w:rPr>
          <w:t>bull</w:t>
        </w:r>
      </w:hyperlink>
      <w:r w:rsidRPr="00736FDC">
        <w:rPr>
          <w:rFonts w:eastAsia="Times New Roman"/>
          <w:color w:val="auto"/>
        </w:rPr>
        <w:t xml:space="preserve">, </w:t>
      </w:r>
      <w:hyperlink r:id="rId93" w:tooltip="Lupercal" w:history="1">
        <w:r w:rsidRPr="00736FDC">
          <w:rPr>
            <w:rFonts w:eastAsia="Times New Roman"/>
            <w:color w:val="0000FF"/>
            <w:u w:val="single"/>
          </w:rPr>
          <w:t>she-wolf</w:t>
        </w:r>
      </w:hyperlink>
      <w:r w:rsidRPr="00736FDC">
        <w:rPr>
          <w:rFonts w:eastAsia="Times New Roman"/>
          <w:color w:val="auto"/>
        </w:rPr>
        <w:t xml:space="preserve"> and </w:t>
      </w:r>
      <w:hyperlink r:id="rId94" w:tooltip="Romulus and Remus" w:history="1">
        <w:r w:rsidRPr="00736FDC">
          <w:rPr>
            <w:rFonts w:eastAsia="Times New Roman"/>
            <w:color w:val="0000FF"/>
            <w:u w:val="single"/>
          </w:rPr>
          <w:t>Romulus and Remus</w:t>
        </w:r>
      </w:hyperlink>
      <w:r w:rsidRPr="00736FDC">
        <w:rPr>
          <w:rFonts w:eastAsia="Times New Roman"/>
          <w:color w:val="auto"/>
        </w:rPr>
        <w:t xml:space="preserve">); twin legion of </w:t>
      </w:r>
      <w:hyperlink r:id="rId95" w:tooltip="Legio VI Victrix"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VI </w:t>
        </w:r>
        <w:proofErr w:type="spellStart"/>
        <w:r w:rsidRPr="00736FDC">
          <w:rPr>
            <w:rFonts w:eastAsia="Times New Roman"/>
            <w:i/>
            <w:iCs/>
            <w:color w:val="0000FF"/>
            <w:u w:val="single"/>
          </w:rPr>
          <w:t>Victrix</w:t>
        </w:r>
        <w:proofErr w:type="spellEnd"/>
      </w:hyperlink>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96" w:tooltip="Legio VI Victrix"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VI </w:t>
        </w:r>
        <w:proofErr w:type="spellStart"/>
        <w:r w:rsidRPr="00736FDC">
          <w:rPr>
            <w:rFonts w:eastAsia="Times New Roman"/>
            <w:i/>
            <w:iCs/>
            <w:color w:val="0000FF"/>
            <w:u w:val="single"/>
          </w:rPr>
          <w:t>Victrix</w:t>
        </w:r>
        <w:proofErr w:type="spellEnd"/>
      </w:hyperlink>
      <w:r w:rsidRPr="00736FDC">
        <w:rPr>
          <w:rFonts w:eastAsia="Times New Roman"/>
          <w:color w:val="auto"/>
        </w:rPr>
        <w:t xml:space="preserve"> (</w:t>
      </w:r>
      <w:r w:rsidRPr="00736FDC">
        <w:rPr>
          <w:rFonts w:eastAsia="Times New Roman"/>
          <w:i/>
          <w:iCs/>
          <w:color w:val="auto"/>
        </w:rPr>
        <w:t>Victorious</w:t>
      </w:r>
      <w:r w:rsidRPr="00736FDC">
        <w:rPr>
          <w:rFonts w:eastAsia="Times New Roman"/>
          <w:color w:val="auto"/>
        </w:rPr>
        <w:t xml:space="preserve">): 41 BC to after 402, </w:t>
      </w:r>
      <w:hyperlink r:id="rId97" w:tooltip="Augustus" w:history="1">
        <w:r w:rsidRPr="00736FDC">
          <w:rPr>
            <w:rFonts w:eastAsia="Times New Roman"/>
            <w:color w:val="0000FF"/>
            <w:u w:val="single"/>
          </w:rPr>
          <w:t>Octavian</w:t>
        </w:r>
      </w:hyperlink>
      <w:r w:rsidRPr="00736FDC">
        <w:rPr>
          <w:rFonts w:eastAsia="Times New Roman"/>
          <w:color w:val="auto"/>
        </w:rPr>
        <w:t xml:space="preserve"> (emblem: </w:t>
      </w:r>
      <w:hyperlink r:id="rId98" w:tooltip="Taurus (astrology)" w:history="1">
        <w:r w:rsidRPr="00736FDC">
          <w:rPr>
            <w:rFonts w:eastAsia="Times New Roman"/>
            <w:color w:val="0000FF"/>
            <w:u w:val="single"/>
          </w:rPr>
          <w:t>bull</w:t>
        </w:r>
      </w:hyperlink>
      <w:r w:rsidRPr="00736FDC">
        <w:rPr>
          <w:rFonts w:eastAsia="Times New Roman"/>
          <w:color w:val="auto"/>
        </w:rPr>
        <w:t>)</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99" w:tooltip="Legio VII Claudi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VII </w:t>
        </w:r>
        <w:r w:rsidRPr="00736FDC">
          <w:rPr>
            <w:rFonts w:eastAsia="Times New Roman"/>
            <w:i/>
            <w:iCs/>
            <w:color w:val="0000FF"/>
            <w:u w:val="single"/>
          </w:rPr>
          <w:t>Claudia Pia Fidelis</w:t>
        </w:r>
      </w:hyperlink>
      <w:r w:rsidRPr="00736FDC">
        <w:rPr>
          <w:rFonts w:eastAsia="Times New Roman"/>
          <w:color w:val="auto"/>
        </w:rPr>
        <w:t xml:space="preserve"> (</w:t>
      </w:r>
      <w:r w:rsidRPr="00736FDC">
        <w:rPr>
          <w:rFonts w:eastAsia="Times New Roman"/>
          <w:i/>
          <w:iCs/>
          <w:color w:val="auto"/>
        </w:rPr>
        <w:t>loyal and faithful to Claudius</w:t>
      </w:r>
      <w:r w:rsidRPr="00736FDC">
        <w:rPr>
          <w:rFonts w:eastAsia="Times New Roman"/>
          <w:color w:val="auto"/>
        </w:rPr>
        <w:t xml:space="preserve">): 51 BC–44 BC, </w:t>
      </w:r>
      <w:hyperlink r:id="rId100" w:tooltip="Julius Caesar" w:history="1">
        <w:r w:rsidRPr="00736FDC">
          <w:rPr>
            <w:rFonts w:eastAsia="Times New Roman"/>
            <w:color w:val="0000FF"/>
            <w:u w:val="single"/>
          </w:rPr>
          <w:t>Julius Caesar</w:t>
        </w:r>
      </w:hyperlink>
      <w:r w:rsidRPr="00736FDC">
        <w:rPr>
          <w:rFonts w:eastAsia="Times New Roman"/>
          <w:color w:val="auto"/>
        </w:rPr>
        <w:t xml:space="preserve">; disbanded and re-formed by </w:t>
      </w:r>
      <w:hyperlink r:id="rId101" w:tooltip="Vespasian" w:history="1">
        <w:r w:rsidRPr="00736FDC">
          <w:rPr>
            <w:rFonts w:eastAsia="Times New Roman"/>
            <w:color w:val="0000FF"/>
            <w:u w:val="single"/>
          </w:rPr>
          <w:t>Vespasian</w:t>
        </w:r>
      </w:hyperlink>
      <w:r w:rsidRPr="00736FDC">
        <w:rPr>
          <w:rFonts w:eastAsia="Times New Roman"/>
          <w:color w:val="auto"/>
        </w:rPr>
        <w:t xml:space="preserve"> as </w:t>
      </w:r>
      <w:hyperlink r:id="rId102" w:tooltip="Legio VII Gemin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VII </w:t>
        </w:r>
        <w:proofErr w:type="spellStart"/>
        <w:r w:rsidRPr="00736FDC">
          <w:rPr>
            <w:rFonts w:eastAsia="Times New Roman"/>
            <w:i/>
            <w:iCs/>
            <w:color w:val="0000FF"/>
            <w:u w:val="single"/>
          </w:rPr>
          <w:t>Gemina</w:t>
        </w:r>
        <w:proofErr w:type="spellEnd"/>
      </w:hyperlink>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103" w:tooltip="Legio VIII August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VIII </w:t>
        </w:r>
        <w:r w:rsidRPr="00736FDC">
          <w:rPr>
            <w:rFonts w:eastAsia="Times New Roman"/>
            <w:i/>
            <w:iCs/>
            <w:color w:val="0000FF"/>
            <w:u w:val="single"/>
          </w:rPr>
          <w:t>Augusta</w:t>
        </w:r>
      </w:hyperlink>
      <w:r w:rsidRPr="00736FDC">
        <w:rPr>
          <w:rFonts w:eastAsia="Times New Roman"/>
          <w:color w:val="auto"/>
        </w:rPr>
        <w:t xml:space="preserve">: 59 BC–48 BC, </w:t>
      </w:r>
      <w:hyperlink r:id="rId104" w:tooltip="Julius Caesar" w:history="1">
        <w:r w:rsidRPr="00736FDC">
          <w:rPr>
            <w:rFonts w:eastAsia="Times New Roman"/>
            <w:color w:val="0000FF"/>
            <w:u w:val="single"/>
          </w:rPr>
          <w:t>Julius Caesar</w:t>
        </w:r>
      </w:hyperlink>
      <w:r w:rsidRPr="00736FDC">
        <w:rPr>
          <w:rFonts w:eastAsia="Times New Roman"/>
          <w:color w:val="auto"/>
        </w:rPr>
        <w:t xml:space="preserve">, disbanded and re-enlisted by Augustus as </w:t>
      </w:r>
      <w:hyperlink r:id="rId105" w:tooltip="Legio VIII August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VIII </w:t>
        </w:r>
        <w:r w:rsidRPr="00736FDC">
          <w:rPr>
            <w:rFonts w:eastAsia="Times New Roman"/>
            <w:i/>
            <w:iCs/>
            <w:color w:val="0000FF"/>
            <w:u w:val="single"/>
          </w:rPr>
          <w:t>Augusta</w:t>
        </w:r>
      </w:hyperlink>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106" w:tooltip="Legio IX Hispan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IX </w:t>
        </w:r>
        <w:proofErr w:type="spellStart"/>
        <w:r w:rsidRPr="00736FDC">
          <w:rPr>
            <w:rFonts w:eastAsia="Times New Roman"/>
            <w:i/>
            <w:iCs/>
            <w:color w:val="0000FF"/>
            <w:u w:val="single"/>
          </w:rPr>
          <w:t>Hispana</w:t>
        </w:r>
        <w:proofErr w:type="spellEnd"/>
      </w:hyperlink>
      <w:r w:rsidRPr="00736FDC">
        <w:rPr>
          <w:rFonts w:eastAsia="Times New Roman"/>
          <w:color w:val="auto"/>
        </w:rPr>
        <w:t xml:space="preserve"> </w:t>
      </w:r>
      <w:proofErr w:type="spellStart"/>
      <w:r w:rsidRPr="00736FDC">
        <w:rPr>
          <w:rFonts w:eastAsia="Times New Roman"/>
          <w:i/>
          <w:iCs/>
          <w:color w:val="auto"/>
        </w:rPr>
        <w:t>Triumphalis</w:t>
      </w:r>
      <w:proofErr w:type="spellEnd"/>
      <w:r w:rsidRPr="00736FDC">
        <w:rPr>
          <w:rFonts w:eastAsia="Times New Roman"/>
          <w:color w:val="auto"/>
        </w:rPr>
        <w:t xml:space="preserve"> (</w:t>
      </w:r>
      <w:r w:rsidRPr="00736FDC">
        <w:rPr>
          <w:rFonts w:eastAsia="Times New Roman"/>
          <w:i/>
          <w:iCs/>
          <w:color w:val="auto"/>
        </w:rPr>
        <w:t>Triumphant</w:t>
      </w:r>
      <w:r w:rsidRPr="00736FDC">
        <w:rPr>
          <w:rFonts w:eastAsia="Times New Roman"/>
          <w:color w:val="auto"/>
        </w:rPr>
        <w:t xml:space="preserve">): 59 BC–48 BC, </w:t>
      </w:r>
      <w:hyperlink r:id="rId107" w:tooltip="Julius Caesar" w:history="1">
        <w:r w:rsidRPr="00736FDC">
          <w:rPr>
            <w:rFonts w:eastAsia="Times New Roman"/>
            <w:color w:val="0000FF"/>
            <w:u w:val="single"/>
          </w:rPr>
          <w:t>Julius Caesar</w:t>
        </w:r>
      </w:hyperlink>
      <w:r w:rsidRPr="00736FDC">
        <w:rPr>
          <w:rFonts w:eastAsia="Times New Roman"/>
          <w:color w:val="auto"/>
        </w:rPr>
        <w:t xml:space="preserve">, disbanded and re-enlisted by Augustus as </w:t>
      </w:r>
      <w:hyperlink r:id="rId108" w:tooltip="Legio IX Hispan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IX </w:t>
        </w:r>
        <w:proofErr w:type="spellStart"/>
        <w:r w:rsidRPr="00736FDC">
          <w:rPr>
            <w:rFonts w:eastAsia="Times New Roman"/>
            <w:i/>
            <w:iCs/>
            <w:color w:val="0000FF"/>
            <w:u w:val="single"/>
          </w:rPr>
          <w:t>Hispana</w:t>
        </w:r>
        <w:proofErr w:type="spellEnd"/>
      </w:hyperlink>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109" w:tooltip="Legio X Fretensis"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X </w:t>
        </w:r>
        <w:proofErr w:type="spellStart"/>
        <w:r w:rsidRPr="00736FDC">
          <w:rPr>
            <w:rFonts w:eastAsia="Times New Roman"/>
            <w:i/>
            <w:iCs/>
            <w:color w:val="0000FF"/>
            <w:u w:val="single"/>
          </w:rPr>
          <w:t>Fretensis</w:t>
        </w:r>
        <w:proofErr w:type="spellEnd"/>
      </w:hyperlink>
      <w:r w:rsidRPr="00736FDC">
        <w:rPr>
          <w:rFonts w:eastAsia="Times New Roman"/>
          <w:color w:val="auto"/>
        </w:rPr>
        <w:t xml:space="preserve"> (</w:t>
      </w:r>
      <w:r w:rsidRPr="00736FDC">
        <w:rPr>
          <w:rFonts w:eastAsia="Times New Roman"/>
          <w:i/>
          <w:iCs/>
          <w:color w:val="auto"/>
        </w:rPr>
        <w:t>of the sea strait</w:t>
      </w:r>
      <w:r w:rsidRPr="00736FDC">
        <w:rPr>
          <w:rFonts w:eastAsia="Times New Roman"/>
          <w:color w:val="auto"/>
        </w:rPr>
        <w:t xml:space="preserve">): levied by </w:t>
      </w:r>
      <w:hyperlink r:id="rId110" w:tooltip="Augustus" w:history="1">
        <w:r w:rsidRPr="00736FDC">
          <w:rPr>
            <w:rFonts w:eastAsia="Times New Roman"/>
            <w:color w:val="0000FF"/>
            <w:u w:val="single"/>
          </w:rPr>
          <w:t>Augustus</w:t>
        </w:r>
      </w:hyperlink>
      <w:r w:rsidRPr="00736FDC">
        <w:rPr>
          <w:rFonts w:eastAsia="Times New Roman"/>
          <w:color w:val="auto"/>
        </w:rPr>
        <w:t xml:space="preserve"> in 41/40 BC</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111" w:tooltip="Legio X Equestris"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X </w:t>
        </w:r>
        <w:proofErr w:type="spellStart"/>
        <w:r w:rsidRPr="00736FDC">
          <w:rPr>
            <w:rFonts w:eastAsia="Times New Roman"/>
            <w:color w:val="0000FF"/>
            <w:u w:val="single"/>
          </w:rPr>
          <w:t>Equestris</w:t>
        </w:r>
        <w:proofErr w:type="spellEnd"/>
      </w:hyperlink>
      <w:r w:rsidRPr="00736FDC">
        <w:rPr>
          <w:rFonts w:eastAsia="Times New Roman"/>
          <w:color w:val="auto"/>
        </w:rPr>
        <w:t xml:space="preserve"> (</w:t>
      </w:r>
      <w:r w:rsidRPr="00736FDC">
        <w:rPr>
          <w:rFonts w:eastAsia="Times New Roman"/>
          <w:i/>
          <w:iCs/>
          <w:color w:val="auto"/>
        </w:rPr>
        <w:t>Equestrian</w:t>
      </w:r>
      <w:r w:rsidRPr="00736FDC">
        <w:rPr>
          <w:rFonts w:eastAsia="Times New Roman"/>
          <w:color w:val="auto"/>
        </w:rPr>
        <w:t xml:space="preserve">): before 58 BC–45 BC, </w:t>
      </w:r>
      <w:hyperlink r:id="rId112" w:tooltip="Julius Caesar" w:history="1">
        <w:r w:rsidRPr="00736FDC">
          <w:rPr>
            <w:rFonts w:eastAsia="Times New Roman"/>
            <w:color w:val="0000FF"/>
            <w:u w:val="single"/>
          </w:rPr>
          <w:t>Julius Caesar</w:t>
        </w:r>
      </w:hyperlink>
      <w:r w:rsidRPr="00736FDC">
        <w:rPr>
          <w:rFonts w:eastAsia="Times New Roman"/>
          <w:color w:val="auto"/>
        </w:rPr>
        <w:t>'s personal legion</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113" w:tooltip="Legio XI"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XI</w:t>
        </w:r>
      </w:hyperlink>
      <w:r w:rsidRPr="00736FDC">
        <w:rPr>
          <w:rFonts w:eastAsia="Times New Roman"/>
          <w:color w:val="auto"/>
        </w:rPr>
        <w:t xml:space="preserve"> Claudia: 58 BC–45 BC, </w:t>
      </w:r>
      <w:hyperlink r:id="rId114" w:tooltip="Julius Caesar" w:history="1">
        <w:r w:rsidRPr="00736FDC">
          <w:rPr>
            <w:rFonts w:eastAsia="Times New Roman"/>
            <w:color w:val="0000FF"/>
            <w:u w:val="single"/>
          </w:rPr>
          <w:t>Julius Caesar</w:t>
        </w:r>
      </w:hyperlink>
      <w:r w:rsidRPr="00736FDC">
        <w:rPr>
          <w:rFonts w:eastAsia="Times New Roman"/>
          <w:color w:val="auto"/>
        </w:rPr>
        <w:t xml:space="preserve"> (emblem: </w:t>
      </w:r>
      <w:hyperlink r:id="rId115" w:tooltip="Neptune (mythology)" w:history="1">
        <w:r w:rsidRPr="00736FDC">
          <w:rPr>
            <w:rFonts w:eastAsia="Times New Roman"/>
            <w:color w:val="0000FF"/>
            <w:u w:val="single"/>
          </w:rPr>
          <w:t>Neptune</w:t>
        </w:r>
      </w:hyperlink>
      <w:r w:rsidRPr="00736FDC">
        <w:rPr>
          <w:rFonts w:eastAsia="Times New Roman"/>
          <w:color w:val="auto"/>
        </w:rPr>
        <w:t>), disbanded, reconstituted by Augustus</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116" w:tooltip="XII Fulminat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XII </w:t>
        </w:r>
        <w:proofErr w:type="spellStart"/>
        <w:r w:rsidRPr="00736FDC">
          <w:rPr>
            <w:rFonts w:eastAsia="Times New Roman"/>
            <w:i/>
            <w:iCs/>
            <w:color w:val="0000FF"/>
            <w:u w:val="single"/>
          </w:rPr>
          <w:t>Victrix</w:t>
        </w:r>
        <w:proofErr w:type="spellEnd"/>
      </w:hyperlink>
      <w:r w:rsidRPr="00736FDC">
        <w:rPr>
          <w:rFonts w:eastAsia="Times New Roman"/>
          <w:color w:val="auto"/>
        </w:rPr>
        <w:t xml:space="preserve"> (</w:t>
      </w:r>
      <w:r w:rsidRPr="00736FDC">
        <w:rPr>
          <w:rFonts w:eastAsia="Times New Roman"/>
          <w:i/>
          <w:iCs/>
          <w:color w:val="auto"/>
        </w:rPr>
        <w:t>Victorious</w:t>
      </w:r>
      <w:r w:rsidRPr="00736FDC">
        <w:rPr>
          <w:rFonts w:eastAsia="Times New Roman"/>
          <w:color w:val="auto"/>
        </w:rPr>
        <w:t xml:space="preserve">): 57 BC–45, </w:t>
      </w:r>
      <w:hyperlink r:id="rId117" w:tooltip="Julius Caesar" w:history="1">
        <w:r w:rsidRPr="00736FDC">
          <w:rPr>
            <w:rFonts w:eastAsia="Times New Roman"/>
            <w:color w:val="0000FF"/>
            <w:u w:val="single"/>
          </w:rPr>
          <w:t>Julius Caesar</w:t>
        </w:r>
      </w:hyperlink>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118" w:tooltip="Legio XII Fulminat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XII </w:t>
        </w:r>
        <w:proofErr w:type="spellStart"/>
        <w:r w:rsidRPr="00736FDC">
          <w:rPr>
            <w:rFonts w:eastAsia="Times New Roman"/>
            <w:i/>
            <w:iCs/>
            <w:color w:val="0000FF"/>
            <w:u w:val="single"/>
          </w:rPr>
          <w:t>Fulminata</w:t>
        </w:r>
        <w:proofErr w:type="spellEnd"/>
      </w:hyperlink>
      <w:r w:rsidRPr="00736FDC">
        <w:rPr>
          <w:rFonts w:eastAsia="Times New Roman"/>
          <w:color w:val="auto"/>
        </w:rPr>
        <w:t xml:space="preserve"> (</w:t>
      </w:r>
      <w:r w:rsidRPr="00736FDC">
        <w:rPr>
          <w:rFonts w:eastAsia="Times New Roman"/>
          <w:i/>
          <w:iCs/>
          <w:color w:val="auto"/>
        </w:rPr>
        <w:t>Thunderbolt</w:t>
      </w:r>
      <w:r w:rsidRPr="00736FDC">
        <w:rPr>
          <w:rFonts w:eastAsia="Times New Roman"/>
          <w:color w:val="auto"/>
        </w:rPr>
        <w:t xml:space="preserve">): after being renamed by Augustus, first reconstituted by </w:t>
      </w:r>
      <w:hyperlink r:id="rId119" w:tooltip="Marcus Aemilius Lepidus (triumvir)" w:history="1">
        <w:r w:rsidRPr="00736FDC">
          <w:rPr>
            <w:rFonts w:eastAsia="Times New Roman"/>
            <w:color w:val="0000FF"/>
            <w:u w:val="single"/>
          </w:rPr>
          <w:t>Lepidus</w:t>
        </w:r>
      </w:hyperlink>
      <w:r w:rsidRPr="00736FDC">
        <w:rPr>
          <w:rFonts w:eastAsia="Times New Roman"/>
          <w:color w:val="auto"/>
        </w:rPr>
        <w:t xml:space="preserve"> in 43 BC, named by </w:t>
      </w:r>
      <w:hyperlink r:id="rId120" w:tooltip="Mark Antony" w:history="1">
        <w:r w:rsidRPr="00736FDC">
          <w:rPr>
            <w:rFonts w:eastAsia="Times New Roman"/>
            <w:color w:val="0000FF"/>
            <w:u w:val="single"/>
          </w:rPr>
          <w:t>Mark Antony</w:t>
        </w:r>
      </w:hyperlink>
      <w:r w:rsidRPr="00736FDC">
        <w:rPr>
          <w:rFonts w:eastAsia="Times New Roman"/>
          <w:color w:val="auto"/>
        </w:rPr>
        <w:t xml:space="preserve"> as </w:t>
      </w:r>
      <w:proofErr w:type="spellStart"/>
      <w:r w:rsidRPr="00736FDC">
        <w:rPr>
          <w:rFonts w:eastAsia="Times New Roman"/>
          <w:color w:val="auto"/>
        </w:rPr>
        <w:t>Legio</w:t>
      </w:r>
      <w:proofErr w:type="spellEnd"/>
      <w:r w:rsidRPr="00736FDC">
        <w:rPr>
          <w:rFonts w:eastAsia="Times New Roman"/>
          <w:color w:val="auto"/>
        </w:rPr>
        <w:t xml:space="preserve"> XII </w:t>
      </w:r>
      <w:r w:rsidRPr="00736FDC">
        <w:rPr>
          <w:rFonts w:eastAsia="Times New Roman"/>
          <w:i/>
          <w:iCs/>
          <w:color w:val="auto"/>
        </w:rPr>
        <w:t>Antiqua</w:t>
      </w:r>
      <w:r w:rsidRPr="00736FDC">
        <w:rPr>
          <w:rFonts w:eastAsia="Times New Roman"/>
          <w:color w:val="auto"/>
        </w:rPr>
        <w:t xml:space="preserve"> (</w:t>
      </w:r>
      <w:r w:rsidRPr="00736FDC">
        <w:rPr>
          <w:rFonts w:eastAsia="Times New Roman"/>
          <w:i/>
          <w:iCs/>
          <w:color w:val="auto"/>
        </w:rPr>
        <w:t>Ancient</w:t>
      </w:r>
      <w:r w:rsidRPr="00736FDC">
        <w:rPr>
          <w:rFonts w:eastAsia="Times New Roman"/>
          <w:color w:val="auto"/>
        </w:rPr>
        <w:t>)</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121" w:tooltip="Legio XIII Gemin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XIII </w:t>
        </w:r>
        <w:proofErr w:type="spellStart"/>
        <w:r w:rsidRPr="00736FDC">
          <w:rPr>
            <w:rFonts w:eastAsia="Times New Roman"/>
            <w:i/>
            <w:iCs/>
            <w:color w:val="0000FF"/>
            <w:u w:val="single"/>
          </w:rPr>
          <w:t>Gemina</w:t>
        </w:r>
        <w:proofErr w:type="spellEnd"/>
      </w:hyperlink>
      <w:r w:rsidRPr="00736FDC">
        <w:rPr>
          <w:rFonts w:eastAsia="Times New Roman"/>
          <w:color w:val="auto"/>
        </w:rPr>
        <w:t xml:space="preserve"> (</w:t>
      </w:r>
      <w:r w:rsidRPr="00736FDC">
        <w:rPr>
          <w:rFonts w:eastAsia="Times New Roman"/>
          <w:i/>
          <w:iCs/>
          <w:color w:val="auto"/>
        </w:rPr>
        <w:t>Twin</w:t>
      </w:r>
      <w:r w:rsidRPr="00736FDC">
        <w:rPr>
          <w:rFonts w:eastAsia="Times New Roman"/>
          <w:color w:val="auto"/>
        </w:rPr>
        <w:t xml:space="preserve">): 57 BC–45 BC: </w:t>
      </w:r>
      <w:hyperlink r:id="rId122" w:tooltip="Julius Caesar" w:history="1">
        <w:r w:rsidRPr="00736FDC">
          <w:rPr>
            <w:rFonts w:eastAsia="Times New Roman"/>
            <w:color w:val="0000FF"/>
            <w:u w:val="single"/>
          </w:rPr>
          <w:t>Julius Caesar</w:t>
        </w:r>
      </w:hyperlink>
      <w:r w:rsidRPr="00736FDC">
        <w:rPr>
          <w:rFonts w:eastAsia="Times New Roman"/>
          <w:color w:val="auto"/>
        </w:rPr>
        <w:t>, later (41 BC) reconstituted by Augustus</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123" w:tooltip="Legio XIV Gemina"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XIV </w:t>
        </w:r>
        <w:proofErr w:type="spellStart"/>
        <w:r w:rsidRPr="00736FDC">
          <w:rPr>
            <w:rFonts w:eastAsia="Times New Roman"/>
            <w:i/>
            <w:iCs/>
            <w:color w:val="0000FF"/>
            <w:u w:val="single"/>
          </w:rPr>
          <w:t>Gemina</w:t>
        </w:r>
        <w:proofErr w:type="spellEnd"/>
      </w:hyperlink>
      <w:r w:rsidRPr="00736FDC">
        <w:rPr>
          <w:rFonts w:eastAsia="Times New Roman"/>
          <w:color w:val="auto"/>
        </w:rPr>
        <w:t xml:space="preserve"> (</w:t>
      </w:r>
      <w:r w:rsidRPr="00736FDC">
        <w:rPr>
          <w:rFonts w:eastAsia="Times New Roman"/>
          <w:i/>
          <w:iCs/>
          <w:color w:val="auto"/>
        </w:rPr>
        <w:t>Twin</w:t>
      </w:r>
      <w:r w:rsidRPr="00736FDC">
        <w:rPr>
          <w:rFonts w:eastAsia="Times New Roman"/>
          <w:color w:val="auto"/>
        </w:rPr>
        <w:t xml:space="preserve">): 57 BC–48 BC: </w:t>
      </w:r>
      <w:hyperlink r:id="rId124" w:tooltip="Julius Caesar" w:history="1">
        <w:r w:rsidRPr="00736FDC">
          <w:rPr>
            <w:rFonts w:eastAsia="Times New Roman"/>
            <w:color w:val="0000FF"/>
            <w:u w:val="single"/>
          </w:rPr>
          <w:t>Julius Caesar</w:t>
        </w:r>
      </w:hyperlink>
      <w:r w:rsidRPr="00736FDC">
        <w:rPr>
          <w:rFonts w:eastAsia="Times New Roman"/>
          <w:color w:val="auto"/>
        </w:rPr>
        <w:t>, destroyed and reconstituted in 53 BC. Reconstituted by Augustus after 41 BC</w:t>
      </w:r>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125" w:tooltip="Legio XVIII"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XVIII </w:t>
        </w:r>
        <w:proofErr w:type="spellStart"/>
        <w:r w:rsidRPr="00736FDC">
          <w:rPr>
            <w:rFonts w:eastAsia="Times New Roman"/>
            <w:i/>
            <w:iCs/>
            <w:color w:val="0000FF"/>
            <w:u w:val="single"/>
          </w:rPr>
          <w:t>Libyca</w:t>
        </w:r>
        <w:proofErr w:type="spellEnd"/>
      </w:hyperlink>
      <w:r w:rsidRPr="00736FDC">
        <w:rPr>
          <w:rFonts w:eastAsia="Times New Roman"/>
          <w:color w:val="auto"/>
        </w:rPr>
        <w:t xml:space="preserve"> (</w:t>
      </w:r>
      <w:r w:rsidRPr="00736FDC">
        <w:rPr>
          <w:rFonts w:eastAsia="Times New Roman"/>
          <w:i/>
          <w:iCs/>
          <w:color w:val="auto"/>
        </w:rPr>
        <w:t>from Libya</w:t>
      </w:r>
      <w:r w:rsidRPr="00736FDC">
        <w:rPr>
          <w:rFonts w:eastAsia="Times New Roman"/>
          <w:color w:val="auto"/>
        </w:rPr>
        <w:t xml:space="preserve">): disbanded 31 BC, </w:t>
      </w:r>
      <w:hyperlink r:id="rId126" w:tooltip="Mark Antony" w:history="1">
        <w:r w:rsidRPr="00736FDC">
          <w:rPr>
            <w:rFonts w:eastAsia="Times New Roman"/>
            <w:color w:val="0000FF"/>
            <w:u w:val="single"/>
          </w:rPr>
          <w:t>Mark Antony</w:t>
        </w:r>
      </w:hyperlink>
    </w:p>
    <w:p w:rsidR="00736FDC" w:rsidRPr="00736FDC" w:rsidRDefault="00736FDC" w:rsidP="00736FDC">
      <w:pPr>
        <w:numPr>
          <w:ilvl w:val="0"/>
          <w:numId w:val="3"/>
        </w:numPr>
        <w:spacing w:before="100" w:beforeAutospacing="1" w:after="100" w:afterAutospacing="1" w:line="240" w:lineRule="auto"/>
        <w:rPr>
          <w:rFonts w:eastAsia="Times New Roman"/>
          <w:color w:val="auto"/>
        </w:rPr>
      </w:pPr>
      <w:hyperlink r:id="rId127" w:tooltip="Legio XXX Classica (page does not exist)"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XXX </w:t>
        </w:r>
        <w:r w:rsidRPr="00736FDC">
          <w:rPr>
            <w:rFonts w:eastAsia="Times New Roman"/>
            <w:i/>
            <w:iCs/>
            <w:color w:val="0000FF"/>
            <w:u w:val="single"/>
          </w:rPr>
          <w:t>Classica</w:t>
        </w:r>
      </w:hyperlink>
      <w:r w:rsidRPr="00736FDC">
        <w:rPr>
          <w:rFonts w:eastAsia="Times New Roman"/>
          <w:color w:val="auto"/>
        </w:rPr>
        <w:t xml:space="preserve"> (</w:t>
      </w:r>
      <w:r w:rsidRPr="00736FDC">
        <w:rPr>
          <w:rFonts w:eastAsia="Times New Roman"/>
          <w:i/>
          <w:iCs/>
          <w:color w:val="auto"/>
        </w:rPr>
        <w:t>Naval</w:t>
      </w:r>
      <w:r w:rsidRPr="00736FDC">
        <w:rPr>
          <w:rFonts w:eastAsia="Times New Roman"/>
          <w:color w:val="auto"/>
        </w:rPr>
        <w:t xml:space="preserve">): 48 BC–41 BC, </w:t>
      </w:r>
      <w:hyperlink r:id="rId128" w:tooltip="Julius Caesar" w:history="1">
        <w:r w:rsidRPr="00736FDC">
          <w:rPr>
            <w:rFonts w:eastAsia="Times New Roman"/>
            <w:color w:val="0000FF"/>
            <w:u w:val="single"/>
          </w:rPr>
          <w:t>Julius Caesar</w:t>
        </w:r>
      </w:hyperlink>
    </w:p>
    <w:p w:rsidR="00736FDC" w:rsidRPr="00736FDC" w:rsidRDefault="00736FDC" w:rsidP="00736FDC">
      <w:pPr>
        <w:spacing w:before="100" w:beforeAutospacing="1" w:after="100" w:afterAutospacing="1" w:line="240" w:lineRule="auto"/>
        <w:rPr>
          <w:rFonts w:eastAsia="Times New Roman"/>
          <w:color w:val="auto"/>
        </w:rPr>
      </w:pPr>
    </w:p>
    <w:p w:rsidR="00736FDC" w:rsidRPr="00736FDC" w:rsidRDefault="00736FDC" w:rsidP="00736FDC">
      <w:pPr>
        <w:spacing w:before="100" w:beforeAutospacing="1" w:after="100" w:afterAutospacing="1" w:line="240" w:lineRule="auto"/>
        <w:outlineLvl w:val="1"/>
        <w:rPr>
          <w:rFonts w:eastAsia="Times New Roman"/>
          <w:b/>
          <w:bCs/>
          <w:color w:val="auto"/>
          <w:sz w:val="36"/>
          <w:szCs w:val="36"/>
        </w:rPr>
      </w:pPr>
      <w:r w:rsidRPr="00736FDC">
        <w:rPr>
          <w:rFonts w:eastAsia="Times New Roman"/>
          <w:b/>
          <w:bCs/>
          <w:color w:val="auto"/>
          <w:sz w:val="36"/>
          <w:szCs w:val="36"/>
        </w:rPr>
        <w:t>Early Empire legions</w:t>
      </w:r>
    </w:p>
    <w:p w:rsidR="00736FDC" w:rsidRPr="00736FDC" w:rsidRDefault="00736FDC" w:rsidP="00736FDC">
      <w:pPr>
        <w:spacing w:after="0" w:line="240" w:lineRule="auto"/>
        <w:rPr>
          <w:rFonts w:eastAsia="Times New Roman"/>
          <w:color w:val="auto"/>
        </w:rPr>
      </w:pPr>
      <w:r w:rsidRPr="00736FDC">
        <w:rPr>
          <w:rFonts w:eastAsia="Times New Roman"/>
          <w:noProof/>
          <w:color w:val="0000FF"/>
        </w:rPr>
        <w:drawing>
          <wp:inline distT="0" distB="0" distL="0" distR="0">
            <wp:extent cx="3810000" cy="3162300"/>
            <wp:effectExtent l="0" t="0" r="0" b="0"/>
            <wp:docPr id="3" name="Picture 3" descr="https://upload.wikimedia.org/wikipedia/commons/thumb/b/bb/Roman_Empire_125.png/400px-Roman_Empire_125.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b/Roman_Empire_125.png/400px-Roman_Empire_125.png">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810000" cy="3162300"/>
                    </a:xfrm>
                    <a:prstGeom prst="rect">
                      <a:avLst/>
                    </a:prstGeom>
                    <a:noFill/>
                    <a:ln>
                      <a:noFill/>
                    </a:ln>
                  </pic:spPr>
                </pic:pic>
              </a:graphicData>
            </a:graphic>
          </wp:inline>
        </w:drawing>
      </w:r>
    </w:p>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The Roman </w:t>
      </w:r>
      <w:proofErr w:type="gramStart"/>
      <w:r w:rsidRPr="00736FDC">
        <w:rPr>
          <w:rFonts w:eastAsia="Times New Roman"/>
          <w:color w:val="auto"/>
        </w:rPr>
        <w:t>empire</w:t>
      </w:r>
      <w:proofErr w:type="gramEnd"/>
      <w:r w:rsidRPr="00736FDC">
        <w:rPr>
          <w:rFonts w:eastAsia="Times New Roman"/>
          <w:color w:val="auto"/>
        </w:rPr>
        <w:t xml:space="preserve"> and legions deployed in 125 AD, in the time of emperor </w:t>
      </w:r>
      <w:hyperlink r:id="rId131" w:tooltip="Hadrian" w:history="1">
        <w:r w:rsidRPr="00736FDC">
          <w:rPr>
            <w:rFonts w:eastAsia="Times New Roman"/>
            <w:color w:val="0000FF"/>
            <w:u w:val="single"/>
          </w:rPr>
          <w:t>Hadrian</w:t>
        </w:r>
      </w:hyperlink>
      <w:r w:rsidRPr="00736FDC">
        <w:rPr>
          <w:rFonts w:eastAsia="Times New Roman"/>
          <w:color w:val="auto"/>
        </w:rPr>
        <w:t>.</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lastRenderedPageBreak/>
        <w:t>Code for Roman provinces in the table:</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AEG </w:t>
      </w:r>
      <w:hyperlink r:id="rId132" w:tooltip="Aegyptus" w:history="1">
        <w:r w:rsidRPr="00736FDC">
          <w:rPr>
            <w:rFonts w:eastAsia="Times New Roman"/>
            <w:color w:val="0000FF"/>
            <w:u w:val="single"/>
          </w:rPr>
          <w:t>Aegyptus</w:t>
        </w:r>
      </w:hyperlink>
      <w:r w:rsidRPr="00736FDC">
        <w:rPr>
          <w:rFonts w:eastAsia="Times New Roman"/>
          <w:color w:val="auto"/>
        </w:rPr>
        <w:t xml:space="preserve"> (</w:t>
      </w:r>
      <w:r w:rsidRPr="00736FDC">
        <w:rPr>
          <w:rFonts w:eastAsia="Times New Roman"/>
          <w:i/>
          <w:iCs/>
          <w:color w:val="auto"/>
        </w:rPr>
        <w:t>Egypt</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AFR </w:t>
      </w:r>
      <w:hyperlink r:id="rId133" w:tooltip="Africa proconsularis" w:history="1">
        <w:r w:rsidRPr="00736FDC">
          <w:rPr>
            <w:rFonts w:eastAsia="Times New Roman"/>
            <w:color w:val="0000FF"/>
            <w:u w:val="single"/>
          </w:rPr>
          <w:t>Africa</w:t>
        </w:r>
      </w:hyperlink>
      <w:r w:rsidRPr="00736FDC">
        <w:rPr>
          <w:rFonts w:eastAsia="Times New Roman"/>
          <w:color w:val="auto"/>
        </w:rPr>
        <w:t xml:space="preserve"> (</w:t>
      </w:r>
      <w:r w:rsidRPr="00736FDC">
        <w:rPr>
          <w:rFonts w:eastAsia="Times New Roman"/>
          <w:i/>
          <w:iCs/>
          <w:color w:val="auto"/>
        </w:rPr>
        <w:t>Tunisia/Western Libya</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AQ </w:t>
      </w:r>
      <w:hyperlink r:id="rId134" w:tooltip="Gallia Aquitania" w:history="1">
        <w:r w:rsidRPr="00736FDC">
          <w:rPr>
            <w:rFonts w:eastAsia="Times New Roman"/>
            <w:color w:val="0000FF"/>
            <w:u w:val="single"/>
          </w:rPr>
          <w:t>Aquitania</w:t>
        </w:r>
      </w:hyperlink>
      <w:r w:rsidRPr="00736FDC">
        <w:rPr>
          <w:rFonts w:eastAsia="Times New Roman"/>
          <w:color w:val="auto"/>
        </w:rPr>
        <w:t xml:space="preserve"> (</w:t>
      </w:r>
      <w:r w:rsidRPr="00736FDC">
        <w:rPr>
          <w:rFonts w:eastAsia="Times New Roman"/>
          <w:i/>
          <w:iCs/>
          <w:color w:val="auto"/>
        </w:rPr>
        <w:t>SW France</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AR </w:t>
      </w:r>
      <w:hyperlink r:id="rId135" w:tooltip="Arabia Petraea" w:history="1">
        <w:r w:rsidRPr="00736FDC">
          <w:rPr>
            <w:rFonts w:eastAsia="Times New Roman"/>
            <w:color w:val="0000FF"/>
            <w:u w:val="single"/>
          </w:rPr>
          <w:t xml:space="preserve">Arabia </w:t>
        </w:r>
        <w:proofErr w:type="spellStart"/>
        <w:r w:rsidRPr="00736FDC">
          <w:rPr>
            <w:rFonts w:eastAsia="Times New Roman"/>
            <w:color w:val="0000FF"/>
            <w:u w:val="single"/>
          </w:rPr>
          <w:t>Petraea</w:t>
        </w:r>
        <w:proofErr w:type="spellEnd"/>
      </w:hyperlink>
      <w:r w:rsidRPr="00736FDC">
        <w:rPr>
          <w:rFonts w:eastAsia="Times New Roman"/>
          <w:color w:val="auto"/>
        </w:rPr>
        <w:t xml:space="preserve"> (</w:t>
      </w:r>
      <w:r w:rsidRPr="00736FDC">
        <w:rPr>
          <w:rFonts w:eastAsia="Times New Roman"/>
          <w:i/>
          <w:iCs/>
          <w:color w:val="auto"/>
        </w:rPr>
        <w:t>Jordan/Sinai</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BRIT </w:t>
      </w:r>
      <w:hyperlink r:id="rId136" w:tooltip="Roman Britain" w:history="1">
        <w:r w:rsidRPr="00736FDC">
          <w:rPr>
            <w:rFonts w:eastAsia="Times New Roman"/>
            <w:color w:val="0000FF"/>
            <w:u w:val="single"/>
          </w:rPr>
          <w:t>Britannia</w:t>
        </w:r>
      </w:hyperlink>
      <w:r w:rsidRPr="00736FDC">
        <w:rPr>
          <w:rFonts w:eastAsia="Times New Roman"/>
          <w:color w:val="auto"/>
        </w:rPr>
        <w:t xml:space="preserve"> (</w:t>
      </w:r>
      <w:r w:rsidRPr="00736FDC">
        <w:rPr>
          <w:rFonts w:eastAsia="Times New Roman"/>
          <w:i/>
          <w:iCs/>
          <w:color w:val="auto"/>
        </w:rPr>
        <w:t>England/Wales</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CAP </w:t>
      </w:r>
      <w:hyperlink r:id="rId137" w:tooltip="Cappadocia" w:history="1">
        <w:r w:rsidRPr="00736FDC">
          <w:rPr>
            <w:rFonts w:eastAsia="Times New Roman"/>
            <w:color w:val="0000FF"/>
            <w:u w:val="single"/>
          </w:rPr>
          <w:t>Cappadocia</w:t>
        </w:r>
      </w:hyperlink>
      <w:r w:rsidRPr="00736FDC">
        <w:rPr>
          <w:rFonts w:eastAsia="Times New Roman"/>
          <w:color w:val="auto"/>
        </w:rPr>
        <w:t xml:space="preserve"> (</w:t>
      </w:r>
      <w:r w:rsidRPr="00736FDC">
        <w:rPr>
          <w:rFonts w:eastAsia="Times New Roman"/>
          <w:i/>
          <w:iCs/>
          <w:color w:val="auto"/>
        </w:rPr>
        <w:t>Central/Eastern Turkey</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DC </w:t>
      </w:r>
      <w:hyperlink r:id="rId138" w:tooltip="Dacia" w:history="1">
        <w:r w:rsidRPr="00736FDC">
          <w:rPr>
            <w:rFonts w:eastAsia="Times New Roman"/>
            <w:color w:val="0000FF"/>
            <w:u w:val="single"/>
          </w:rPr>
          <w:t>Dacia</w:t>
        </w:r>
      </w:hyperlink>
      <w:r w:rsidRPr="00736FDC">
        <w:rPr>
          <w:rFonts w:eastAsia="Times New Roman"/>
          <w:color w:val="auto"/>
        </w:rPr>
        <w:t xml:space="preserve"> (</w:t>
      </w:r>
      <w:r w:rsidRPr="00736FDC">
        <w:rPr>
          <w:rFonts w:eastAsia="Times New Roman"/>
          <w:i/>
          <w:iCs/>
          <w:color w:val="auto"/>
        </w:rPr>
        <w:t>Romania/Serbia</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DLM </w:t>
      </w:r>
      <w:hyperlink r:id="rId139" w:tooltip="Dalmatia (Roman province)" w:history="1">
        <w:r w:rsidRPr="00736FDC">
          <w:rPr>
            <w:rFonts w:eastAsia="Times New Roman"/>
            <w:color w:val="0000FF"/>
            <w:u w:val="single"/>
          </w:rPr>
          <w:t>Dalmatia</w:t>
        </w:r>
      </w:hyperlink>
      <w:r w:rsidRPr="00736FDC">
        <w:rPr>
          <w:rFonts w:eastAsia="Times New Roman"/>
          <w:color w:val="auto"/>
        </w:rPr>
        <w:t xml:space="preserve"> (</w:t>
      </w:r>
      <w:r w:rsidRPr="00736FDC">
        <w:rPr>
          <w:rFonts w:eastAsia="Times New Roman"/>
          <w:i/>
          <w:iCs/>
          <w:color w:val="auto"/>
        </w:rPr>
        <w:t>Croatia/Bosnia/Serbia</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GAL </w:t>
      </w:r>
      <w:hyperlink r:id="rId140" w:tooltip="Galatia" w:history="1">
        <w:r w:rsidRPr="00736FDC">
          <w:rPr>
            <w:rFonts w:eastAsia="Times New Roman"/>
            <w:color w:val="0000FF"/>
            <w:u w:val="single"/>
          </w:rPr>
          <w:t>Galatia</w:t>
        </w:r>
      </w:hyperlink>
      <w:r w:rsidRPr="00736FDC">
        <w:rPr>
          <w:rFonts w:eastAsia="Times New Roman"/>
          <w:color w:val="auto"/>
        </w:rPr>
        <w:t xml:space="preserve"> (</w:t>
      </w:r>
      <w:r w:rsidRPr="00736FDC">
        <w:rPr>
          <w:rFonts w:eastAsia="Times New Roman"/>
          <w:i/>
          <w:iCs/>
          <w:color w:val="auto"/>
        </w:rPr>
        <w:t>Central Turkey</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GI </w:t>
      </w:r>
      <w:hyperlink r:id="rId141" w:tooltip="Germania Inferior" w:history="1">
        <w:r w:rsidRPr="00736FDC">
          <w:rPr>
            <w:rFonts w:eastAsia="Times New Roman"/>
            <w:color w:val="0000FF"/>
            <w:u w:val="single"/>
          </w:rPr>
          <w:t>Germania Inferior</w:t>
        </w:r>
      </w:hyperlink>
      <w:r w:rsidRPr="00736FDC">
        <w:rPr>
          <w:rFonts w:eastAsia="Times New Roman"/>
          <w:color w:val="auto"/>
        </w:rPr>
        <w:t xml:space="preserve"> (</w:t>
      </w:r>
      <w:r w:rsidRPr="00736FDC">
        <w:rPr>
          <w:rFonts w:eastAsia="Times New Roman"/>
          <w:i/>
          <w:iCs/>
          <w:color w:val="auto"/>
        </w:rPr>
        <w:t>Netherlands/Rhineland</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GS </w:t>
      </w:r>
      <w:hyperlink r:id="rId142" w:tooltip="Germania Superior" w:history="1">
        <w:r w:rsidRPr="00736FDC">
          <w:rPr>
            <w:rFonts w:eastAsia="Times New Roman"/>
            <w:color w:val="0000FF"/>
            <w:u w:val="single"/>
          </w:rPr>
          <w:t>Germania Superior</w:t>
        </w:r>
      </w:hyperlink>
      <w:r w:rsidRPr="00736FDC">
        <w:rPr>
          <w:rFonts w:eastAsia="Times New Roman"/>
          <w:color w:val="auto"/>
        </w:rPr>
        <w:t xml:space="preserve"> (</w:t>
      </w:r>
      <w:r w:rsidRPr="00736FDC">
        <w:rPr>
          <w:rFonts w:eastAsia="Times New Roman"/>
          <w:i/>
          <w:iCs/>
          <w:color w:val="auto"/>
        </w:rPr>
        <w:t>Alsace-Lorraine/Rhineland</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HISP </w:t>
      </w:r>
      <w:hyperlink r:id="rId143" w:tooltip="Hispania Tarraconensis" w:history="1">
        <w:r w:rsidRPr="00736FDC">
          <w:rPr>
            <w:rFonts w:eastAsia="Times New Roman"/>
            <w:color w:val="0000FF"/>
            <w:u w:val="single"/>
          </w:rPr>
          <w:t xml:space="preserve">Hispania </w:t>
        </w:r>
        <w:proofErr w:type="spellStart"/>
        <w:r w:rsidRPr="00736FDC">
          <w:rPr>
            <w:rFonts w:eastAsia="Times New Roman"/>
            <w:color w:val="0000FF"/>
            <w:u w:val="single"/>
          </w:rPr>
          <w:t>Tarraconensis</w:t>
        </w:r>
        <w:proofErr w:type="spellEnd"/>
      </w:hyperlink>
      <w:r w:rsidRPr="00736FDC">
        <w:rPr>
          <w:rFonts w:eastAsia="Times New Roman"/>
          <w:color w:val="auto"/>
        </w:rPr>
        <w:t xml:space="preserve"> (</w:t>
      </w:r>
      <w:r w:rsidRPr="00736FDC">
        <w:rPr>
          <w:rFonts w:eastAsia="Times New Roman"/>
          <w:i/>
          <w:iCs/>
          <w:color w:val="auto"/>
        </w:rPr>
        <w:t>Central Spain</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IT </w:t>
      </w:r>
      <w:hyperlink r:id="rId144" w:tooltip="Italia (Roman province)" w:history="1">
        <w:r w:rsidRPr="00736FDC">
          <w:rPr>
            <w:rFonts w:eastAsia="Times New Roman"/>
            <w:color w:val="0000FF"/>
            <w:u w:val="single"/>
          </w:rPr>
          <w:t>Italia</w:t>
        </w:r>
      </w:hyperlink>
      <w:r w:rsidRPr="00736FDC">
        <w:rPr>
          <w:rFonts w:eastAsia="Times New Roman"/>
          <w:color w:val="auto"/>
        </w:rPr>
        <w:t xml:space="preserve"> (</w:t>
      </w:r>
      <w:r w:rsidRPr="00736FDC">
        <w:rPr>
          <w:rFonts w:eastAsia="Times New Roman"/>
          <w:i/>
          <w:iCs/>
          <w:color w:val="auto"/>
        </w:rPr>
        <w:t>Italy</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JUD </w:t>
      </w:r>
      <w:hyperlink r:id="rId145" w:tooltip="Iudaea Province" w:history="1">
        <w:r w:rsidRPr="00736FDC">
          <w:rPr>
            <w:rFonts w:eastAsia="Times New Roman"/>
            <w:color w:val="0000FF"/>
            <w:u w:val="single"/>
          </w:rPr>
          <w:t>Judaea</w:t>
        </w:r>
      </w:hyperlink>
      <w:r w:rsidRPr="00736FDC">
        <w:rPr>
          <w:rFonts w:eastAsia="Times New Roman"/>
          <w:color w:val="auto"/>
        </w:rPr>
        <w:t xml:space="preserve"> (</w:t>
      </w:r>
      <w:r w:rsidRPr="00736FDC">
        <w:rPr>
          <w:rFonts w:eastAsia="Times New Roman"/>
          <w:i/>
          <w:iCs/>
          <w:color w:val="auto"/>
        </w:rPr>
        <w:t>Israel/Palestine</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MAUR </w:t>
      </w:r>
      <w:hyperlink r:id="rId146" w:tooltip="Mauretania" w:history="1">
        <w:r w:rsidRPr="00736FDC">
          <w:rPr>
            <w:rFonts w:eastAsia="Times New Roman"/>
            <w:color w:val="0000FF"/>
            <w:u w:val="single"/>
          </w:rPr>
          <w:t>Mauretania</w:t>
        </w:r>
      </w:hyperlink>
      <w:r w:rsidRPr="00736FDC">
        <w:rPr>
          <w:rFonts w:eastAsia="Times New Roman"/>
          <w:color w:val="auto"/>
        </w:rPr>
        <w:t xml:space="preserve"> (</w:t>
      </w:r>
      <w:r w:rsidRPr="00736FDC">
        <w:rPr>
          <w:rFonts w:eastAsia="Times New Roman"/>
          <w:i/>
          <w:iCs/>
          <w:color w:val="auto"/>
        </w:rPr>
        <w:t>Western Maghreb</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MCD </w:t>
      </w:r>
      <w:hyperlink r:id="rId147" w:tooltip="Macedonia (Roman province)" w:history="1">
        <w:r w:rsidRPr="00736FDC">
          <w:rPr>
            <w:rFonts w:eastAsia="Times New Roman"/>
            <w:color w:val="0000FF"/>
            <w:u w:val="single"/>
          </w:rPr>
          <w:t>Macedonia</w:t>
        </w:r>
      </w:hyperlink>
      <w:r w:rsidRPr="00736FDC">
        <w:rPr>
          <w:rFonts w:eastAsia="Times New Roman"/>
          <w:color w:val="auto"/>
        </w:rPr>
        <w:t xml:space="preserve"> (</w:t>
      </w:r>
      <w:r w:rsidRPr="00736FDC">
        <w:rPr>
          <w:rFonts w:eastAsia="Times New Roman"/>
          <w:i/>
          <w:iCs/>
          <w:color w:val="auto"/>
        </w:rPr>
        <w:t>Southern Balkans</w:t>
      </w:r>
      <w:r w:rsidRPr="00736FDC">
        <w:rPr>
          <w:rFonts w:eastAsia="Times New Roman"/>
          <w:color w:val="auto"/>
        </w:rPr>
        <w:t>-Greece)</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MI </w:t>
      </w:r>
      <w:hyperlink r:id="rId148" w:tooltip="Moesia" w:history="1">
        <w:r w:rsidRPr="00736FDC">
          <w:rPr>
            <w:rFonts w:eastAsia="Times New Roman"/>
            <w:color w:val="0000FF"/>
            <w:u w:val="single"/>
          </w:rPr>
          <w:t>Moesia Inferior</w:t>
        </w:r>
      </w:hyperlink>
      <w:r w:rsidRPr="00736FDC">
        <w:rPr>
          <w:rFonts w:eastAsia="Times New Roman"/>
          <w:color w:val="auto"/>
        </w:rPr>
        <w:t xml:space="preserve"> (</w:t>
      </w:r>
      <w:r w:rsidRPr="00736FDC">
        <w:rPr>
          <w:rFonts w:eastAsia="Times New Roman"/>
          <w:i/>
          <w:iCs/>
          <w:color w:val="auto"/>
        </w:rPr>
        <w:t>Romania/Bulgaria</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MS </w:t>
      </w:r>
      <w:hyperlink r:id="rId149" w:tooltip="Moesia" w:history="1">
        <w:r w:rsidRPr="00736FDC">
          <w:rPr>
            <w:rFonts w:eastAsia="Times New Roman"/>
            <w:color w:val="0000FF"/>
            <w:u w:val="single"/>
          </w:rPr>
          <w:t>Moesia Superior</w:t>
        </w:r>
      </w:hyperlink>
      <w:r w:rsidRPr="00736FDC">
        <w:rPr>
          <w:rFonts w:eastAsia="Times New Roman"/>
          <w:color w:val="auto"/>
        </w:rPr>
        <w:t xml:space="preserve"> (</w:t>
      </w:r>
      <w:r w:rsidRPr="00736FDC">
        <w:rPr>
          <w:rFonts w:eastAsia="Times New Roman"/>
          <w:i/>
          <w:iCs/>
          <w:color w:val="auto"/>
        </w:rPr>
        <w:t>Serbia</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NR </w:t>
      </w:r>
      <w:hyperlink r:id="rId150" w:tooltip="Noricum" w:history="1">
        <w:r w:rsidRPr="00736FDC">
          <w:rPr>
            <w:rFonts w:eastAsia="Times New Roman"/>
            <w:color w:val="0000FF"/>
            <w:u w:val="single"/>
          </w:rPr>
          <w:t>Noricum</w:t>
        </w:r>
      </w:hyperlink>
      <w:r w:rsidRPr="00736FDC">
        <w:rPr>
          <w:rFonts w:eastAsia="Times New Roman"/>
          <w:color w:val="auto"/>
        </w:rPr>
        <w:t xml:space="preserve"> (</w:t>
      </w:r>
      <w:r w:rsidRPr="00736FDC">
        <w:rPr>
          <w:rFonts w:eastAsia="Times New Roman"/>
          <w:i/>
          <w:iCs/>
          <w:color w:val="auto"/>
        </w:rPr>
        <w:t>Austria</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PAN </w:t>
      </w:r>
      <w:hyperlink r:id="rId151" w:tooltip="Pannonia" w:history="1">
        <w:r w:rsidRPr="00736FDC">
          <w:rPr>
            <w:rFonts w:eastAsia="Times New Roman"/>
            <w:color w:val="0000FF"/>
            <w:u w:val="single"/>
          </w:rPr>
          <w:t>Pannonia</w:t>
        </w:r>
      </w:hyperlink>
      <w:r w:rsidRPr="00736FDC">
        <w:rPr>
          <w:rFonts w:eastAsia="Times New Roman"/>
          <w:color w:val="auto"/>
        </w:rPr>
        <w:t xml:space="preserve"> (</w:t>
      </w:r>
      <w:r w:rsidRPr="00736FDC">
        <w:rPr>
          <w:rFonts w:eastAsia="Times New Roman"/>
          <w:i/>
          <w:iCs/>
          <w:color w:val="auto"/>
        </w:rPr>
        <w:t>Hungary/Croatia/Slovenia</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RT </w:t>
      </w:r>
      <w:hyperlink r:id="rId152" w:tooltip="Raetia" w:history="1">
        <w:r w:rsidRPr="00736FDC">
          <w:rPr>
            <w:rFonts w:eastAsia="Times New Roman"/>
            <w:color w:val="0000FF"/>
            <w:u w:val="single"/>
          </w:rPr>
          <w:t>Raetia</w:t>
        </w:r>
      </w:hyperlink>
      <w:r w:rsidRPr="00736FDC">
        <w:rPr>
          <w:rFonts w:eastAsia="Times New Roman"/>
          <w:color w:val="auto"/>
        </w:rPr>
        <w:t xml:space="preserve"> (</w:t>
      </w:r>
      <w:r w:rsidRPr="00736FDC">
        <w:rPr>
          <w:rFonts w:eastAsia="Times New Roman"/>
          <w:i/>
          <w:iCs/>
          <w:color w:val="auto"/>
        </w:rPr>
        <w:t>Switzerland/Germany</w:t>
      </w:r>
      <w:r w:rsidRPr="00736FDC">
        <w:rPr>
          <w:rFonts w:eastAsia="Times New Roman"/>
          <w:color w:val="auto"/>
        </w:rPr>
        <w:t>)</w:t>
      </w:r>
    </w:p>
    <w:p w:rsidR="00736FDC" w:rsidRPr="00736FDC" w:rsidRDefault="00736FDC" w:rsidP="00736FDC">
      <w:pPr>
        <w:numPr>
          <w:ilvl w:val="0"/>
          <w:numId w:val="4"/>
        </w:numPr>
        <w:spacing w:before="100" w:beforeAutospacing="1" w:after="100" w:afterAutospacing="1" w:line="240" w:lineRule="auto"/>
        <w:rPr>
          <w:rFonts w:eastAsia="Times New Roman"/>
          <w:color w:val="auto"/>
        </w:rPr>
      </w:pPr>
      <w:r w:rsidRPr="00736FDC">
        <w:rPr>
          <w:rFonts w:eastAsia="Times New Roman"/>
          <w:color w:val="auto"/>
        </w:rPr>
        <w:t xml:space="preserve">SYR </w:t>
      </w:r>
      <w:hyperlink r:id="rId153" w:tooltip="Syria (Roman province)" w:history="1">
        <w:r w:rsidRPr="00736FDC">
          <w:rPr>
            <w:rFonts w:eastAsia="Times New Roman"/>
            <w:color w:val="0000FF"/>
            <w:u w:val="single"/>
          </w:rPr>
          <w:t>Syria</w:t>
        </w:r>
      </w:hyperlink>
      <w:r w:rsidRPr="00736FDC">
        <w:rPr>
          <w:rFonts w:eastAsia="Times New Roman"/>
          <w:color w:val="auto"/>
        </w:rPr>
        <w:t xml:space="preserve"> (</w:t>
      </w:r>
      <w:r w:rsidRPr="00736FDC">
        <w:rPr>
          <w:rFonts w:eastAsia="Times New Roman"/>
          <w:i/>
          <w:iCs/>
          <w:color w:val="auto"/>
        </w:rPr>
        <w:t>Syria/Lebanon</w:t>
      </w:r>
      <w:r w:rsidRPr="00736FDC">
        <w:rPr>
          <w:rFonts w:eastAsia="Times New Roman"/>
          <w:color w:val="aut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1330"/>
        <w:gridCol w:w="1023"/>
        <w:gridCol w:w="1103"/>
        <w:gridCol w:w="1114"/>
        <w:gridCol w:w="1844"/>
        <w:gridCol w:w="1611"/>
      </w:tblGrid>
      <w:tr w:rsidR="00736FDC" w:rsidRPr="00736FDC" w:rsidTr="00736FDC">
        <w:trPr>
          <w:tblCellSpacing w:w="15" w:type="dxa"/>
        </w:trPr>
        <w:tc>
          <w:tcPr>
            <w:tcW w:w="0" w:type="auto"/>
            <w:gridSpan w:val="7"/>
            <w:tcBorders>
              <w:top w:val="nil"/>
              <w:left w:val="nil"/>
              <w:bottom w:val="nil"/>
              <w:right w:val="nil"/>
            </w:tcBorders>
            <w:vAlign w:val="center"/>
            <w:hideMark/>
          </w:tcPr>
          <w:p w:rsidR="00736FDC" w:rsidRPr="00736FDC" w:rsidRDefault="00736FDC" w:rsidP="00736FDC">
            <w:pPr>
              <w:spacing w:after="0" w:line="240" w:lineRule="auto"/>
              <w:jc w:val="center"/>
              <w:rPr>
                <w:rFonts w:eastAsia="Times New Roman"/>
                <w:color w:val="auto"/>
              </w:rPr>
            </w:pPr>
            <w:r w:rsidRPr="00736FDC">
              <w:rPr>
                <w:rFonts w:eastAsia="Times New Roman"/>
                <w:color w:val="auto"/>
              </w:rPr>
              <w:t>Roman legions of the early Empire (units founded between 59 BC and 250 AD)</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Legion no.</w:t>
            </w:r>
            <w:r w:rsidRPr="00736FDC">
              <w:rPr>
                <w:rFonts w:eastAsia="Times New Roman"/>
                <w:b/>
                <w:bCs/>
                <w:color w:val="auto"/>
              </w:rPr>
              <w:br/>
              <w:t>and title (cognomen)</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Main</w:t>
            </w:r>
            <w:r w:rsidRPr="00736FDC">
              <w:rPr>
                <w:rFonts w:eastAsia="Times New Roman"/>
                <w:b/>
                <w:bCs/>
                <w:color w:val="auto"/>
              </w:rPr>
              <w:br/>
              <w:t>legionary base</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Emblem</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Date founded/</w:t>
            </w:r>
            <w:r w:rsidRPr="00736FDC">
              <w:rPr>
                <w:rFonts w:eastAsia="Times New Roman"/>
                <w:b/>
                <w:bCs/>
                <w:color w:val="auto"/>
              </w:rPr>
              <w:br/>
              <w:t>founder</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Date</w:t>
            </w:r>
            <w:r w:rsidRPr="00736FDC">
              <w:rPr>
                <w:rFonts w:eastAsia="Times New Roman"/>
                <w:b/>
                <w:bCs/>
                <w:color w:val="auto"/>
              </w:rPr>
              <w:br/>
              <w:t>disbanded</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proofErr w:type="spellStart"/>
            <w:r w:rsidRPr="00736FDC">
              <w:rPr>
                <w:rFonts w:eastAsia="Times New Roman"/>
                <w:b/>
                <w:bCs/>
                <w:i/>
                <w:iCs/>
                <w:color w:val="auto"/>
              </w:rPr>
              <w:t>Castra</w:t>
            </w:r>
            <w:proofErr w:type="spellEnd"/>
            <w:r w:rsidRPr="00736FDC">
              <w:rPr>
                <w:rFonts w:eastAsia="Times New Roman"/>
                <w:b/>
                <w:bCs/>
                <w:i/>
                <w:iCs/>
                <w:color w:val="auto"/>
              </w:rPr>
              <w:t xml:space="preserve"> </w:t>
            </w:r>
            <w:proofErr w:type="spellStart"/>
            <w:r w:rsidRPr="00736FDC">
              <w:rPr>
                <w:rFonts w:eastAsia="Times New Roman"/>
                <w:b/>
                <w:bCs/>
                <w:i/>
                <w:iCs/>
                <w:color w:val="auto"/>
              </w:rPr>
              <w:t>legionaria</w:t>
            </w:r>
            <w:proofErr w:type="spellEnd"/>
            <w:r w:rsidRPr="00736FDC">
              <w:rPr>
                <w:rFonts w:eastAsia="Times New Roman"/>
                <w:b/>
                <w:bCs/>
                <w:color w:val="auto"/>
              </w:rPr>
              <w:t xml:space="preserve"> (legion bases</w:t>
            </w:r>
            <w:proofErr w:type="gramStart"/>
            <w:r w:rsidRPr="00736FDC">
              <w:rPr>
                <w:rFonts w:eastAsia="Times New Roman"/>
                <w:b/>
                <w:bCs/>
                <w:color w:val="auto"/>
              </w:rPr>
              <w:t>)</w:t>
            </w:r>
            <w:proofErr w:type="gramEnd"/>
            <w:r w:rsidRPr="00736FDC">
              <w:rPr>
                <w:rFonts w:eastAsia="Times New Roman"/>
                <w:b/>
                <w:bCs/>
                <w:color w:val="auto"/>
                <w:vertAlign w:val="superscript"/>
              </w:rPr>
              <w:fldChar w:fldCharType="begin"/>
            </w:r>
            <w:r w:rsidRPr="00736FDC">
              <w:rPr>
                <w:rFonts w:eastAsia="Times New Roman"/>
                <w:b/>
                <w:bCs/>
                <w:color w:val="auto"/>
                <w:vertAlign w:val="superscript"/>
              </w:rPr>
              <w:instrText xml:space="preserve"> HYPERLINK "https://en.wikipedia.org/wiki/List_of_Roman_legions" \l "cite_note-legionaryfortresses.info-2" </w:instrText>
            </w:r>
            <w:r w:rsidRPr="00736FDC">
              <w:rPr>
                <w:rFonts w:eastAsia="Times New Roman"/>
                <w:b/>
                <w:bCs/>
                <w:color w:val="auto"/>
                <w:vertAlign w:val="superscript"/>
              </w:rPr>
              <w:fldChar w:fldCharType="separate"/>
            </w:r>
            <w:r w:rsidRPr="00736FDC">
              <w:rPr>
                <w:rFonts w:eastAsia="Times New Roman"/>
                <w:b/>
                <w:bCs/>
                <w:color w:val="0000FF"/>
                <w:u w:val="single"/>
                <w:vertAlign w:val="superscript"/>
              </w:rPr>
              <w:t>[2]</w:t>
            </w:r>
            <w:r w:rsidRPr="00736FDC">
              <w:rPr>
                <w:rFonts w:eastAsia="Times New Roman"/>
                <w:b/>
                <w:bCs/>
                <w:color w:val="auto"/>
                <w:vertAlign w:val="superscript"/>
              </w:rPr>
              <w:fldChar w:fldCharType="end"/>
            </w:r>
            <w:r w:rsidRPr="00736FDC">
              <w:rPr>
                <w:rFonts w:eastAsia="Times New Roman"/>
                <w:b/>
                <w:bCs/>
                <w:color w:val="auto"/>
              </w:rPr>
              <w:br/>
            </w:r>
            <w:r w:rsidRPr="00736FDC">
              <w:rPr>
                <w:rFonts w:eastAsia="Times New Roman"/>
                <w:b/>
                <w:bCs/>
                <w:i/>
                <w:iCs/>
                <w:color w:val="auto"/>
              </w:rPr>
              <w:t>* = main base. Start date 31BC if unspecified</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Notes</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154" w:tooltip="Legio I Adiutrix" w:history="1">
              <w:r w:rsidRPr="00736FDC">
                <w:rPr>
                  <w:rFonts w:eastAsia="Times New Roman"/>
                  <w:color w:val="0000FF"/>
                  <w:u w:val="single"/>
                </w:rPr>
                <w:t xml:space="preserve">I </w:t>
              </w:r>
              <w:proofErr w:type="spellStart"/>
              <w:r w:rsidRPr="00736FDC">
                <w:rPr>
                  <w:rFonts w:eastAsia="Times New Roman"/>
                  <w:color w:val="0000FF"/>
                  <w:u w:val="single"/>
                </w:rPr>
                <w:t>Adiutrix</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155" w:tooltip="Szőny" w:history="1">
              <w:proofErr w:type="spellStart"/>
              <w:r w:rsidRPr="00736FDC">
                <w:rPr>
                  <w:rFonts w:eastAsia="Times New Roman"/>
                  <w:color w:val="0000FF"/>
                  <w:u w:val="single"/>
                </w:rPr>
                <w:t>Szőny</w:t>
              </w:r>
              <w:proofErr w:type="spellEnd"/>
            </w:hyperlink>
            <w:r w:rsidRPr="00736FDC">
              <w:rPr>
                <w:rFonts w:eastAsia="Times New Roman"/>
                <w:color w:val="auto"/>
              </w:rPr>
              <w:t>, Hungary</w:t>
            </w:r>
          </w:p>
        </w:tc>
        <w:tc>
          <w:tcPr>
            <w:tcW w:w="0" w:type="auto"/>
            <w:vAlign w:val="center"/>
            <w:hideMark/>
          </w:tcPr>
          <w:p w:rsidR="00736FDC" w:rsidRPr="00736FDC" w:rsidRDefault="00736FDC" w:rsidP="00736FDC">
            <w:pPr>
              <w:spacing w:after="0" w:line="240" w:lineRule="auto"/>
              <w:rPr>
                <w:rFonts w:eastAsia="Times New Roman"/>
                <w:color w:val="auto"/>
              </w:rPr>
            </w:pPr>
            <w:hyperlink r:id="rId156" w:tooltip="Capricorn (astrology)" w:history="1">
              <w:r w:rsidRPr="00736FDC">
                <w:rPr>
                  <w:rFonts w:eastAsia="Times New Roman"/>
                  <w:color w:val="0000FF"/>
                  <w:u w:val="single"/>
                </w:rPr>
                <w:t>Capricorn</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68 </w:t>
            </w:r>
            <w:hyperlink r:id="rId157" w:tooltip="Nero" w:history="1">
              <w:r w:rsidRPr="00736FDC">
                <w:rPr>
                  <w:rFonts w:eastAsia="Times New Roman"/>
                  <w:color w:val="0000FF"/>
                  <w:u w:val="single"/>
                </w:rPr>
                <w:t>Nero</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444</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70-86 </w:t>
            </w:r>
            <w:hyperlink r:id="rId158" w:tooltip="Moguntiacum" w:history="1">
              <w:proofErr w:type="spellStart"/>
              <w:r w:rsidRPr="00736FDC">
                <w:rPr>
                  <w:rFonts w:eastAsia="Times New Roman"/>
                  <w:color w:val="0000FF"/>
                  <w:u w:val="single"/>
                </w:rPr>
                <w:t>Moguntiacum</w:t>
              </w:r>
              <w:proofErr w:type="spellEnd"/>
            </w:hyperlink>
            <w:r w:rsidRPr="00736FDC">
              <w:rPr>
                <w:rFonts w:eastAsia="Times New Roman"/>
                <w:color w:val="auto"/>
              </w:rPr>
              <w:t xml:space="preserve"> (GS); 86–mid-5th century </w:t>
            </w:r>
            <w:hyperlink r:id="rId159" w:tooltip="Szőny" w:history="1">
              <w:proofErr w:type="spellStart"/>
              <w:r w:rsidRPr="00736FDC">
                <w:rPr>
                  <w:rFonts w:eastAsia="Times New Roman"/>
                  <w:color w:val="0000FF"/>
                  <w:u w:val="single"/>
                </w:rPr>
                <w:t>Brigetio</w:t>
              </w:r>
              <w:proofErr w:type="spellEnd"/>
            </w:hyperlink>
            <w:r w:rsidRPr="00736FDC">
              <w:rPr>
                <w:rFonts w:eastAsia="Times New Roman"/>
                <w:color w:val="auto"/>
              </w:rPr>
              <w:t>* (PAN)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"1st Auxiliary". Was </w:t>
            </w:r>
            <w:r w:rsidRPr="00736FDC">
              <w:rPr>
                <w:rFonts w:eastAsia="Times New Roman"/>
                <w:i/>
                <w:iCs/>
                <w:color w:val="auto"/>
              </w:rPr>
              <w:t xml:space="preserve">I </w:t>
            </w:r>
            <w:proofErr w:type="spellStart"/>
            <w:r w:rsidRPr="00736FDC">
              <w:rPr>
                <w:rFonts w:eastAsia="Times New Roman"/>
                <w:i/>
                <w:iCs/>
                <w:color w:val="auto"/>
              </w:rPr>
              <w:t>classica</w:t>
            </w:r>
            <w:proofErr w:type="spellEnd"/>
            <w:r w:rsidRPr="00736FDC">
              <w:rPr>
                <w:rFonts w:eastAsia="Times New Roman"/>
                <w:color w:val="auto"/>
              </w:rPr>
              <w:t xml:space="preserve"> (raised from marines)</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160" w:tooltip="Legio I Germanica" w:history="1">
              <w:r w:rsidRPr="00736FDC">
                <w:rPr>
                  <w:rFonts w:eastAsia="Times New Roman"/>
                  <w:color w:val="0000FF"/>
                  <w:u w:val="single"/>
                </w:rPr>
                <w:t xml:space="preserve">I </w:t>
              </w:r>
              <w:proofErr w:type="spellStart"/>
              <w:r w:rsidRPr="00736FDC">
                <w:rPr>
                  <w:rFonts w:eastAsia="Times New Roman"/>
                  <w:color w:val="0000FF"/>
                  <w:u w:val="single"/>
                </w:rPr>
                <w:t>Germanica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161" w:tooltip="Bonn" w:history="1">
              <w:r w:rsidRPr="00736FDC">
                <w:rPr>
                  <w:rFonts w:eastAsia="Times New Roman"/>
                  <w:color w:val="0000FF"/>
                  <w:u w:val="single"/>
                </w:rPr>
                <w:t>Bonn</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Bull</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48 BC </w:t>
            </w:r>
            <w:hyperlink r:id="rId162" w:tooltip="Julius Caesar" w:history="1">
              <w:r w:rsidRPr="00736FDC">
                <w:rPr>
                  <w:rFonts w:eastAsia="Times New Roman"/>
                  <w:color w:val="0000FF"/>
                  <w:u w:val="single"/>
                </w:rPr>
                <w:t>Caesar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70 </w:t>
            </w:r>
            <w:r w:rsidRPr="00736FDC">
              <w:rPr>
                <w:rFonts w:eastAsia="Times New Roman"/>
                <w:b/>
                <w:bCs/>
                <w:color w:val="auto"/>
              </w:rPr>
              <w:t>DD</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16 BC HISP; c.5 BC-70 AD </w:t>
            </w:r>
            <w:hyperlink r:id="rId163" w:tooltip="Bonn" w:history="1">
              <w:proofErr w:type="spellStart"/>
              <w:r w:rsidRPr="00736FDC">
                <w:rPr>
                  <w:rFonts w:eastAsia="Times New Roman"/>
                  <w:color w:val="0000FF"/>
                  <w:u w:val="single"/>
                </w:rPr>
                <w:t>Bonna</w:t>
              </w:r>
              <w:proofErr w:type="spellEnd"/>
            </w:hyperlink>
            <w:r w:rsidRPr="00736FDC">
              <w:rPr>
                <w:rFonts w:eastAsia="Times New Roman"/>
                <w:color w:val="auto"/>
              </w:rPr>
              <w:t>* (GI)</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Disbanded for cowardice in </w:t>
            </w:r>
            <w:hyperlink r:id="rId164" w:tooltip="Revolt of the Batavi" w:history="1">
              <w:proofErr w:type="spellStart"/>
              <w:r w:rsidRPr="00736FDC">
                <w:rPr>
                  <w:rFonts w:eastAsia="Times New Roman"/>
                  <w:color w:val="0000FF"/>
                  <w:u w:val="single"/>
                </w:rPr>
                <w:t>Batavi</w:t>
              </w:r>
              <w:proofErr w:type="spellEnd"/>
              <w:r w:rsidRPr="00736FDC">
                <w:rPr>
                  <w:rFonts w:eastAsia="Times New Roman"/>
                  <w:color w:val="0000FF"/>
                  <w:u w:val="single"/>
                </w:rPr>
                <w:t xml:space="preserve"> revolt</w:t>
              </w:r>
            </w:hyperlink>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165" w:tooltip="Legio I Italica" w:history="1">
              <w:r w:rsidRPr="00736FDC">
                <w:rPr>
                  <w:rFonts w:eastAsia="Times New Roman"/>
                  <w:color w:val="0000FF"/>
                  <w:u w:val="single"/>
                </w:rPr>
                <w:t xml:space="preserve">I </w:t>
              </w:r>
              <w:proofErr w:type="spellStart"/>
              <w:r w:rsidRPr="00736FDC">
                <w:rPr>
                  <w:rFonts w:eastAsia="Times New Roman"/>
                  <w:color w:val="0000FF"/>
                  <w:u w:val="single"/>
                </w:rPr>
                <w:t>Italica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166" w:tooltip="Svishtov" w:history="1">
              <w:proofErr w:type="spellStart"/>
              <w:r w:rsidRPr="00736FDC">
                <w:rPr>
                  <w:rFonts w:eastAsia="Times New Roman"/>
                  <w:color w:val="0000FF"/>
                  <w:u w:val="single"/>
                </w:rPr>
                <w:t>Svishtov</w:t>
              </w:r>
              <w:proofErr w:type="spellEnd"/>
            </w:hyperlink>
            <w:r w:rsidRPr="00736FDC">
              <w:rPr>
                <w:rFonts w:eastAsia="Times New Roman"/>
                <w:color w:val="auto"/>
              </w:rPr>
              <w:t>, Bulgaria</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Boar</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66 </w:t>
            </w:r>
            <w:hyperlink r:id="rId167" w:tooltip="Nero" w:history="1">
              <w:r w:rsidRPr="00736FDC">
                <w:rPr>
                  <w:rFonts w:eastAsia="Times New Roman"/>
                  <w:color w:val="0000FF"/>
                  <w:u w:val="single"/>
                </w:rPr>
                <w:t>Nero</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70-early 5th century </w:t>
            </w:r>
            <w:hyperlink r:id="rId168" w:tooltip="Novae" w:history="1">
              <w:r w:rsidRPr="00736FDC">
                <w:rPr>
                  <w:rFonts w:eastAsia="Times New Roman"/>
                  <w:color w:val="0000FF"/>
                  <w:u w:val="single"/>
                </w:rPr>
                <w:t>Novae</w:t>
              </w:r>
            </w:hyperlink>
            <w:r w:rsidRPr="00736FDC">
              <w:rPr>
                <w:rFonts w:eastAsia="Times New Roman"/>
                <w:color w:val="auto"/>
              </w:rPr>
              <w:t>* (MI)</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i/>
                <w:iCs/>
                <w:color w:val="auto"/>
              </w:rPr>
              <w:t xml:space="preserve">prima </w:t>
            </w:r>
            <w:proofErr w:type="spellStart"/>
            <w:r w:rsidRPr="00736FDC">
              <w:rPr>
                <w:rFonts w:eastAsia="Times New Roman"/>
                <w:i/>
                <w:iCs/>
                <w:color w:val="auto"/>
              </w:rPr>
              <w:t>Italica</w:t>
            </w:r>
            <w:r w:rsidRPr="00736FDC">
              <w:rPr>
                <w:rFonts w:eastAsia="Times New Roman"/>
                <w:color w:val="auto"/>
              </w:rPr>
              <w:t>:raised</w:t>
            </w:r>
            <w:proofErr w:type="spellEnd"/>
            <w:r w:rsidRPr="00736FDC">
              <w:rPr>
                <w:rFonts w:eastAsia="Times New Roman"/>
                <w:color w:val="auto"/>
              </w:rPr>
              <w:t xml:space="preserve"> for aborted </w:t>
            </w:r>
            <w:hyperlink r:id="rId169" w:tooltip="Caucasus" w:history="1">
              <w:r w:rsidRPr="00736FDC">
                <w:rPr>
                  <w:rFonts w:eastAsia="Times New Roman"/>
                  <w:color w:val="0000FF"/>
                  <w:u w:val="single"/>
                </w:rPr>
                <w:t>Caucasus</w:t>
              </w:r>
            </w:hyperlink>
            <w:r w:rsidRPr="00736FDC">
              <w:rPr>
                <w:rFonts w:eastAsia="Times New Roman"/>
                <w:color w:val="auto"/>
              </w:rPr>
              <w:t xml:space="preserve"> war</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170" w:tooltip="Legio I Macriana liberatrix" w:history="1">
              <w:r w:rsidRPr="00736FDC">
                <w:rPr>
                  <w:rFonts w:eastAsia="Times New Roman"/>
                  <w:color w:val="0000FF"/>
                  <w:u w:val="single"/>
                </w:rPr>
                <w:t xml:space="preserve">I </w:t>
              </w:r>
              <w:proofErr w:type="spellStart"/>
              <w:r w:rsidRPr="00736FDC">
                <w:rPr>
                  <w:rFonts w:eastAsia="Times New Roman"/>
                  <w:color w:val="0000FF"/>
                  <w:u w:val="single"/>
                </w:rPr>
                <w:t>Macriana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p>
        </w:tc>
        <w:tc>
          <w:tcPr>
            <w:tcW w:w="0" w:type="auto"/>
            <w:vAlign w:val="center"/>
            <w:hideMark/>
          </w:tcPr>
          <w:p w:rsidR="00736FDC" w:rsidRPr="00736FDC" w:rsidRDefault="00736FDC" w:rsidP="00736FDC">
            <w:pPr>
              <w:spacing w:after="0" w:line="240" w:lineRule="auto"/>
              <w:rPr>
                <w:rFonts w:eastAsia="Times New Roman"/>
                <w:color w:val="auto"/>
                <w:sz w:val="20"/>
                <w:szCs w:val="20"/>
              </w:rPr>
            </w:pP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68 </w:t>
            </w:r>
            <w:hyperlink r:id="rId171" w:tooltip="Lucius Clodius Macer" w:history="1">
              <w:proofErr w:type="spellStart"/>
              <w:r w:rsidRPr="00736FDC">
                <w:rPr>
                  <w:rFonts w:eastAsia="Times New Roman"/>
                  <w:color w:val="0000FF"/>
                  <w:u w:val="single"/>
                </w:rPr>
                <w:t>Macer</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69 </w:t>
            </w:r>
            <w:r w:rsidRPr="00736FDC">
              <w:rPr>
                <w:rFonts w:eastAsia="Times New Roman"/>
                <w:b/>
                <w:bCs/>
                <w:color w:val="auto"/>
              </w:rPr>
              <w:t>DD</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(Raised for mutiny against </w:t>
            </w:r>
            <w:hyperlink r:id="rId172" w:tooltip="Nero" w:history="1">
              <w:r w:rsidRPr="00736FDC">
                <w:rPr>
                  <w:rFonts w:eastAsia="Times New Roman"/>
                  <w:color w:val="0000FF"/>
                  <w:u w:val="single"/>
                </w:rPr>
                <w:t>Nero</w:t>
              </w:r>
            </w:hyperlink>
            <w:r w:rsidRPr="00736FDC">
              <w:rPr>
                <w:rFonts w:eastAsia="Times New Roman"/>
                <w:color w:val="auto"/>
              </w:rPr>
              <w:t xml:space="preserve"> by </w:t>
            </w:r>
            <w:proofErr w:type="spellStart"/>
            <w:r w:rsidRPr="00736FDC">
              <w:rPr>
                <w:rFonts w:eastAsia="Times New Roman"/>
                <w:color w:val="auto"/>
              </w:rPr>
              <w:t>Macer</w:t>
            </w:r>
            <w:proofErr w:type="spellEnd"/>
            <w:r w:rsidRPr="00736FDC">
              <w:rPr>
                <w:rFonts w:eastAsia="Times New Roman"/>
                <w:color w:val="auto"/>
              </w:rPr>
              <w:t xml:space="preserve">, </w:t>
            </w:r>
            <w:proofErr w:type="spellStart"/>
            <w:r w:rsidRPr="00736FDC">
              <w:rPr>
                <w:rFonts w:eastAsia="Times New Roman"/>
                <w:color w:val="auto"/>
              </w:rPr>
              <w:t>gov</w:t>
            </w:r>
            <w:proofErr w:type="spellEnd"/>
            <w:r w:rsidRPr="00736FDC">
              <w:rPr>
                <w:rFonts w:eastAsia="Times New Roman"/>
                <w:color w:val="auto"/>
              </w:rPr>
              <w:t xml:space="preserve"> of AFR)</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proofErr w:type="gramStart"/>
            <w:r w:rsidRPr="00736FDC">
              <w:rPr>
                <w:rFonts w:eastAsia="Times New Roman"/>
                <w:i/>
                <w:iCs/>
                <w:color w:val="auto"/>
              </w:rPr>
              <w:lastRenderedPageBreak/>
              <w:t>liberatrix</w:t>
            </w:r>
            <w:proofErr w:type="spellEnd"/>
            <w:proofErr w:type="gramEnd"/>
            <w:r w:rsidRPr="00736FDC">
              <w:rPr>
                <w:rFonts w:eastAsia="Times New Roman"/>
                <w:color w:val="auto"/>
              </w:rPr>
              <w:t xml:space="preserve">: "Liberator 1st". </w:t>
            </w:r>
            <w:r w:rsidRPr="00736FDC">
              <w:rPr>
                <w:rFonts w:eastAsia="Times New Roman"/>
                <w:color w:val="auto"/>
              </w:rPr>
              <w:lastRenderedPageBreak/>
              <w:t xml:space="preserve">Disbanded by </w:t>
            </w:r>
            <w:hyperlink r:id="rId173" w:tooltip="Galba" w:history="1">
              <w:r w:rsidRPr="00736FDC">
                <w:rPr>
                  <w:rFonts w:eastAsia="Times New Roman"/>
                  <w:color w:val="0000FF"/>
                  <w:u w:val="single"/>
                </w:rPr>
                <w:t>Galba</w:t>
              </w:r>
            </w:hyperlink>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174" w:tooltip="Legio I Minervia" w:history="1">
              <w:r w:rsidRPr="00736FDC">
                <w:rPr>
                  <w:rFonts w:eastAsia="Times New Roman"/>
                  <w:color w:val="0000FF"/>
                  <w:u w:val="single"/>
                </w:rPr>
                <w:t xml:space="preserve">I </w:t>
              </w:r>
              <w:proofErr w:type="spellStart"/>
              <w:r w:rsidRPr="00736FDC">
                <w:rPr>
                  <w:rFonts w:eastAsia="Times New Roman"/>
                  <w:color w:val="0000FF"/>
                  <w:u w:val="single"/>
                </w:rPr>
                <w:t>Minervia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175" w:tooltip="Bonn" w:history="1">
              <w:r w:rsidRPr="00736FDC">
                <w:rPr>
                  <w:rFonts w:eastAsia="Times New Roman"/>
                  <w:color w:val="0000FF"/>
                  <w:u w:val="single"/>
                </w:rPr>
                <w:t>Bonn</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hyperlink r:id="rId176" w:tooltip="Minerva" w:history="1">
              <w:r w:rsidRPr="00736FDC">
                <w:rPr>
                  <w:rFonts w:eastAsia="Times New Roman"/>
                  <w:color w:val="0000FF"/>
                  <w:u w:val="single"/>
                </w:rPr>
                <w:t>Minerva</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82 </w:t>
            </w:r>
            <w:hyperlink r:id="rId177" w:tooltip="Domitian" w:history="1">
              <w:r w:rsidRPr="00736FDC">
                <w:rPr>
                  <w:rFonts w:eastAsia="Times New Roman"/>
                  <w:color w:val="0000FF"/>
                  <w:u w:val="single"/>
                </w:rPr>
                <w:t>Domitian</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300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82-4th century </w:t>
            </w:r>
            <w:hyperlink r:id="rId178" w:tooltip="Bonn" w:history="1">
              <w:proofErr w:type="spellStart"/>
              <w:r w:rsidRPr="00736FDC">
                <w:rPr>
                  <w:rFonts w:eastAsia="Times New Roman"/>
                  <w:color w:val="0000FF"/>
                  <w:u w:val="single"/>
                </w:rPr>
                <w:t>Bonna</w:t>
              </w:r>
              <w:proofErr w:type="spellEnd"/>
            </w:hyperlink>
            <w:r w:rsidRPr="00736FDC">
              <w:rPr>
                <w:rFonts w:eastAsia="Times New Roman"/>
                <w:color w:val="auto"/>
              </w:rPr>
              <w:t>* (GI)</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"Minerva-revering 1st"</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179" w:tooltip="Legio I Parthica" w:history="1">
              <w:r w:rsidRPr="00736FDC">
                <w:rPr>
                  <w:rFonts w:eastAsia="Times New Roman"/>
                  <w:color w:val="0000FF"/>
                  <w:u w:val="single"/>
                </w:rPr>
                <w:t xml:space="preserve">I </w:t>
              </w:r>
              <w:proofErr w:type="spellStart"/>
              <w:r w:rsidRPr="00736FDC">
                <w:rPr>
                  <w:rFonts w:eastAsia="Times New Roman"/>
                  <w:color w:val="0000FF"/>
                  <w:u w:val="single"/>
                </w:rPr>
                <w:t>Parthica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180" w:tooltip="Sinjar" w:history="1">
              <w:r w:rsidRPr="00736FDC">
                <w:rPr>
                  <w:rFonts w:eastAsia="Times New Roman"/>
                  <w:color w:val="0000FF"/>
                  <w:u w:val="single"/>
                </w:rPr>
                <w:t>Sinjar</w:t>
              </w:r>
            </w:hyperlink>
            <w:r w:rsidRPr="00736FDC">
              <w:rPr>
                <w:rFonts w:eastAsia="Times New Roman"/>
                <w:color w:val="auto"/>
              </w:rPr>
              <w:t>, Iraq</w:t>
            </w:r>
          </w:p>
        </w:tc>
        <w:tc>
          <w:tcPr>
            <w:tcW w:w="0" w:type="auto"/>
            <w:vAlign w:val="center"/>
            <w:hideMark/>
          </w:tcPr>
          <w:p w:rsidR="00736FDC" w:rsidRPr="00736FDC" w:rsidRDefault="00736FDC" w:rsidP="00736FDC">
            <w:pPr>
              <w:spacing w:after="0" w:line="240" w:lineRule="auto"/>
              <w:rPr>
                <w:rFonts w:eastAsia="Times New Roman"/>
                <w:color w:val="auto"/>
              </w:rPr>
            </w:pPr>
            <w:hyperlink r:id="rId181" w:tooltip="Centaur" w:history="1">
              <w:r w:rsidRPr="00736FDC">
                <w:rPr>
                  <w:rFonts w:eastAsia="Times New Roman"/>
                  <w:color w:val="0000FF"/>
                  <w:u w:val="single"/>
                </w:rPr>
                <w:t>Centaur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197 </w:t>
            </w:r>
            <w:hyperlink r:id="rId182" w:tooltip="Septimius Severus" w:history="1">
              <w:r w:rsidRPr="00736FDC">
                <w:rPr>
                  <w:rFonts w:eastAsia="Times New Roman"/>
                  <w:color w:val="0000FF"/>
                  <w:u w:val="single"/>
                </w:rPr>
                <w:t>S. Severus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197-early 5th century </w:t>
            </w:r>
            <w:hyperlink r:id="rId183" w:tooltip="Nisibis" w:history="1">
              <w:r w:rsidRPr="00736FDC">
                <w:rPr>
                  <w:rFonts w:eastAsia="Times New Roman"/>
                  <w:color w:val="0000FF"/>
                  <w:u w:val="single"/>
                </w:rPr>
                <w:t>Nisibis</w:t>
              </w:r>
            </w:hyperlink>
            <w:r w:rsidRPr="00736FDC">
              <w:rPr>
                <w:rFonts w:eastAsia="Times New Roman"/>
                <w:color w:val="auto"/>
              </w:rPr>
              <w:t>* (SYR)</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Raised for Severus' Parthian campaign in 197</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184" w:tooltip="Legio II Adiutrix" w:history="1">
              <w:r w:rsidRPr="00736FDC">
                <w:rPr>
                  <w:rFonts w:eastAsia="Times New Roman"/>
                  <w:color w:val="0000FF"/>
                  <w:u w:val="single"/>
                </w:rPr>
                <w:t xml:space="preserve">II </w:t>
              </w:r>
              <w:proofErr w:type="spellStart"/>
              <w:r w:rsidRPr="00736FDC">
                <w:rPr>
                  <w:rFonts w:eastAsia="Times New Roman"/>
                  <w:color w:val="0000FF"/>
                  <w:u w:val="single"/>
                </w:rPr>
                <w:t>Adiutrix</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185" w:tooltip="Budapest" w:history="1">
              <w:r w:rsidRPr="00736FDC">
                <w:rPr>
                  <w:rFonts w:eastAsia="Times New Roman"/>
                  <w:color w:val="0000FF"/>
                  <w:u w:val="single"/>
                </w:rPr>
                <w:t>Budapest</w:t>
              </w:r>
            </w:hyperlink>
            <w:r w:rsidRPr="00736FDC">
              <w:rPr>
                <w:rFonts w:eastAsia="Times New Roman"/>
                <w:color w:val="auto"/>
              </w:rPr>
              <w:t>, Hungary</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Capricorn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70 </w:t>
            </w:r>
            <w:hyperlink r:id="rId186" w:tooltip="Vespasian" w:history="1">
              <w:r w:rsidRPr="00736FDC">
                <w:rPr>
                  <w:rFonts w:eastAsia="Times New Roman"/>
                  <w:color w:val="0000FF"/>
                  <w:u w:val="single"/>
                </w:rPr>
                <w:t>Vespasian</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269+</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70-87 BRIT; 87-106 MS; 106-min269 </w:t>
            </w:r>
            <w:hyperlink r:id="rId187" w:tooltip="Aquincum" w:history="1">
              <w:proofErr w:type="spellStart"/>
              <w:r w:rsidRPr="00736FDC">
                <w:rPr>
                  <w:rFonts w:eastAsia="Times New Roman"/>
                  <w:color w:val="0000FF"/>
                  <w:u w:val="single"/>
                </w:rPr>
                <w:t>Aquincum</w:t>
              </w:r>
              <w:proofErr w:type="spellEnd"/>
            </w:hyperlink>
            <w:r w:rsidRPr="00736FDC">
              <w:rPr>
                <w:rFonts w:eastAsia="Times New Roman"/>
                <w:color w:val="auto"/>
              </w:rPr>
              <w:t>* (PAN)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"2nd Auxiliary." Ex-naval legion.</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188" w:tooltip="Legio II Augusta" w:history="1">
              <w:r w:rsidRPr="00736FDC">
                <w:rPr>
                  <w:rFonts w:eastAsia="Times New Roman"/>
                  <w:color w:val="0000FF"/>
                  <w:u w:val="single"/>
                </w:rPr>
                <w:t>II Augusta</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189" w:tooltip="Caerleon" w:history="1">
              <w:proofErr w:type="spellStart"/>
              <w:r w:rsidRPr="00736FDC">
                <w:rPr>
                  <w:rFonts w:eastAsia="Times New Roman"/>
                  <w:color w:val="0000FF"/>
                  <w:u w:val="single"/>
                </w:rPr>
                <w:t>Caerleon</w:t>
              </w:r>
              <w:proofErr w:type="spellEnd"/>
            </w:hyperlink>
            <w:r w:rsidRPr="00736FDC">
              <w:rPr>
                <w:rFonts w:eastAsia="Times New Roman"/>
                <w:color w:val="auto"/>
              </w:rPr>
              <w:t>, Wales</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Capricorn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pre 9 BC </w:t>
            </w:r>
            <w:hyperlink r:id="rId190"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300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c.9 AD HISP; 43-74 BRIT; 74-min255 </w:t>
            </w:r>
            <w:hyperlink r:id="rId191" w:tooltip="Isca Augusta" w:history="1">
              <w:proofErr w:type="spellStart"/>
              <w:r w:rsidRPr="00736FDC">
                <w:rPr>
                  <w:rFonts w:eastAsia="Times New Roman"/>
                  <w:color w:val="0000FF"/>
                  <w:u w:val="single"/>
                </w:rPr>
                <w:t>Isca</w:t>
              </w:r>
              <w:proofErr w:type="spellEnd"/>
              <w:r w:rsidRPr="00736FDC">
                <w:rPr>
                  <w:rFonts w:eastAsia="Times New Roman"/>
                  <w:color w:val="0000FF"/>
                  <w:u w:val="single"/>
                </w:rPr>
                <w:t xml:space="preserve"> Augusta</w:t>
              </w:r>
            </w:hyperlink>
            <w:r w:rsidRPr="00736FDC">
              <w:rPr>
                <w:rFonts w:eastAsia="Times New Roman"/>
                <w:color w:val="auto"/>
              </w:rPr>
              <w:t>* (BRIT)</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Failed to engage </w:t>
            </w:r>
            <w:proofErr w:type="spellStart"/>
            <w:r w:rsidRPr="00736FDC">
              <w:rPr>
                <w:rFonts w:eastAsia="Times New Roman"/>
                <w:color w:val="auto"/>
              </w:rPr>
              <w:t>Boudica</w:t>
            </w:r>
            <w:proofErr w:type="spellEnd"/>
            <w:r w:rsidRPr="00736FDC">
              <w:rPr>
                <w:rFonts w:eastAsia="Times New Roman"/>
                <w:color w:val="auto"/>
              </w:rPr>
              <w:t xml:space="preserve"> 60. c.395 at </w:t>
            </w:r>
            <w:hyperlink r:id="rId192" w:tooltip="Rutupiae" w:history="1">
              <w:proofErr w:type="spellStart"/>
              <w:r w:rsidRPr="00736FDC">
                <w:rPr>
                  <w:rFonts w:eastAsia="Times New Roman"/>
                  <w:color w:val="0000FF"/>
                  <w:u w:val="single"/>
                </w:rPr>
                <w:t>Rutupiae</w:t>
              </w:r>
              <w:proofErr w:type="spellEnd"/>
            </w:hyperlink>
            <w:r w:rsidRPr="00736FDC">
              <w:rPr>
                <w:rFonts w:eastAsia="Times New Roman"/>
                <w:color w:val="auto"/>
              </w:rPr>
              <w:t xml:space="preserve"> (BRIT)</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193" w:tooltip="Legio II Italica" w:history="1">
              <w:r w:rsidRPr="00736FDC">
                <w:rPr>
                  <w:rFonts w:eastAsia="Times New Roman"/>
                  <w:color w:val="0000FF"/>
                  <w:u w:val="single"/>
                </w:rPr>
                <w:t xml:space="preserve">II </w:t>
              </w:r>
              <w:proofErr w:type="spellStart"/>
              <w:r w:rsidRPr="00736FDC">
                <w:rPr>
                  <w:rFonts w:eastAsia="Times New Roman"/>
                  <w:color w:val="0000FF"/>
                  <w:u w:val="single"/>
                </w:rPr>
                <w:t>Italica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194" w:tooltip="Enns (city)" w:history="1">
              <w:r w:rsidRPr="00736FDC">
                <w:rPr>
                  <w:rFonts w:eastAsia="Times New Roman"/>
                  <w:color w:val="0000FF"/>
                  <w:u w:val="single"/>
                </w:rPr>
                <w:t>Enns</w:t>
              </w:r>
            </w:hyperlink>
            <w:r w:rsidRPr="00736FDC">
              <w:rPr>
                <w:rFonts w:eastAsia="Times New Roman"/>
                <w:color w:val="auto"/>
              </w:rPr>
              <w:t>, Austria</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She-Wolf</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165 </w:t>
            </w:r>
            <w:hyperlink r:id="rId195" w:tooltip="Marcus Aurelius" w:history="1">
              <w:r w:rsidRPr="00736FDC">
                <w:rPr>
                  <w:rFonts w:eastAsia="Times New Roman"/>
                  <w:color w:val="0000FF"/>
                  <w:u w:val="single"/>
                </w:rPr>
                <w:t>M Aurelius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180-c.400 </w:t>
            </w:r>
            <w:hyperlink r:id="rId196" w:tooltip="Enns (city)" w:history="1">
              <w:proofErr w:type="spellStart"/>
              <w:r w:rsidRPr="00736FDC">
                <w:rPr>
                  <w:rFonts w:eastAsia="Times New Roman"/>
                  <w:color w:val="0000FF"/>
                  <w:u w:val="single"/>
                </w:rPr>
                <w:t>Lauriacum</w:t>
              </w:r>
              <w:proofErr w:type="spellEnd"/>
            </w:hyperlink>
            <w:r w:rsidRPr="00736FDC">
              <w:rPr>
                <w:rFonts w:eastAsia="Times New Roman"/>
                <w:color w:val="auto"/>
              </w:rPr>
              <w:t>* (NR)</w:t>
            </w:r>
          </w:p>
        </w:tc>
        <w:tc>
          <w:tcPr>
            <w:tcW w:w="0" w:type="auto"/>
            <w:vAlign w:val="center"/>
            <w:hideMark/>
          </w:tcPr>
          <w:p w:rsidR="00736FDC" w:rsidRPr="00736FDC" w:rsidRDefault="00736FDC" w:rsidP="00736FDC">
            <w:pPr>
              <w:spacing w:after="0" w:line="240" w:lineRule="auto"/>
              <w:rPr>
                <w:rFonts w:eastAsia="Times New Roman"/>
                <w:color w:val="auto"/>
              </w:rPr>
            </w:pPr>
            <w:hyperlink r:id="rId197" w:tooltip="Capitoline Wolf" w:history="1">
              <w:r w:rsidRPr="00736FDC">
                <w:rPr>
                  <w:rFonts w:eastAsia="Times New Roman"/>
                  <w:color w:val="0000FF"/>
                  <w:u w:val="single"/>
                </w:rPr>
                <w:t>Capitoline Wolf</w:t>
              </w:r>
            </w:hyperlink>
            <w:r w:rsidRPr="00736FDC">
              <w:rPr>
                <w:rFonts w:eastAsia="Times New Roman"/>
                <w:color w:val="auto"/>
              </w:rPr>
              <w:t xml:space="preserve"> Rome's national emblem</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198" w:tooltip="Legio II Parthica" w:history="1">
              <w:r w:rsidRPr="00736FDC">
                <w:rPr>
                  <w:rFonts w:eastAsia="Times New Roman"/>
                  <w:color w:val="0000FF"/>
                  <w:u w:val="single"/>
                </w:rPr>
                <w:t xml:space="preserve">II </w:t>
              </w:r>
              <w:proofErr w:type="spellStart"/>
              <w:r w:rsidRPr="00736FDC">
                <w:rPr>
                  <w:rFonts w:eastAsia="Times New Roman"/>
                  <w:color w:val="0000FF"/>
                  <w:u w:val="single"/>
                </w:rPr>
                <w:t>Parthica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199" w:tooltip="Castra Albana" w:history="1">
              <w:proofErr w:type="spellStart"/>
              <w:r w:rsidRPr="00736FDC">
                <w:rPr>
                  <w:rFonts w:eastAsia="Times New Roman"/>
                  <w:color w:val="0000FF"/>
                  <w:u w:val="single"/>
                </w:rPr>
                <w:t>Castra</w:t>
              </w:r>
              <w:proofErr w:type="spellEnd"/>
              <w:r w:rsidRPr="00736FDC">
                <w:rPr>
                  <w:rFonts w:eastAsia="Times New Roman"/>
                  <w:color w:val="0000FF"/>
                  <w:u w:val="single"/>
                </w:rPr>
                <w:t xml:space="preserve"> </w:t>
              </w:r>
              <w:proofErr w:type="spellStart"/>
              <w:r w:rsidRPr="00736FDC">
                <w:rPr>
                  <w:rFonts w:eastAsia="Times New Roman"/>
                  <w:color w:val="0000FF"/>
                  <w:u w:val="single"/>
                </w:rPr>
                <w:t>Albana</w:t>
              </w:r>
              <w:proofErr w:type="spellEnd"/>
            </w:hyperlink>
            <w:r w:rsidRPr="00736FDC">
              <w:rPr>
                <w:rFonts w:eastAsia="Times New Roman"/>
                <w:color w:val="auto"/>
              </w:rPr>
              <w:t>, Italy</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Centaur</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197 </w:t>
            </w:r>
            <w:hyperlink r:id="rId200" w:tooltip="Septimius Severus" w:history="1">
              <w:r w:rsidRPr="00736FDC">
                <w:rPr>
                  <w:rFonts w:eastAsia="Times New Roman"/>
                  <w:color w:val="0000FF"/>
                  <w:u w:val="single"/>
                </w:rPr>
                <w:t>S. Severus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350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197-218 </w:t>
            </w:r>
            <w:hyperlink r:id="rId201" w:tooltip="Castra Albana" w:history="1">
              <w:proofErr w:type="spellStart"/>
              <w:r w:rsidRPr="00736FDC">
                <w:rPr>
                  <w:rFonts w:eastAsia="Times New Roman"/>
                  <w:color w:val="0000FF"/>
                  <w:u w:val="single"/>
                </w:rPr>
                <w:t>Castra</w:t>
              </w:r>
              <w:proofErr w:type="spellEnd"/>
              <w:r w:rsidRPr="00736FDC">
                <w:rPr>
                  <w:rFonts w:eastAsia="Times New Roman"/>
                  <w:color w:val="0000FF"/>
                  <w:u w:val="single"/>
                </w:rPr>
                <w:t xml:space="preserve"> </w:t>
              </w:r>
              <w:proofErr w:type="spellStart"/>
              <w:r w:rsidRPr="00736FDC">
                <w:rPr>
                  <w:rFonts w:eastAsia="Times New Roman"/>
                  <w:color w:val="0000FF"/>
                  <w:u w:val="single"/>
                </w:rPr>
                <w:t>Albana</w:t>
              </w:r>
              <w:proofErr w:type="spellEnd"/>
            </w:hyperlink>
            <w:r w:rsidRPr="00736FDC">
              <w:rPr>
                <w:rFonts w:eastAsia="Times New Roman"/>
                <w:color w:val="auto"/>
              </w:rPr>
              <w:t xml:space="preserve"> (IT); 218-34 </w:t>
            </w:r>
            <w:hyperlink r:id="rId202" w:tooltip="Apamea (Syria)" w:history="1">
              <w:proofErr w:type="spellStart"/>
              <w:r w:rsidRPr="00736FDC">
                <w:rPr>
                  <w:rFonts w:eastAsia="Times New Roman"/>
                  <w:color w:val="0000FF"/>
                  <w:u w:val="single"/>
                </w:rPr>
                <w:t>Apamea</w:t>
              </w:r>
              <w:proofErr w:type="spellEnd"/>
            </w:hyperlink>
            <w:r w:rsidRPr="00736FDC">
              <w:rPr>
                <w:rFonts w:eastAsia="Times New Roman"/>
                <w:color w:val="auto"/>
              </w:rPr>
              <w:t xml:space="preserve"> (SYR); 238-c.300 </w:t>
            </w:r>
            <w:hyperlink r:id="rId203" w:tooltip="Castra Albana" w:history="1">
              <w:proofErr w:type="spellStart"/>
              <w:r w:rsidRPr="00736FDC">
                <w:rPr>
                  <w:rFonts w:eastAsia="Times New Roman"/>
                  <w:color w:val="0000FF"/>
                  <w:u w:val="single"/>
                </w:rPr>
                <w:t>Castra</w:t>
              </w:r>
              <w:proofErr w:type="spellEnd"/>
              <w:r w:rsidRPr="00736FDC">
                <w:rPr>
                  <w:rFonts w:eastAsia="Times New Roman"/>
                  <w:color w:val="0000FF"/>
                  <w:u w:val="single"/>
                </w:rPr>
                <w:t xml:space="preserve"> </w:t>
              </w:r>
              <w:proofErr w:type="spellStart"/>
              <w:r w:rsidRPr="00736FDC">
                <w:rPr>
                  <w:rFonts w:eastAsia="Times New Roman"/>
                  <w:color w:val="0000FF"/>
                  <w:u w:val="single"/>
                </w:rPr>
                <w:t>Albana</w:t>
              </w:r>
              <w:proofErr w:type="spellEnd"/>
            </w:hyperlink>
            <w:r w:rsidRPr="00736FDC">
              <w:rPr>
                <w:rFonts w:eastAsia="Times New Roman"/>
                <w:color w:val="auto"/>
              </w:rPr>
              <w:t>(IT)</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4th century recorded at </w:t>
            </w:r>
            <w:hyperlink r:id="rId204" w:tooltip="Bezabde" w:history="1">
              <w:proofErr w:type="spellStart"/>
              <w:r w:rsidRPr="00736FDC">
                <w:rPr>
                  <w:rFonts w:eastAsia="Times New Roman"/>
                  <w:color w:val="0000FF"/>
                  <w:u w:val="single"/>
                </w:rPr>
                <w:t>Bezabde</w:t>
              </w:r>
              <w:proofErr w:type="spellEnd"/>
            </w:hyperlink>
            <w:r w:rsidRPr="00736FDC">
              <w:rPr>
                <w:rFonts w:eastAsia="Times New Roman"/>
                <w:color w:val="auto"/>
              </w:rPr>
              <w:t xml:space="preserve"> (SYR)</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05" w:tooltip="Legio II Traiana Fortis" w:history="1">
              <w:r w:rsidRPr="00736FDC">
                <w:rPr>
                  <w:rFonts w:eastAsia="Times New Roman"/>
                  <w:color w:val="0000FF"/>
                  <w:u w:val="single"/>
                </w:rPr>
                <w:t xml:space="preserve">II </w:t>
              </w:r>
              <w:proofErr w:type="spellStart"/>
              <w:r w:rsidRPr="00736FDC">
                <w:rPr>
                  <w:rFonts w:eastAsia="Times New Roman"/>
                  <w:color w:val="0000FF"/>
                  <w:u w:val="single"/>
                </w:rPr>
                <w:t>Traiana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06" w:tooltip="Alexandria" w:history="1">
              <w:r w:rsidRPr="00736FDC">
                <w:rPr>
                  <w:rFonts w:eastAsia="Times New Roman"/>
                  <w:color w:val="0000FF"/>
                  <w:u w:val="single"/>
                </w:rPr>
                <w:t>Alexandria</w:t>
              </w:r>
            </w:hyperlink>
            <w:r w:rsidRPr="00736FDC">
              <w:rPr>
                <w:rFonts w:eastAsia="Times New Roman"/>
                <w:color w:val="auto"/>
              </w:rPr>
              <w:t>, Egypt</w:t>
            </w:r>
          </w:p>
        </w:tc>
        <w:tc>
          <w:tcPr>
            <w:tcW w:w="0" w:type="auto"/>
            <w:vAlign w:val="center"/>
            <w:hideMark/>
          </w:tcPr>
          <w:p w:rsidR="00736FDC" w:rsidRPr="00736FDC" w:rsidRDefault="00736FDC" w:rsidP="00736FDC">
            <w:pPr>
              <w:spacing w:after="0" w:line="240" w:lineRule="auto"/>
              <w:rPr>
                <w:rFonts w:eastAsia="Times New Roman"/>
                <w:color w:val="auto"/>
              </w:rPr>
            </w:pPr>
            <w:hyperlink r:id="rId207" w:tooltip="Hercules" w:history="1">
              <w:r w:rsidRPr="00736FDC">
                <w:rPr>
                  <w:rFonts w:eastAsia="Times New Roman"/>
                  <w:color w:val="0000FF"/>
                  <w:u w:val="single"/>
                </w:rPr>
                <w:t>Hercules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105 </w:t>
            </w:r>
            <w:hyperlink r:id="rId208" w:tooltip="Trajan" w:history="1">
              <w:r w:rsidRPr="00736FDC">
                <w:rPr>
                  <w:rFonts w:eastAsia="Times New Roman"/>
                  <w:color w:val="0000FF"/>
                  <w:u w:val="single"/>
                </w:rPr>
                <w:t>Trajan</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125-5th century </w:t>
            </w:r>
            <w:hyperlink r:id="rId209" w:tooltip="Nicopolis" w:history="1">
              <w:proofErr w:type="spellStart"/>
              <w:r w:rsidRPr="00736FDC">
                <w:rPr>
                  <w:rFonts w:eastAsia="Times New Roman"/>
                  <w:color w:val="0000FF"/>
                  <w:u w:val="single"/>
                </w:rPr>
                <w:t>Nicopolis</w:t>
              </w:r>
              <w:proofErr w:type="spellEnd"/>
            </w:hyperlink>
            <w:r w:rsidRPr="00736FDC">
              <w:rPr>
                <w:rFonts w:eastAsia="Times New Roman"/>
                <w:color w:val="auto"/>
              </w:rPr>
              <w:t>* (AEG)</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r w:rsidRPr="00736FDC">
              <w:rPr>
                <w:rFonts w:eastAsia="Times New Roman"/>
                <w:i/>
                <w:iCs/>
                <w:color w:val="auto"/>
              </w:rPr>
              <w:t>secunda</w:t>
            </w:r>
            <w:proofErr w:type="spellEnd"/>
            <w:r w:rsidRPr="00736FDC">
              <w:rPr>
                <w:rFonts w:eastAsia="Times New Roman"/>
                <w:i/>
                <w:iCs/>
                <w:color w:val="auto"/>
              </w:rPr>
              <w:t xml:space="preserve"> </w:t>
            </w:r>
            <w:proofErr w:type="spellStart"/>
            <w:r w:rsidRPr="00736FDC">
              <w:rPr>
                <w:rFonts w:eastAsia="Times New Roman"/>
                <w:i/>
                <w:iCs/>
                <w:color w:val="auto"/>
              </w:rPr>
              <w:t>fortis</w:t>
            </w:r>
            <w:proofErr w:type="spellEnd"/>
            <w:r w:rsidRPr="00736FDC">
              <w:rPr>
                <w:rFonts w:eastAsia="Times New Roman"/>
                <w:color w:val="auto"/>
              </w:rPr>
              <w:t xml:space="preserve"> "Trajan's </w:t>
            </w:r>
            <w:proofErr w:type="spellStart"/>
            <w:r w:rsidRPr="00736FDC">
              <w:rPr>
                <w:rFonts w:eastAsia="Times New Roman"/>
                <w:color w:val="auto"/>
              </w:rPr>
              <w:t>valliant</w:t>
            </w:r>
            <w:proofErr w:type="spellEnd"/>
            <w:r w:rsidRPr="00736FDC">
              <w:rPr>
                <w:rFonts w:eastAsia="Times New Roman"/>
                <w:color w:val="auto"/>
              </w:rPr>
              <w:t xml:space="preserve"> 2nd"</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10" w:tooltip="Legio III Augusta" w:history="1">
              <w:r w:rsidRPr="00736FDC">
                <w:rPr>
                  <w:rFonts w:eastAsia="Times New Roman"/>
                  <w:color w:val="0000FF"/>
                  <w:u w:val="single"/>
                </w:rPr>
                <w:t>III Augusta</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11" w:tooltip="Batna City" w:history="1">
              <w:proofErr w:type="spellStart"/>
              <w:r w:rsidRPr="00736FDC">
                <w:rPr>
                  <w:rFonts w:eastAsia="Times New Roman"/>
                  <w:color w:val="0000FF"/>
                  <w:u w:val="single"/>
                </w:rPr>
                <w:t>Batna</w:t>
              </w:r>
              <w:proofErr w:type="spellEnd"/>
            </w:hyperlink>
            <w:r w:rsidRPr="00736FDC">
              <w:rPr>
                <w:rFonts w:eastAsia="Times New Roman"/>
                <w:color w:val="auto"/>
              </w:rPr>
              <w:t>, Algeria</w:t>
            </w:r>
          </w:p>
        </w:tc>
        <w:tc>
          <w:tcPr>
            <w:tcW w:w="0" w:type="auto"/>
            <w:vAlign w:val="center"/>
            <w:hideMark/>
          </w:tcPr>
          <w:p w:rsidR="00736FDC" w:rsidRPr="00736FDC" w:rsidRDefault="00736FDC" w:rsidP="00736FDC">
            <w:pPr>
              <w:spacing w:after="0" w:line="240" w:lineRule="auto"/>
              <w:rPr>
                <w:rFonts w:eastAsia="Times New Roman"/>
                <w:color w:val="auto"/>
              </w:rPr>
            </w:pPr>
            <w:hyperlink r:id="rId212" w:tooltip="Pegasus" w:history="1">
              <w:r w:rsidRPr="00736FDC">
                <w:rPr>
                  <w:rFonts w:eastAsia="Times New Roman"/>
                  <w:color w:val="0000FF"/>
                  <w:u w:val="single"/>
                </w:rPr>
                <w:t>Pegasus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43 BC </w:t>
            </w:r>
            <w:hyperlink r:id="rId213"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350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20 AD AFR; 20-75 </w:t>
            </w:r>
            <w:hyperlink r:id="rId214" w:tooltip="Ammaedara" w:history="1">
              <w:proofErr w:type="spellStart"/>
              <w:r w:rsidRPr="00736FDC">
                <w:rPr>
                  <w:rFonts w:eastAsia="Times New Roman"/>
                  <w:color w:val="0000FF"/>
                  <w:u w:val="single"/>
                </w:rPr>
                <w:t>Ammaedara</w:t>
              </w:r>
              <w:proofErr w:type="spellEnd"/>
            </w:hyperlink>
            <w:r w:rsidRPr="00736FDC">
              <w:rPr>
                <w:rFonts w:eastAsia="Times New Roman"/>
                <w:color w:val="auto"/>
              </w:rPr>
              <w:t xml:space="preserve"> 74-350+ </w:t>
            </w:r>
            <w:hyperlink r:id="rId215" w:tooltip="Lambaesis" w:history="1">
              <w:proofErr w:type="spellStart"/>
              <w:r w:rsidRPr="00736FDC">
                <w:rPr>
                  <w:rFonts w:eastAsia="Times New Roman"/>
                  <w:color w:val="0000FF"/>
                  <w:u w:val="single"/>
                </w:rPr>
                <w:t>Lambaesis</w:t>
              </w:r>
              <w:proofErr w:type="spellEnd"/>
            </w:hyperlink>
            <w:r w:rsidRPr="00736FDC">
              <w:rPr>
                <w:rFonts w:eastAsia="Times New Roman"/>
                <w:color w:val="auto"/>
              </w:rPr>
              <w:t>* (MAUR)</w:t>
            </w:r>
          </w:p>
        </w:tc>
        <w:tc>
          <w:tcPr>
            <w:tcW w:w="0" w:type="auto"/>
            <w:vAlign w:val="center"/>
            <w:hideMark/>
          </w:tcPr>
          <w:p w:rsidR="00736FDC" w:rsidRPr="00736FDC" w:rsidRDefault="00736FDC" w:rsidP="00736FDC">
            <w:pPr>
              <w:spacing w:after="0" w:line="240" w:lineRule="auto"/>
              <w:rPr>
                <w:rFonts w:eastAsia="Times New Roman"/>
                <w:color w:val="auto"/>
              </w:rPr>
            </w:pPr>
            <w:hyperlink r:id="rId216" w:tooltip="Decimation (Roman army)" w:history="1">
              <w:r w:rsidRPr="00736FDC">
                <w:rPr>
                  <w:rFonts w:eastAsia="Times New Roman"/>
                  <w:color w:val="0000FF"/>
                  <w:u w:val="single"/>
                </w:rPr>
                <w:t>Decimated</w:t>
              </w:r>
            </w:hyperlink>
            <w:r w:rsidRPr="00736FDC">
              <w:rPr>
                <w:rFonts w:eastAsia="Times New Roman"/>
                <w:color w:val="auto"/>
              </w:rPr>
              <w:t xml:space="preserve"> for cowardice in </w:t>
            </w:r>
            <w:hyperlink r:id="rId217" w:tooltip="Tacfarinas" w:history="1">
              <w:r w:rsidRPr="00736FDC">
                <w:rPr>
                  <w:rFonts w:eastAsia="Times New Roman"/>
                  <w:color w:val="0000FF"/>
                  <w:u w:val="single"/>
                </w:rPr>
                <w:t>Mauri</w:t>
              </w:r>
            </w:hyperlink>
            <w:r w:rsidRPr="00736FDC">
              <w:rPr>
                <w:rFonts w:eastAsia="Times New Roman"/>
                <w:color w:val="auto"/>
              </w:rPr>
              <w:t xml:space="preserve"> war (18 AD)</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18" w:tooltip="Legio III Cyrenaica" w:history="1">
              <w:r w:rsidRPr="00736FDC">
                <w:rPr>
                  <w:rFonts w:eastAsia="Times New Roman"/>
                  <w:color w:val="0000FF"/>
                  <w:u w:val="single"/>
                </w:rPr>
                <w:t>III Cyrenaica</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19" w:tooltip="Busra" w:history="1">
              <w:proofErr w:type="spellStart"/>
              <w:r w:rsidRPr="00736FDC">
                <w:rPr>
                  <w:rFonts w:eastAsia="Times New Roman"/>
                  <w:color w:val="0000FF"/>
                  <w:u w:val="single"/>
                </w:rPr>
                <w:t>Busra</w:t>
              </w:r>
              <w:proofErr w:type="spellEnd"/>
            </w:hyperlink>
            <w:r w:rsidRPr="00736FDC">
              <w:rPr>
                <w:rFonts w:eastAsia="Times New Roman"/>
                <w:color w:val="auto"/>
              </w:rPr>
              <w:t>, Syria</w:t>
            </w:r>
          </w:p>
        </w:tc>
        <w:tc>
          <w:tcPr>
            <w:tcW w:w="0" w:type="auto"/>
            <w:vAlign w:val="center"/>
            <w:hideMark/>
          </w:tcPr>
          <w:p w:rsidR="00736FDC" w:rsidRPr="00736FDC" w:rsidRDefault="00736FDC" w:rsidP="00736FDC">
            <w:pPr>
              <w:spacing w:after="0" w:line="240" w:lineRule="auto"/>
              <w:rPr>
                <w:rFonts w:eastAsia="Times New Roman"/>
                <w:color w:val="auto"/>
              </w:rPr>
            </w:pP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36 BC </w:t>
            </w:r>
            <w:hyperlink r:id="rId220" w:tooltip="Mark Antony" w:history="1">
              <w:r w:rsidRPr="00736FDC">
                <w:rPr>
                  <w:rFonts w:eastAsia="Times New Roman"/>
                  <w:color w:val="0000FF"/>
                  <w:u w:val="single"/>
                </w:rPr>
                <w:t>M Antony</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35 AD </w:t>
            </w:r>
            <w:hyperlink r:id="rId221" w:tooltip="Thebes, Egypt" w:history="1">
              <w:r w:rsidRPr="00736FDC">
                <w:rPr>
                  <w:rFonts w:eastAsia="Times New Roman"/>
                  <w:color w:val="0000FF"/>
                  <w:u w:val="single"/>
                </w:rPr>
                <w:t>Thebes</w:t>
              </w:r>
            </w:hyperlink>
            <w:r w:rsidRPr="00736FDC">
              <w:rPr>
                <w:rFonts w:eastAsia="Times New Roman"/>
                <w:color w:val="auto"/>
              </w:rPr>
              <w:t xml:space="preserve"> 35-125 </w:t>
            </w:r>
            <w:hyperlink r:id="rId222" w:tooltip="Alexandria" w:history="1">
              <w:r w:rsidRPr="00736FDC">
                <w:rPr>
                  <w:rFonts w:eastAsia="Times New Roman"/>
                  <w:color w:val="0000FF"/>
                  <w:u w:val="single"/>
                </w:rPr>
                <w:t>Alexandria</w:t>
              </w:r>
            </w:hyperlink>
            <w:r w:rsidRPr="00736FDC">
              <w:rPr>
                <w:rFonts w:eastAsia="Times New Roman"/>
                <w:color w:val="auto"/>
              </w:rPr>
              <w:t xml:space="preserve"> AEG; 125-5th century </w:t>
            </w:r>
            <w:hyperlink r:id="rId223" w:tooltip="Bostra" w:history="1">
              <w:proofErr w:type="spellStart"/>
              <w:r w:rsidRPr="00736FDC">
                <w:rPr>
                  <w:rFonts w:eastAsia="Times New Roman"/>
                  <w:color w:val="0000FF"/>
                  <w:u w:val="single"/>
                </w:rPr>
                <w:t>Bostra</w:t>
              </w:r>
              <w:proofErr w:type="spellEnd"/>
            </w:hyperlink>
            <w:r w:rsidRPr="00736FDC">
              <w:rPr>
                <w:rFonts w:eastAsia="Times New Roman"/>
                <w:color w:val="auto"/>
              </w:rPr>
              <w:t>* AR</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"3rd from </w:t>
            </w:r>
            <w:hyperlink r:id="rId224" w:tooltip="Cyrene, Libya" w:history="1">
              <w:r w:rsidRPr="00736FDC">
                <w:rPr>
                  <w:rFonts w:eastAsia="Times New Roman"/>
                  <w:color w:val="0000FF"/>
                  <w:u w:val="single"/>
                </w:rPr>
                <w:t>Cyrene</w:t>
              </w:r>
            </w:hyperlink>
            <w:r w:rsidRPr="00736FDC">
              <w:rPr>
                <w:rFonts w:eastAsia="Times New Roman"/>
                <w:color w:val="auto"/>
              </w:rPr>
              <w:t>"</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25" w:tooltip="Legio III Gallica" w:history="1">
              <w:r w:rsidRPr="00736FDC">
                <w:rPr>
                  <w:rFonts w:eastAsia="Times New Roman"/>
                  <w:color w:val="0000FF"/>
                  <w:u w:val="single"/>
                </w:rPr>
                <w:t xml:space="preserve">III </w:t>
              </w:r>
              <w:proofErr w:type="spellStart"/>
              <w:r w:rsidRPr="00736FDC">
                <w:rPr>
                  <w:rFonts w:eastAsia="Times New Roman"/>
                  <w:color w:val="0000FF"/>
                  <w:u w:val="single"/>
                </w:rPr>
                <w:t>Gallica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26" w:tooltip="Abila (Decapolis)" w:history="1">
              <w:r w:rsidRPr="00736FDC">
                <w:rPr>
                  <w:rFonts w:eastAsia="Times New Roman"/>
                  <w:color w:val="0000FF"/>
                  <w:u w:val="single"/>
                </w:rPr>
                <w:t>Abila</w:t>
              </w:r>
            </w:hyperlink>
            <w:r w:rsidRPr="00736FDC">
              <w:rPr>
                <w:rFonts w:eastAsia="Times New Roman"/>
                <w:color w:val="auto"/>
              </w:rPr>
              <w:t>, Jordan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Two Bulls</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49 BC </w:t>
            </w:r>
            <w:hyperlink r:id="rId227" w:tooltip="Julius Caesar" w:history="1">
              <w:r w:rsidRPr="00736FDC">
                <w:rPr>
                  <w:rFonts w:eastAsia="Times New Roman"/>
                  <w:color w:val="0000FF"/>
                  <w:u w:val="single"/>
                </w:rPr>
                <w:t>Caesar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300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31 BC-4th century </w:t>
            </w:r>
            <w:hyperlink r:id="rId228" w:tooltip="Raphana" w:history="1">
              <w:proofErr w:type="spellStart"/>
              <w:r w:rsidRPr="00736FDC">
                <w:rPr>
                  <w:rFonts w:eastAsia="Times New Roman"/>
                  <w:color w:val="0000FF"/>
                  <w:u w:val="single"/>
                </w:rPr>
                <w:t>Raphana</w:t>
              </w:r>
              <w:proofErr w:type="spellEnd"/>
            </w:hyperlink>
            <w:r w:rsidRPr="00736FDC">
              <w:rPr>
                <w:rFonts w:eastAsia="Times New Roman"/>
                <w:color w:val="auto"/>
              </w:rPr>
              <w:t>* (SYR)</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r w:rsidRPr="00736FDC">
              <w:rPr>
                <w:rFonts w:eastAsia="Times New Roman"/>
                <w:i/>
                <w:iCs/>
                <w:color w:val="auto"/>
              </w:rPr>
              <w:t>tertia</w:t>
            </w:r>
            <w:proofErr w:type="spellEnd"/>
            <w:r w:rsidRPr="00736FDC">
              <w:rPr>
                <w:rFonts w:eastAsia="Times New Roman"/>
                <w:i/>
                <w:iCs/>
                <w:color w:val="auto"/>
              </w:rPr>
              <w:t xml:space="preserve"> </w:t>
            </w:r>
            <w:proofErr w:type="spellStart"/>
            <w:r w:rsidRPr="00736FDC">
              <w:rPr>
                <w:rFonts w:eastAsia="Times New Roman"/>
                <w:i/>
                <w:iCs/>
                <w:color w:val="auto"/>
              </w:rPr>
              <w:t>Gallica</w:t>
            </w:r>
            <w:proofErr w:type="spellEnd"/>
            <w:r w:rsidRPr="00736FDC">
              <w:rPr>
                <w:rFonts w:eastAsia="Times New Roman"/>
                <w:color w:val="auto"/>
              </w:rPr>
              <w:t>: "3rd from Gaul"</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29" w:tooltip="Legio III Italica" w:history="1">
              <w:r w:rsidRPr="00736FDC">
                <w:rPr>
                  <w:rFonts w:eastAsia="Times New Roman"/>
                  <w:color w:val="0000FF"/>
                  <w:u w:val="single"/>
                </w:rPr>
                <w:t xml:space="preserve">III </w:t>
              </w:r>
              <w:proofErr w:type="spellStart"/>
              <w:r w:rsidRPr="00736FDC">
                <w:rPr>
                  <w:rFonts w:eastAsia="Times New Roman"/>
                  <w:color w:val="0000FF"/>
                  <w:u w:val="single"/>
                </w:rPr>
                <w:t>Italica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30" w:tooltip="Regensburg" w:history="1">
              <w:r w:rsidRPr="00736FDC">
                <w:rPr>
                  <w:rFonts w:eastAsia="Times New Roman"/>
                  <w:color w:val="0000FF"/>
                  <w:u w:val="single"/>
                </w:rPr>
                <w:t>Regensburg</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Stork</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165 </w:t>
            </w:r>
            <w:hyperlink r:id="rId231" w:tooltip="Marcus Aurelius" w:history="1">
              <w:r w:rsidRPr="00736FDC">
                <w:rPr>
                  <w:rFonts w:eastAsia="Times New Roman"/>
                  <w:color w:val="0000FF"/>
                  <w:u w:val="single"/>
                </w:rPr>
                <w:t>M Aurelius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300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165-4th century </w:t>
            </w:r>
            <w:hyperlink r:id="rId232" w:tooltip="Regensburg" w:history="1">
              <w:proofErr w:type="spellStart"/>
              <w:r w:rsidRPr="00736FDC">
                <w:rPr>
                  <w:rFonts w:eastAsia="Times New Roman"/>
                  <w:color w:val="0000FF"/>
                  <w:u w:val="single"/>
                </w:rPr>
                <w:t>Castra</w:t>
              </w:r>
              <w:proofErr w:type="spellEnd"/>
              <w:r w:rsidRPr="00736FDC">
                <w:rPr>
                  <w:rFonts w:eastAsia="Times New Roman"/>
                  <w:color w:val="0000FF"/>
                  <w:u w:val="single"/>
                </w:rPr>
                <w:t xml:space="preserve"> Regina</w:t>
              </w:r>
            </w:hyperlink>
            <w:r w:rsidRPr="00736FDC">
              <w:rPr>
                <w:rFonts w:eastAsia="Times New Roman"/>
                <w:color w:val="auto"/>
              </w:rPr>
              <w:t>* (RT)</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Raised for war on </w:t>
            </w:r>
            <w:hyperlink r:id="rId233" w:tooltip="Marcomanni" w:history="1">
              <w:r w:rsidRPr="00736FDC">
                <w:rPr>
                  <w:rFonts w:eastAsia="Times New Roman"/>
                  <w:color w:val="0000FF"/>
                  <w:u w:val="single"/>
                </w:rPr>
                <w:t>Marcomanni</w:t>
              </w:r>
            </w:hyperlink>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34" w:tooltip="Legio III Parthica" w:history="1">
              <w:r w:rsidRPr="00736FDC">
                <w:rPr>
                  <w:rFonts w:eastAsia="Times New Roman"/>
                  <w:color w:val="0000FF"/>
                  <w:u w:val="single"/>
                </w:rPr>
                <w:t xml:space="preserve">III </w:t>
              </w:r>
              <w:proofErr w:type="spellStart"/>
              <w:r w:rsidRPr="00736FDC">
                <w:rPr>
                  <w:rFonts w:eastAsia="Times New Roman"/>
                  <w:color w:val="0000FF"/>
                  <w:u w:val="single"/>
                </w:rPr>
                <w:t>Parthica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35" w:tooltip="Ras al-Ayn, al-Hasakah" w:history="1">
              <w:r w:rsidRPr="00736FDC">
                <w:rPr>
                  <w:rFonts w:eastAsia="Times New Roman"/>
                  <w:color w:val="0000FF"/>
                  <w:u w:val="single"/>
                </w:rPr>
                <w:t>Ra's al-'Ayn</w:t>
              </w:r>
            </w:hyperlink>
            <w:r w:rsidRPr="00736FDC">
              <w:rPr>
                <w:rFonts w:eastAsia="Times New Roman"/>
                <w:color w:val="auto"/>
              </w:rPr>
              <w:t>, Syria</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Bull</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197 </w:t>
            </w:r>
            <w:hyperlink r:id="rId236" w:tooltip="Septimius Severus" w:history="1">
              <w:r w:rsidRPr="00736FDC">
                <w:rPr>
                  <w:rFonts w:eastAsia="Times New Roman"/>
                  <w:color w:val="0000FF"/>
                  <w:u w:val="single"/>
                </w:rPr>
                <w:t>S. Severus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197-4th century </w:t>
            </w:r>
            <w:hyperlink r:id="rId237" w:tooltip="Resaena" w:history="1">
              <w:proofErr w:type="spellStart"/>
              <w:r w:rsidRPr="00736FDC">
                <w:rPr>
                  <w:rFonts w:eastAsia="Times New Roman"/>
                  <w:color w:val="0000FF"/>
                  <w:u w:val="single"/>
                </w:rPr>
                <w:t>Resaena</w:t>
              </w:r>
              <w:proofErr w:type="spellEnd"/>
            </w:hyperlink>
            <w:r w:rsidRPr="00736FDC">
              <w:rPr>
                <w:rFonts w:eastAsia="Times New Roman"/>
                <w:color w:val="auto"/>
              </w:rPr>
              <w:t>* (SYR)</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Raised for Severus' Parthian campaign in 197</w:t>
            </w:r>
          </w:p>
        </w:tc>
      </w:tr>
    </w:tbl>
    <w:p w:rsidR="00736FDC" w:rsidRPr="00736FDC" w:rsidRDefault="00736FDC" w:rsidP="00736FDC">
      <w:pPr>
        <w:spacing w:after="0" w:line="240" w:lineRule="auto"/>
        <w:rPr>
          <w:rFonts w:eastAsia="Times New Roman"/>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1185"/>
        <w:gridCol w:w="1247"/>
        <w:gridCol w:w="1071"/>
        <w:gridCol w:w="1114"/>
        <w:gridCol w:w="1936"/>
        <w:gridCol w:w="1500"/>
      </w:tblGrid>
      <w:tr w:rsidR="00736FDC" w:rsidRPr="00736FDC" w:rsidTr="00736FDC">
        <w:trPr>
          <w:tblCellSpacing w:w="15" w:type="dxa"/>
        </w:trPr>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Legion no.</w:t>
            </w:r>
            <w:r w:rsidRPr="00736FDC">
              <w:rPr>
                <w:rFonts w:eastAsia="Times New Roman"/>
                <w:b/>
                <w:bCs/>
                <w:color w:val="auto"/>
              </w:rPr>
              <w:br/>
              <w:t>and title (cognomen)</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Main</w:t>
            </w:r>
            <w:r w:rsidRPr="00736FDC">
              <w:rPr>
                <w:rFonts w:eastAsia="Times New Roman"/>
                <w:b/>
                <w:bCs/>
                <w:color w:val="auto"/>
              </w:rPr>
              <w:br/>
              <w:t>legionary base</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Emblem</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Date founded/</w:t>
            </w:r>
            <w:r w:rsidRPr="00736FDC">
              <w:rPr>
                <w:rFonts w:eastAsia="Times New Roman"/>
                <w:b/>
                <w:bCs/>
                <w:color w:val="auto"/>
              </w:rPr>
              <w:br/>
              <w:t>founder</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Date</w:t>
            </w:r>
            <w:r w:rsidRPr="00736FDC">
              <w:rPr>
                <w:rFonts w:eastAsia="Times New Roman"/>
                <w:b/>
                <w:bCs/>
                <w:color w:val="auto"/>
              </w:rPr>
              <w:br/>
              <w:t>disbanded</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proofErr w:type="spellStart"/>
            <w:r w:rsidRPr="00736FDC">
              <w:rPr>
                <w:rFonts w:eastAsia="Times New Roman"/>
                <w:b/>
                <w:bCs/>
                <w:i/>
                <w:iCs/>
                <w:color w:val="auto"/>
              </w:rPr>
              <w:t>Castra</w:t>
            </w:r>
            <w:proofErr w:type="spellEnd"/>
            <w:r w:rsidRPr="00736FDC">
              <w:rPr>
                <w:rFonts w:eastAsia="Times New Roman"/>
                <w:b/>
                <w:bCs/>
                <w:i/>
                <w:iCs/>
                <w:color w:val="auto"/>
              </w:rPr>
              <w:t xml:space="preserve"> </w:t>
            </w:r>
            <w:proofErr w:type="spellStart"/>
            <w:r w:rsidRPr="00736FDC">
              <w:rPr>
                <w:rFonts w:eastAsia="Times New Roman"/>
                <w:b/>
                <w:bCs/>
                <w:i/>
                <w:iCs/>
                <w:color w:val="auto"/>
              </w:rPr>
              <w:t>legionaria</w:t>
            </w:r>
            <w:proofErr w:type="spellEnd"/>
            <w:r w:rsidRPr="00736FDC">
              <w:rPr>
                <w:rFonts w:eastAsia="Times New Roman"/>
                <w:b/>
                <w:bCs/>
                <w:color w:val="auto"/>
              </w:rPr>
              <w:t xml:space="preserve"> (legion bases</w:t>
            </w:r>
            <w:proofErr w:type="gramStart"/>
            <w:r w:rsidRPr="00736FDC">
              <w:rPr>
                <w:rFonts w:eastAsia="Times New Roman"/>
                <w:b/>
                <w:bCs/>
                <w:color w:val="auto"/>
              </w:rPr>
              <w:t>)</w:t>
            </w:r>
            <w:proofErr w:type="gramEnd"/>
            <w:r w:rsidRPr="00736FDC">
              <w:rPr>
                <w:rFonts w:eastAsia="Times New Roman"/>
                <w:b/>
                <w:bCs/>
                <w:color w:val="auto"/>
                <w:vertAlign w:val="superscript"/>
              </w:rPr>
              <w:fldChar w:fldCharType="begin"/>
            </w:r>
            <w:r w:rsidRPr="00736FDC">
              <w:rPr>
                <w:rFonts w:eastAsia="Times New Roman"/>
                <w:b/>
                <w:bCs/>
                <w:color w:val="auto"/>
                <w:vertAlign w:val="superscript"/>
              </w:rPr>
              <w:instrText xml:space="preserve"> HYPERLINK "https://en.wikipedia.org/wiki/List_of_Roman_legions" \l "cite_note-legionaryfortresses.info-2" </w:instrText>
            </w:r>
            <w:r w:rsidRPr="00736FDC">
              <w:rPr>
                <w:rFonts w:eastAsia="Times New Roman"/>
                <w:b/>
                <w:bCs/>
                <w:color w:val="auto"/>
                <w:vertAlign w:val="superscript"/>
              </w:rPr>
              <w:fldChar w:fldCharType="separate"/>
            </w:r>
            <w:r w:rsidRPr="00736FDC">
              <w:rPr>
                <w:rFonts w:eastAsia="Times New Roman"/>
                <w:b/>
                <w:bCs/>
                <w:color w:val="0000FF"/>
                <w:u w:val="single"/>
                <w:vertAlign w:val="superscript"/>
              </w:rPr>
              <w:t>[2]</w:t>
            </w:r>
            <w:r w:rsidRPr="00736FDC">
              <w:rPr>
                <w:rFonts w:eastAsia="Times New Roman"/>
                <w:b/>
                <w:bCs/>
                <w:color w:val="auto"/>
                <w:vertAlign w:val="superscript"/>
              </w:rPr>
              <w:fldChar w:fldCharType="end"/>
            </w:r>
            <w:r w:rsidRPr="00736FDC">
              <w:rPr>
                <w:rFonts w:eastAsia="Times New Roman"/>
                <w:b/>
                <w:bCs/>
                <w:color w:val="auto"/>
              </w:rPr>
              <w:br/>
            </w:r>
            <w:r w:rsidRPr="00736FDC">
              <w:rPr>
                <w:rFonts w:eastAsia="Times New Roman"/>
                <w:b/>
                <w:bCs/>
                <w:i/>
                <w:iCs/>
                <w:color w:val="auto"/>
              </w:rPr>
              <w:t>* = main base. Start date 31BC if unspecified</w:t>
            </w:r>
          </w:p>
        </w:tc>
        <w:tc>
          <w:tcPr>
            <w:tcW w:w="0" w:type="auto"/>
            <w:vAlign w:val="center"/>
            <w:hideMark/>
          </w:tcPr>
          <w:p w:rsidR="00736FDC" w:rsidRPr="00736FDC" w:rsidRDefault="00736FDC" w:rsidP="00736FDC">
            <w:pPr>
              <w:spacing w:after="0" w:line="240" w:lineRule="auto"/>
              <w:jc w:val="center"/>
              <w:rPr>
                <w:rFonts w:eastAsia="Times New Roman"/>
                <w:b/>
                <w:bCs/>
                <w:color w:val="auto"/>
              </w:rPr>
            </w:pPr>
            <w:r w:rsidRPr="00736FDC">
              <w:rPr>
                <w:rFonts w:eastAsia="Times New Roman"/>
                <w:b/>
                <w:bCs/>
                <w:color w:val="auto"/>
              </w:rPr>
              <w:t>Notes</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38" w:tooltip="Legio IV Flavia Felix" w:history="1">
              <w:r w:rsidRPr="00736FDC">
                <w:rPr>
                  <w:rFonts w:eastAsia="Times New Roman"/>
                  <w:color w:val="0000FF"/>
                  <w:u w:val="single"/>
                </w:rPr>
                <w:t>IV Flavia Felix</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39" w:tooltip="Belgrade" w:history="1">
              <w:r w:rsidRPr="00736FDC">
                <w:rPr>
                  <w:rFonts w:eastAsia="Times New Roman"/>
                  <w:color w:val="0000FF"/>
                  <w:u w:val="single"/>
                </w:rPr>
                <w:t>Belgrade</w:t>
              </w:r>
            </w:hyperlink>
            <w:r w:rsidRPr="00736FDC">
              <w:rPr>
                <w:rFonts w:eastAsia="Times New Roman"/>
                <w:color w:val="auto"/>
              </w:rPr>
              <w:t xml:space="preserve">, </w:t>
            </w:r>
            <w:hyperlink r:id="rId240" w:tooltip="Serbia" w:history="1">
              <w:r w:rsidRPr="00736FDC">
                <w:rPr>
                  <w:rFonts w:eastAsia="Times New Roman"/>
                  <w:color w:val="0000FF"/>
                  <w:u w:val="single"/>
                </w:rPr>
                <w:t>Serbia</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Lion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70 </w:t>
            </w:r>
            <w:hyperlink r:id="rId241" w:tooltip="Vespasian" w:history="1">
              <w:r w:rsidRPr="00736FDC">
                <w:rPr>
                  <w:rFonts w:eastAsia="Times New Roman"/>
                  <w:color w:val="0000FF"/>
                  <w:u w:val="single"/>
                </w:rPr>
                <w:t>Vespasian</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pre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86-4th century </w:t>
            </w:r>
            <w:hyperlink r:id="rId242" w:tooltip="Singidunum" w:history="1">
              <w:proofErr w:type="spellStart"/>
              <w:r w:rsidRPr="00736FDC">
                <w:rPr>
                  <w:rFonts w:eastAsia="Times New Roman"/>
                  <w:color w:val="0000FF"/>
                  <w:u w:val="single"/>
                </w:rPr>
                <w:t>Singidunum</w:t>
              </w:r>
              <w:proofErr w:type="spellEnd"/>
            </w:hyperlink>
            <w:r w:rsidRPr="00736FDC">
              <w:rPr>
                <w:rFonts w:eastAsia="Times New Roman"/>
                <w:color w:val="auto"/>
              </w:rPr>
              <w:t>* (MS)</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Vespasian's lucky 4th. Reformed </w:t>
            </w:r>
            <w:r w:rsidRPr="00736FDC">
              <w:rPr>
                <w:rFonts w:eastAsia="Times New Roman"/>
                <w:i/>
                <w:iCs/>
                <w:color w:val="auto"/>
              </w:rPr>
              <w:t>IV Macedon</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43" w:tooltip="Legio IV Macedonica" w:history="1">
              <w:r w:rsidRPr="00736FDC">
                <w:rPr>
                  <w:rFonts w:eastAsia="Times New Roman"/>
                  <w:color w:val="0000FF"/>
                  <w:u w:val="single"/>
                </w:rPr>
                <w:t xml:space="preserve">IV </w:t>
              </w:r>
              <w:proofErr w:type="spellStart"/>
              <w:r w:rsidRPr="00736FDC">
                <w:rPr>
                  <w:rFonts w:eastAsia="Times New Roman"/>
                  <w:color w:val="0000FF"/>
                  <w:u w:val="single"/>
                </w:rPr>
                <w:t>Macedonica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44" w:tooltip="Mainz" w:history="1">
              <w:r w:rsidRPr="00736FDC">
                <w:rPr>
                  <w:rFonts w:eastAsia="Times New Roman"/>
                  <w:color w:val="0000FF"/>
                  <w:u w:val="single"/>
                </w:rPr>
                <w:t>Mainz</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Bull</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48 BC </w:t>
            </w:r>
            <w:hyperlink r:id="rId245" w:tooltip="Julius Caesar" w:history="1">
              <w:r w:rsidRPr="00736FDC">
                <w:rPr>
                  <w:rFonts w:eastAsia="Times New Roman"/>
                  <w:color w:val="0000FF"/>
                  <w:u w:val="single"/>
                </w:rPr>
                <w:t>Caesar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70 </w:t>
            </w:r>
            <w:r w:rsidRPr="00736FDC">
              <w:rPr>
                <w:rFonts w:eastAsia="Times New Roman"/>
                <w:b/>
                <w:bCs/>
                <w:color w:val="auto"/>
              </w:rPr>
              <w:t>DD</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43 AD HISP; 43-70 </w:t>
            </w:r>
            <w:hyperlink r:id="rId246" w:tooltip="Moguntiacum" w:history="1">
              <w:proofErr w:type="spellStart"/>
              <w:r w:rsidRPr="00736FDC">
                <w:rPr>
                  <w:rFonts w:eastAsia="Times New Roman"/>
                  <w:color w:val="0000FF"/>
                  <w:u w:val="single"/>
                </w:rPr>
                <w:t>Moguntiacum</w:t>
              </w:r>
              <w:proofErr w:type="spellEnd"/>
            </w:hyperlink>
            <w:r w:rsidRPr="00736FDC">
              <w:rPr>
                <w:rFonts w:eastAsia="Times New Roman"/>
                <w:color w:val="auto"/>
              </w:rPr>
              <w:t>* (GS)</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Disbanded in </w:t>
            </w:r>
            <w:hyperlink r:id="rId247" w:tooltip="Batavian rebellion" w:history="1">
              <w:proofErr w:type="spellStart"/>
              <w:r w:rsidRPr="00736FDC">
                <w:rPr>
                  <w:rFonts w:eastAsia="Times New Roman"/>
                  <w:color w:val="0000FF"/>
                  <w:u w:val="single"/>
                </w:rPr>
                <w:t>Batavi</w:t>
              </w:r>
              <w:proofErr w:type="spellEnd"/>
              <w:r w:rsidRPr="00736FDC">
                <w:rPr>
                  <w:rFonts w:eastAsia="Times New Roman"/>
                  <w:color w:val="0000FF"/>
                  <w:u w:val="single"/>
                </w:rPr>
                <w:t xml:space="preserve"> revolt</w:t>
              </w:r>
            </w:hyperlink>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48" w:tooltip="Legio IV Scythica" w:history="1">
              <w:r w:rsidRPr="00736FDC">
                <w:rPr>
                  <w:rFonts w:eastAsia="Times New Roman"/>
                  <w:color w:val="0000FF"/>
                  <w:u w:val="single"/>
                </w:rPr>
                <w:t xml:space="preserve">IV </w:t>
              </w:r>
              <w:proofErr w:type="spellStart"/>
              <w:r w:rsidRPr="00736FDC">
                <w:rPr>
                  <w:rFonts w:eastAsia="Times New Roman"/>
                  <w:color w:val="0000FF"/>
                  <w:u w:val="single"/>
                </w:rPr>
                <w:t>Scythica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49" w:tooltip="Gaziantep" w:history="1">
              <w:r w:rsidRPr="00736FDC">
                <w:rPr>
                  <w:rFonts w:eastAsia="Times New Roman"/>
                  <w:color w:val="0000FF"/>
                  <w:u w:val="single"/>
                </w:rPr>
                <w:t>Gaziantep</w:t>
              </w:r>
            </w:hyperlink>
            <w:r w:rsidRPr="00736FDC">
              <w:rPr>
                <w:rFonts w:eastAsia="Times New Roman"/>
                <w:color w:val="auto"/>
              </w:rPr>
              <w:t>, Turkey</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Capricorn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42 BC </w:t>
            </w:r>
            <w:hyperlink r:id="rId250" w:tooltip="Mark Antony" w:history="1">
              <w:r w:rsidRPr="00736FDC">
                <w:rPr>
                  <w:rFonts w:eastAsia="Times New Roman"/>
                  <w:color w:val="0000FF"/>
                  <w:u w:val="single"/>
                </w:rPr>
                <w:t>M Antony</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58 AD MS; 68-5th century </w:t>
            </w:r>
            <w:hyperlink r:id="rId251" w:tooltip="Zeugma, Commagene" w:history="1">
              <w:r w:rsidRPr="00736FDC">
                <w:rPr>
                  <w:rFonts w:eastAsia="Times New Roman"/>
                  <w:color w:val="0000FF"/>
                  <w:u w:val="single"/>
                </w:rPr>
                <w:t>Zeugma</w:t>
              </w:r>
            </w:hyperlink>
            <w:r w:rsidRPr="00736FDC">
              <w:rPr>
                <w:rFonts w:eastAsia="Times New Roman"/>
                <w:color w:val="auto"/>
              </w:rPr>
              <w:t>* (SYR)</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r w:rsidRPr="00736FDC">
              <w:rPr>
                <w:rFonts w:eastAsia="Times New Roman"/>
                <w:i/>
                <w:iCs/>
                <w:color w:val="auto"/>
              </w:rPr>
              <w:t>quarta</w:t>
            </w:r>
            <w:proofErr w:type="spellEnd"/>
            <w:r w:rsidRPr="00736FDC">
              <w:rPr>
                <w:rFonts w:eastAsia="Times New Roman"/>
                <w:i/>
                <w:iCs/>
                <w:color w:val="auto"/>
              </w:rPr>
              <w:t xml:space="preserve"> </w:t>
            </w:r>
            <w:proofErr w:type="spellStart"/>
            <w:r w:rsidRPr="00736FDC">
              <w:rPr>
                <w:rFonts w:eastAsia="Times New Roman"/>
                <w:i/>
                <w:iCs/>
                <w:color w:val="auto"/>
              </w:rPr>
              <w:t>scythica</w:t>
            </w:r>
            <w:proofErr w:type="spellEnd"/>
            <w:r w:rsidRPr="00736FDC">
              <w:rPr>
                <w:rFonts w:eastAsia="Times New Roman"/>
                <w:color w:val="auto"/>
              </w:rPr>
              <w:t>: "Scythian-conquering 4th"</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52" w:tooltip="Legio V Alaudae" w:history="1">
              <w:r w:rsidRPr="00736FDC">
                <w:rPr>
                  <w:rFonts w:eastAsia="Times New Roman"/>
                  <w:color w:val="0000FF"/>
                  <w:u w:val="single"/>
                </w:rPr>
                <w:t xml:space="preserve">V </w:t>
              </w:r>
              <w:proofErr w:type="spellStart"/>
              <w:r w:rsidRPr="00736FDC">
                <w:rPr>
                  <w:rFonts w:eastAsia="Times New Roman"/>
                  <w:color w:val="0000FF"/>
                  <w:u w:val="single"/>
                </w:rPr>
                <w:t>Alaudae</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53" w:tooltip="Xanten" w:history="1">
              <w:r w:rsidRPr="00736FDC">
                <w:rPr>
                  <w:rFonts w:eastAsia="Times New Roman"/>
                  <w:color w:val="0000FF"/>
                  <w:u w:val="single"/>
                </w:rPr>
                <w:t>Xanten</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Elephant</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52 BC </w:t>
            </w:r>
            <w:hyperlink r:id="rId254" w:tooltip="Julius Caesar" w:history="1">
              <w:r w:rsidRPr="00736FDC">
                <w:rPr>
                  <w:rFonts w:eastAsia="Times New Roman"/>
                  <w:color w:val="0000FF"/>
                  <w:u w:val="single"/>
                </w:rPr>
                <w:t>Caesar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87 </w:t>
            </w:r>
            <w:r w:rsidRPr="00736FDC">
              <w:rPr>
                <w:rFonts w:eastAsia="Times New Roman"/>
                <w:b/>
                <w:bCs/>
                <w:color w:val="auto"/>
              </w:rPr>
              <w:t>XX</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19 BC HISP; c.10 BC-70 AD </w:t>
            </w:r>
            <w:hyperlink r:id="rId255" w:tooltip="Castra Vetera" w:history="1">
              <w:proofErr w:type="spellStart"/>
              <w:r w:rsidRPr="00736FDC">
                <w:rPr>
                  <w:rFonts w:eastAsia="Times New Roman"/>
                  <w:color w:val="0000FF"/>
                  <w:u w:val="single"/>
                </w:rPr>
                <w:t>Castra</w:t>
              </w:r>
              <w:proofErr w:type="spellEnd"/>
              <w:r w:rsidRPr="00736FDC">
                <w:rPr>
                  <w:rFonts w:eastAsia="Times New Roman"/>
                  <w:color w:val="0000FF"/>
                  <w:u w:val="single"/>
                </w:rPr>
                <w:t xml:space="preserve"> </w:t>
              </w:r>
              <w:proofErr w:type="spellStart"/>
              <w:r w:rsidRPr="00736FDC">
                <w:rPr>
                  <w:rFonts w:eastAsia="Times New Roman"/>
                  <w:color w:val="0000FF"/>
                  <w:u w:val="single"/>
                </w:rPr>
                <w:t>Vetera</w:t>
              </w:r>
              <w:proofErr w:type="spellEnd"/>
            </w:hyperlink>
            <w:r w:rsidRPr="00736FDC">
              <w:rPr>
                <w:rFonts w:eastAsia="Times New Roman"/>
                <w:color w:val="auto"/>
              </w:rPr>
              <w:t>* (GI)</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"Larks 5th" Feathers in helmet? XX by </w:t>
            </w:r>
            <w:hyperlink r:id="rId256" w:tooltip="Dacians" w:history="1">
              <w:proofErr w:type="spellStart"/>
              <w:r w:rsidRPr="00736FDC">
                <w:rPr>
                  <w:rFonts w:eastAsia="Times New Roman"/>
                  <w:color w:val="0000FF"/>
                  <w:u w:val="single"/>
                </w:rPr>
                <w:t>Dacians</w:t>
              </w:r>
              <w:proofErr w:type="spellEnd"/>
            </w:hyperlink>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57" w:tooltip="Legio V Macedonica" w:history="1">
              <w:r w:rsidRPr="00736FDC">
                <w:rPr>
                  <w:rFonts w:eastAsia="Times New Roman"/>
                  <w:color w:val="0000FF"/>
                  <w:u w:val="single"/>
                </w:rPr>
                <w:t xml:space="preserve">V </w:t>
              </w:r>
              <w:proofErr w:type="spellStart"/>
              <w:r w:rsidRPr="00736FDC">
                <w:rPr>
                  <w:rFonts w:eastAsia="Times New Roman"/>
                  <w:color w:val="0000FF"/>
                  <w:u w:val="single"/>
                </w:rPr>
                <w:t>Macedonica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58" w:tooltip="Turda" w:history="1">
              <w:proofErr w:type="spellStart"/>
              <w:r w:rsidRPr="00736FDC">
                <w:rPr>
                  <w:rFonts w:eastAsia="Times New Roman"/>
                  <w:color w:val="0000FF"/>
                  <w:u w:val="single"/>
                </w:rPr>
                <w:t>Turda</w:t>
              </w:r>
              <w:proofErr w:type="spellEnd"/>
            </w:hyperlink>
            <w:r w:rsidRPr="00736FDC">
              <w:rPr>
                <w:rFonts w:eastAsia="Times New Roman"/>
                <w:color w:val="auto"/>
              </w:rPr>
              <w:t>, Romania</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Eagle</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43 BC </w:t>
            </w:r>
            <w:hyperlink r:id="rId259"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500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6-101 </w:t>
            </w:r>
            <w:hyperlink r:id="rId260" w:tooltip="Oescus" w:history="1">
              <w:proofErr w:type="spellStart"/>
              <w:r w:rsidRPr="00736FDC">
                <w:rPr>
                  <w:rFonts w:eastAsia="Times New Roman"/>
                  <w:color w:val="0000FF"/>
                  <w:u w:val="single"/>
                </w:rPr>
                <w:t>Oescus</w:t>
              </w:r>
              <w:proofErr w:type="spellEnd"/>
            </w:hyperlink>
            <w:r w:rsidRPr="00736FDC">
              <w:rPr>
                <w:rFonts w:eastAsia="Times New Roman"/>
                <w:color w:val="auto"/>
              </w:rPr>
              <w:t xml:space="preserve">, 107-61 </w:t>
            </w:r>
            <w:hyperlink r:id="rId261" w:tooltip="Troesmis" w:history="1">
              <w:proofErr w:type="spellStart"/>
              <w:r w:rsidRPr="00736FDC">
                <w:rPr>
                  <w:rFonts w:eastAsia="Times New Roman"/>
                  <w:color w:val="0000FF"/>
                  <w:u w:val="single"/>
                </w:rPr>
                <w:t>Troesmis</w:t>
              </w:r>
              <w:proofErr w:type="spellEnd"/>
            </w:hyperlink>
            <w:r w:rsidRPr="00736FDC">
              <w:rPr>
                <w:rFonts w:eastAsia="Times New Roman"/>
                <w:color w:val="auto"/>
              </w:rPr>
              <w:t xml:space="preserve"> (MI); 166-274 </w:t>
            </w:r>
            <w:hyperlink r:id="rId262" w:tooltip="Potaissa" w:history="1">
              <w:proofErr w:type="spellStart"/>
              <w:r w:rsidRPr="00736FDC">
                <w:rPr>
                  <w:rFonts w:eastAsia="Times New Roman"/>
                  <w:color w:val="0000FF"/>
                  <w:u w:val="single"/>
                </w:rPr>
                <w:t>Potaissa</w:t>
              </w:r>
              <w:proofErr w:type="spellEnd"/>
            </w:hyperlink>
            <w:r w:rsidRPr="00736FDC">
              <w:rPr>
                <w:rFonts w:eastAsia="Times New Roman"/>
                <w:color w:val="auto"/>
              </w:rPr>
              <w:t>* (DC)</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r w:rsidRPr="00736FDC">
              <w:rPr>
                <w:rFonts w:eastAsia="Times New Roman"/>
                <w:i/>
                <w:iCs/>
                <w:color w:val="auto"/>
              </w:rPr>
              <w:t>quinta</w:t>
            </w:r>
            <w:proofErr w:type="spellEnd"/>
            <w:r w:rsidRPr="00736FDC">
              <w:rPr>
                <w:rFonts w:eastAsia="Times New Roman"/>
                <w:i/>
                <w:iCs/>
                <w:color w:val="auto"/>
              </w:rPr>
              <w:t xml:space="preserve"> </w:t>
            </w:r>
            <w:proofErr w:type="spellStart"/>
            <w:r w:rsidRPr="00736FDC">
              <w:rPr>
                <w:rFonts w:eastAsia="Times New Roman"/>
                <w:i/>
                <w:iCs/>
                <w:color w:val="auto"/>
              </w:rPr>
              <w:t>macedonica</w:t>
            </w:r>
            <w:proofErr w:type="spellEnd"/>
            <w:r w:rsidRPr="00736FDC">
              <w:rPr>
                <w:rFonts w:eastAsia="Times New Roman"/>
                <w:color w:val="auto"/>
              </w:rPr>
              <w:t>: "5th from Macedonia"</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63" w:tooltip="Legio VI Ferrata" w:history="1">
              <w:r w:rsidRPr="00736FDC">
                <w:rPr>
                  <w:rFonts w:eastAsia="Times New Roman"/>
                  <w:color w:val="0000FF"/>
                  <w:u w:val="single"/>
                </w:rPr>
                <w:t xml:space="preserve">VI </w:t>
              </w:r>
              <w:proofErr w:type="spellStart"/>
              <w:r w:rsidRPr="00736FDC">
                <w:rPr>
                  <w:rFonts w:eastAsia="Times New Roman"/>
                  <w:color w:val="0000FF"/>
                  <w:u w:val="single"/>
                </w:rPr>
                <w:t>Ferrata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64" w:tooltip="Galilee" w:history="1">
              <w:r w:rsidRPr="00736FDC">
                <w:rPr>
                  <w:rFonts w:eastAsia="Times New Roman"/>
                  <w:color w:val="0000FF"/>
                  <w:u w:val="single"/>
                </w:rPr>
                <w:t>Galilee</w:t>
              </w:r>
            </w:hyperlink>
            <w:r w:rsidRPr="00736FDC">
              <w:rPr>
                <w:rFonts w:eastAsia="Times New Roman"/>
                <w:color w:val="auto"/>
              </w:rPr>
              <w:t>, Israel</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She-Wolf</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58 BC </w:t>
            </w:r>
            <w:hyperlink r:id="rId265" w:tooltip="Julius Caesar" w:history="1">
              <w:r w:rsidRPr="00736FDC">
                <w:rPr>
                  <w:rFonts w:eastAsia="Times New Roman"/>
                  <w:color w:val="0000FF"/>
                  <w:u w:val="single"/>
                </w:rPr>
                <w:t>Caesar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250+ </w:t>
            </w:r>
            <w:r w:rsidRPr="00736FDC">
              <w:rPr>
                <w:rFonts w:eastAsia="Times New Roman"/>
                <w:b/>
                <w:bCs/>
                <w:color w:val="auto"/>
              </w:rPr>
              <w:t>UF</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71 AD </w:t>
            </w:r>
            <w:hyperlink r:id="rId266" w:tooltip="Raphana" w:history="1">
              <w:proofErr w:type="spellStart"/>
              <w:r w:rsidRPr="00736FDC">
                <w:rPr>
                  <w:rFonts w:eastAsia="Times New Roman"/>
                  <w:color w:val="0000FF"/>
                  <w:u w:val="single"/>
                </w:rPr>
                <w:t>Raphana</w:t>
              </w:r>
              <w:proofErr w:type="spellEnd"/>
            </w:hyperlink>
            <w:r w:rsidRPr="00736FDC">
              <w:rPr>
                <w:rFonts w:eastAsia="Times New Roman"/>
                <w:color w:val="auto"/>
              </w:rPr>
              <w:t xml:space="preserve"> (SYR); 135-250+ </w:t>
            </w:r>
            <w:hyperlink r:id="rId267" w:tooltip="Caparcotna (page does not exist)" w:history="1">
              <w:proofErr w:type="spellStart"/>
              <w:r w:rsidRPr="00736FDC">
                <w:rPr>
                  <w:rFonts w:eastAsia="Times New Roman"/>
                  <w:color w:val="0000FF"/>
                  <w:u w:val="single"/>
                </w:rPr>
                <w:t>Caparcotna</w:t>
              </w:r>
              <w:proofErr w:type="spellEnd"/>
            </w:hyperlink>
            <w:r w:rsidRPr="00736FDC">
              <w:rPr>
                <w:rFonts w:eastAsia="Times New Roman"/>
                <w:color w:val="auto"/>
              </w:rPr>
              <w:t>* (JUD)</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"Ironclad 6th". XX at </w:t>
            </w:r>
            <w:hyperlink r:id="rId268" w:tooltip="Battle of Edessa" w:history="1">
              <w:r w:rsidRPr="00736FDC">
                <w:rPr>
                  <w:rFonts w:eastAsia="Times New Roman"/>
                  <w:color w:val="0000FF"/>
                  <w:u w:val="single"/>
                </w:rPr>
                <w:t>Battle of Edessa</w:t>
              </w:r>
            </w:hyperlink>
            <w:r w:rsidRPr="00736FDC">
              <w:rPr>
                <w:rFonts w:eastAsia="Times New Roman"/>
                <w:color w:val="auto"/>
              </w:rPr>
              <w:t xml:space="preserve"> 260?</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69" w:tooltip="Legio VI Hispana" w:history="1">
              <w:r w:rsidRPr="00736FDC">
                <w:rPr>
                  <w:rFonts w:eastAsia="Times New Roman"/>
                  <w:color w:val="0000FF"/>
                  <w:u w:val="single"/>
                </w:rPr>
                <w:t xml:space="preserve">VI </w:t>
              </w:r>
              <w:proofErr w:type="spellStart"/>
              <w:r w:rsidRPr="00736FDC">
                <w:rPr>
                  <w:rFonts w:eastAsia="Times New Roman"/>
                  <w:color w:val="0000FF"/>
                  <w:u w:val="single"/>
                </w:rPr>
                <w:t>Hispana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p>
        </w:tc>
        <w:tc>
          <w:tcPr>
            <w:tcW w:w="0" w:type="auto"/>
            <w:vAlign w:val="center"/>
            <w:hideMark/>
          </w:tcPr>
          <w:p w:rsidR="00736FDC" w:rsidRPr="00736FDC" w:rsidRDefault="00736FDC" w:rsidP="00736FDC">
            <w:pPr>
              <w:spacing w:after="0" w:line="240" w:lineRule="auto"/>
              <w:rPr>
                <w:rFonts w:eastAsia="Times New Roman"/>
                <w:color w:val="auto"/>
                <w:sz w:val="20"/>
                <w:szCs w:val="20"/>
              </w:rPr>
            </w:pP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212</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250+ </w:t>
            </w:r>
            <w:r w:rsidRPr="00736FDC">
              <w:rPr>
                <w:rFonts w:eastAsia="Times New Roman"/>
                <w:b/>
                <w:bCs/>
                <w:color w:val="auto"/>
              </w:rPr>
              <w:t>UF</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unknown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Only 1 record. XX at </w:t>
            </w:r>
            <w:hyperlink r:id="rId270" w:tooltip="Battle of Abrittus" w:history="1">
              <w:r w:rsidRPr="00736FDC">
                <w:rPr>
                  <w:rFonts w:eastAsia="Times New Roman"/>
                  <w:color w:val="0000FF"/>
                  <w:u w:val="single"/>
                </w:rPr>
                <w:t xml:space="preserve">Battle </w:t>
              </w:r>
              <w:r w:rsidRPr="00736FDC">
                <w:rPr>
                  <w:rFonts w:eastAsia="Times New Roman"/>
                  <w:color w:val="0000FF"/>
                  <w:u w:val="single"/>
                </w:rPr>
                <w:lastRenderedPageBreak/>
                <w:t xml:space="preserve">of </w:t>
              </w:r>
              <w:proofErr w:type="spellStart"/>
              <w:r w:rsidRPr="00736FDC">
                <w:rPr>
                  <w:rFonts w:eastAsia="Times New Roman"/>
                  <w:color w:val="0000FF"/>
                  <w:u w:val="single"/>
                </w:rPr>
                <w:t>Abrittus</w:t>
              </w:r>
              <w:proofErr w:type="spellEnd"/>
            </w:hyperlink>
            <w:r w:rsidRPr="00736FDC">
              <w:rPr>
                <w:rFonts w:eastAsia="Times New Roman"/>
                <w:color w:val="auto"/>
              </w:rPr>
              <w:t xml:space="preserve"> 251?</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71" w:tooltip="Legio VI Victrix" w:history="1">
              <w:r w:rsidRPr="00736FDC">
                <w:rPr>
                  <w:rFonts w:eastAsia="Times New Roman"/>
                  <w:color w:val="0000FF"/>
                  <w:u w:val="single"/>
                </w:rPr>
                <w:t xml:space="preserve">VI </w:t>
              </w:r>
              <w:proofErr w:type="spellStart"/>
              <w:r w:rsidRPr="00736FDC">
                <w:rPr>
                  <w:rFonts w:eastAsia="Times New Roman"/>
                  <w:color w:val="0000FF"/>
                  <w:u w:val="single"/>
                </w:rPr>
                <w:t>Victrix</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72" w:tooltip="York" w:history="1">
              <w:r w:rsidRPr="00736FDC">
                <w:rPr>
                  <w:rFonts w:eastAsia="Times New Roman"/>
                  <w:color w:val="0000FF"/>
                  <w:u w:val="single"/>
                </w:rPr>
                <w:t>York</w:t>
              </w:r>
            </w:hyperlink>
            <w:r w:rsidRPr="00736FDC">
              <w:rPr>
                <w:rFonts w:eastAsia="Times New Roman"/>
                <w:color w:val="auto"/>
              </w:rPr>
              <w:t>, England</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Bull</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41 BC </w:t>
            </w:r>
            <w:hyperlink r:id="rId273"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70 AD </w:t>
            </w:r>
            <w:hyperlink r:id="rId274" w:tooltip="León, Spain" w:history="1">
              <w:r w:rsidRPr="00736FDC">
                <w:rPr>
                  <w:rFonts w:eastAsia="Times New Roman"/>
                  <w:color w:val="0000FF"/>
                  <w:u w:val="single"/>
                </w:rPr>
                <w:t>Leon</w:t>
              </w:r>
            </w:hyperlink>
            <w:r w:rsidRPr="00736FDC">
              <w:rPr>
                <w:rFonts w:eastAsia="Times New Roman"/>
                <w:color w:val="auto"/>
              </w:rPr>
              <w:t xml:space="preserve"> HISP; 71-122 GI; 122-c.400 </w:t>
            </w:r>
            <w:hyperlink r:id="rId275" w:tooltip="Eburacum" w:history="1">
              <w:proofErr w:type="spellStart"/>
              <w:r w:rsidRPr="00736FDC">
                <w:rPr>
                  <w:rFonts w:eastAsia="Times New Roman"/>
                  <w:color w:val="0000FF"/>
                  <w:u w:val="single"/>
                </w:rPr>
                <w:t>Eburacum</w:t>
              </w:r>
              <w:proofErr w:type="spellEnd"/>
            </w:hyperlink>
            <w:r w:rsidRPr="00736FDC">
              <w:rPr>
                <w:rFonts w:eastAsia="Times New Roman"/>
                <w:color w:val="auto"/>
              </w:rPr>
              <w:t>* BRIT</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"Victorious 6th" built </w:t>
            </w:r>
            <w:hyperlink r:id="rId276" w:tooltip="Hadrian's Wall" w:history="1">
              <w:r w:rsidRPr="00736FDC">
                <w:rPr>
                  <w:rFonts w:eastAsia="Times New Roman"/>
                  <w:color w:val="0000FF"/>
                  <w:u w:val="single"/>
                </w:rPr>
                <w:t>Hadrian's Wall</w:t>
              </w:r>
            </w:hyperlink>
            <w:r w:rsidRPr="00736FDC">
              <w:rPr>
                <w:rFonts w:eastAsia="Times New Roman"/>
                <w:color w:val="auto"/>
              </w:rPr>
              <w:t xml:space="preserve"> 122-32</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77" w:tooltip="Legio VII Claudia" w:history="1">
              <w:r w:rsidRPr="00736FDC">
                <w:rPr>
                  <w:rFonts w:eastAsia="Times New Roman"/>
                  <w:color w:val="0000FF"/>
                  <w:u w:val="single"/>
                </w:rPr>
                <w:t>VII Claudia</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78" w:tooltip="Kostolac" w:history="1">
              <w:proofErr w:type="spellStart"/>
              <w:r w:rsidRPr="00736FDC">
                <w:rPr>
                  <w:rFonts w:eastAsia="Times New Roman"/>
                  <w:color w:val="0000FF"/>
                  <w:u w:val="single"/>
                </w:rPr>
                <w:t>Kostolac</w:t>
              </w:r>
              <w:proofErr w:type="spellEnd"/>
            </w:hyperlink>
            <w:r w:rsidRPr="00736FDC">
              <w:rPr>
                <w:rFonts w:eastAsia="Times New Roman"/>
                <w:color w:val="auto"/>
              </w:rPr>
              <w:t xml:space="preserve">, </w:t>
            </w:r>
            <w:hyperlink r:id="rId279" w:tooltip="Serbia" w:history="1">
              <w:r w:rsidRPr="00736FDC">
                <w:rPr>
                  <w:rFonts w:eastAsia="Times New Roman"/>
                  <w:color w:val="0000FF"/>
                  <w:u w:val="single"/>
                </w:rPr>
                <w:t>Serbia</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Bull</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58 BC </w:t>
            </w:r>
            <w:hyperlink r:id="rId280" w:tooltip="Julius Caesar" w:history="1">
              <w:r w:rsidRPr="00736FDC">
                <w:rPr>
                  <w:rFonts w:eastAsia="Times New Roman"/>
                  <w:color w:val="0000FF"/>
                  <w:u w:val="single"/>
                </w:rPr>
                <w:t>Caesar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c.400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9 AD GAL; 9-58 DLM; 58-c.400 </w:t>
            </w:r>
            <w:hyperlink r:id="rId281" w:tooltip="Viminacium" w:history="1">
              <w:proofErr w:type="spellStart"/>
              <w:r w:rsidRPr="00736FDC">
                <w:rPr>
                  <w:rFonts w:eastAsia="Times New Roman"/>
                  <w:color w:val="0000FF"/>
                  <w:u w:val="single"/>
                </w:rPr>
                <w:t>Viminacium</w:t>
              </w:r>
              <w:proofErr w:type="spellEnd"/>
            </w:hyperlink>
            <w:r w:rsidRPr="00736FDC">
              <w:rPr>
                <w:rFonts w:eastAsia="Times New Roman"/>
                <w:color w:val="auto"/>
              </w:rPr>
              <w:t>* (MS)</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r w:rsidRPr="00736FDC">
              <w:rPr>
                <w:rFonts w:eastAsia="Times New Roman"/>
                <w:i/>
                <w:iCs/>
                <w:color w:val="auto"/>
              </w:rPr>
              <w:t>septima</w:t>
            </w:r>
            <w:proofErr w:type="spellEnd"/>
            <w:r w:rsidRPr="00736FDC">
              <w:rPr>
                <w:rFonts w:eastAsia="Times New Roman"/>
                <w:i/>
                <w:iCs/>
                <w:color w:val="auto"/>
              </w:rPr>
              <w:t xml:space="preserve"> Claudia</w:t>
            </w:r>
            <w:r w:rsidRPr="00736FDC">
              <w:rPr>
                <w:rFonts w:eastAsia="Times New Roman"/>
                <w:color w:val="auto"/>
              </w:rPr>
              <w:t>: title for crushing mutiny 42</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82" w:tooltip="Legio VII Gemina" w:history="1">
              <w:r w:rsidRPr="00736FDC">
                <w:rPr>
                  <w:rFonts w:eastAsia="Times New Roman"/>
                  <w:color w:val="0000FF"/>
                  <w:u w:val="single"/>
                </w:rPr>
                <w:t xml:space="preserve">VII </w:t>
              </w:r>
              <w:proofErr w:type="spellStart"/>
              <w:r w:rsidRPr="00736FDC">
                <w:rPr>
                  <w:rFonts w:eastAsia="Times New Roman"/>
                  <w:color w:val="0000FF"/>
                  <w:u w:val="single"/>
                </w:rPr>
                <w:t>Gemina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83" w:tooltip="León, Spain" w:history="1">
              <w:r w:rsidRPr="00736FDC">
                <w:rPr>
                  <w:rFonts w:eastAsia="Times New Roman"/>
                  <w:color w:val="0000FF"/>
                  <w:u w:val="single"/>
                </w:rPr>
                <w:t>León, Spain</w:t>
              </w:r>
            </w:hyperlink>
          </w:p>
        </w:tc>
        <w:tc>
          <w:tcPr>
            <w:tcW w:w="0" w:type="auto"/>
            <w:vAlign w:val="center"/>
            <w:hideMark/>
          </w:tcPr>
          <w:p w:rsidR="00736FDC" w:rsidRPr="00736FDC" w:rsidRDefault="00736FDC" w:rsidP="00736FDC">
            <w:pPr>
              <w:spacing w:after="0" w:line="240" w:lineRule="auto"/>
              <w:rPr>
                <w:rFonts w:eastAsia="Times New Roman"/>
                <w:color w:val="auto"/>
              </w:rPr>
            </w:pP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68 </w:t>
            </w:r>
            <w:hyperlink r:id="rId284" w:tooltip="Galba" w:history="1">
              <w:r w:rsidRPr="00736FDC">
                <w:rPr>
                  <w:rFonts w:eastAsia="Times New Roman"/>
                  <w:color w:val="0000FF"/>
                  <w:u w:val="single"/>
                </w:rPr>
                <w:t>Galba</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c.400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75-c.400 </w:t>
            </w:r>
            <w:hyperlink r:id="rId285" w:tooltip="León, Spain" w:history="1">
              <w:proofErr w:type="spellStart"/>
              <w:r w:rsidRPr="00736FDC">
                <w:rPr>
                  <w:rFonts w:eastAsia="Times New Roman"/>
                  <w:color w:val="0000FF"/>
                  <w:u w:val="single"/>
                </w:rPr>
                <w:t>Castra</w:t>
              </w:r>
              <w:proofErr w:type="spellEnd"/>
              <w:r w:rsidRPr="00736FDC">
                <w:rPr>
                  <w:rFonts w:eastAsia="Times New Roman"/>
                  <w:color w:val="0000FF"/>
                  <w:u w:val="single"/>
                </w:rPr>
                <w:t xml:space="preserve"> </w:t>
              </w:r>
              <w:proofErr w:type="spellStart"/>
              <w:r w:rsidRPr="00736FDC">
                <w:rPr>
                  <w:rFonts w:eastAsia="Times New Roman"/>
                  <w:color w:val="0000FF"/>
                  <w:u w:val="single"/>
                </w:rPr>
                <w:t>Legionis</w:t>
              </w:r>
              <w:proofErr w:type="spellEnd"/>
            </w:hyperlink>
            <w:r w:rsidRPr="00736FDC">
              <w:rPr>
                <w:rFonts w:eastAsia="Times New Roman"/>
                <w:color w:val="auto"/>
              </w:rPr>
              <w:t>* HISP</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Raised in Hispania by Galba for march on Rome</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86" w:tooltip="Legio VIII Augusta" w:history="1">
              <w:r w:rsidRPr="00736FDC">
                <w:rPr>
                  <w:rFonts w:eastAsia="Times New Roman"/>
                  <w:color w:val="0000FF"/>
                  <w:u w:val="single"/>
                </w:rPr>
                <w:t>VIII Augusta</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87" w:tooltip="Strasbourg" w:history="1">
              <w:r w:rsidRPr="00736FDC">
                <w:rPr>
                  <w:rFonts w:eastAsia="Times New Roman"/>
                  <w:color w:val="0000FF"/>
                  <w:u w:val="single"/>
                </w:rPr>
                <w:t>Strasbourg</w:t>
              </w:r>
            </w:hyperlink>
            <w:r w:rsidRPr="00736FDC">
              <w:rPr>
                <w:rFonts w:eastAsia="Times New Roman"/>
                <w:color w:val="auto"/>
              </w:rPr>
              <w:t>, France</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Bull</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59 BC </w:t>
            </w:r>
            <w:hyperlink r:id="rId288" w:tooltip="Julius Caesar" w:history="1">
              <w:r w:rsidRPr="00736FDC">
                <w:rPr>
                  <w:rFonts w:eastAsia="Times New Roman"/>
                  <w:color w:val="0000FF"/>
                  <w:u w:val="single"/>
                </w:rPr>
                <w:t>Caesar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371</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45-69AD </w:t>
            </w:r>
            <w:hyperlink r:id="rId289" w:tooltip="Novae" w:history="1">
              <w:r w:rsidRPr="00736FDC">
                <w:rPr>
                  <w:rFonts w:eastAsia="Times New Roman"/>
                  <w:color w:val="0000FF"/>
                  <w:u w:val="single"/>
                </w:rPr>
                <w:t>Novae</w:t>
              </w:r>
            </w:hyperlink>
            <w:r w:rsidRPr="00736FDC">
              <w:rPr>
                <w:rFonts w:eastAsia="Times New Roman"/>
                <w:color w:val="auto"/>
              </w:rPr>
              <w:t xml:space="preserve"> MI; 69-86 </w:t>
            </w:r>
            <w:hyperlink r:id="rId290" w:tooltip="Mirebeau-sur-Bèze" w:history="1">
              <w:proofErr w:type="spellStart"/>
              <w:r w:rsidRPr="00736FDC">
                <w:rPr>
                  <w:rFonts w:eastAsia="Times New Roman"/>
                  <w:color w:val="0000FF"/>
                  <w:u w:val="single"/>
                </w:rPr>
                <w:t>Mirebeau</w:t>
              </w:r>
              <w:proofErr w:type="spellEnd"/>
              <w:r w:rsidRPr="00736FDC">
                <w:rPr>
                  <w:rFonts w:eastAsia="Times New Roman"/>
                  <w:color w:val="0000FF"/>
                  <w:u w:val="single"/>
                </w:rPr>
                <w:t>-sur-</w:t>
              </w:r>
              <w:proofErr w:type="spellStart"/>
              <w:r w:rsidRPr="00736FDC">
                <w:rPr>
                  <w:rFonts w:eastAsia="Times New Roman"/>
                  <w:color w:val="0000FF"/>
                  <w:u w:val="single"/>
                </w:rPr>
                <w:t>Bèze</w:t>
              </w:r>
              <w:proofErr w:type="spellEnd"/>
            </w:hyperlink>
            <w:r w:rsidRPr="00736FDC">
              <w:rPr>
                <w:rFonts w:eastAsia="Times New Roman"/>
                <w:color w:val="auto"/>
              </w:rPr>
              <w:t xml:space="preserve"> GS; 86-371+ </w:t>
            </w:r>
            <w:hyperlink r:id="rId291" w:tooltip="Argentorate" w:history="1">
              <w:proofErr w:type="spellStart"/>
              <w:r w:rsidRPr="00736FDC">
                <w:rPr>
                  <w:rFonts w:eastAsia="Times New Roman"/>
                  <w:color w:val="0000FF"/>
                  <w:u w:val="single"/>
                </w:rPr>
                <w:t>Argentorate</w:t>
              </w:r>
              <w:proofErr w:type="spellEnd"/>
            </w:hyperlink>
            <w:r w:rsidRPr="00736FDC">
              <w:rPr>
                <w:rFonts w:eastAsia="Times New Roman"/>
                <w:color w:val="auto"/>
              </w:rPr>
              <w:t>* GS</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r w:rsidRPr="00736FDC">
              <w:rPr>
                <w:rFonts w:eastAsia="Times New Roman"/>
                <w:i/>
                <w:iCs/>
                <w:color w:val="auto"/>
              </w:rPr>
              <w:t>octava</w:t>
            </w:r>
            <w:proofErr w:type="spellEnd"/>
            <w:r w:rsidRPr="00736FDC">
              <w:rPr>
                <w:rFonts w:eastAsia="Times New Roman"/>
                <w:i/>
                <w:iCs/>
                <w:color w:val="auto"/>
              </w:rPr>
              <w:t xml:space="preserve"> Augusta</w:t>
            </w:r>
            <w:r w:rsidRPr="00736FDC">
              <w:rPr>
                <w:rFonts w:eastAsia="Times New Roman"/>
                <w:color w:val="auto"/>
              </w:rPr>
              <w:t>:</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92" w:tooltip="Legio IX Hispana" w:history="1">
              <w:r w:rsidRPr="00736FDC">
                <w:rPr>
                  <w:rFonts w:eastAsia="Times New Roman"/>
                  <w:color w:val="0000FF"/>
                  <w:u w:val="single"/>
                </w:rPr>
                <w:t xml:space="preserve">IX </w:t>
              </w:r>
              <w:proofErr w:type="spellStart"/>
              <w:r w:rsidRPr="00736FDC">
                <w:rPr>
                  <w:rFonts w:eastAsia="Times New Roman"/>
                  <w:color w:val="0000FF"/>
                  <w:u w:val="single"/>
                </w:rPr>
                <w:t>Hispana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93" w:tooltip="York" w:history="1">
              <w:r w:rsidRPr="00736FDC">
                <w:rPr>
                  <w:rFonts w:eastAsia="Times New Roman"/>
                  <w:color w:val="0000FF"/>
                  <w:u w:val="single"/>
                </w:rPr>
                <w:t>York</w:t>
              </w:r>
            </w:hyperlink>
            <w:r w:rsidRPr="00736FDC">
              <w:rPr>
                <w:rFonts w:eastAsia="Times New Roman"/>
                <w:color w:val="auto"/>
              </w:rPr>
              <w:t>, England</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Bull</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41 BC </w:t>
            </w:r>
            <w:hyperlink r:id="rId294"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132? 161?</w:t>
            </w:r>
          </w:p>
        </w:tc>
        <w:tc>
          <w:tcPr>
            <w:tcW w:w="0" w:type="auto"/>
            <w:vAlign w:val="center"/>
            <w:hideMark/>
          </w:tcPr>
          <w:p w:rsidR="00736FDC" w:rsidRPr="00736FDC" w:rsidRDefault="00736FDC" w:rsidP="00736FDC">
            <w:pPr>
              <w:spacing w:after="0" w:line="240" w:lineRule="auto"/>
              <w:rPr>
                <w:rFonts w:eastAsia="Times New Roman"/>
                <w:color w:val="auto"/>
              </w:rPr>
            </w:pPr>
            <w:proofErr w:type="gramStart"/>
            <w:r w:rsidRPr="00736FDC">
              <w:rPr>
                <w:rFonts w:eastAsia="Times New Roman"/>
                <w:color w:val="auto"/>
              </w:rPr>
              <w:t>to</w:t>
            </w:r>
            <w:proofErr w:type="gramEnd"/>
            <w:r w:rsidRPr="00736FDC">
              <w:rPr>
                <w:rFonts w:eastAsia="Times New Roman"/>
                <w:color w:val="auto"/>
              </w:rPr>
              <w:t xml:space="preserve"> 13 BC HISP; 9-43 PAN?; 71-121 </w:t>
            </w:r>
            <w:hyperlink r:id="rId295" w:tooltip="Eburacum" w:history="1">
              <w:proofErr w:type="spellStart"/>
              <w:r w:rsidRPr="00736FDC">
                <w:rPr>
                  <w:rFonts w:eastAsia="Times New Roman"/>
                  <w:color w:val="0000FF"/>
                  <w:u w:val="single"/>
                </w:rPr>
                <w:t>Eburacum</w:t>
              </w:r>
              <w:proofErr w:type="spellEnd"/>
            </w:hyperlink>
            <w:r w:rsidRPr="00736FDC">
              <w:rPr>
                <w:rFonts w:eastAsia="Times New Roman"/>
                <w:color w:val="auto"/>
              </w:rPr>
              <w:t xml:space="preserve">* BRIT; 121-130 </w:t>
            </w:r>
            <w:hyperlink r:id="rId296" w:tooltip="Nijmegen" w:history="1">
              <w:r w:rsidRPr="00736FDC">
                <w:rPr>
                  <w:rFonts w:eastAsia="Times New Roman"/>
                  <w:color w:val="0000FF"/>
                  <w:u w:val="single"/>
                </w:rPr>
                <w:t>Nijmegen</w:t>
              </w:r>
            </w:hyperlink>
            <w:r w:rsidRPr="00736FDC">
              <w:rPr>
                <w:rFonts w:eastAsia="Times New Roman"/>
                <w:color w:val="auto"/>
              </w:rPr>
              <w:t xml:space="preserve"> GI?</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proofErr w:type="gramStart"/>
            <w:r w:rsidRPr="00736FDC">
              <w:rPr>
                <w:rFonts w:eastAsia="Times New Roman"/>
                <w:i/>
                <w:iCs/>
                <w:color w:val="auto"/>
              </w:rPr>
              <w:t>nona</w:t>
            </w:r>
            <w:proofErr w:type="spellEnd"/>
            <w:proofErr w:type="gramEnd"/>
            <w:r w:rsidRPr="00736FDC">
              <w:rPr>
                <w:rFonts w:eastAsia="Times New Roman"/>
                <w:i/>
                <w:iCs/>
                <w:color w:val="auto"/>
              </w:rPr>
              <w:t xml:space="preserve"> </w:t>
            </w:r>
            <w:proofErr w:type="spellStart"/>
            <w:r w:rsidRPr="00736FDC">
              <w:rPr>
                <w:rFonts w:eastAsia="Times New Roman"/>
                <w:i/>
                <w:iCs/>
                <w:color w:val="auto"/>
              </w:rPr>
              <w:t>Hispana</w:t>
            </w:r>
            <w:proofErr w:type="spellEnd"/>
            <w:r w:rsidRPr="00736FDC">
              <w:rPr>
                <w:rFonts w:eastAsia="Times New Roman"/>
                <w:color w:val="auto"/>
              </w:rPr>
              <w:t>: XX in Judaea (132)? XX by Parthians in Armenia (161)</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297" w:tooltip="Legio X Fretensis" w:history="1">
              <w:r w:rsidRPr="00736FDC">
                <w:rPr>
                  <w:rFonts w:eastAsia="Times New Roman"/>
                  <w:color w:val="0000FF"/>
                  <w:u w:val="single"/>
                </w:rPr>
                <w:t xml:space="preserve">X </w:t>
              </w:r>
              <w:proofErr w:type="spellStart"/>
              <w:r w:rsidRPr="00736FDC">
                <w:rPr>
                  <w:rFonts w:eastAsia="Times New Roman"/>
                  <w:color w:val="0000FF"/>
                  <w:u w:val="single"/>
                </w:rPr>
                <w:t>Fretensis</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98" w:tooltip="Jerusalem" w:history="1">
              <w:r w:rsidRPr="00736FDC">
                <w:rPr>
                  <w:rFonts w:eastAsia="Times New Roman"/>
                  <w:color w:val="0000FF"/>
                  <w:u w:val="single"/>
                </w:rPr>
                <w:t>Jerusalem</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299" w:tooltip="Boar" w:history="1">
              <w:r w:rsidRPr="00736FDC">
                <w:rPr>
                  <w:rFonts w:eastAsia="Times New Roman"/>
                  <w:color w:val="0000FF"/>
                  <w:u w:val="single"/>
                </w:rPr>
                <w:t>Boar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40 BC </w:t>
            </w:r>
            <w:hyperlink r:id="rId300"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25 BC JUD; 25 BC-66 AD SYR; 73-c.400+ </w:t>
            </w:r>
            <w:hyperlink r:id="rId301" w:tooltip="Hierosolyma" w:history="1">
              <w:proofErr w:type="spellStart"/>
              <w:r w:rsidRPr="00736FDC">
                <w:rPr>
                  <w:rFonts w:eastAsia="Times New Roman"/>
                  <w:color w:val="0000FF"/>
                  <w:u w:val="single"/>
                </w:rPr>
                <w:t>Hierosolyma</w:t>
              </w:r>
              <w:proofErr w:type="spellEnd"/>
            </w:hyperlink>
            <w:r w:rsidRPr="00736FDC">
              <w:rPr>
                <w:rFonts w:eastAsia="Times New Roman"/>
                <w:color w:val="auto"/>
              </w:rPr>
              <w:t>*</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r w:rsidRPr="00736FDC">
              <w:rPr>
                <w:rFonts w:eastAsia="Times New Roman"/>
                <w:i/>
                <w:iCs/>
                <w:color w:val="auto"/>
              </w:rPr>
              <w:t>fretum</w:t>
            </w:r>
            <w:proofErr w:type="spellEnd"/>
            <w:r w:rsidRPr="00736FDC">
              <w:rPr>
                <w:rFonts w:eastAsia="Times New Roman"/>
                <w:color w:val="auto"/>
              </w:rPr>
              <w:t xml:space="preserve"> = </w:t>
            </w:r>
            <w:hyperlink r:id="rId302" w:tooltip="Strait of Otranto" w:history="1">
              <w:r w:rsidRPr="00736FDC">
                <w:rPr>
                  <w:rFonts w:eastAsia="Times New Roman"/>
                  <w:color w:val="0000FF"/>
                  <w:u w:val="single"/>
                </w:rPr>
                <w:t>Strait of Otranto</w:t>
              </w:r>
            </w:hyperlink>
            <w:r w:rsidRPr="00736FDC">
              <w:rPr>
                <w:rFonts w:eastAsia="Times New Roman"/>
                <w:color w:val="auto"/>
              </w:rPr>
              <w:t xml:space="preserve">, </w:t>
            </w:r>
            <w:hyperlink r:id="rId303" w:tooltip="Battle of Naulochus" w:history="1">
              <w:proofErr w:type="spellStart"/>
              <w:r w:rsidRPr="00736FDC">
                <w:rPr>
                  <w:rFonts w:eastAsia="Times New Roman"/>
                  <w:color w:val="0000FF"/>
                  <w:u w:val="single"/>
                </w:rPr>
                <w:t>Naulochus</w:t>
              </w:r>
              <w:proofErr w:type="spellEnd"/>
            </w:hyperlink>
            <w:r w:rsidRPr="00736FDC">
              <w:rPr>
                <w:rFonts w:eastAsia="Times New Roman"/>
                <w:color w:val="auto"/>
              </w:rPr>
              <w:t xml:space="preserve"> 36 BC</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04" w:tooltip="Legio X Gemina" w:history="1">
              <w:r w:rsidRPr="00736FDC">
                <w:rPr>
                  <w:rFonts w:eastAsia="Times New Roman"/>
                  <w:color w:val="0000FF"/>
                  <w:u w:val="single"/>
                </w:rPr>
                <w:t xml:space="preserve">X </w:t>
              </w:r>
              <w:proofErr w:type="spellStart"/>
              <w:r w:rsidRPr="00736FDC">
                <w:rPr>
                  <w:rFonts w:eastAsia="Times New Roman"/>
                  <w:color w:val="0000FF"/>
                  <w:u w:val="single"/>
                </w:rPr>
                <w:t>Gemina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05" w:tooltip="Vienna" w:history="1">
              <w:r w:rsidRPr="00736FDC">
                <w:rPr>
                  <w:rFonts w:eastAsia="Times New Roman"/>
                  <w:color w:val="0000FF"/>
                  <w:u w:val="single"/>
                </w:rPr>
                <w:t>Vienna</w:t>
              </w:r>
            </w:hyperlink>
            <w:r w:rsidRPr="00736FDC">
              <w:rPr>
                <w:rFonts w:eastAsia="Times New Roman"/>
                <w:color w:val="auto"/>
              </w:rPr>
              <w:t>, Austria</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Bull</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42 BC </w:t>
            </w:r>
            <w:hyperlink r:id="rId306" w:tooltip="Marcus Aemilius Lepidus (triumvir)" w:history="1">
              <w:r w:rsidRPr="00736FDC">
                <w:rPr>
                  <w:rFonts w:eastAsia="Times New Roman"/>
                  <w:color w:val="0000FF"/>
                  <w:u w:val="single"/>
                </w:rPr>
                <w:t>Lepidus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30BC-63AD </w:t>
            </w:r>
            <w:hyperlink r:id="rId307" w:tooltip="Petavonium" w:history="1">
              <w:proofErr w:type="spellStart"/>
              <w:r w:rsidRPr="00736FDC">
                <w:rPr>
                  <w:rFonts w:eastAsia="Times New Roman"/>
                  <w:color w:val="0000FF"/>
                  <w:u w:val="single"/>
                </w:rPr>
                <w:t>Petavonium</w:t>
              </w:r>
              <w:proofErr w:type="spellEnd"/>
            </w:hyperlink>
            <w:r w:rsidRPr="00736FDC">
              <w:rPr>
                <w:rFonts w:eastAsia="Times New Roman"/>
                <w:color w:val="auto"/>
              </w:rPr>
              <w:t xml:space="preserve"> HISP; 63-68 </w:t>
            </w:r>
            <w:hyperlink r:id="rId308" w:tooltip="Carnuntum" w:history="1">
              <w:proofErr w:type="spellStart"/>
              <w:r w:rsidRPr="00736FDC">
                <w:rPr>
                  <w:rFonts w:eastAsia="Times New Roman"/>
                  <w:color w:val="0000FF"/>
                  <w:u w:val="single"/>
                </w:rPr>
                <w:t>Carnuntum</w:t>
              </w:r>
              <w:proofErr w:type="spellEnd"/>
            </w:hyperlink>
            <w:r w:rsidRPr="00736FDC">
              <w:rPr>
                <w:rFonts w:eastAsia="Times New Roman"/>
                <w:color w:val="auto"/>
              </w:rPr>
              <w:t xml:space="preserve"> PAN; </w:t>
            </w:r>
            <w:proofErr w:type="spellStart"/>
            <w:r w:rsidRPr="00736FDC">
              <w:rPr>
                <w:rFonts w:eastAsia="Times New Roman"/>
                <w:color w:val="auto"/>
              </w:rPr>
              <w:t>Petavonium</w:t>
            </w:r>
            <w:proofErr w:type="spellEnd"/>
            <w:r w:rsidRPr="00736FDC">
              <w:rPr>
                <w:rFonts w:eastAsia="Times New Roman"/>
                <w:color w:val="auto"/>
              </w:rPr>
              <w:t xml:space="preserve"> 68-71 HISP; 71-103 </w:t>
            </w:r>
            <w:hyperlink r:id="rId309" w:tooltip="Ulpia Noviomagus Batavorum" w:history="1">
              <w:proofErr w:type="spellStart"/>
              <w:r w:rsidRPr="00736FDC">
                <w:rPr>
                  <w:rFonts w:eastAsia="Times New Roman"/>
                  <w:color w:val="0000FF"/>
                  <w:u w:val="single"/>
                </w:rPr>
                <w:t>Noviomagus</w:t>
              </w:r>
              <w:proofErr w:type="spellEnd"/>
            </w:hyperlink>
            <w:r w:rsidRPr="00736FDC">
              <w:rPr>
                <w:rFonts w:eastAsia="Times New Roman"/>
                <w:color w:val="auto"/>
              </w:rPr>
              <w:t xml:space="preserve"> GI; 103-c.400 </w:t>
            </w:r>
            <w:hyperlink r:id="rId310" w:tooltip="Vindobona" w:history="1">
              <w:proofErr w:type="spellStart"/>
              <w:r w:rsidRPr="00736FDC">
                <w:rPr>
                  <w:rFonts w:eastAsia="Times New Roman"/>
                  <w:color w:val="0000FF"/>
                  <w:u w:val="single"/>
                </w:rPr>
                <w:t>Vindobona</w:t>
              </w:r>
              <w:proofErr w:type="spellEnd"/>
            </w:hyperlink>
            <w:r w:rsidRPr="00736FDC">
              <w:rPr>
                <w:rFonts w:eastAsia="Times New Roman"/>
                <w:color w:val="auto"/>
              </w:rPr>
              <w:t>* PAN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Was </w:t>
            </w:r>
            <w:hyperlink r:id="rId311" w:tooltip="Legio X Equestris" w:history="1">
              <w:r w:rsidRPr="00736FDC">
                <w:rPr>
                  <w:rFonts w:eastAsia="Times New Roman"/>
                  <w:color w:val="0000FF"/>
                  <w:u w:val="single"/>
                </w:rPr>
                <w:t xml:space="preserve">X </w:t>
              </w:r>
              <w:proofErr w:type="spellStart"/>
              <w:r w:rsidRPr="00736FDC">
                <w:rPr>
                  <w:rFonts w:eastAsia="Times New Roman"/>
                  <w:color w:val="0000FF"/>
                  <w:u w:val="single"/>
                </w:rPr>
                <w:t>Equestris</w:t>
              </w:r>
              <w:proofErr w:type="spellEnd"/>
            </w:hyperlink>
            <w:r w:rsidRPr="00736FDC">
              <w:rPr>
                <w:rFonts w:eastAsia="Times New Roman"/>
                <w:color w:val="auto"/>
              </w:rPr>
              <w:t>, Caesar's "mounted" legion</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12" w:tooltip="Legio XI Claudia" w:history="1">
              <w:r w:rsidRPr="00736FDC">
                <w:rPr>
                  <w:rFonts w:eastAsia="Times New Roman"/>
                  <w:color w:val="0000FF"/>
                  <w:u w:val="single"/>
                </w:rPr>
                <w:t>XI Claudia</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13" w:tooltip="Silistra" w:history="1">
              <w:proofErr w:type="spellStart"/>
              <w:r w:rsidRPr="00736FDC">
                <w:rPr>
                  <w:rFonts w:eastAsia="Times New Roman"/>
                  <w:color w:val="0000FF"/>
                  <w:u w:val="single"/>
                </w:rPr>
                <w:t>Silistra</w:t>
              </w:r>
              <w:proofErr w:type="spellEnd"/>
            </w:hyperlink>
            <w:r w:rsidRPr="00736FDC">
              <w:rPr>
                <w:rFonts w:eastAsia="Times New Roman"/>
                <w:color w:val="auto"/>
              </w:rPr>
              <w:t>, Bulgaria</w:t>
            </w:r>
          </w:p>
        </w:tc>
        <w:tc>
          <w:tcPr>
            <w:tcW w:w="0" w:type="auto"/>
            <w:vAlign w:val="center"/>
            <w:hideMark/>
          </w:tcPr>
          <w:p w:rsidR="00736FDC" w:rsidRPr="00736FDC" w:rsidRDefault="00736FDC" w:rsidP="00736FDC">
            <w:pPr>
              <w:spacing w:after="0" w:line="240" w:lineRule="auto"/>
              <w:rPr>
                <w:rFonts w:eastAsia="Times New Roman"/>
                <w:color w:val="auto"/>
              </w:rPr>
            </w:pPr>
            <w:hyperlink r:id="rId314" w:tooltip="Neptune (mythology)" w:history="1">
              <w:r w:rsidRPr="00736FDC">
                <w:rPr>
                  <w:rFonts w:eastAsia="Times New Roman"/>
                  <w:color w:val="0000FF"/>
                  <w:u w:val="single"/>
                </w:rPr>
                <w:t>Neptune</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42 BC </w:t>
            </w:r>
            <w:hyperlink r:id="rId315"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71 AD DLM; 71-104 </w:t>
            </w:r>
            <w:hyperlink r:id="rId316" w:tooltip="Vindonissa" w:history="1">
              <w:proofErr w:type="spellStart"/>
              <w:r w:rsidRPr="00736FDC">
                <w:rPr>
                  <w:rFonts w:eastAsia="Times New Roman"/>
                  <w:color w:val="0000FF"/>
                  <w:u w:val="single"/>
                </w:rPr>
                <w:t>Vindonissa</w:t>
              </w:r>
              <w:proofErr w:type="spellEnd"/>
            </w:hyperlink>
            <w:r w:rsidRPr="00736FDC">
              <w:rPr>
                <w:rFonts w:eastAsia="Times New Roman"/>
                <w:color w:val="auto"/>
              </w:rPr>
              <w:t xml:space="preserve"> RT; 104-c.400 </w:t>
            </w:r>
            <w:hyperlink r:id="rId317" w:tooltip="Durostorum" w:history="1">
              <w:proofErr w:type="spellStart"/>
              <w:r w:rsidRPr="00736FDC">
                <w:rPr>
                  <w:rFonts w:eastAsia="Times New Roman"/>
                  <w:color w:val="0000FF"/>
                  <w:u w:val="single"/>
                </w:rPr>
                <w:t>Durostorum</w:t>
              </w:r>
              <w:proofErr w:type="spellEnd"/>
            </w:hyperlink>
            <w:r w:rsidRPr="00736FDC">
              <w:rPr>
                <w:rFonts w:eastAsia="Times New Roman"/>
                <w:color w:val="auto"/>
              </w:rPr>
              <w:t>* MI</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r w:rsidRPr="00736FDC">
              <w:rPr>
                <w:rFonts w:eastAsia="Times New Roman"/>
                <w:i/>
                <w:iCs/>
                <w:color w:val="auto"/>
              </w:rPr>
              <w:t>undecima</w:t>
            </w:r>
            <w:proofErr w:type="spellEnd"/>
            <w:r w:rsidRPr="00736FDC">
              <w:rPr>
                <w:rFonts w:eastAsia="Times New Roman"/>
                <w:i/>
                <w:iCs/>
                <w:color w:val="auto"/>
              </w:rPr>
              <w:t xml:space="preserve"> Claudia</w:t>
            </w:r>
            <w:r w:rsidRPr="00736FDC">
              <w:rPr>
                <w:rFonts w:eastAsia="Times New Roman"/>
                <w:color w:val="auto"/>
              </w:rPr>
              <w:t xml:space="preserve">: </w:t>
            </w:r>
            <w:proofErr w:type="spellStart"/>
            <w:r w:rsidRPr="00736FDC">
              <w:rPr>
                <w:rFonts w:eastAsia="Times New Roman"/>
                <w:color w:val="auto"/>
              </w:rPr>
              <w:t>honoured</w:t>
            </w:r>
            <w:proofErr w:type="spellEnd"/>
            <w:r w:rsidRPr="00736FDC">
              <w:rPr>
                <w:rFonts w:eastAsia="Times New Roman"/>
                <w:color w:val="auto"/>
              </w:rPr>
              <w:t xml:space="preserve"> by </w:t>
            </w:r>
            <w:hyperlink r:id="rId318" w:tooltip="Claudius" w:history="1">
              <w:r w:rsidRPr="00736FDC">
                <w:rPr>
                  <w:rFonts w:eastAsia="Times New Roman"/>
                  <w:color w:val="0000FF"/>
                  <w:u w:val="single"/>
                </w:rPr>
                <w:t>Claudius</w:t>
              </w:r>
            </w:hyperlink>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19" w:tooltip="Legio XII Fulminata" w:history="1">
              <w:r w:rsidRPr="00736FDC">
                <w:rPr>
                  <w:rFonts w:eastAsia="Times New Roman"/>
                  <w:color w:val="0000FF"/>
                  <w:u w:val="single"/>
                </w:rPr>
                <w:t xml:space="preserve">XII </w:t>
              </w:r>
              <w:proofErr w:type="spellStart"/>
              <w:r w:rsidRPr="00736FDC">
                <w:rPr>
                  <w:rFonts w:eastAsia="Times New Roman"/>
                  <w:color w:val="0000FF"/>
                  <w:u w:val="single"/>
                </w:rPr>
                <w:t>Fulminata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20" w:tooltip="Malatya" w:history="1">
              <w:r w:rsidRPr="00736FDC">
                <w:rPr>
                  <w:rFonts w:eastAsia="Times New Roman"/>
                  <w:color w:val="0000FF"/>
                  <w:u w:val="single"/>
                </w:rPr>
                <w:t>Malatya</w:t>
              </w:r>
            </w:hyperlink>
            <w:r w:rsidRPr="00736FDC">
              <w:rPr>
                <w:rFonts w:eastAsia="Times New Roman"/>
                <w:color w:val="auto"/>
              </w:rPr>
              <w:t>, Turkey</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Thunderbolt</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43 BC </w:t>
            </w:r>
            <w:hyperlink r:id="rId321" w:tooltip="Marcus Aemilius Lepidus (triumvir)" w:history="1">
              <w:r w:rsidRPr="00736FDC">
                <w:rPr>
                  <w:rFonts w:eastAsia="Times New Roman"/>
                  <w:color w:val="0000FF"/>
                  <w:u w:val="single"/>
                </w:rPr>
                <w:t>Lepidus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14 AD AEG; 14-71 </w:t>
            </w:r>
            <w:hyperlink r:id="rId322" w:tooltip="Raphana" w:history="1">
              <w:proofErr w:type="spellStart"/>
              <w:r w:rsidRPr="00736FDC">
                <w:rPr>
                  <w:rFonts w:eastAsia="Times New Roman"/>
                  <w:color w:val="0000FF"/>
                  <w:u w:val="single"/>
                </w:rPr>
                <w:t>Raphana</w:t>
              </w:r>
              <w:proofErr w:type="spellEnd"/>
            </w:hyperlink>
            <w:r w:rsidRPr="00736FDC">
              <w:rPr>
                <w:rFonts w:eastAsia="Times New Roman"/>
                <w:color w:val="auto"/>
              </w:rPr>
              <w:t xml:space="preserve"> </w:t>
            </w:r>
            <w:r w:rsidRPr="00736FDC">
              <w:rPr>
                <w:rFonts w:eastAsia="Times New Roman"/>
                <w:color w:val="auto"/>
              </w:rPr>
              <w:lastRenderedPageBreak/>
              <w:t xml:space="preserve">(SYR); 71-c.400 </w:t>
            </w:r>
            <w:hyperlink r:id="rId323" w:tooltip="Melitene" w:history="1">
              <w:proofErr w:type="spellStart"/>
              <w:r w:rsidRPr="00736FDC">
                <w:rPr>
                  <w:rFonts w:eastAsia="Times New Roman"/>
                  <w:color w:val="0000FF"/>
                  <w:u w:val="single"/>
                </w:rPr>
                <w:t>Melitene</w:t>
              </w:r>
              <w:proofErr w:type="spellEnd"/>
            </w:hyperlink>
            <w:r w:rsidRPr="00736FDC">
              <w:rPr>
                <w:rFonts w:eastAsia="Times New Roman"/>
                <w:color w:val="auto"/>
              </w:rPr>
              <w:t>* (CAP)</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lastRenderedPageBreak/>
              <w:t xml:space="preserve">Thunderbolt 12th lost </w:t>
            </w:r>
            <w:hyperlink r:id="rId324" w:tooltip="Aquila (Roman)" w:history="1">
              <w:proofErr w:type="spellStart"/>
              <w:r w:rsidRPr="00736FDC">
                <w:rPr>
                  <w:rFonts w:eastAsia="Times New Roman"/>
                  <w:color w:val="0000FF"/>
                  <w:u w:val="single"/>
                </w:rPr>
                <w:t>aquila</w:t>
              </w:r>
              <w:proofErr w:type="spellEnd"/>
            </w:hyperlink>
            <w:r w:rsidRPr="00736FDC">
              <w:rPr>
                <w:rFonts w:eastAsia="Times New Roman"/>
                <w:color w:val="auto"/>
              </w:rPr>
              <w:t xml:space="preserve"> in </w:t>
            </w:r>
            <w:hyperlink r:id="rId325" w:tooltip="First Jewish–Roman War" w:history="1">
              <w:r w:rsidRPr="00736FDC">
                <w:rPr>
                  <w:rFonts w:eastAsia="Times New Roman"/>
                  <w:color w:val="0000FF"/>
                  <w:u w:val="single"/>
                </w:rPr>
                <w:t>1st Jewish War</w:t>
              </w:r>
            </w:hyperlink>
          </w:p>
        </w:tc>
      </w:tr>
    </w:tbl>
    <w:p w:rsidR="00736FDC" w:rsidRPr="00736FDC" w:rsidRDefault="00736FDC" w:rsidP="00736FDC">
      <w:pPr>
        <w:spacing w:after="0" w:line="240" w:lineRule="auto"/>
        <w:rPr>
          <w:rFonts w:eastAsia="Times New Roman"/>
          <w:vanish/>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1247"/>
        <w:gridCol w:w="1020"/>
        <w:gridCol w:w="1070"/>
        <w:gridCol w:w="896"/>
        <w:gridCol w:w="2216"/>
        <w:gridCol w:w="1600"/>
      </w:tblGrid>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b/>
                <w:bCs/>
                <w:color w:val="auto"/>
              </w:rPr>
              <w:t>Legion no.</w:t>
            </w:r>
            <w:r w:rsidRPr="00736FDC">
              <w:rPr>
                <w:rFonts w:eastAsia="Times New Roman"/>
                <w:b/>
                <w:bCs/>
                <w:color w:val="auto"/>
              </w:rPr>
              <w:br/>
              <w:t>and title (cognomen)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b/>
                <w:bCs/>
                <w:color w:val="auto"/>
              </w:rPr>
              <w:t>Main</w:t>
            </w:r>
            <w:r w:rsidRPr="00736FDC">
              <w:rPr>
                <w:rFonts w:eastAsia="Times New Roman"/>
                <w:color w:val="auto"/>
              </w:rPr>
              <w:br/>
            </w:r>
            <w:r w:rsidRPr="00736FDC">
              <w:rPr>
                <w:rFonts w:eastAsia="Times New Roman"/>
                <w:b/>
                <w:bCs/>
                <w:color w:val="auto"/>
              </w:rPr>
              <w:t>legion base</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b/>
                <w:bCs/>
                <w:color w:val="auto"/>
              </w:rPr>
              <w:t>Emblem</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b/>
                <w:bCs/>
                <w:color w:val="auto"/>
              </w:rPr>
              <w:t>Date founded/</w:t>
            </w:r>
            <w:r w:rsidRPr="00736FDC">
              <w:rPr>
                <w:rFonts w:eastAsia="Times New Roman"/>
                <w:color w:val="auto"/>
              </w:rPr>
              <w:br/>
            </w:r>
            <w:r w:rsidRPr="00736FDC">
              <w:rPr>
                <w:rFonts w:eastAsia="Times New Roman"/>
                <w:b/>
                <w:bCs/>
                <w:color w:val="auto"/>
              </w:rPr>
              <w:t>founder</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b/>
                <w:bCs/>
                <w:color w:val="auto"/>
              </w:rPr>
              <w:t>Date</w:t>
            </w:r>
            <w:r w:rsidRPr="00736FDC">
              <w:rPr>
                <w:rFonts w:eastAsia="Times New Roman"/>
                <w:color w:val="auto"/>
              </w:rPr>
              <w:br/>
            </w:r>
            <w:r w:rsidRPr="00736FDC">
              <w:rPr>
                <w:rFonts w:eastAsia="Times New Roman"/>
                <w:b/>
                <w:bCs/>
                <w:color w:val="auto"/>
              </w:rPr>
              <w:t>disband</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r w:rsidRPr="00736FDC">
              <w:rPr>
                <w:rFonts w:eastAsia="Times New Roman"/>
                <w:b/>
                <w:bCs/>
                <w:color w:val="auto"/>
              </w:rPr>
              <w:t>Castra</w:t>
            </w:r>
            <w:proofErr w:type="spellEnd"/>
            <w:r w:rsidRPr="00736FDC">
              <w:rPr>
                <w:rFonts w:eastAsia="Times New Roman"/>
                <w:b/>
                <w:bCs/>
                <w:color w:val="auto"/>
              </w:rPr>
              <w:t xml:space="preserve"> </w:t>
            </w:r>
            <w:proofErr w:type="spellStart"/>
            <w:r w:rsidRPr="00736FDC">
              <w:rPr>
                <w:rFonts w:eastAsia="Times New Roman"/>
                <w:b/>
                <w:bCs/>
                <w:color w:val="auto"/>
              </w:rPr>
              <w:t>legionaria</w:t>
            </w:r>
            <w:proofErr w:type="spellEnd"/>
            <w:r w:rsidRPr="00736FDC">
              <w:rPr>
                <w:rFonts w:eastAsia="Times New Roman"/>
                <w:color w:val="auto"/>
              </w:rPr>
              <w:t xml:space="preserve"> (legion bases</w:t>
            </w:r>
            <w:proofErr w:type="gramStart"/>
            <w:r w:rsidRPr="00736FDC">
              <w:rPr>
                <w:rFonts w:eastAsia="Times New Roman"/>
                <w:color w:val="auto"/>
              </w:rPr>
              <w:t>)</w:t>
            </w:r>
            <w:proofErr w:type="gramEnd"/>
            <w:r w:rsidRPr="00736FDC">
              <w:rPr>
                <w:rFonts w:eastAsia="Times New Roman"/>
                <w:color w:val="auto"/>
                <w:vertAlign w:val="superscript"/>
              </w:rPr>
              <w:fldChar w:fldCharType="begin"/>
            </w:r>
            <w:r w:rsidRPr="00736FDC">
              <w:rPr>
                <w:rFonts w:eastAsia="Times New Roman"/>
                <w:color w:val="auto"/>
                <w:vertAlign w:val="superscript"/>
              </w:rPr>
              <w:instrText xml:space="preserve"> HYPERLINK "https://en.wikipedia.org/wiki/List_of_Roman_legions" \l "cite_note-legionaryfortresses.info-2" </w:instrText>
            </w:r>
            <w:r w:rsidRPr="00736FDC">
              <w:rPr>
                <w:rFonts w:eastAsia="Times New Roman"/>
                <w:color w:val="auto"/>
                <w:vertAlign w:val="superscript"/>
              </w:rPr>
              <w:fldChar w:fldCharType="separate"/>
            </w:r>
            <w:r w:rsidRPr="00736FDC">
              <w:rPr>
                <w:rFonts w:eastAsia="Times New Roman"/>
                <w:color w:val="0000FF"/>
                <w:u w:val="single"/>
                <w:vertAlign w:val="superscript"/>
              </w:rPr>
              <w:t>[2]</w:t>
            </w:r>
            <w:r w:rsidRPr="00736FDC">
              <w:rPr>
                <w:rFonts w:eastAsia="Times New Roman"/>
                <w:color w:val="auto"/>
                <w:vertAlign w:val="superscript"/>
              </w:rPr>
              <w:fldChar w:fldCharType="end"/>
            </w:r>
            <w:r w:rsidRPr="00736FDC">
              <w:rPr>
                <w:rFonts w:eastAsia="Times New Roman"/>
                <w:color w:val="auto"/>
              </w:rPr>
              <w:br/>
            </w:r>
            <w:r w:rsidRPr="00736FDC">
              <w:rPr>
                <w:rFonts w:eastAsia="Times New Roman"/>
                <w:i/>
                <w:iCs/>
                <w:color w:val="auto"/>
              </w:rPr>
              <w:t>* = main base. Start date 31 BC if unspecified</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b/>
                <w:bCs/>
                <w:color w:val="auto"/>
              </w:rPr>
              <w:t>Notes</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26" w:tooltip="Legio XIII Gemina" w:history="1">
              <w:r w:rsidRPr="00736FDC">
                <w:rPr>
                  <w:rFonts w:eastAsia="Times New Roman"/>
                  <w:color w:val="0000FF"/>
                  <w:u w:val="single"/>
                </w:rPr>
                <w:t xml:space="preserve">XIII </w:t>
              </w:r>
              <w:proofErr w:type="spellStart"/>
              <w:r w:rsidRPr="00736FDC">
                <w:rPr>
                  <w:rFonts w:eastAsia="Times New Roman"/>
                  <w:color w:val="0000FF"/>
                  <w:u w:val="single"/>
                </w:rPr>
                <w:t>Gemina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27" w:tooltip="Alba Iulia" w:history="1">
              <w:r w:rsidRPr="00736FDC">
                <w:rPr>
                  <w:rFonts w:eastAsia="Times New Roman"/>
                  <w:color w:val="0000FF"/>
                  <w:u w:val="single"/>
                </w:rPr>
                <w:t>Alba Iulia</w:t>
              </w:r>
            </w:hyperlink>
            <w:r w:rsidRPr="00736FDC">
              <w:rPr>
                <w:rFonts w:eastAsia="Times New Roman"/>
                <w:color w:val="auto"/>
              </w:rPr>
              <w:t>, Romania</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Lion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57 BC </w:t>
            </w:r>
            <w:hyperlink r:id="rId328" w:tooltip="Julius Caesar" w:history="1">
              <w:r w:rsidRPr="00736FDC">
                <w:rPr>
                  <w:rFonts w:eastAsia="Times New Roman"/>
                  <w:color w:val="0000FF"/>
                  <w:u w:val="single"/>
                </w:rPr>
                <w:t>Caesar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45-106 </w:t>
            </w:r>
            <w:hyperlink r:id="rId329" w:tooltip="Poetovio" w:history="1">
              <w:proofErr w:type="spellStart"/>
              <w:r w:rsidRPr="00736FDC">
                <w:rPr>
                  <w:rFonts w:eastAsia="Times New Roman"/>
                  <w:color w:val="0000FF"/>
                  <w:u w:val="single"/>
                </w:rPr>
                <w:t>Poetovio</w:t>
              </w:r>
              <w:proofErr w:type="spellEnd"/>
            </w:hyperlink>
            <w:r w:rsidRPr="00736FDC">
              <w:rPr>
                <w:rFonts w:eastAsia="Times New Roman"/>
                <w:color w:val="auto"/>
              </w:rPr>
              <w:t xml:space="preserve"> PAN 106-270 </w:t>
            </w:r>
            <w:hyperlink r:id="rId330" w:tooltip="Alba Iulia" w:history="1">
              <w:proofErr w:type="spellStart"/>
              <w:r w:rsidRPr="00736FDC">
                <w:rPr>
                  <w:rFonts w:eastAsia="Times New Roman"/>
                  <w:color w:val="0000FF"/>
                  <w:u w:val="single"/>
                </w:rPr>
                <w:t>Apulum</w:t>
              </w:r>
              <w:proofErr w:type="spellEnd"/>
            </w:hyperlink>
            <w:r w:rsidRPr="00736FDC">
              <w:rPr>
                <w:rFonts w:eastAsia="Times New Roman"/>
                <w:color w:val="auto"/>
              </w:rPr>
              <w:t>* DC 270-400 MI</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"Twinned 13th". Crossed </w:t>
            </w:r>
            <w:hyperlink r:id="rId331" w:tooltip="Rubicon" w:history="1">
              <w:r w:rsidRPr="00736FDC">
                <w:rPr>
                  <w:rFonts w:eastAsia="Times New Roman"/>
                  <w:color w:val="0000FF"/>
                  <w:u w:val="single"/>
                </w:rPr>
                <w:t>Rubicon</w:t>
              </w:r>
            </w:hyperlink>
            <w:r w:rsidRPr="00736FDC">
              <w:rPr>
                <w:rFonts w:eastAsia="Times New Roman"/>
                <w:color w:val="auto"/>
              </w:rPr>
              <w:t xml:space="preserve"> with </w:t>
            </w:r>
            <w:hyperlink r:id="rId332" w:tooltip="Julius Caesar" w:history="1">
              <w:r w:rsidRPr="00736FDC">
                <w:rPr>
                  <w:rFonts w:eastAsia="Times New Roman"/>
                  <w:color w:val="0000FF"/>
                  <w:u w:val="single"/>
                </w:rPr>
                <w:t>Caesar</w:t>
              </w:r>
            </w:hyperlink>
            <w:r w:rsidRPr="00736FDC">
              <w:rPr>
                <w:rFonts w:eastAsia="Times New Roman"/>
                <w:color w:val="auto"/>
              </w:rPr>
              <w:t xml:space="preserve"> 49 BC</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33" w:tooltip="Legio XIV Gemina" w:history="1">
              <w:r w:rsidRPr="00736FDC">
                <w:rPr>
                  <w:rFonts w:eastAsia="Times New Roman"/>
                  <w:color w:val="0000FF"/>
                  <w:u w:val="single"/>
                </w:rPr>
                <w:t xml:space="preserve">XIV </w:t>
              </w:r>
              <w:proofErr w:type="spellStart"/>
              <w:r w:rsidRPr="00736FDC">
                <w:rPr>
                  <w:rFonts w:eastAsia="Times New Roman"/>
                  <w:color w:val="0000FF"/>
                  <w:u w:val="single"/>
                </w:rPr>
                <w:t>Gemina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34" w:tooltip="Petronell" w:history="1">
              <w:proofErr w:type="spellStart"/>
              <w:r w:rsidRPr="00736FDC">
                <w:rPr>
                  <w:rFonts w:eastAsia="Times New Roman"/>
                  <w:color w:val="0000FF"/>
                  <w:u w:val="single"/>
                </w:rPr>
                <w:t>Petronell</w:t>
              </w:r>
              <w:proofErr w:type="spellEnd"/>
            </w:hyperlink>
            <w:r w:rsidRPr="00736FDC">
              <w:rPr>
                <w:rFonts w:eastAsia="Times New Roman"/>
                <w:color w:val="auto"/>
              </w:rPr>
              <w:t>, Austria</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Capricorn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57 BC </w:t>
            </w:r>
            <w:hyperlink r:id="rId335" w:tooltip="Julius Caesar" w:history="1">
              <w:r w:rsidRPr="00736FDC">
                <w:rPr>
                  <w:rFonts w:eastAsia="Times New Roman"/>
                  <w:color w:val="0000FF"/>
                  <w:u w:val="single"/>
                </w:rPr>
                <w:t>Caesar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9-43 </w:t>
            </w:r>
            <w:hyperlink r:id="rId336" w:tooltip="Moguntiacum" w:history="1">
              <w:proofErr w:type="spellStart"/>
              <w:r w:rsidRPr="00736FDC">
                <w:rPr>
                  <w:rFonts w:eastAsia="Times New Roman"/>
                  <w:color w:val="0000FF"/>
                  <w:u w:val="single"/>
                </w:rPr>
                <w:t>Moguntiacum</w:t>
              </w:r>
              <w:proofErr w:type="spellEnd"/>
            </w:hyperlink>
            <w:r w:rsidRPr="00736FDC">
              <w:rPr>
                <w:rFonts w:eastAsia="Times New Roman"/>
                <w:color w:val="auto"/>
              </w:rPr>
              <w:t xml:space="preserve"> GS; 43-58 </w:t>
            </w:r>
            <w:hyperlink r:id="rId337" w:tooltip="Mancetter" w:history="1">
              <w:proofErr w:type="spellStart"/>
              <w:r w:rsidRPr="00736FDC">
                <w:rPr>
                  <w:rFonts w:eastAsia="Times New Roman"/>
                  <w:color w:val="0000FF"/>
                  <w:u w:val="single"/>
                </w:rPr>
                <w:t>Mancetter</w:t>
              </w:r>
              <w:proofErr w:type="spellEnd"/>
            </w:hyperlink>
            <w:r w:rsidRPr="00736FDC">
              <w:rPr>
                <w:rFonts w:eastAsia="Times New Roman"/>
                <w:color w:val="auto"/>
              </w:rPr>
              <w:t xml:space="preserve"> BRIT; 58-67 </w:t>
            </w:r>
            <w:hyperlink r:id="rId338" w:tooltip="Wroxeter" w:history="1">
              <w:proofErr w:type="spellStart"/>
              <w:r w:rsidRPr="00736FDC">
                <w:rPr>
                  <w:rFonts w:eastAsia="Times New Roman"/>
                  <w:color w:val="0000FF"/>
                  <w:u w:val="single"/>
                </w:rPr>
                <w:t>Wroxeter</w:t>
              </w:r>
              <w:proofErr w:type="spellEnd"/>
            </w:hyperlink>
            <w:r w:rsidRPr="00736FDC">
              <w:rPr>
                <w:rFonts w:eastAsia="Times New Roman"/>
                <w:color w:val="auto"/>
              </w:rPr>
              <w:t xml:space="preserve"> BRIT; 67-89 Balkans; 92-106 </w:t>
            </w:r>
            <w:hyperlink r:id="rId339" w:tooltip="Vindobona" w:history="1">
              <w:proofErr w:type="spellStart"/>
              <w:r w:rsidRPr="00736FDC">
                <w:rPr>
                  <w:rFonts w:eastAsia="Times New Roman"/>
                  <w:color w:val="0000FF"/>
                  <w:u w:val="single"/>
                </w:rPr>
                <w:t>Vindobona</w:t>
              </w:r>
              <w:proofErr w:type="spellEnd"/>
            </w:hyperlink>
            <w:r w:rsidRPr="00736FDC">
              <w:rPr>
                <w:rFonts w:eastAsia="Times New Roman"/>
                <w:color w:val="auto"/>
              </w:rPr>
              <w:t xml:space="preserve"> PAN; 106-c.400 </w:t>
            </w:r>
            <w:hyperlink r:id="rId340" w:tooltip="Carnuntum" w:history="1">
              <w:proofErr w:type="spellStart"/>
              <w:r w:rsidRPr="00736FDC">
                <w:rPr>
                  <w:rFonts w:eastAsia="Times New Roman"/>
                  <w:color w:val="0000FF"/>
                  <w:u w:val="single"/>
                </w:rPr>
                <w:t>Carnuntum</w:t>
              </w:r>
              <w:proofErr w:type="spellEnd"/>
            </w:hyperlink>
            <w:r w:rsidRPr="00736FDC">
              <w:rPr>
                <w:rFonts w:eastAsia="Times New Roman"/>
                <w:color w:val="auto"/>
              </w:rPr>
              <w:t>*</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Defeated </w:t>
            </w:r>
            <w:hyperlink r:id="rId341" w:tooltip="Boudica" w:history="1">
              <w:proofErr w:type="spellStart"/>
              <w:r w:rsidRPr="00736FDC">
                <w:rPr>
                  <w:rFonts w:eastAsia="Times New Roman"/>
                  <w:color w:val="0000FF"/>
                  <w:u w:val="single"/>
                </w:rPr>
                <w:t>Boudica</w:t>
              </w:r>
            </w:hyperlink>
            <w:r w:rsidRPr="00736FDC">
              <w:rPr>
                <w:rFonts w:eastAsia="Times New Roman"/>
                <w:color w:val="auto"/>
              </w:rPr>
              <w:t>'s</w:t>
            </w:r>
            <w:proofErr w:type="spellEnd"/>
            <w:r w:rsidRPr="00736FDC">
              <w:rPr>
                <w:rFonts w:eastAsia="Times New Roman"/>
                <w:color w:val="auto"/>
              </w:rPr>
              <w:t xml:space="preserve"> Britons at </w:t>
            </w:r>
            <w:hyperlink r:id="rId342" w:tooltip="Battle of Watling Street" w:history="1">
              <w:r w:rsidRPr="00736FDC">
                <w:rPr>
                  <w:rFonts w:eastAsia="Times New Roman"/>
                  <w:color w:val="0000FF"/>
                  <w:u w:val="single"/>
                </w:rPr>
                <w:t>Watling Street</w:t>
              </w:r>
            </w:hyperlink>
            <w:r w:rsidRPr="00736FDC">
              <w:rPr>
                <w:rFonts w:eastAsia="Times New Roman"/>
                <w:color w:val="auto"/>
              </w:rPr>
              <w:t xml:space="preserve"> (60 AD)</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43" w:tooltip="Legio XV Apollinaris" w:history="1">
              <w:r w:rsidRPr="00736FDC">
                <w:rPr>
                  <w:rFonts w:eastAsia="Times New Roman"/>
                  <w:color w:val="0000FF"/>
                  <w:u w:val="single"/>
                </w:rPr>
                <w:t xml:space="preserve">XV </w:t>
              </w:r>
              <w:proofErr w:type="spellStart"/>
              <w:r w:rsidRPr="00736FDC">
                <w:rPr>
                  <w:rFonts w:eastAsia="Times New Roman"/>
                  <w:color w:val="0000FF"/>
                  <w:u w:val="single"/>
                </w:rPr>
                <w:t>Apollinaris</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r w:rsidRPr="00736FDC">
              <w:rPr>
                <w:rFonts w:eastAsia="Times New Roman"/>
                <w:color w:val="auto"/>
              </w:rPr>
              <w:t>Saddagh</w:t>
            </w:r>
            <w:proofErr w:type="spellEnd"/>
            <w:r w:rsidRPr="00736FDC">
              <w:rPr>
                <w:rFonts w:eastAsia="Times New Roman"/>
                <w:color w:val="auto"/>
              </w:rPr>
              <w:t>, Turkey</w:t>
            </w:r>
          </w:p>
        </w:tc>
        <w:tc>
          <w:tcPr>
            <w:tcW w:w="0" w:type="auto"/>
            <w:vAlign w:val="center"/>
            <w:hideMark/>
          </w:tcPr>
          <w:p w:rsidR="00736FDC" w:rsidRPr="00736FDC" w:rsidRDefault="00736FDC" w:rsidP="00736FDC">
            <w:pPr>
              <w:spacing w:after="0" w:line="240" w:lineRule="auto"/>
              <w:rPr>
                <w:rFonts w:eastAsia="Times New Roman"/>
                <w:color w:val="auto"/>
              </w:rPr>
            </w:pPr>
            <w:hyperlink r:id="rId344" w:tooltip="Apollo" w:history="1">
              <w:r w:rsidRPr="00736FDC">
                <w:rPr>
                  <w:rFonts w:eastAsia="Times New Roman"/>
                  <w:color w:val="0000FF"/>
                  <w:u w:val="single"/>
                </w:rPr>
                <w:t>Apollo</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41 BC </w:t>
            </w:r>
            <w:hyperlink r:id="rId345"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14-62 </w:t>
            </w:r>
            <w:hyperlink r:id="rId346" w:tooltip="Carnuntum" w:history="1">
              <w:proofErr w:type="spellStart"/>
              <w:r w:rsidRPr="00736FDC">
                <w:rPr>
                  <w:rFonts w:eastAsia="Times New Roman"/>
                  <w:color w:val="0000FF"/>
                  <w:u w:val="single"/>
                </w:rPr>
                <w:t>Carnuntum</w:t>
              </w:r>
              <w:proofErr w:type="spellEnd"/>
            </w:hyperlink>
            <w:r w:rsidRPr="00736FDC">
              <w:rPr>
                <w:rFonts w:eastAsia="Times New Roman"/>
                <w:color w:val="auto"/>
              </w:rPr>
              <w:t xml:space="preserve"> PAN; 62-73 SYR 71-115 </w:t>
            </w:r>
            <w:hyperlink r:id="rId347" w:tooltip="Carnuntum" w:history="1">
              <w:proofErr w:type="spellStart"/>
              <w:r w:rsidRPr="00736FDC">
                <w:rPr>
                  <w:rFonts w:eastAsia="Times New Roman"/>
                  <w:color w:val="0000FF"/>
                  <w:u w:val="single"/>
                </w:rPr>
                <w:t>Carnuntum</w:t>
              </w:r>
              <w:proofErr w:type="spellEnd"/>
            </w:hyperlink>
            <w:r w:rsidRPr="00736FDC">
              <w:rPr>
                <w:rFonts w:eastAsia="Times New Roman"/>
                <w:color w:val="auto"/>
              </w:rPr>
              <w:t xml:space="preserve"> PAN; 115-c.400 </w:t>
            </w:r>
            <w:hyperlink r:id="rId348" w:tooltip="Satala" w:history="1">
              <w:proofErr w:type="spellStart"/>
              <w:r w:rsidRPr="00736FDC">
                <w:rPr>
                  <w:rFonts w:eastAsia="Times New Roman"/>
                  <w:color w:val="0000FF"/>
                  <w:u w:val="single"/>
                </w:rPr>
                <w:t>Satala</w:t>
              </w:r>
              <w:proofErr w:type="spellEnd"/>
            </w:hyperlink>
            <w:r w:rsidRPr="00736FDC">
              <w:rPr>
                <w:rFonts w:eastAsia="Times New Roman"/>
                <w:color w:val="auto"/>
              </w:rPr>
              <w:t>* CAP</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"Apollo-revering 15th". Fought in </w:t>
            </w:r>
            <w:hyperlink r:id="rId349" w:tooltip="First Jewish–Roman War" w:history="1">
              <w:r w:rsidRPr="00736FDC">
                <w:rPr>
                  <w:rFonts w:eastAsia="Times New Roman"/>
                  <w:color w:val="0000FF"/>
                  <w:u w:val="single"/>
                </w:rPr>
                <w:t>First Jewish War</w:t>
              </w:r>
            </w:hyperlink>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50" w:tooltip="Legio XV Primigenia" w:history="1">
              <w:r w:rsidRPr="00736FDC">
                <w:rPr>
                  <w:rFonts w:eastAsia="Times New Roman"/>
                  <w:color w:val="0000FF"/>
                  <w:u w:val="single"/>
                </w:rPr>
                <w:t xml:space="preserve">XV </w:t>
              </w:r>
              <w:proofErr w:type="spellStart"/>
              <w:r w:rsidRPr="00736FDC">
                <w:rPr>
                  <w:rFonts w:eastAsia="Times New Roman"/>
                  <w:color w:val="0000FF"/>
                  <w:u w:val="single"/>
                </w:rPr>
                <w:t>Primigenia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51" w:tooltip="Xanten" w:history="1">
              <w:r w:rsidRPr="00736FDC">
                <w:rPr>
                  <w:rFonts w:eastAsia="Times New Roman"/>
                  <w:color w:val="0000FF"/>
                  <w:u w:val="single"/>
                </w:rPr>
                <w:t>Xanten</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hyperlink r:id="rId352" w:tooltip="Fortuna" w:history="1">
              <w:r w:rsidRPr="00736FDC">
                <w:rPr>
                  <w:rFonts w:eastAsia="Times New Roman"/>
                  <w:color w:val="0000FF"/>
                  <w:u w:val="single"/>
                </w:rPr>
                <w:t>Fortuna</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39 </w:t>
            </w:r>
            <w:hyperlink r:id="rId353" w:tooltip="Caligula" w:history="1">
              <w:r w:rsidRPr="00736FDC">
                <w:rPr>
                  <w:rFonts w:eastAsia="Times New Roman"/>
                  <w:color w:val="0000FF"/>
                  <w:u w:val="single"/>
                </w:rPr>
                <w:t>Caligula</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70 </w:t>
            </w:r>
            <w:r w:rsidRPr="00736FDC">
              <w:rPr>
                <w:rFonts w:eastAsia="Times New Roman"/>
                <w:b/>
                <w:bCs/>
                <w:color w:val="auto"/>
              </w:rPr>
              <w:t>XX</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39-43 </w:t>
            </w:r>
            <w:hyperlink r:id="rId354" w:tooltip="Moguntiacum" w:history="1">
              <w:proofErr w:type="spellStart"/>
              <w:r w:rsidRPr="00736FDC">
                <w:rPr>
                  <w:rFonts w:eastAsia="Times New Roman"/>
                  <w:color w:val="0000FF"/>
                  <w:u w:val="single"/>
                </w:rPr>
                <w:t>Moguntiacum</w:t>
              </w:r>
              <w:proofErr w:type="spellEnd"/>
            </w:hyperlink>
            <w:r w:rsidRPr="00736FDC">
              <w:rPr>
                <w:rFonts w:eastAsia="Times New Roman"/>
                <w:color w:val="auto"/>
              </w:rPr>
              <w:t xml:space="preserve"> (GS); 43-70 </w:t>
            </w:r>
            <w:hyperlink r:id="rId355" w:tooltip="Castra Vetera" w:history="1">
              <w:proofErr w:type="spellStart"/>
              <w:r w:rsidRPr="00736FDC">
                <w:rPr>
                  <w:rFonts w:eastAsia="Times New Roman"/>
                  <w:color w:val="0000FF"/>
                  <w:u w:val="single"/>
                </w:rPr>
                <w:t>Castra</w:t>
              </w:r>
              <w:proofErr w:type="spellEnd"/>
              <w:r w:rsidRPr="00736FDC">
                <w:rPr>
                  <w:rFonts w:eastAsia="Times New Roman"/>
                  <w:color w:val="0000FF"/>
                  <w:u w:val="single"/>
                </w:rPr>
                <w:t xml:space="preserve"> </w:t>
              </w:r>
              <w:proofErr w:type="spellStart"/>
              <w:r w:rsidRPr="00736FDC">
                <w:rPr>
                  <w:rFonts w:eastAsia="Times New Roman"/>
                  <w:color w:val="0000FF"/>
                  <w:u w:val="single"/>
                </w:rPr>
                <w:t>Vetera</w:t>
              </w:r>
              <w:proofErr w:type="spellEnd"/>
            </w:hyperlink>
            <w:r w:rsidRPr="00736FDC">
              <w:rPr>
                <w:rFonts w:eastAsia="Times New Roman"/>
                <w:color w:val="auto"/>
              </w:rPr>
              <w:t>* (GI)</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r w:rsidRPr="00736FDC">
              <w:rPr>
                <w:rFonts w:eastAsia="Times New Roman"/>
                <w:color w:val="auto"/>
              </w:rPr>
              <w:t>Primigenia</w:t>
            </w:r>
            <w:proofErr w:type="spellEnd"/>
            <w:r w:rsidRPr="00736FDC">
              <w:rPr>
                <w:rFonts w:eastAsia="Times New Roman"/>
                <w:color w:val="auto"/>
              </w:rPr>
              <w:t xml:space="preserve"> goddess of Fate. XX in </w:t>
            </w:r>
            <w:hyperlink r:id="rId356" w:tooltip="Revolt of the Batavi" w:history="1">
              <w:proofErr w:type="spellStart"/>
              <w:r w:rsidRPr="00736FDC">
                <w:rPr>
                  <w:rFonts w:eastAsia="Times New Roman"/>
                  <w:color w:val="0000FF"/>
                  <w:u w:val="single"/>
                </w:rPr>
                <w:t>Batavi</w:t>
              </w:r>
              <w:proofErr w:type="spellEnd"/>
              <w:r w:rsidRPr="00736FDC">
                <w:rPr>
                  <w:rFonts w:eastAsia="Times New Roman"/>
                  <w:color w:val="0000FF"/>
                  <w:u w:val="single"/>
                </w:rPr>
                <w:t xml:space="preserve"> revolt</w:t>
              </w:r>
            </w:hyperlink>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57" w:tooltip="Legio XVI Flavia Firma" w:history="1">
              <w:r w:rsidRPr="00736FDC">
                <w:rPr>
                  <w:rFonts w:eastAsia="Times New Roman"/>
                  <w:color w:val="0000FF"/>
                  <w:u w:val="single"/>
                </w:rPr>
                <w:t>XVI Flavia Firma</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58" w:tooltip="Samsat" w:history="1">
              <w:proofErr w:type="spellStart"/>
              <w:r w:rsidRPr="00736FDC">
                <w:rPr>
                  <w:rFonts w:eastAsia="Times New Roman"/>
                  <w:color w:val="0000FF"/>
                  <w:u w:val="single"/>
                </w:rPr>
                <w:t>Samsat</w:t>
              </w:r>
              <w:proofErr w:type="spellEnd"/>
            </w:hyperlink>
            <w:r w:rsidRPr="00736FDC">
              <w:rPr>
                <w:rFonts w:eastAsia="Times New Roman"/>
                <w:color w:val="auto"/>
              </w:rPr>
              <w:t>, Turkey</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Lion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70 </w:t>
            </w:r>
            <w:hyperlink r:id="rId359" w:tooltip="Vespasian" w:history="1">
              <w:r w:rsidRPr="00736FDC">
                <w:rPr>
                  <w:rFonts w:eastAsia="Times New Roman"/>
                  <w:color w:val="0000FF"/>
                  <w:u w:val="single"/>
                </w:rPr>
                <w:t>Vespasian</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300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70-117 </w:t>
            </w:r>
            <w:hyperlink r:id="rId360" w:tooltip="Satala" w:history="1">
              <w:proofErr w:type="spellStart"/>
              <w:r w:rsidRPr="00736FDC">
                <w:rPr>
                  <w:rFonts w:eastAsia="Times New Roman"/>
                  <w:color w:val="0000FF"/>
                  <w:u w:val="single"/>
                </w:rPr>
                <w:t>Satala</w:t>
              </w:r>
              <w:proofErr w:type="spellEnd"/>
            </w:hyperlink>
            <w:r w:rsidRPr="00736FDC">
              <w:rPr>
                <w:rFonts w:eastAsia="Times New Roman"/>
                <w:color w:val="auto"/>
              </w:rPr>
              <w:t xml:space="preserve"> (CAP); 117-300+ </w:t>
            </w:r>
            <w:hyperlink r:id="rId361" w:tooltip="Samosata" w:history="1">
              <w:r w:rsidRPr="00736FDC">
                <w:rPr>
                  <w:rFonts w:eastAsia="Times New Roman"/>
                  <w:color w:val="0000FF"/>
                  <w:u w:val="single"/>
                </w:rPr>
                <w:t>Samosata</w:t>
              </w:r>
            </w:hyperlink>
            <w:r w:rsidRPr="00736FDC">
              <w:rPr>
                <w:rFonts w:eastAsia="Times New Roman"/>
                <w:color w:val="auto"/>
              </w:rPr>
              <w:t>* SYR</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"Vespasian's steadfast 16th". Reformed </w:t>
            </w:r>
            <w:r w:rsidRPr="00736FDC">
              <w:rPr>
                <w:rFonts w:eastAsia="Times New Roman"/>
                <w:i/>
                <w:iCs/>
                <w:color w:val="auto"/>
              </w:rPr>
              <w:t xml:space="preserve">XVI </w:t>
            </w:r>
            <w:proofErr w:type="spellStart"/>
            <w:r w:rsidRPr="00736FDC">
              <w:rPr>
                <w:rFonts w:eastAsia="Times New Roman"/>
                <w:i/>
                <w:iCs/>
                <w:color w:val="auto"/>
              </w:rPr>
              <w:t>Gallica</w:t>
            </w:r>
            <w:proofErr w:type="spellEnd"/>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62" w:tooltip="Legio XVI Gallica" w:history="1">
              <w:r w:rsidRPr="00736FDC">
                <w:rPr>
                  <w:rFonts w:eastAsia="Times New Roman"/>
                  <w:color w:val="0000FF"/>
                  <w:u w:val="single"/>
                </w:rPr>
                <w:t xml:space="preserve">XVI </w:t>
              </w:r>
              <w:proofErr w:type="spellStart"/>
              <w:r w:rsidRPr="00736FDC">
                <w:rPr>
                  <w:rFonts w:eastAsia="Times New Roman"/>
                  <w:color w:val="0000FF"/>
                  <w:u w:val="single"/>
                </w:rPr>
                <w:t>Gallica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63" w:tooltip="Mainz" w:history="1">
              <w:r w:rsidRPr="00736FDC">
                <w:rPr>
                  <w:rFonts w:eastAsia="Times New Roman"/>
                  <w:color w:val="0000FF"/>
                  <w:u w:val="single"/>
                </w:rPr>
                <w:t>Mainz</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Lion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41 BC </w:t>
            </w:r>
            <w:hyperlink r:id="rId364"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70 </w:t>
            </w:r>
            <w:r w:rsidRPr="00736FDC">
              <w:rPr>
                <w:rFonts w:eastAsia="Times New Roman"/>
                <w:b/>
                <w:bCs/>
                <w:color w:val="auto"/>
              </w:rPr>
              <w:t>DD</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43AD </w:t>
            </w:r>
            <w:hyperlink r:id="rId365" w:tooltip="Moguntiacum" w:history="1">
              <w:proofErr w:type="spellStart"/>
              <w:r w:rsidRPr="00736FDC">
                <w:rPr>
                  <w:rFonts w:eastAsia="Times New Roman"/>
                  <w:color w:val="0000FF"/>
                  <w:u w:val="single"/>
                </w:rPr>
                <w:t>Moguntiacum</w:t>
              </w:r>
              <w:proofErr w:type="spellEnd"/>
            </w:hyperlink>
            <w:r w:rsidRPr="00736FDC">
              <w:rPr>
                <w:rFonts w:eastAsia="Times New Roman"/>
                <w:color w:val="auto"/>
              </w:rPr>
              <w:t xml:space="preserve">* (GS); 43-70 </w:t>
            </w:r>
            <w:hyperlink r:id="rId366" w:tooltip="Neuss" w:history="1">
              <w:proofErr w:type="spellStart"/>
              <w:r w:rsidRPr="00736FDC">
                <w:rPr>
                  <w:rFonts w:eastAsia="Times New Roman"/>
                  <w:color w:val="0000FF"/>
                  <w:u w:val="single"/>
                </w:rPr>
                <w:t>Novaesium</w:t>
              </w:r>
              <w:proofErr w:type="spellEnd"/>
            </w:hyperlink>
            <w:r w:rsidRPr="00736FDC">
              <w:rPr>
                <w:rFonts w:eastAsia="Times New Roman"/>
                <w:color w:val="auto"/>
              </w:rPr>
              <w:t>* (GI)</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Disbanded for cowardice in </w:t>
            </w:r>
            <w:hyperlink r:id="rId367" w:tooltip="Revolt of the Batavi" w:history="1">
              <w:proofErr w:type="spellStart"/>
              <w:r w:rsidRPr="00736FDC">
                <w:rPr>
                  <w:rFonts w:eastAsia="Times New Roman"/>
                  <w:color w:val="0000FF"/>
                  <w:u w:val="single"/>
                </w:rPr>
                <w:t>Batavi</w:t>
              </w:r>
              <w:proofErr w:type="spellEnd"/>
              <w:r w:rsidRPr="00736FDC">
                <w:rPr>
                  <w:rFonts w:eastAsia="Times New Roman"/>
                  <w:color w:val="0000FF"/>
                  <w:u w:val="single"/>
                </w:rPr>
                <w:t xml:space="preserve"> revolt</w:t>
              </w:r>
            </w:hyperlink>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68" w:tooltip="Legio XVII" w:history="1">
              <w:r w:rsidRPr="00736FDC">
                <w:rPr>
                  <w:rFonts w:eastAsia="Times New Roman"/>
                  <w:color w:val="0000FF"/>
                  <w:u w:val="single"/>
                </w:rPr>
                <w:t>XVII</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69" w:tooltip="Xanten" w:history="1">
              <w:r w:rsidRPr="00736FDC">
                <w:rPr>
                  <w:rFonts w:eastAsia="Times New Roman"/>
                  <w:color w:val="0000FF"/>
                  <w:u w:val="single"/>
                </w:rPr>
                <w:t>Xanten</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41 BC </w:t>
            </w:r>
            <w:hyperlink r:id="rId370"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9 </w:t>
            </w:r>
            <w:r w:rsidRPr="00736FDC">
              <w:rPr>
                <w:rFonts w:eastAsia="Times New Roman"/>
                <w:b/>
                <w:bCs/>
                <w:color w:val="auto"/>
              </w:rPr>
              <w:t>XX</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15 BC AQ?; 15 BC-9 AD </w:t>
            </w:r>
            <w:hyperlink r:id="rId371" w:tooltip="Castra Vetera" w:history="1">
              <w:proofErr w:type="spellStart"/>
              <w:r w:rsidRPr="00736FDC">
                <w:rPr>
                  <w:rFonts w:eastAsia="Times New Roman"/>
                  <w:color w:val="0000FF"/>
                  <w:u w:val="single"/>
                </w:rPr>
                <w:t>Castra</w:t>
              </w:r>
              <w:proofErr w:type="spellEnd"/>
              <w:r w:rsidRPr="00736FDC">
                <w:rPr>
                  <w:rFonts w:eastAsia="Times New Roman"/>
                  <w:color w:val="0000FF"/>
                  <w:u w:val="single"/>
                </w:rPr>
                <w:t xml:space="preserve"> </w:t>
              </w:r>
              <w:proofErr w:type="spellStart"/>
              <w:r w:rsidRPr="00736FDC">
                <w:rPr>
                  <w:rFonts w:eastAsia="Times New Roman"/>
                  <w:color w:val="0000FF"/>
                  <w:u w:val="single"/>
                </w:rPr>
                <w:t>Vetera</w:t>
              </w:r>
              <w:proofErr w:type="spellEnd"/>
            </w:hyperlink>
            <w:r w:rsidRPr="00736FDC">
              <w:rPr>
                <w:rFonts w:eastAsia="Times New Roman"/>
                <w:color w:val="auto"/>
              </w:rPr>
              <w:t>* (GI)</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Destroyed in </w:t>
            </w:r>
            <w:hyperlink r:id="rId372" w:tooltip="Battle of the Teutoburg Forest" w:history="1">
              <w:proofErr w:type="spellStart"/>
              <w:r w:rsidRPr="00736FDC">
                <w:rPr>
                  <w:rFonts w:eastAsia="Times New Roman"/>
                  <w:color w:val="0000FF"/>
                  <w:u w:val="single"/>
                </w:rPr>
                <w:t>Teutoburg</w:t>
              </w:r>
              <w:proofErr w:type="spellEnd"/>
              <w:r w:rsidRPr="00736FDC">
                <w:rPr>
                  <w:rFonts w:eastAsia="Times New Roman"/>
                  <w:color w:val="0000FF"/>
                  <w:u w:val="single"/>
                </w:rPr>
                <w:t xml:space="preserve"> Forest</w:t>
              </w:r>
            </w:hyperlink>
            <w:r w:rsidRPr="00736FDC">
              <w:rPr>
                <w:rFonts w:eastAsia="Times New Roman"/>
                <w:color w:val="auto"/>
              </w:rPr>
              <w:t xml:space="preserve">, lost </w:t>
            </w:r>
            <w:hyperlink r:id="rId373" w:tooltip="Aquila (Roman)" w:history="1">
              <w:proofErr w:type="spellStart"/>
              <w:r w:rsidRPr="00736FDC">
                <w:rPr>
                  <w:rFonts w:eastAsia="Times New Roman"/>
                  <w:color w:val="0000FF"/>
                  <w:u w:val="single"/>
                </w:rPr>
                <w:t>aquila</w:t>
              </w:r>
              <w:proofErr w:type="spellEnd"/>
            </w:hyperlink>
            <w:r w:rsidRPr="00736FDC">
              <w:rPr>
                <w:rFonts w:eastAsia="Times New Roman"/>
                <w:color w:val="auto"/>
              </w:rPr>
              <w:t xml:space="preserve"> standard, never rebuilt</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74" w:tooltip="Legio XVIII" w:history="1">
              <w:r w:rsidRPr="00736FDC">
                <w:rPr>
                  <w:rFonts w:eastAsia="Times New Roman"/>
                  <w:color w:val="0000FF"/>
                  <w:u w:val="single"/>
                </w:rPr>
                <w:t>XVIII</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75" w:tooltip="Xanten" w:history="1">
              <w:r w:rsidRPr="00736FDC">
                <w:rPr>
                  <w:rFonts w:eastAsia="Times New Roman"/>
                  <w:color w:val="0000FF"/>
                  <w:u w:val="single"/>
                </w:rPr>
                <w:t>Xanten</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41 BC </w:t>
            </w:r>
            <w:hyperlink r:id="rId376"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9 </w:t>
            </w:r>
            <w:r w:rsidRPr="00736FDC">
              <w:rPr>
                <w:rFonts w:eastAsia="Times New Roman"/>
                <w:b/>
                <w:bCs/>
                <w:color w:val="auto"/>
              </w:rPr>
              <w:t>XX</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15 BC AQ?; 15 BC-9 AD </w:t>
            </w:r>
            <w:hyperlink r:id="rId377" w:tooltip="Castra Vetera" w:history="1">
              <w:proofErr w:type="spellStart"/>
              <w:r w:rsidRPr="00736FDC">
                <w:rPr>
                  <w:rFonts w:eastAsia="Times New Roman"/>
                  <w:color w:val="0000FF"/>
                  <w:u w:val="single"/>
                </w:rPr>
                <w:t>Castra</w:t>
              </w:r>
              <w:proofErr w:type="spellEnd"/>
              <w:r w:rsidRPr="00736FDC">
                <w:rPr>
                  <w:rFonts w:eastAsia="Times New Roman"/>
                  <w:color w:val="0000FF"/>
                  <w:u w:val="single"/>
                </w:rPr>
                <w:t xml:space="preserve"> </w:t>
              </w:r>
              <w:proofErr w:type="spellStart"/>
              <w:r w:rsidRPr="00736FDC">
                <w:rPr>
                  <w:rFonts w:eastAsia="Times New Roman"/>
                  <w:color w:val="0000FF"/>
                  <w:u w:val="single"/>
                </w:rPr>
                <w:t>Vetera</w:t>
              </w:r>
              <w:proofErr w:type="spellEnd"/>
            </w:hyperlink>
            <w:r w:rsidRPr="00736FDC">
              <w:rPr>
                <w:rFonts w:eastAsia="Times New Roman"/>
                <w:color w:val="auto"/>
              </w:rPr>
              <w:t>* (GI)</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Destroyed in </w:t>
            </w:r>
            <w:hyperlink r:id="rId378" w:tooltip="Battle of the Teutoburg Forest" w:history="1">
              <w:proofErr w:type="spellStart"/>
              <w:r w:rsidRPr="00736FDC">
                <w:rPr>
                  <w:rFonts w:eastAsia="Times New Roman"/>
                  <w:color w:val="0000FF"/>
                  <w:u w:val="single"/>
                </w:rPr>
                <w:t>Teutoburg</w:t>
              </w:r>
              <w:proofErr w:type="spellEnd"/>
              <w:r w:rsidRPr="00736FDC">
                <w:rPr>
                  <w:rFonts w:eastAsia="Times New Roman"/>
                  <w:color w:val="0000FF"/>
                  <w:u w:val="single"/>
                </w:rPr>
                <w:t xml:space="preserve"> Forest</w:t>
              </w:r>
            </w:hyperlink>
            <w:r w:rsidRPr="00736FDC">
              <w:rPr>
                <w:rFonts w:eastAsia="Times New Roman"/>
                <w:color w:val="auto"/>
              </w:rPr>
              <w:t xml:space="preserve">, lost </w:t>
            </w:r>
            <w:hyperlink r:id="rId379" w:tooltip="Aquila (Roman)" w:history="1">
              <w:proofErr w:type="spellStart"/>
              <w:r w:rsidRPr="00736FDC">
                <w:rPr>
                  <w:rFonts w:eastAsia="Times New Roman"/>
                  <w:color w:val="0000FF"/>
                  <w:u w:val="single"/>
                </w:rPr>
                <w:t>aquila</w:t>
              </w:r>
              <w:proofErr w:type="spellEnd"/>
            </w:hyperlink>
            <w:r w:rsidRPr="00736FDC">
              <w:rPr>
                <w:rFonts w:eastAsia="Times New Roman"/>
                <w:color w:val="auto"/>
              </w:rPr>
              <w:t xml:space="preserve"> standard, never rebuilt</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80" w:tooltip="Legio XIX" w:history="1">
              <w:r w:rsidRPr="00736FDC">
                <w:rPr>
                  <w:rFonts w:eastAsia="Times New Roman"/>
                  <w:color w:val="0000FF"/>
                  <w:u w:val="single"/>
                </w:rPr>
                <w:t>XIX</w:t>
              </w:r>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81" w:tooltip="Xanten" w:history="1">
              <w:r w:rsidRPr="00736FDC">
                <w:rPr>
                  <w:rFonts w:eastAsia="Times New Roman"/>
                  <w:color w:val="0000FF"/>
                  <w:u w:val="single"/>
                </w:rPr>
                <w:t>Xanten</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41 BC </w:t>
            </w:r>
            <w:hyperlink r:id="rId382"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9 </w:t>
            </w:r>
            <w:r w:rsidRPr="00736FDC">
              <w:rPr>
                <w:rFonts w:eastAsia="Times New Roman"/>
                <w:b/>
                <w:bCs/>
                <w:color w:val="auto"/>
              </w:rPr>
              <w:t>XX</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to 15 BC unknown; 15 BC-9 AD somewhere in GI</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Destroyed in </w:t>
            </w:r>
            <w:hyperlink r:id="rId383" w:tooltip="Battle of the Teutoburg Forest" w:history="1">
              <w:proofErr w:type="spellStart"/>
              <w:r w:rsidRPr="00736FDC">
                <w:rPr>
                  <w:rFonts w:eastAsia="Times New Roman"/>
                  <w:color w:val="0000FF"/>
                  <w:u w:val="single"/>
                </w:rPr>
                <w:t>Teutoburg</w:t>
              </w:r>
              <w:proofErr w:type="spellEnd"/>
              <w:r w:rsidRPr="00736FDC">
                <w:rPr>
                  <w:rFonts w:eastAsia="Times New Roman"/>
                  <w:color w:val="0000FF"/>
                  <w:u w:val="single"/>
                </w:rPr>
                <w:t xml:space="preserve"> Forest</w:t>
              </w:r>
            </w:hyperlink>
            <w:r w:rsidRPr="00736FDC">
              <w:rPr>
                <w:rFonts w:eastAsia="Times New Roman"/>
                <w:color w:val="auto"/>
              </w:rPr>
              <w:t xml:space="preserve">, lost </w:t>
            </w:r>
            <w:hyperlink r:id="rId384" w:tooltip="Aquila (Roman)" w:history="1">
              <w:proofErr w:type="spellStart"/>
              <w:r w:rsidRPr="00736FDC">
                <w:rPr>
                  <w:rFonts w:eastAsia="Times New Roman"/>
                  <w:color w:val="0000FF"/>
                  <w:u w:val="single"/>
                </w:rPr>
                <w:t>aquila</w:t>
              </w:r>
              <w:proofErr w:type="spellEnd"/>
            </w:hyperlink>
            <w:r w:rsidRPr="00736FDC">
              <w:rPr>
                <w:rFonts w:eastAsia="Times New Roman"/>
                <w:color w:val="auto"/>
              </w:rPr>
              <w:t xml:space="preserve"> standard, never rebuilt</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85" w:tooltip="Legio XX Valeria Victrix" w:history="1">
              <w:r w:rsidRPr="00736FDC">
                <w:rPr>
                  <w:rFonts w:eastAsia="Times New Roman"/>
                  <w:color w:val="0000FF"/>
                  <w:u w:val="single"/>
                </w:rPr>
                <w:t xml:space="preserve">XX Valeria </w:t>
              </w:r>
              <w:proofErr w:type="spellStart"/>
              <w:r w:rsidRPr="00736FDC">
                <w:rPr>
                  <w:rFonts w:eastAsia="Times New Roman"/>
                  <w:color w:val="0000FF"/>
                  <w:u w:val="single"/>
                </w:rPr>
                <w:t>Victrix</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86" w:tooltip="Chester" w:history="1">
              <w:r w:rsidRPr="00736FDC">
                <w:rPr>
                  <w:rFonts w:eastAsia="Times New Roman"/>
                  <w:color w:val="0000FF"/>
                  <w:u w:val="single"/>
                </w:rPr>
                <w:t>Chester</w:t>
              </w:r>
            </w:hyperlink>
            <w:r w:rsidRPr="00736FDC">
              <w:rPr>
                <w:rFonts w:eastAsia="Times New Roman"/>
                <w:color w:val="auto"/>
              </w:rPr>
              <w:t>, England</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Boar</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31 BC </w:t>
            </w:r>
            <w:hyperlink r:id="rId387" w:tooltip="Augustus" w:history="1">
              <w:r w:rsidRPr="00736FDC">
                <w:rPr>
                  <w:rFonts w:eastAsia="Times New Roman"/>
                  <w:color w:val="0000FF"/>
                  <w:u w:val="single"/>
                </w:rPr>
                <w:t>Augustus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250+ </w:t>
            </w:r>
            <w:r w:rsidRPr="00736FDC">
              <w:rPr>
                <w:rFonts w:eastAsia="Times New Roman"/>
                <w:b/>
                <w:bCs/>
                <w:color w:val="auto"/>
              </w:rPr>
              <w:t>UF</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9 AD </w:t>
            </w:r>
            <w:hyperlink r:id="rId388" w:tooltip="Burnum" w:history="1">
              <w:proofErr w:type="spellStart"/>
              <w:r w:rsidRPr="00736FDC">
                <w:rPr>
                  <w:rFonts w:eastAsia="Times New Roman"/>
                  <w:color w:val="0000FF"/>
                  <w:u w:val="single"/>
                </w:rPr>
                <w:t>Burnum</w:t>
              </w:r>
              <w:proofErr w:type="spellEnd"/>
            </w:hyperlink>
            <w:r w:rsidRPr="00736FDC">
              <w:rPr>
                <w:rFonts w:eastAsia="Times New Roman"/>
                <w:color w:val="auto"/>
              </w:rPr>
              <w:t xml:space="preserve"> DLM; 9-43 </w:t>
            </w:r>
            <w:hyperlink r:id="rId389" w:tooltip="Oppidum Ubiorum" w:history="1">
              <w:r w:rsidRPr="00736FDC">
                <w:rPr>
                  <w:rFonts w:eastAsia="Times New Roman"/>
                  <w:color w:val="0000FF"/>
                  <w:u w:val="single"/>
                </w:rPr>
                <w:t xml:space="preserve">Oppidum </w:t>
              </w:r>
              <w:proofErr w:type="spellStart"/>
              <w:r w:rsidRPr="00736FDC">
                <w:rPr>
                  <w:rFonts w:eastAsia="Times New Roman"/>
                  <w:color w:val="0000FF"/>
                  <w:u w:val="single"/>
                </w:rPr>
                <w:t>Ubiorum</w:t>
              </w:r>
              <w:proofErr w:type="spellEnd"/>
            </w:hyperlink>
            <w:r w:rsidRPr="00736FDC">
              <w:rPr>
                <w:rFonts w:eastAsia="Times New Roman"/>
                <w:color w:val="auto"/>
              </w:rPr>
              <w:t xml:space="preserve"> GI; 43-55 </w:t>
            </w:r>
            <w:hyperlink r:id="rId390" w:tooltip="Camulodunum" w:history="1">
              <w:proofErr w:type="spellStart"/>
              <w:r w:rsidRPr="00736FDC">
                <w:rPr>
                  <w:rFonts w:eastAsia="Times New Roman"/>
                  <w:color w:val="0000FF"/>
                  <w:u w:val="single"/>
                </w:rPr>
                <w:t>Camulodunum</w:t>
              </w:r>
              <w:proofErr w:type="spellEnd"/>
            </w:hyperlink>
            <w:r w:rsidRPr="00736FDC">
              <w:rPr>
                <w:rFonts w:eastAsia="Times New Roman"/>
                <w:color w:val="auto"/>
              </w:rPr>
              <w:t xml:space="preserve">* BRIT; 55-66 </w:t>
            </w:r>
            <w:hyperlink r:id="rId391" w:tooltip="Burrium" w:history="1">
              <w:proofErr w:type="spellStart"/>
              <w:r w:rsidRPr="00736FDC">
                <w:rPr>
                  <w:rFonts w:eastAsia="Times New Roman"/>
                  <w:color w:val="0000FF"/>
                  <w:u w:val="single"/>
                </w:rPr>
                <w:t>Burrium</w:t>
              </w:r>
              <w:proofErr w:type="spellEnd"/>
            </w:hyperlink>
            <w:r w:rsidRPr="00736FDC">
              <w:rPr>
                <w:rFonts w:eastAsia="Times New Roman"/>
                <w:color w:val="auto"/>
              </w:rPr>
              <w:t xml:space="preserve">* BRIT; 66-78 </w:t>
            </w:r>
            <w:hyperlink r:id="rId392" w:tooltip="Viroconium" w:history="1">
              <w:proofErr w:type="spellStart"/>
              <w:r w:rsidRPr="00736FDC">
                <w:rPr>
                  <w:rFonts w:eastAsia="Times New Roman"/>
                  <w:color w:val="0000FF"/>
                  <w:u w:val="single"/>
                </w:rPr>
                <w:t>Viroconium</w:t>
              </w:r>
              <w:proofErr w:type="spellEnd"/>
            </w:hyperlink>
            <w:r w:rsidRPr="00736FDC">
              <w:rPr>
                <w:rFonts w:eastAsia="Times New Roman"/>
                <w:color w:val="auto"/>
              </w:rPr>
              <w:t xml:space="preserve">* BRIT; 78-88 </w:t>
            </w:r>
            <w:hyperlink r:id="rId393" w:tooltip="Inchtuthil" w:history="1">
              <w:proofErr w:type="spellStart"/>
              <w:r w:rsidRPr="00736FDC">
                <w:rPr>
                  <w:rFonts w:eastAsia="Times New Roman"/>
                  <w:color w:val="0000FF"/>
                  <w:u w:val="single"/>
                </w:rPr>
                <w:t>Inchtuthil</w:t>
              </w:r>
              <w:proofErr w:type="spellEnd"/>
            </w:hyperlink>
            <w:r w:rsidRPr="00736FDC">
              <w:rPr>
                <w:rFonts w:eastAsia="Times New Roman"/>
                <w:color w:val="auto"/>
              </w:rPr>
              <w:t xml:space="preserve">* BRIT; 88-250+ </w:t>
            </w:r>
            <w:hyperlink r:id="rId394" w:tooltip="Deva Victrix" w:history="1">
              <w:r w:rsidRPr="00736FDC">
                <w:rPr>
                  <w:rFonts w:eastAsia="Times New Roman"/>
                  <w:color w:val="0000FF"/>
                  <w:u w:val="single"/>
                </w:rPr>
                <w:t>Deva</w:t>
              </w:r>
            </w:hyperlink>
            <w:r w:rsidRPr="00736FDC">
              <w:rPr>
                <w:rFonts w:eastAsia="Times New Roman"/>
                <w:color w:val="auto"/>
              </w:rPr>
              <w:t>* BRIT</w:t>
            </w:r>
          </w:p>
        </w:tc>
        <w:tc>
          <w:tcPr>
            <w:tcW w:w="0" w:type="auto"/>
            <w:vAlign w:val="center"/>
            <w:hideMark/>
          </w:tcPr>
          <w:p w:rsidR="00736FDC" w:rsidRPr="00736FDC" w:rsidRDefault="00736FDC" w:rsidP="00736FDC">
            <w:pPr>
              <w:spacing w:after="0" w:line="240" w:lineRule="auto"/>
              <w:rPr>
                <w:rFonts w:eastAsia="Times New Roman"/>
                <w:color w:val="auto"/>
              </w:rPr>
            </w:pPr>
            <w:proofErr w:type="spellStart"/>
            <w:proofErr w:type="gramStart"/>
            <w:r w:rsidRPr="00736FDC">
              <w:rPr>
                <w:rFonts w:eastAsia="Times New Roman"/>
                <w:i/>
                <w:iCs/>
                <w:color w:val="auto"/>
              </w:rPr>
              <w:t>vigesima</w:t>
            </w:r>
            <w:proofErr w:type="spellEnd"/>
            <w:proofErr w:type="gramEnd"/>
            <w:r w:rsidRPr="00736FDC">
              <w:rPr>
                <w:rFonts w:eastAsia="Times New Roman"/>
                <w:color w:val="auto"/>
              </w:rPr>
              <w:t xml:space="preserve"> named for </w:t>
            </w:r>
            <w:hyperlink r:id="rId395" w:tooltip="Marcus Valerius Messalla Corvinus" w:history="1">
              <w:proofErr w:type="spellStart"/>
              <w:r w:rsidRPr="00736FDC">
                <w:rPr>
                  <w:rFonts w:eastAsia="Times New Roman"/>
                  <w:color w:val="0000FF"/>
                  <w:u w:val="single"/>
                </w:rPr>
                <w:t>Messalla</w:t>
              </w:r>
              <w:proofErr w:type="spellEnd"/>
            </w:hyperlink>
            <w:r w:rsidRPr="00736FDC">
              <w:rPr>
                <w:rFonts w:eastAsia="Times New Roman"/>
                <w:color w:val="auto"/>
              </w:rPr>
              <w:t xml:space="preserve">? XX in </w:t>
            </w:r>
            <w:hyperlink r:id="rId396" w:tooltip="Allectus" w:history="1">
              <w:proofErr w:type="spellStart"/>
              <w:r w:rsidRPr="00736FDC">
                <w:rPr>
                  <w:rFonts w:eastAsia="Times New Roman"/>
                  <w:color w:val="0000FF"/>
                  <w:u w:val="single"/>
                </w:rPr>
                <w:t>Allectus</w:t>
              </w:r>
              <w:proofErr w:type="spellEnd"/>
            </w:hyperlink>
            <w:r w:rsidRPr="00736FDC">
              <w:rPr>
                <w:rFonts w:eastAsia="Times New Roman"/>
                <w:color w:val="auto"/>
              </w:rPr>
              <w:t>' fall 296?</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397" w:tooltip="Legio XXI Rapax" w:history="1">
              <w:r w:rsidRPr="00736FDC">
                <w:rPr>
                  <w:rFonts w:eastAsia="Times New Roman"/>
                  <w:color w:val="0000FF"/>
                  <w:u w:val="single"/>
                </w:rPr>
                <w:t xml:space="preserve">XXI </w:t>
              </w:r>
              <w:proofErr w:type="spellStart"/>
              <w:r w:rsidRPr="00736FDC">
                <w:rPr>
                  <w:rFonts w:eastAsia="Times New Roman"/>
                  <w:color w:val="0000FF"/>
                  <w:u w:val="single"/>
                </w:rPr>
                <w:t>Rapax</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398" w:tooltip="Windisch" w:history="1">
              <w:proofErr w:type="spellStart"/>
              <w:r w:rsidRPr="00736FDC">
                <w:rPr>
                  <w:rFonts w:eastAsia="Times New Roman"/>
                  <w:color w:val="0000FF"/>
                  <w:u w:val="single"/>
                </w:rPr>
                <w:t>Windisch</w:t>
              </w:r>
              <w:proofErr w:type="spellEnd"/>
            </w:hyperlink>
            <w:r w:rsidRPr="00736FDC">
              <w:rPr>
                <w:rFonts w:eastAsia="Times New Roman"/>
                <w:color w:val="auto"/>
              </w:rPr>
              <w:t>, Switzerland</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Capricorn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31 BC Augustus</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92 </w:t>
            </w:r>
            <w:r w:rsidRPr="00736FDC">
              <w:rPr>
                <w:rFonts w:eastAsia="Times New Roman"/>
                <w:b/>
                <w:bCs/>
                <w:color w:val="auto"/>
              </w:rPr>
              <w:t>XX</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9-43 GI; 43-70 </w:t>
            </w:r>
            <w:hyperlink r:id="rId399" w:tooltip="Vindonissa" w:history="1">
              <w:proofErr w:type="spellStart"/>
              <w:r w:rsidRPr="00736FDC">
                <w:rPr>
                  <w:rFonts w:eastAsia="Times New Roman"/>
                  <w:color w:val="0000FF"/>
                  <w:u w:val="single"/>
                </w:rPr>
                <w:t>Vindonissa</w:t>
              </w:r>
              <w:proofErr w:type="spellEnd"/>
            </w:hyperlink>
            <w:r w:rsidRPr="00736FDC">
              <w:rPr>
                <w:rFonts w:eastAsia="Times New Roman"/>
                <w:color w:val="auto"/>
              </w:rPr>
              <w:t>* (RT); 70-89 GI; 89-92 PAN</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"Predator 21st". XX by </w:t>
            </w:r>
            <w:hyperlink r:id="rId400" w:tooltip="Roxolani" w:history="1">
              <w:proofErr w:type="spellStart"/>
              <w:r w:rsidRPr="00736FDC">
                <w:rPr>
                  <w:rFonts w:eastAsia="Times New Roman"/>
                  <w:color w:val="0000FF"/>
                  <w:u w:val="single"/>
                </w:rPr>
                <w:t>Roxolani</w:t>
              </w:r>
              <w:proofErr w:type="spellEnd"/>
            </w:hyperlink>
            <w:r w:rsidRPr="00736FDC">
              <w:rPr>
                <w:rFonts w:eastAsia="Times New Roman"/>
                <w:color w:val="auto"/>
              </w:rPr>
              <w:t xml:space="preserve"> </w:t>
            </w:r>
            <w:hyperlink r:id="rId401" w:tooltip="Sarmatian" w:history="1">
              <w:proofErr w:type="spellStart"/>
              <w:r w:rsidRPr="00736FDC">
                <w:rPr>
                  <w:rFonts w:eastAsia="Times New Roman"/>
                  <w:color w:val="0000FF"/>
                  <w:u w:val="single"/>
                </w:rPr>
                <w:t>Sarmatian</w:t>
              </w:r>
              <w:proofErr w:type="spellEnd"/>
            </w:hyperlink>
            <w:r w:rsidRPr="00736FDC">
              <w:rPr>
                <w:rFonts w:eastAsia="Times New Roman"/>
                <w:color w:val="auto"/>
              </w:rPr>
              <w:t xml:space="preserve"> tribe PAN</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402" w:tooltip="Legio XXII Deiotariana" w:history="1">
              <w:r w:rsidRPr="00736FDC">
                <w:rPr>
                  <w:rFonts w:eastAsia="Times New Roman"/>
                  <w:color w:val="0000FF"/>
                  <w:u w:val="single"/>
                </w:rPr>
                <w:t xml:space="preserve">XXII </w:t>
              </w:r>
              <w:proofErr w:type="spellStart"/>
              <w:r w:rsidRPr="00736FDC">
                <w:rPr>
                  <w:rFonts w:eastAsia="Times New Roman"/>
                  <w:color w:val="0000FF"/>
                  <w:u w:val="single"/>
                </w:rPr>
                <w:t>Deiotariana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403" w:tooltip="Alexandria" w:history="1">
              <w:r w:rsidRPr="00736FDC">
                <w:rPr>
                  <w:rFonts w:eastAsia="Times New Roman"/>
                  <w:color w:val="0000FF"/>
                  <w:u w:val="single"/>
                </w:rPr>
                <w:t>Alexandria</w:t>
              </w:r>
            </w:hyperlink>
            <w:r w:rsidRPr="00736FDC">
              <w:rPr>
                <w:rFonts w:eastAsia="Times New Roman"/>
                <w:color w:val="auto"/>
              </w:rPr>
              <w:t>, Egypt</w:t>
            </w:r>
          </w:p>
        </w:tc>
        <w:tc>
          <w:tcPr>
            <w:tcW w:w="0" w:type="auto"/>
            <w:vAlign w:val="center"/>
            <w:hideMark/>
          </w:tcPr>
          <w:p w:rsidR="00736FDC" w:rsidRPr="00736FDC" w:rsidRDefault="00736FDC" w:rsidP="00736FDC">
            <w:pPr>
              <w:spacing w:after="0" w:line="240" w:lineRule="auto"/>
              <w:rPr>
                <w:rFonts w:eastAsia="Times New Roman"/>
                <w:color w:val="auto"/>
              </w:rPr>
            </w:pP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48 BC</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132? 161? </w:t>
            </w:r>
            <w:r w:rsidRPr="00736FDC">
              <w:rPr>
                <w:rFonts w:eastAsia="Times New Roman"/>
                <w:b/>
                <w:bCs/>
                <w:color w:val="auto"/>
              </w:rPr>
              <w:t>XX</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to c.8 BC GAL; 8 BC-123 AD+ </w:t>
            </w:r>
            <w:hyperlink r:id="rId404" w:tooltip="Alexandria" w:history="1">
              <w:r w:rsidRPr="00736FDC">
                <w:rPr>
                  <w:rFonts w:eastAsia="Times New Roman"/>
                  <w:color w:val="0000FF"/>
                  <w:u w:val="single"/>
                </w:rPr>
                <w:t>Alexandria</w:t>
              </w:r>
            </w:hyperlink>
            <w:r w:rsidRPr="00736FDC">
              <w:rPr>
                <w:rFonts w:eastAsia="Times New Roman"/>
                <w:color w:val="auto"/>
              </w:rPr>
              <w:t>* (AEG)</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GAL king "</w:t>
            </w:r>
            <w:proofErr w:type="spellStart"/>
            <w:r w:rsidRPr="00736FDC">
              <w:rPr>
                <w:rFonts w:eastAsia="Times New Roman"/>
                <w:color w:val="auto"/>
              </w:rPr>
              <w:fldChar w:fldCharType="begin"/>
            </w:r>
            <w:r w:rsidRPr="00736FDC">
              <w:rPr>
                <w:rFonts w:eastAsia="Times New Roman"/>
                <w:color w:val="auto"/>
              </w:rPr>
              <w:instrText xml:space="preserve"> HYPERLINK "https://en.wikipedia.org/wiki/Deiotarus" \o "Deiotarus" </w:instrText>
            </w:r>
            <w:r w:rsidRPr="00736FDC">
              <w:rPr>
                <w:rFonts w:eastAsia="Times New Roman"/>
                <w:color w:val="auto"/>
              </w:rPr>
              <w:fldChar w:fldCharType="separate"/>
            </w:r>
            <w:r w:rsidRPr="00736FDC">
              <w:rPr>
                <w:rFonts w:eastAsia="Times New Roman"/>
                <w:color w:val="0000FF"/>
                <w:u w:val="single"/>
              </w:rPr>
              <w:t>Deiotarus</w:t>
            </w:r>
            <w:r w:rsidRPr="00736FDC">
              <w:rPr>
                <w:rFonts w:eastAsia="Times New Roman"/>
                <w:color w:val="auto"/>
              </w:rPr>
              <w:fldChar w:fldCharType="end"/>
            </w:r>
            <w:r w:rsidRPr="00736FDC">
              <w:rPr>
                <w:rFonts w:eastAsia="Times New Roman"/>
                <w:color w:val="auto"/>
              </w:rPr>
              <w:t>'s</w:t>
            </w:r>
            <w:proofErr w:type="spellEnd"/>
            <w:r w:rsidRPr="00736FDC">
              <w:rPr>
                <w:rFonts w:eastAsia="Times New Roman"/>
                <w:color w:val="auto"/>
              </w:rPr>
              <w:t xml:space="preserve"> 22nd". XX by Jewish rebels in 132? </w:t>
            </w:r>
            <w:proofErr w:type="gramStart"/>
            <w:r w:rsidRPr="00736FDC">
              <w:rPr>
                <w:rFonts w:eastAsia="Times New Roman"/>
                <w:color w:val="auto"/>
              </w:rPr>
              <w:t>or</w:t>
            </w:r>
            <w:proofErr w:type="gramEnd"/>
            <w:r w:rsidRPr="00736FDC">
              <w:rPr>
                <w:rFonts w:eastAsia="Times New Roman"/>
                <w:color w:val="auto"/>
              </w:rPr>
              <w:t xml:space="preserve"> by Parthians in Armenia in 161?</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405" w:tooltip="Legio XXII Primigenia" w:history="1">
              <w:r w:rsidRPr="00736FDC">
                <w:rPr>
                  <w:rFonts w:eastAsia="Times New Roman"/>
                  <w:color w:val="0000FF"/>
                  <w:u w:val="single"/>
                </w:rPr>
                <w:t xml:space="preserve">XXII </w:t>
              </w:r>
              <w:proofErr w:type="spellStart"/>
              <w:r w:rsidRPr="00736FDC">
                <w:rPr>
                  <w:rFonts w:eastAsia="Times New Roman"/>
                  <w:color w:val="0000FF"/>
                  <w:u w:val="single"/>
                </w:rPr>
                <w:t>Primigenia</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406" w:tooltip="Mainz" w:history="1">
              <w:r w:rsidRPr="00736FDC">
                <w:rPr>
                  <w:rFonts w:eastAsia="Times New Roman"/>
                  <w:color w:val="0000FF"/>
                  <w:u w:val="single"/>
                </w:rPr>
                <w:t>Mainz</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hyperlink r:id="rId407" w:tooltip="Hercules" w:history="1">
              <w:r w:rsidRPr="00736FDC">
                <w:rPr>
                  <w:rFonts w:eastAsia="Times New Roman"/>
                  <w:color w:val="0000FF"/>
                  <w:u w:val="single"/>
                </w:rPr>
                <w:t>Hercules</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39 </w:t>
            </w:r>
            <w:hyperlink r:id="rId408" w:tooltip="Caligula" w:history="1">
              <w:r w:rsidRPr="00736FDC">
                <w:rPr>
                  <w:rFonts w:eastAsia="Times New Roman"/>
                  <w:color w:val="0000FF"/>
                  <w:u w:val="single"/>
                </w:rPr>
                <w:t>Caligula</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300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39-c.300 </w:t>
            </w:r>
            <w:hyperlink r:id="rId409" w:tooltip="Moguntiacum" w:history="1">
              <w:proofErr w:type="spellStart"/>
              <w:r w:rsidRPr="00736FDC">
                <w:rPr>
                  <w:rFonts w:eastAsia="Times New Roman"/>
                  <w:color w:val="0000FF"/>
                  <w:u w:val="single"/>
                </w:rPr>
                <w:t>Moguntiacum</w:t>
              </w:r>
              <w:proofErr w:type="spellEnd"/>
            </w:hyperlink>
            <w:r w:rsidRPr="00736FDC">
              <w:rPr>
                <w:rFonts w:eastAsia="Times New Roman"/>
                <w:color w:val="auto"/>
              </w:rPr>
              <w:t>* (GS)</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Raised for Caligula's German war</w:t>
            </w:r>
          </w:p>
        </w:tc>
      </w:tr>
      <w:tr w:rsidR="00736FDC" w:rsidRPr="00736FDC" w:rsidTr="00736FDC">
        <w:trPr>
          <w:tblCellSpacing w:w="15" w:type="dxa"/>
        </w:trPr>
        <w:tc>
          <w:tcPr>
            <w:tcW w:w="0" w:type="auto"/>
            <w:vAlign w:val="center"/>
            <w:hideMark/>
          </w:tcPr>
          <w:p w:rsidR="00736FDC" w:rsidRPr="00736FDC" w:rsidRDefault="00736FDC" w:rsidP="00736FDC">
            <w:pPr>
              <w:spacing w:after="0" w:line="240" w:lineRule="auto"/>
              <w:rPr>
                <w:rFonts w:eastAsia="Times New Roman"/>
                <w:color w:val="auto"/>
              </w:rPr>
            </w:pPr>
            <w:hyperlink r:id="rId410" w:tooltip="Legio XXX Ulpia Victrix" w:history="1">
              <w:r w:rsidRPr="00736FDC">
                <w:rPr>
                  <w:rFonts w:eastAsia="Times New Roman"/>
                  <w:color w:val="0000FF"/>
                  <w:u w:val="single"/>
                </w:rPr>
                <w:t xml:space="preserve">XXX </w:t>
              </w:r>
              <w:proofErr w:type="spellStart"/>
              <w:r w:rsidRPr="00736FDC">
                <w:rPr>
                  <w:rFonts w:eastAsia="Times New Roman"/>
                  <w:color w:val="0000FF"/>
                  <w:u w:val="single"/>
                </w:rPr>
                <w:t>Ulpia</w:t>
              </w:r>
              <w:proofErr w:type="spellEnd"/>
              <w:r w:rsidRPr="00736FDC">
                <w:rPr>
                  <w:rFonts w:eastAsia="Times New Roman"/>
                  <w:color w:val="0000FF"/>
                  <w:u w:val="single"/>
                </w:rPr>
                <w:t xml:space="preserve"> </w:t>
              </w:r>
              <w:proofErr w:type="spellStart"/>
              <w:r w:rsidRPr="00736FDC">
                <w:rPr>
                  <w:rFonts w:eastAsia="Times New Roman"/>
                  <w:color w:val="0000FF"/>
                  <w:u w:val="single"/>
                </w:rPr>
                <w:t>Victrix</w:t>
              </w:r>
              <w:proofErr w:type="spellEnd"/>
            </w:hyperlink>
          </w:p>
        </w:tc>
        <w:tc>
          <w:tcPr>
            <w:tcW w:w="0" w:type="auto"/>
            <w:vAlign w:val="center"/>
            <w:hideMark/>
          </w:tcPr>
          <w:p w:rsidR="00736FDC" w:rsidRPr="00736FDC" w:rsidRDefault="00736FDC" w:rsidP="00736FDC">
            <w:pPr>
              <w:spacing w:after="0" w:line="240" w:lineRule="auto"/>
              <w:rPr>
                <w:rFonts w:eastAsia="Times New Roman"/>
                <w:color w:val="auto"/>
              </w:rPr>
            </w:pPr>
            <w:hyperlink r:id="rId411" w:tooltip="Xanten" w:history="1">
              <w:r w:rsidRPr="00736FDC">
                <w:rPr>
                  <w:rFonts w:eastAsia="Times New Roman"/>
                  <w:color w:val="0000FF"/>
                  <w:u w:val="single"/>
                </w:rPr>
                <w:t>Xanten</w:t>
              </w:r>
            </w:hyperlink>
            <w:r w:rsidRPr="00736FDC">
              <w:rPr>
                <w:rFonts w:eastAsia="Times New Roman"/>
                <w:color w:val="auto"/>
              </w:rPr>
              <w:t>, Germany</w:t>
            </w:r>
          </w:p>
        </w:tc>
        <w:tc>
          <w:tcPr>
            <w:tcW w:w="0" w:type="auto"/>
            <w:vAlign w:val="center"/>
            <w:hideMark/>
          </w:tcPr>
          <w:p w:rsidR="00736FDC" w:rsidRPr="00736FDC" w:rsidRDefault="00736FDC" w:rsidP="00736FDC">
            <w:pPr>
              <w:spacing w:after="0" w:line="240" w:lineRule="auto"/>
              <w:rPr>
                <w:rFonts w:eastAsia="Times New Roman"/>
                <w:color w:val="auto"/>
              </w:rPr>
            </w:pPr>
            <w:hyperlink r:id="rId412" w:tooltip="Jupiter (mythology)" w:history="1">
              <w:r w:rsidRPr="00736FDC">
                <w:rPr>
                  <w:rFonts w:eastAsia="Times New Roman"/>
                  <w:color w:val="0000FF"/>
                  <w:u w:val="single"/>
                </w:rPr>
                <w:t>Jupiter</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105 </w:t>
            </w:r>
            <w:hyperlink r:id="rId413" w:tooltip="Trajan" w:history="1">
              <w:r w:rsidRPr="00736FDC">
                <w:rPr>
                  <w:rFonts w:eastAsia="Times New Roman"/>
                  <w:color w:val="0000FF"/>
                  <w:u w:val="single"/>
                </w:rPr>
                <w:t>Trajan</w:t>
              </w:r>
            </w:hyperlink>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post 400</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105-22 DC; 122-c.400 </w:t>
            </w:r>
            <w:hyperlink r:id="rId414" w:tooltip="Castra Vetera" w:history="1">
              <w:proofErr w:type="spellStart"/>
              <w:r w:rsidRPr="00736FDC">
                <w:rPr>
                  <w:rFonts w:eastAsia="Times New Roman"/>
                  <w:color w:val="0000FF"/>
                  <w:u w:val="single"/>
                </w:rPr>
                <w:t>Castra</w:t>
              </w:r>
              <w:proofErr w:type="spellEnd"/>
              <w:r w:rsidRPr="00736FDC">
                <w:rPr>
                  <w:rFonts w:eastAsia="Times New Roman"/>
                  <w:color w:val="0000FF"/>
                  <w:u w:val="single"/>
                </w:rPr>
                <w:t xml:space="preserve"> </w:t>
              </w:r>
              <w:proofErr w:type="spellStart"/>
              <w:r w:rsidRPr="00736FDC">
                <w:rPr>
                  <w:rFonts w:eastAsia="Times New Roman"/>
                  <w:color w:val="0000FF"/>
                  <w:u w:val="single"/>
                </w:rPr>
                <w:t>Vetera</w:t>
              </w:r>
              <w:proofErr w:type="spellEnd"/>
            </w:hyperlink>
            <w:r w:rsidRPr="00736FDC">
              <w:rPr>
                <w:rFonts w:eastAsia="Times New Roman"/>
                <w:color w:val="auto"/>
              </w:rPr>
              <w:t>* (GI)</w:t>
            </w:r>
          </w:p>
        </w:tc>
        <w:tc>
          <w:tcPr>
            <w:tcW w:w="0" w:type="auto"/>
            <w:vAlign w:val="center"/>
            <w:hideMark/>
          </w:tcPr>
          <w:p w:rsidR="00736FDC" w:rsidRPr="00736FDC" w:rsidRDefault="00736FDC" w:rsidP="00736FDC">
            <w:pPr>
              <w:spacing w:after="0" w:line="240" w:lineRule="auto"/>
              <w:rPr>
                <w:rFonts w:eastAsia="Times New Roman"/>
                <w:color w:val="auto"/>
              </w:rPr>
            </w:pPr>
            <w:r w:rsidRPr="00736FDC">
              <w:rPr>
                <w:rFonts w:eastAsia="Times New Roman"/>
                <w:color w:val="auto"/>
              </w:rPr>
              <w:t>"</w:t>
            </w:r>
            <w:hyperlink r:id="rId415" w:tooltip="Trajan" w:history="1">
              <w:r w:rsidRPr="00736FDC">
                <w:rPr>
                  <w:rFonts w:eastAsia="Times New Roman"/>
                  <w:color w:val="0000FF"/>
                  <w:u w:val="single"/>
                </w:rPr>
                <w:t>Trajan</w:t>
              </w:r>
            </w:hyperlink>
            <w:r w:rsidRPr="00736FDC">
              <w:rPr>
                <w:rFonts w:eastAsia="Times New Roman"/>
                <w:color w:val="auto"/>
              </w:rPr>
              <w:t xml:space="preserve">'s victorious 30th" (M </w:t>
            </w:r>
            <w:proofErr w:type="spellStart"/>
            <w:r w:rsidRPr="00736FDC">
              <w:rPr>
                <w:rFonts w:eastAsia="Times New Roman"/>
                <w:color w:val="auto"/>
              </w:rPr>
              <w:t>Ulpius</w:t>
            </w:r>
            <w:proofErr w:type="spellEnd"/>
            <w:r w:rsidRPr="00736FDC">
              <w:rPr>
                <w:rFonts w:eastAsia="Times New Roman"/>
                <w:color w:val="auto"/>
              </w:rPr>
              <w:t xml:space="preserve"> </w:t>
            </w:r>
            <w:proofErr w:type="spellStart"/>
            <w:r w:rsidRPr="00736FDC">
              <w:rPr>
                <w:rFonts w:eastAsia="Times New Roman"/>
                <w:color w:val="auto"/>
              </w:rPr>
              <w:t>Traianus</w:t>
            </w:r>
            <w:proofErr w:type="spellEnd"/>
            <w:r w:rsidRPr="00736FDC">
              <w:rPr>
                <w:rFonts w:eastAsia="Times New Roman"/>
                <w:color w:val="auto"/>
              </w:rPr>
              <w:t>)</w:t>
            </w:r>
          </w:p>
        </w:tc>
      </w:tr>
    </w:tbl>
    <w:p w:rsidR="00736FDC" w:rsidRPr="00736FDC" w:rsidRDefault="00736FDC" w:rsidP="00736FDC">
      <w:pPr>
        <w:spacing w:before="100" w:beforeAutospacing="1" w:after="100" w:afterAutospacing="1" w:line="240" w:lineRule="auto"/>
        <w:outlineLvl w:val="2"/>
        <w:rPr>
          <w:rFonts w:eastAsia="Times New Roman"/>
          <w:b/>
          <w:bCs/>
          <w:color w:val="auto"/>
          <w:sz w:val="27"/>
          <w:szCs w:val="27"/>
        </w:rPr>
      </w:pPr>
      <w:r w:rsidRPr="00736FDC">
        <w:rPr>
          <w:rFonts w:eastAsia="Times New Roman"/>
          <w:b/>
          <w:bCs/>
          <w:color w:val="auto"/>
          <w:sz w:val="27"/>
          <w:szCs w:val="27"/>
        </w:rPr>
        <w:t>Legend</w:t>
      </w:r>
    </w:p>
    <w:p w:rsidR="00736FDC" w:rsidRPr="00736FDC" w:rsidRDefault="00736FDC" w:rsidP="00736FDC">
      <w:pPr>
        <w:numPr>
          <w:ilvl w:val="0"/>
          <w:numId w:val="5"/>
        </w:numPr>
        <w:spacing w:before="100" w:beforeAutospacing="1" w:after="100" w:afterAutospacing="1" w:line="240" w:lineRule="auto"/>
        <w:rPr>
          <w:rFonts w:eastAsia="Times New Roman"/>
          <w:color w:val="auto"/>
        </w:rPr>
      </w:pPr>
      <w:r w:rsidRPr="00736FDC">
        <w:rPr>
          <w:rFonts w:eastAsia="Times New Roman"/>
          <w:b/>
          <w:bCs/>
          <w:color w:val="auto"/>
        </w:rPr>
        <w:t>Legion number and title (cognomen)</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The numbering of the legions is confusing, since several legions shared the same number with others. Augustus numbered the legions he founded himself from I, but also inherited numbers </w:t>
      </w:r>
      <w:r w:rsidRPr="00736FDC">
        <w:rPr>
          <w:rFonts w:eastAsia="Times New Roman"/>
          <w:color w:val="auto"/>
        </w:rPr>
        <w:lastRenderedPageBreak/>
        <w:t xml:space="preserve">from his predecessors. Each emperor normally numbered the legions he raised himself starting from </w:t>
      </w:r>
      <w:proofErr w:type="gramStart"/>
      <w:r w:rsidRPr="00736FDC">
        <w:rPr>
          <w:rFonts w:eastAsia="Times New Roman"/>
          <w:color w:val="auto"/>
        </w:rPr>
        <w:t>I .</w:t>
      </w:r>
      <w:proofErr w:type="gramEnd"/>
      <w:r w:rsidRPr="00736FDC">
        <w:rPr>
          <w:rFonts w:eastAsia="Times New Roman"/>
          <w:color w:val="auto"/>
        </w:rPr>
        <w:t xml:space="preserve"> However, even this practice was not consistently followed. For example, </w:t>
      </w:r>
      <w:hyperlink r:id="rId416" w:tooltip="Vespasian" w:history="1">
        <w:r w:rsidRPr="00736FDC">
          <w:rPr>
            <w:rFonts w:eastAsia="Times New Roman"/>
            <w:color w:val="0000FF"/>
            <w:u w:val="single"/>
          </w:rPr>
          <w:t>Vespasian</w:t>
        </w:r>
      </w:hyperlink>
      <w:r w:rsidRPr="00736FDC">
        <w:rPr>
          <w:rFonts w:eastAsia="Times New Roman"/>
          <w:color w:val="auto"/>
        </w:rPr>
        <w:t xml:space="preserve"> kept the same numbers as before for legions he raised from disbanded units. </w:t>
      </w:r>
      <w:hyperlink r:id="rId417" w:tooltip="Trajan" w:history="1">
        <w:r w:rsidRPr="00736FDC">
          <w:rPr>
            <w:rFonts w:eastAsia="Times New Roman"/>
            <w:color w:val="0000FF"/>
            <w:u w:val="single"/>
          </w:rPr>
          <w:t>Trajan</w:t>
        </w:r>
      </w:hyperlink>
      <w:r w:rsidRPr="00736FDC">
        <w:rPr>
          <w:rFonts w:eastAsia="Times New Roman"/>
          <w:color w:val="auto"/>
        </w:rPr>
        <w:t xml:space="preserve">'s first legion was numbered XXX because there were 29 other legions in existence at the time it was raised; but the second </w:t>
      </w:r>
      <w:proofErr w:type="spellStart"/>
      <w:r w:rsidRPr="00736FDC">
        <w:rPr>
          <w:rFonts w:eastAsia="Times New Roman"/>
          <w:color w:val="auto"/>
        </w:rPr>
        <w:t>Trajanic</w:t>
      </w:r>
      <w:proofErr w:type="spellEnd"/>
      <w:r w:rsidRPr="00736FDC">
        <w:rPr>
          <w:rFonts w:eastAsia="Times New Roman"/>
          <w:color w:val="auto"/>
        </w:rPr>
        <w:t xml:space="preserve"> legion was given the sequential number II. XVII, XVIII and XIX, the numbers of the legions annihilated in the </w:t>
      </w:r>
      <w:hyperlink r:id="rId418" w:tooltip="Battle of the Teutoburg Forest" w:history="1">
        <w:proofErr w:type="spellStart"/>
        <w:r w:rsidRPr="00736FDC">
          <w:rPr>
            <w:rFonts w:eastAsia="Times New Roman"/>
            <w:color w:val="0000FF"/>
            <w:u w:val="single"/>
          </w:rPr>
          <w:t>Teutoburg</w:t>
        </w:r>
        <w:proofErr w:type="spellEnd"/>
        <w:r w:rsidRPr="00736FDC">
          <w:rPr>
            <w:rFonts w:eastAsia="Times New Roman"/>
            <w:color w:val="0000FF"/>
            <w:u w:val="single"/>
          </w:rPr>
          <w:t xml:space="preserve"> Forest</w:t>
        </w:r>
      </w:hyperlink>
      <w:r w:rsidRPr="00736FDC">
        <w:rPr>
          <w:rFonts w:eastAsia="Times New Roman"/>
          <w:color w:val="auto"/>
        </w:rPr>
        <w:t>, were never used again. (These three legions are without titles, suggesting that in disgrace their titles may have been deliberately forgotten or left unmentioned.) As a result of this somewhat chaotic evolution, the legion's title became necessary to distinguish between legions with the same number.</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Legions often carried several titles, awarded after successive campaigns, normally by the ruling emperor e.g. XII </w:t>
      </w:r>
      <w:proofErr w:type="spellStart"/>
      <w:r w:rsidRPr="00736FDC">
        <w:rPr>
          <w:rFonts w:eastAsia="Times New Roman"/>
          <w:color w:val="auto"/>
        </w:rPr>
        <w:t>Fulminata</w:t>
      </w:r>
      <w:proofErr w:type="spellEnd"/>
      <w:r w:rsidRPr="00736FDC">
        <w:rPr>
          <w:rFonts w:eastAsia="Times New Roman"/>
          <w:color w:val="auto"/>
        </w:rPr>
        <w:t xml:space="preserve"> was also awarded: </w:t>
      </w:r>
      <w:proofErr w:type="spellStart"/>
      <w:r w:rsidRPr="00736FDC">
        <w:rPr>
          <w:rFonts w:eastAsia="Times New Roman"/>
          <w:i/>
          <w:iCs/>
          <w:color w:val="auto"/>
        </w:rPr>
        <w:t>paterna</w:t>
      </w:r>
      <w:proofErr w:type="spellEnd"/>
      <w:r w:rsidRPr="00736FDC">
        <w:rPr>
          <w:rFonts w:eastAsia="Times New Roman"/>
          <w:color w:val="auto"/>
        </w:rPr>
        <w:t xml:space="preserve"> (fatherly), </w:t>
      </w:r>
      <w:proofErr w:type="spellStart"/>
      <w:r w:rsidRPr="00736FDC">
        <w:rPr>
          <w:rFonts w:eastAsia="Times New Roman"/>
          <w:i/>
          <w:iCs/>
          <w:color w:val="auto"/>
        </w:rPr>
        <w:t>victrix</w:t>
      </w:r>
      <w:proofErr w:type="spellEnd"/>
      <w:r w:rsidRPr="00736FDC">
        <w:rPr>
          <w:rFonts w:eastAsia="Times New Roman"/>
          <w:color w:val="auto"/>
        </w:rPr>
        <w:t xml:space="preserve"> (victorious), </w:t>
      </w:r>
      <w:proofErr w:type="spellStart"/>
      <w:r w:rsidRPr="00736FDC">
        <w:rPr>
          <w:rFonts w:eastAsia="Times New Roman"/>
          <w:i/>
          <w:iCs/>
          <w:color w:val="auto"/>
        </w:rPr>
        <w:t>antiqua</w:t>
      </w:r>
      <w:proofErr w:type="spellEnd"/>
      <w:r w:rsidRPr="00736FDC">
        <w:rPr>
          <w:rFonts w:eastAsia="Times New Roman"/>
          <w:color w:val="auto"/>
        </w:rPr>
        <w:t xml:space="preserve"> (venerable), </w:t>
      </w:r>
      <w:proofErr w:type="spellStart"/>
      <w:r w:rsidRPr="00736FDC">
        <w:rPr>
          <w:rFonts w:eastAsia="Times New Roman"/>
          <w:i/>
          <w:iCs/>
          <w:color w:val="auto"/>
        </w:rPr>
        <w:t>certa</w:t>
      </w:r>
      <w:proofErr w:type="spellEnd"/>
      <w:r w:rsidRPr="00736FDC">
        <w:rPr>
          <w:rFonts w:eastAsia="Times New Roman"/>
          <w:i/>
          <w:iCs/>
          <w:color w:val="auto"/>
        </w:rPr>
        <w:t xml:space="preserve"> </w:t>
      </w:r>
      <w:proofErr w:type="spellStart"/>
      <w:r w:rsidRPr="00736FDC">
        <w:rPr>
          <w:rFonts w:eastAsia="Times New Roman"/>
          <w:i/>
          <w:iCs/>
          <w:color w:val="auto"/>
        </w:rPr>
        <w:t>constans</w:t>
      </w:r>
      <w:proofErr w:type="spellEnd"/>
      <w:r w:rsidRPr="00736FDC">
        <w:rPr>
          <w:rFonts w:eastAsia="Times New Roman"/>
          <w:color w:val="auto"/>
        </w:rPr>
        <w:t xml:space="preserve"> (reliable, steadfast) and </w:t>
      </w:r>
      <w:proofErr w:type="spellStart"/>
      <w:r w:rsidRPr="00736FDC">
        <w:rPr>
          <w:rFonts w:eastAsia="Times New Roman"/>
          <w:i/>
          <w:iCs/>
          <w:color w:val="auto"/>
        </w:rPr>
        <w:t>Galliena</w:t>
      </w:r>
      <w:proofErr w:type="spellEnd"/>
      <w:r w:rsidRPr="00736FDC">
        <w:rPr>
          <w:rFonts w:eastAsia="Times New Roman"/>
          <w:color w:val="auto"/>
        </w:rPr>
        <w:t xml:space="preserve"> (</w:t>
      </w:r>
      <w:proofErr w:type="spellStart"/>
      <w:r w:rsidRPr="00736FDC">
        <w:rPr>
          <w:rFonts w:eastAsia="Times New Roman"/>
          <w:color w:val="auto"/>
        </w:rPr>
        <w:fldChar w:fldCharType="begin"/>
      </w:r>
      <w:r w:rsidRPr="00736FDC">
        <w:rPr>
          <w:rFonts w:eastAsia="Times New Roman"/>
          <w:color w:val="auto"/>
        </w:rPr>
        <w:instrText xml:space="preserve"> HYPERLINK "https://en.wikipedia.org/wiki/Gallienus" \o "Gallienus" </w:instrText>
      </w:r>
      <w:r w:rsidRPr="00736FDC">
        <w:rPr>
          <w:rFonts w:eastAsia="Times New Roman"/>
          <w:color w:val="auto"/>
        </w:rPr>
        <w:fldChar w:fldCharType="separate"/>
      </w:r>
      <w:r w:rsidRPr="00736FDC">
        <w:rPr>
          <w:rFonts w:eastAsia="Times New Roman"/>
          <w:color w:val="0000FF"/>
          <w:u w:val="single"/>
        </w:rPr>
        <w:t>Gallienus</w:t>
      </w:r>
      <w:proofErr w:type="spellEnd"/>
      <w:r w:rsidRPr="00736FDC">
        <w:rPr>
          <w:rFonts w:eastAsia="Times New Roman"/>
          <w:color w:val="auto"/>
        </w:rPr>
        <w:fldChar w:fldCharType="end"/>
      </w:r>
      <w:r w:rsidRPr="00736FDC">
        <w:rPr>
          <w:rFonts w:eastAsia="Times New Roman"/>
          <w:color w:val="auto"/>
        </w:rPr>
        <w:t xml:space="preserve"> '). </w:t>
      </w:r>
      <w:r w:rsidRPr="00736FDC">
        <w:rPr>
          <w:rFonts w:eastAsia="Times New Roman"/>
          <w:i/>
          <w:iCs/>
          <w:color w:val="auto"/>
        </w:rPr>
        <w:t>Pia fidelis</w:t>
      </w:r>
      <w:r w:rsidRPr="00736FDC">
        <w:rPr>
          <w:rFonts w:eastAsia="Times New Roman"/>
          <w:color w:val="auto"/>
        </w:rPr>
        <w:t xml:space="preserve"> (loyal and faithful), </w:t>
      </w:r>
      <w:r w:rsidRPr="00736FDC">
        <w:rPr>
          <w:rFonts w:eastAsia="Times New Roman"/>
          <w:i/>
          <w:iCs/>
          <w:color w:val="auto"/>
        </w:rPr>
        <w:t xml:space="preserve">fidelis </w:t>
      </w:r>
      <w:proofErr w:type="spellStart"/>
      <w:r w:rsidRPr="00736FDC">
        <w:rPr>
          <w:rFonts w:eastAsia="Times New Roman"/>
          <w:i/>
          <w:iCs/>
          <w:color w:val="auto"/>
        </w:rPr>
        <w:t>constans</w:t>
      </w:r>
      <w:proofErr w:type="spellEnd"/>
      <w:r w:rsidRPr="00736FDC">
        <w:rPr>
          <w:rFonts w:eastAsia="Times New Roman"/>
          <w:color w:val="auto"/>
        </w:rPr>
        <w:t xml:space="preserve"> and others were titles awarded to several legions, sometimes several times to the same legion. Only the most established, commonly used titles are displayed on this table.</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The geographical titles indicate</w:t>
      </w:r>
      <w:r w:rsidRPr="00736FDC">
        <w:rPr>
          <w:rFonts w:eastAsia="Times New Roman"/>
          <w:color w:val="auto"/>
        </w:rPr>
        <w:br/>
        <w:t xml:space="preserve">(a) the country a legion was originally recruited e.g. </w:t>
      </w:r>
      <w:proofErr w:type="spellStart"/>
      <w:r w:rsidRPr="00736FDC">
        <w:rPr>
          <w:rFonts w:eastAsia="Times New Roman"/>
          <w:i/>
          <w:iCs/>
          <w:color w:val="auto"/>
        </w:rPr>
        <w:t>Italica</w:t>
      </w:r>
      <w:proofErr w:type="spellEnd"/>
      <w:r w:rsidRPr="00736FDC">
        <w:rPr>
          <w:rFonts w:eastAsia="Times New Roman"/>
          <w:color w:val="auto"/>
        </w:rPr>
        <w:t xml:space="preserve"> = from Italy or</w:t>
      </w:r>
      <w:r w:rsidRPr="00736FDC">
        <w:rPr>
          <w:rFonts w:eastAsia="Times New Roman"/>
          <w:color w:val="auto"/>
        </w:rPr>
        <w:br/>
        <w:t xml:space="preserve">(b) peoples the legion has vanquished </w:t>
      </w:r>
      <w:proofErr w:type="spellStart"/>
      <w:r w:rsidRPr="00736FDC">
        <w:rPr>
          <w:rFonts w:eastAsia="Times New Roman"/>
          <w:color w:val="auto"/>
        </w:rPr>
        <w:t>e.g.</w:t>
      </w:r>
      <w:r w:rsidRPr="00736FDC">
        <w:rPr>
          <w:rFonts w:eastAsia="Times New Roman"/>
          <w:i/>
          <w:iCs/>
          <w:color w:val="auto"/>
        </w:rPr>
        <w:t>Parthica</w:t>
      </w:r>
      <w:proofErr w:type="spellEnd"/>
      <w:r w:rsidRPr="00736FDC">
        <w:rPr>
          <w:rFonts w:eastAsia="Times New Roman"/>
          <w:color w:val="auto"/>
        </w:rPr>
        <w:t xml:space="preserve"> = victorious over the </w:t>
      </w:r>
      <w:hyperlink r:id="rId419" w:tooltip="Parthians" w:history="1">
        <w:r w:rsidRPr="00736FDC">
          <w:rPr>
            <w:rFonts w:eastAsia="Times New Roman"/>
            <w:color w:val="0000FF"/>
            <w:u w:val="single"/>
          </w:rPr>
          <w:t>Parthians</w:t>
        </w:r>
      </w:hyperlink>
      <w:r w:rsidRPr="00736FDC">
        <w:rPr>
          <w:rFonts w:eastAsia="Times New Roman"/>
          <w:color w:val="auto"/>
        </w:rPr>
        <w:br/>
        <w:t xml:space="preserve">Legions bearing the personal name of an emperor, or of his </w:t>
      </w:r>
      <w:r w:rsidRPr="00736FDC">
        <w:rPr>
          <w:rFonts w:eastAsia="Times New Roman"/>
          <w:i/>
          <w:iCs/>
          <w:color w:val="auto"/>
        </w:rPr>
        <w:t>gens</w:t>
      </w:r>
      <w:r w:rsidRPr="00736FDC">
        <w:rPr>
          <w:rFonts w:eastAsia="Times New Roman"/>
          <w:color w:val="auto"/>
        </w:rPr>
        <w:t xml:space="preserve"> (clan) (e.g. </w:t>
      </w:r>
      <w:r w:rsidRPr="00736FDC">
        <w:rPr>
          <w:rFonts w:eastAsia="Times New Roman"/>
          <w:i/>
          <w:iCs/>
          <w:color w:val="auto"/>
        </w:rPr>
        <w:t>Augusta</w:t>
      </w:r>
      <w:r w:rsidRPr="00736FDC">
        <w:rPr>
          <w:rFonts w:eastAsia="Times New Roman"/>
          <w:color w:val="auto"/>
        </w:rPr>
        <w:t xml:space="preserve">, </w:t>
      </w:r>
      <w:r w:rsidRPr="00736FDC">
        <w:rPr>
          <w:rFonts w:eastAsia="Times New Roman"/>
          <w:i/>
          <w:iCs/>
          <w:color w:val="auto"/>
        </w:rPr>
        <w:t>Flavia</w:t>
      </w:r>
      <w:r w:rsidRPr="00736FDC">
        <w:rPr>
          <w:rFonts w:eastAsia="Times New Roman"/>
          <w:color w:val="auto"/>
        </w:rPr>
        <w:t xml:space="preserve">) were either founded by that Emperor or awarded the name as a mark of special </w:t>
      </w:r>
      <w:proofErr w:type="spellStart"/>
      <w:r w:rsidRPr="00736FDC">
        <w:rPr>
          <w:rFonts w:eastAsia="Times New Roman"/>
          <w:color w:val="auto"/>
        </w:rPr>
        <w:t>favour</w:t>
      </w:r>
      <w:proofErr w:type="spellEnd"/>
      <w:r w:rsidRPr="00736FDC">
        <w:rPr>
          <w:rFonts w:eastAsia="Times New Roman"/>
          <w:color w:val="auto"/>
        </w:rPr>
        <w:t>.</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The title GEMINA means that two diminished legions have been combined to make one new one.</w:t>
      </w:r>
    </w:p>
    <w:p w:rsidR="00736FDC" w:rsidRPr="00736FDC" w:rsidRDefault="00736FDC" w:rsidP="00736FDC">
      <w:pPr>
        <w:numPr>
          <w:ilvl w:val="0"/>
          <w:numId w:val="6"/>
        </w:numPr>
        <w:spacing w:before="100" w:beforeAutospacing="1" w:after="100" w:afterAutospacing="1" w:line="240" w:lineRule="auto"/>
        <w:rPr>
          <w:rFonts w:eastAsia="Times New Roman"/>
          <w:color w:val="auto"/>
        </w:rPr>
      </w:pPr>
      <w:r w:rsidRPr="00736FDC">
        <w:rPr>
          <w:rFonts w:eastAsia="Times New Roman"/>
          <w:b/>
          <w:bCs/>
          <w:color w:val="auto"/>
        </w:rPr>
        <w:t>Main legionary base</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This shows the </w:t>
      </w:r>
      <w:hyperlink r:id="rId420" w:tooltip="Castra" w:history="1">
        <w:proofErr w:type="spellStart"/>
        <w:r w:rsidRPr="00736FDC">
          <w:rPr>
            <w:rFonts w:eastAsia="Times New Roman"/>
            <w:i/>
            <w:iCs/>
            <w:color w:val="0000FF"/>
            <w:u w:val="single"/>
          </w:rPr>
          <w:t>castra</w:t>
        </w:r>
        <w:proofErr w:type="spellEnd"/>
      </w:hyperlink>
      <w:r w:rsidRPr="00736FDC">
        <w:rPr>
          <w:rFonts w:eastAsia="Times New Roman"/>
          <w:color w:val="auto"/>
        </w:rPr>
        <w:t xml:space="preserve"> (base) where the legion spent the longest period during the </w:t>
      </w:r>
      <w:proofErr w:type="spellStart"/>
      <w:r w:rsidRPr="00736FDC">
        <w:rPr>
          <w:rFonts w:eastAsia="Times New Roman"/>
          <w:color w:val="auto"/>
        </w:rPr>
        <w:t>Principate</w:t>
      </w:r>
      <w:proofErr w:type="spellEnd"/>
      <w:r w:rsidRPr="00736FDC">
        <w:rPr>
          <w:rFonts w:eastAsia="Times New Roman"/>
          <w:color w:val="auto"/>
        </w:rPr>
        <w:t>. Legions often shared the same base with other legions. Detachments of legions were often seconded for lengthy periods to other bases and provinces, as operational needs demanded.</w:t>
      </w:r>
    </w:p>
    <w:p w:rsidR="00736FDC" w:rsidRPr="00736FDC" w:rsidRDefault="00736FDC" w:rsidP="00736FDC">
      <w:pPr>
        <w:numPr>
          <w:ilvl w:val="0"/>
          <w:numId w:val="7"/>
        </w:numPr>
        <w:spacing w:before="100" w:beforeAutospacing="1" w:after="100" w:afterAutospacing="1" w:line="240" w:lineRule="auto"/>
        <w:rPr>
          <w:rFonts w:eastAsia="Times New Roman"/>
          <w:color w:val="auto"/>
        </w:rPr>
      </w:pPr>
      <w:r w:rsidRPr="00736FDC">
        <w:rPr>
          <w:rFonts w:eastAsia="Times New Roman"/>
          <w:b/>
          <w:bCs/>
          <w:color w:val="auto"/>
        </w:rPr>
        <w:t>Emblem</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Legions often sported more than one emblem at the same time, and occasionally changed them. Legions raised by Caesar mostly carried a bull emblem originally; those of Augustus mostly a Capricorn</w:t>
      </w:r>
    </w:p>
    <w:p w:rsidR="00736FDC" w:rsidRPr="00736FDC" w:rsidRDefault="00736FDC" w:rsidP="00736FDC">
      <w:pPr>
        <w:numPr>
          <w:ilvl w:val="0"/>
          <w:numId w:val="8"/>
        </w:numPr>
        <w:spacing w:before="100" w:beforeAutospacing="1" w:after="100" w:afterAutospacing="1" w:line="240" w:lineRule="auto"/>
        <w:rPr>
          <w:rFonts w:eastAsia="Times New Roman"/>
          <w:color w:val="auto"/>
        </w:rPr>
      </w:pPr>
      <w:r w:rsidRPr="00736FDC">
        <w:rPr>
          <w:rFonts w:eastAsia="Times New Roman"/>
          <w:b/>
          <w:bCs/>
          <w:color w:val="auto"/>
        </w:rPr>
        <w:t>Date disbanded</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For legions that are documented into the 4th century and beyond, we do not know when or how they were terminated. For legions disappearing from the record before 284, the reason (certain or likely) is given as</w:t>
      </w:r>
      <w:proofErr w:type="gramStart"/>
      <w:r w:rsidRPr="00736FDC">
        <w:rPr>
          <w:rFonts w:eastAsia="Times New Roman"/>
          <w:color w:val="auto"/>
        </w:rPr>
        <w:t>:</w:t>
      </w:r>
      <w:proofErr w:type="gramEnd"/>
      <w:r w:rsidRPr="00736FDC">
        <w:rPr>
          <w:rFonts w:eastAsia="Times New Roman"/>
          <w:color w:val="auto"/>
        </w:rPr>
        <w:br/>
      </w:r>
      <w:r w:rsidRPr="00736FDC">
        <w:rPr>
          <w:rFonts w:eastAsia="Times New Roman"/>
          <w:b/>
          <w:bCs/>
          <w:color w:val="auto"/>
        </w:rPr>
        <w:t>XX</w:t>
      </w:r>
      <w:r w:rsidRPr="00736FDC">
        <w:rPr>
          <w:rFonts w:eastAsia="Times New Roman"/>
          <w:color w:val="auto"/>
        </w:rPr>
        <w:t xml:space="preserve"> = annihilated in battle</w:t>
      </w:r>
      <w:r w:rsidRPr="00736FDC">
        <w:rPr>
          <w:rFonts w:eastAsia="Times New Roman"/>
          <w:color w:val="auto"/>
        </w:rPr>
        <w:br/>
      </w:r>
      <w:r w:rsidRPr="00736FDC">
        <w:rPr>
          <w:rFonts w:eastAsia="Times New Roman"/>
          <w:b/>
          <w:bCs/>
          <w:color w:val="auto"/>
        </w:rPr>
        <w:t>DD</w:t>
      </w:r>
      <w:r w:rsidRPr="00736FDC">
        <w:rPr>
          <w:rFonts w:eastAsia="Times New Roman"/>
          <w:color w:val="auto"/>
        </w:rPr>
        <w:t xml:space="preserve"> = disbanded in disgrace</w:t>
      </w:r>
      <w:r w:rsidRPr="00736FDC">
        <w:rPr>
          <w:rFonts w:eastAsia="Times New Roman"/>
          <w:color w:val="auto"/>
        </w:rPr>
        <w:br/>
      </w:r>
      <w:r w:rsidRPr="00736FDC">
        <w:rPr>
          <w:rFonts w:eastAsia="Times New Roman"/>
          <w:b/>
          <w:bCs/>
          <w:color w:val="auto"/>
        </w:rPr>
        <w:t>UF</w:t>
      </w:r>
      <w:r w:rsidRPr="00736FDC">
        <w:rPr>
          <w:rFonts w:eastAsia="Times New Roman"/>
          <w:color w:val="auto"/>
        </w:rPr>
        <w:t xml:space="preserve"> = unknown fate</w:t>
      </w:r>
    </w:p>
    <w:p w:rsidR="00736FDC" w:rsidRPr="00736FDC" w:rsidRDefault="00736FDC" w:rsidP="00736FDC">
      <w:pPr>
        <w:numPr>
          <w:ilvl w:val="0"/>
          <w:numId w:val="9"/>
        </w:numPr>
        <w:spacing w:before="100" w:beforeAutospacing="1" w:after="100" w:afterAutospacing="1" w:line="240" w:lineRule="auto"/>
        <w:rPr>
          <w:rFonts w:eastAsia="Times New Roman"/>
          <w:color w:val="auto"/>
        </w:rPr>
      </w:pPr>
      <w:proofErr w:type="spellStart"/>
      <w:r w:rsidRPr="00736FDC">
        <w:rPr>
          <w:rFonts w:eastAsia="Times New Roman"/>
          <w:b/>
          <w:bCs/>
          <w:color w:val="auto"/>
        </w:rPr>
        <w:lastRenderedPageBreak/>
        <w:t>Castra</w:t>
      </w:r>
      <w:proofErr w:type="spellEnd"/>
      <w:r w:rsidRPr="00736FDC">
        <w:rPr>
          <w:rFonts w:eastAsia="Times New Roman"/>
          <w:b/>
          <w:bCs/>
          <w:color w:val="auto"/>
        </w:rPr>
        <w:t xml:space="preserve"> </w:t>
      </w:r>
      <w:proofErr w:type="spellStart"/>
      <w:r w:rsidRPr="00736FDC">
        <w:rPr>
          <w:rFonts w:eastAsia="Times New Roman"/>
          <w:b/>
          <w:bCs/>
          <w:color w:val="auto"/>
        </w:rPr>
        <w:t>legionaria</w:t>
      </w:r>
      <w:proofErr w:type="spellEnd"/>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Indicates the bases (</w:t>
      </w:r>
      <w:proofErr w:type="spellStart"/>
      <w:r w:rsidRPr="00736FDC">
        <w:rPr>
          <w:rFonts w:eastAsia="Times New Roman"/>
          <w:i/>
          <w:iCs/>
          <w:color w:val="auto"/>
        </w:rPr>
        <w:t>castra</w:t>
      </w:r>
      <w:proofErr w:type="spellEnd"/>
      <w:r w:rsidRPr="00736FDC">
        <w:rPr>
          <w:rFonts w:eastAsia="Times New Roman"/>
          <w:color w:val="auto"/>
        </w:rPr>
        <w:t xml:space="preserve">) and/or </w:t>
      </w:r>
      <w:hyperlink r:id="rId421" w:tooltip="Roman province" w:history="1">
        <w:r w:rsidRPr="00736FDC">
          <w:rPr>
            <w:rFonts w:eastAsia="Times New Roman"/>
            <w:color w:val="0000FF"/>
            <w:u w:val="single"/>
          </w:rPr>
          <w:t>provinces</w:t>
        </w:r>
      </w:hyperlink>
      <w:r w:rsidRPr="00736FDC">
        <w:rPr>
          <w:rFonts w:eastAsia="Times New Roman"/>
          <w:color w:val="auto"/>
        </w:rPr>
        <w:t xml:space="preserve"> where the legion was based during its history, with dates.</w:t>
      </w:r>
    </w:p>
    <w:p w:rsidR="00736FDC" w:rsidRPr="00736FDC" w:rsidRDefault="00736FDC" w:rsidP="00736FDC">
      <w:pPr>
        <w:numPr>
          <w:ilvl w:val="0"/>
          <w:numId w:val="10"/>
        </w:numPr>
        <w:spacing w:before="100" w:beforeAutospacing="1" w:after="100" w:afterAutospacing="1" w:line="240" w:lineRule="auto"/>
        <w:rPr>
          <w:rFonts w:eastAsia="Times New Roman"/>
          <w:color w:val="auto"/>
        </w:rPr>
      </w:pPr>
      <w:r w:rsidRPr="00736FDC">
        <w:rPr>
          <w:rFonts w:eastAsia="Times New Roman"/>
          <w:b/>
          <w:bCs/>
          <w:color w:val="auto"/>
        </w:rPr>
        <w:t>Notes</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Contains points of note, including explanation of titles and details of a legion's fate.</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Province names and borders are assumed throughout the </w:t>
      </w:r>
      <w:proofErr w:type="spellStart"/>
      <w:r w:rsidRPr="00736FDC">
        <w:rPr>
          <w:rFonts w:eastAsia="Times New Roman"/>
          <w:color w:val="auto"/>
        </w:rPr>
        <w:t>Principate</w:t>
      </w:r>
      <w:proofErr w:type="spellEnd"/>
      <w:r w:rsidRPr="00736FDC">
        <w:rPr>
          <w:rFonts w:eastAsia="Times New Roman"/>
          <w:color w:val="auto"/>
        </w:rPr>
        <w:t xml:space="preserve"> period as at 107 AD, during the rule of </w:t>
      </w:r>
      <w:hyperlink r:id="rId422" w:tooltip="Trajan" w:history="1">
        <w:r w:rsidRPr="00736FDC">
          <w:rPr>
            <w:rFonts w:eastAsia="Times New Roman"/>
            <w:color w:val="0000FF"/>
            <w:u w:val="single"/>
          </w:rPr>
          <w:t>Trajan</w:t>
        </w:r>
      </w:hyperlink>
      <w:r w:rsidRPr="00736FDC">
        <w:rPr>
          <w:rFonts w:eastAsia="Times New Roman"/>
          <w:color w:val="auto"/>
        </w:rPr>
        <w:t xml:space="preserve">, and after the annexation of </w:t>
      </w:r>
      <w:hyperlink r:id="rId423" w:tooltip="Dacia" w:history="1">
        <w:r w:rsidRPr="00736FDC">
          <w:rPr>
            <w:rFonts w:eastAsia="Times New Roman"/>
            <w:color w:val="0000FF"/>
            <w:u w:val="single"/>
          </w:rPr>
          <w:t>Dacia</w:t>
        </w:r>
      </w:hyperlink>
      <w:r w:rsidRPr="00736FDC">
        <w:rPr>
          <w:rFonts w:eastAsia="Times New Roman"/>
          <w:color w:val="auto"/>
        </w:rPr>
        <w:t xml:space="preserve"> and </w:t>
      </w:r>
      <w:hyperlink r:id="rId424" w:tooltip="Arabia Petraea" w:history="1">
        <w:r w:rsidRPr="00736FDC">
          <w:rPr>
            <w:rFonts w:eastAsia="Times New Roman"/>
            <w:color w:val="0000FF"/>
            <w:u w:val="single"/>
          </w:rPr>
          <w:t xml:space="preserve">Arabia </w:t>
        </w:r>
        <w:proofErr w:type="spellStart"/>
        <w:r w:rsidRPr="00736FDC">
          <w:rPr>
            <w:rFonts w:eastAsia="Times New Roman"/>
            <w:color w:val="0000FF"/>
            <w:u w:val="single"/>
          </w:rPr>
          <w:t>Petraea</w:t>
        </w:r>
        <w:proofErr w:type="spellEnd"/>
      </w:hyperlink>
      <w:r w:rsidRPr="00736FDC">
        <w:rPr>
          <w:rFonts w:eastAsia="Times New Roman"/>
          <w:color w:val="auto"/>
        </w:rPr>
        <w:t xml:space="preserve">. The map above shows provinces at the end of Trajan's reign, 117 AD. They are the same as in 107, except that Armenia and Mesopotamia have been annexed (they were abandoned soon after Trajan's death); and </w:t>
      </w:r>
      <w:hyperlink r:id="rId425" w:tooltip="Pannonia" w:history="1">
        <w:r w:rsidRPr="00736FDC">
          <w:rPr>
            <w:rFonts w:eastAsia="Times New Roman"/>
            <w:color w:val="0000FF"/>
            <w:u w:val="single"/>
          </w:rPr>
          <w:t>Pannonia</w:t>
        </w:r>
      </w:hyperlink>
      <w:r w:rsidRPr="00736FDC">
        <w:rPr>
          <w:rFonts w:eastAsia="Times New Roman"/>
          <w:color w:val="auto"/>
        </w:rPr>
        <w:t xml:space="preserve"> has been split into two (the split occurred c. 107). In reality provincial borders were modified several times during the period 30 BC-284 AD: this explains any discrepancy with other sources, as to a legion's location at a particular date</w:t>
      </w:r>
    </w:p>
    <w:p w:rsidR="00736FDC" w:rsidRPr="00736FDC" w:rsidRDefault="00736FDC" w:rsidP="00736FDC">
      <w:pPr>
        <w:spacing w:before="100" w:beforeAutospacing="1" w:after="100" w:afterAutospacing="1" w:line="240" w:lineRule="auto"/>
        <w:outlineLvl w:val="1"/>
        <w:rPr>
          <w:rFonts w:eastAsia="Times New Roman"/>
          <w:b/>
          <w:bCs/>
          <w:color w:val="auto"/>
          <w:sz w:val="36"/>
          <w:szCs w:val="36"/>
        </w:rPr>
      </w:pPr>
      <w:r w:rsidRPr="00736FDC">
        <w:rPr>
          <w:rFonts w:eastAsia="Times New Roman"/>
          <w:b/>
          <w:bCs/>
          <w:color w:val="auto"/>
          <w:sz w:val="36"/>
          <w:szCs w:val="36"/>
        </w:rPr>
        <w:t>Late Empire legions</w:t>
      </w:r>
    </w:p>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Main article: </w:t>
      </w:r>
      <w:hyperlink r:id="rId426" w:tooltip="Late Roman army" w:history="1">
        <w:r w:rsidRPr="00736FDC">
          <w:rPr>
            <w:rFonts w:eastAsia="Times New Roman"/>
            <w:color w:val="0000FF"/>
            <w:u w:val="single"/>
          </w:rPr>
          <w:t>Late Roman army</w:t>
        </w:r>
      </w:hyperlink>
    </w:p>
    <w:p w:rsidR="00736FDC" w:rsidRPr="00736FDC" w:rsidRDefault="00736FDC" w:rsidP="00736FDC">
      <w:pPr>
        <w:spacing w:after="0" w:line="240" w:lineRule="auto"/>
        <w:rPr>
          <w:rFonts w:eastAsia="Times New Roman"/>
          <w:color w:val="auto"/>
        </w:rPr>
      </w:pPr>
      <w:r w:rsidRPr="00736FDC">
        <w:rPr>
          <w:rFonts w:eastAsia="Times New Roman"/>
          <w:noProof/>
          <w:color w:val="0000FF"/>
        </w:rPr>
        <w:drawing>
          <wp:inline distT="0" distB="0" distL="0" distR="0">
            <wp:extent cx="2095500" cy="2095500"/>
            <wp:effectExtent l="0" t="0" r="0" b="0"/>
            <wp:docPr id="2" name="Picture 2" descr="https://upload.wikimedia.org/wikipedia/commons/thumb/a/a9/Scutum_Iovianorum_seniorum.svg/220px-Scutum_Iovianorum_seniorum.svg.png">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9/Scutum_Iovianorum_seniorum.svg/220px-Scutum_Iovianorum_seniorum.svg.png">
                      <a:hlinkClick r:id="rId427"/>
                    </pic:cNvPr>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736FDC" w:rsidRPr="00736FDC" w:rsidRDefault="00736FDC" w:rsidP="00736FDC">
      <w:pPr>
        <w:spacing w:after="0" w:line="240" w:lineRule="auto"/>
        <w:rPr>
          <w:rFonts w:eastAsia="Times New Roman"/>
          <w:color w:val="auto"/>
        </w:rPr>
      </w:pPr>
      <w:r w:rsidRPr="00736FDC">
        <w:rPr>
          <w:rFonts w:eastAsia="Times New Roman"/>
          <w:color w:val="auto"/>
        </w:rPr>
        <w:t xml:space="preserve">Shield pattern of the </w:t>
      </w:r>
      <w:hyperlink r:id="rId429" w:tooltip="Palatina" w:history="1">
        <w:proofErr w:type="spellStart"/>
        <w:r w:rsidRPr="00736FDC">
          <w:rPr>
            <w:rFonts w:eastAsia="Times New Roman"/>
            <w:i/>
            <w:iCs/>
            <w:color w:val="0000FF"/>
            <w:u w:val="single"/>
          </w:rPr>
          <w:t>palatina</w:t>
        </w:r>
        <w:proofErr w:type="spellEnd"/>
      </w:hyperlink>
      <w:r w:rsidRPr="00736FDC">
        <w:rPr>
          <w:rFonts w:eastAsia="Times New Roman"/>
          <w:color w:val="auto"/>
        </w:rPr>
        <w:t xml:space="preserve"> legion of the </w:t>
      </w:r>
      <w:hyperlink r:id="rId430" w:tooltip="Jovians" w:history="1">
        <w:proofErr w:type="spellStart"/>
        <w:r w:rsidRPr="00736FDC">
          <w:rPr>
            <w:rFonts w:eastAsia="Times New Roman"/>
            <w:i/>
            <w:iCs/>
            <w:color w:val="0000FF"/>
            <w:u w:val="single"/>
          </w:rPr>
          <w:t>Ioviani</w:t>
        </w:r>
        <w:proofErr w:type="spellEnd"/>
        <w:r w:rsidRPr="00736FDC">
          <w:rPr>
            <w:rFonts w:eastAsia="Times New Roman"/>
            <w:i/>
            <w:iCs/>
            <w:color w:val="0000FF"/>
            <w:u w:val="single"/>
          </w:rPr>
          <w:t xml:space="preserve"> </w:t>
        </w:r>
        <w:proofErr w:type="spellStart"/>
        <w:r w:rsidRPr="00736FDC">
          <w:rPr>
            <w:rFonts w:eastAsia="Times New Roman"/>
            <w:i/>
            <w:iCs/>
            <w:color w:val="0000FF"/>
            <w:u w:val="single"/>
          </w:rPr>
          <w:t>seniores</w:t>
        </w:r>
        <w:proofErr w:type="spellEnd"/>
      </w:hyperlink>
      <w:r w:rsidRPr="00736FDC">
        <w:rPr>
          <w:rFonts w:eastAsia="Times New Roman"/>
          <w:color w:val="auto"/>
        </w:rPr>
        <w:t xml:space="preserve">, according to the </w:t>
      </w:r>
      <w:hyperlink r:id="rId431" w:tooltip="Notitia Dignitatum" w:history="1">
        <w:proofErr w:type="spellStart"/>
        <w:r w:rsidRPr="00736FDC">
          <w:rPr>
            <w:rFonts w:eastAsia="Times New Roman"/>
            <w:i/>
            <w:iCs/>
            <w:color w:val="0000FF"/>
            <w:u w:val="single"/>
          </w:rPr>
          <w:t>Notitia</w:t>
        </w:r>
        <w:proofErr w:type="spellEnd"/>
        <w:r w:rsidRPr="00736FDC">
          <w:rPr>
            <w:rFonts w:eastAsia="Times New Roman"/>
            <w:i/>
            <w:iCs/>
            <w:color w:val="0000FF"/>
            <w:u w:val="single"/>
          </w:rPr>
          <w:t xml:space="preserve"> </w:t>
        </w:r>
        <w:proofErr w:type="spellStart"/>
        <w:r w:rsidRPr="00736FDC">
          <w:rPr>
            <w:rFonts w:eastAsia="Times New Roman"/>
            <w:i/>
            <w:iCs/>
            <w:color w:val="0000FF"/>
            <w:u w:val="single"/>
          </w:rPr>
          <w:t>Dignitatum</w:t>
        </w:r>
        <w:proofErr w:type="spellEnd"/>
      </w:hyperlink>
      <w:r w:rsidRPr="00736FDC">
        <w:rPr>
          <w:rFonts w:eastAsia="Times New Roman"/>
          <w:color w:val="auto"/>
        </w:rPr>
        <w:t>.</w:t>
      </w:r>
    </w:p>
    <w:p w:rsidR="00736FDC" w:rsidRPr="00736FDC" w:rsidRDefault="00736FDC" w:rsidP="00736FDC">
      <w:pPr>
        <w:spacing w:before="100" w:beforeAutospacing="1" w:after="100" w:afterAutospacing="1" w:line="240" w:lineRule="auto"/>
        <w:rPr>
          <w:rFonts w:eastAsia="Times New Roman"/>
          <w:color w:val="auto"/>
        </w:rPr>
      </w:pPr>
      <w:hyperlink r:id="rId432" w:tooltip="Diocletian" w:history="1">
        <w:r w:rsidRPr="00736FDC">
          <w:rPr>
            <w:rFonts w:eastAsia="Times New Roman"/>
            <w:color w:val="0000FF"/>
            <w:u w:val="single"/>
          </w:rPr>
          <w:t>Diocletian</w:t>
        </w:r>
      </w:hyperlink>
      <w:r w:rsidRPr="00736FDC">
        <w:rPr>
          <w:rFonts w:eastAsia="Times New Roman"/>
          <w:color w:val="auto"/>
        </w:rPr>
        <w:t xml:space="preserve"> reorganized the Roman army, in order to better counter the threat of the Germanic peoples of northern Europe as well as that of the Persians from the East. The army was formed by </w:t>
      </w:r>
      <w:r w:rsidRPr="00736FDC">
        <w:rPr>
          <w:rFonts w:eastAsia="Times New Roman"/>
          <w:i/>
          <w:iCs/>
          <w:color w:val="auto"/>
        </w:rPr>
        <w:t>border</w:t>
      </w:r>
      <w:r w:rsidRPr="00736FDC">
        <w:rPr>
          <w:rFonts w:eastAsia="Times New Roman"/>
          <w:color w:val="auto"/>
        </w:rPr>
        <w:t xml:space="preserve"> and </w:t>
      </w:r>
      <w:r w:rsidRPr="00736FDC">
        <w:rPr>
          <w:rFonts w:eastAsia="Times New Roman"/>
          <w:i/>
          <w:iCs/>
          <w:color w:val="auto"/>
        </w:rPr>
        <w:t>field</w:t>
      </w:r>
      <w:r w:rsidRPr="00736FDC">
        <w:rPr>
          <w:rFonts w:eastAsia="Times New Roman"/>
          <w:color w:val="auto"/>
        </w:rPr>
        <w:t xml:space="preserve"> units.</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The </w:t>
      </w:r>
      <w:r w:rsidRPr="00736FDC">
        <w:rPr>
          <w:rFonts w:eastAsia="Times New Roman"/>
          <w:i/>
          <w:iCs/>
          <w:color w:val="auto"/>
        </w:rPr>
        <w:t>border</w:t>
      </w:r>
      <w:r w:rsidRPr="00736FDC">
        <w:rPr>
          <w:rFonts w:eastAsia="Times New Roman"/>
          <w:color w:val="auto"/>
        </w:rPr>
        <w:t xml:space="preserve"> (</w:t>
      </w:r>
      <w:proofErr w:type="spellStart"/>
      <w:r w:rsidRPr="00736FDC">
        <w:rPr>
          <w:rFonts w:eastAsia="Times New Roman"/>
          <w:i/>
          <w:iCs/>
          <w:color w:val="auto"/>
        </w:rPr>
        <w:fldChar w:fldCharType="begin"/>
      </w:r>
      <w:r w:rsidRPr="00736FDC">
        <w:rPr>
          <w:rFonts w:eastAsia="Times New Roman"/>
          <w:i/>
          <w:iCs/>
          <w:color w:val="auto"/>
        </w:rPr>
        <w:instrText xml:space="preserve"> HYPERLINK "https://en.wikipedia.org/wiki/Limitanei" \o "Limitanei" </w:instrText>
      </w:r>
      <w:r w:rsidRPr="00736FDC">
        <w:rPr>
          <w:rFonts w:eastAsia="Times New Roman"/>
          <w:i/>
          <w:iCs/>
          <w:color w:val="auto"/>
        </w:rPr>
        <w:fldChar w:fldCharType="separate"/>
      </w:r>
      <w:r w:rsidRPr="00736FDC">
        <w:rPr>
          <w:rFonts w:eastAsia="Times New Roman"/>
          <w:i/>
          <w:iCs/>
          <w:color w:val="0000FF"/>
          <w:u w:val="single"/>
        </w:rPr>
        <w:t>limitanei</w:t>
      </w:r>
      <w:proofErr w:type="spellEnd"/>
      <w:r w:rsidRPr="00736FDC">
        <w:rPr>
          <w:rFonts w:eastAsia="Times New Roman"/>
          <w:i/>
          <w:iCs/>
          <w:color w:val="auto"/>
        </w:rPr>
        <w:fldChar w:fldCharType="end"/>
      </w:r>
      <w:r w:rsidRPr="00736FDC">
        <w:rPr>
          <w:rFonts w:eastAsia="Times New Roman"/>
          <w:color w:val="auto"/>
        </w:rPr>
        <w:t xml:space="preserve">) units were to occupy the </w:t>
      </w:r>
      <w:hyperlink r:id="rId433" w:tooltip="Limes" w:history="1">
        <w:r w:rsidRPr="00736FDC">
          <w:rPr>
            <w:rFonts w:eastAsia="Times New Roman"/>
            <w:color w:val="0000FF"/>
            <w:u w:val="single"/>
          </w:rPr>
          <w:t>limes</w:t>
        </w:r>
      </w:hyperlink>
      <w:r w:rsidRPr="00736FDC">
        <w:rPr>
          <w:rFonts w:eastAsia="Times New Roman"/>
          <w:color w:val="auto"/>
        </w:rPr>
        <w:t>, the structured border fortifications, and were formed by professional soldiers with an inferior training.</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The </w:t>
      </w:r>
      <w:r w:rsidRPr="00736FDC">
        <w:rPr>
          <w:rFonts w:eastAsia="Times New Roman"/>
          <w:i/>
          <w:iCs/>
          <w:color w:val="auto"/>
        </w:rPr>
        <w:t>field</w:t>
      </w:r>
      <w:r w:rsidRPr="00736FDC">
        <w:rPr>
          <w:rFonts w:eastAsia="Times New Roman"/>
          <w:color w:val="auto"/>
        </w:rPr>
        <w:t xml:space="preserve"> units were to stay well behind the border, and to move quickly where they were needed, with both offensive and defensive roles. Field units were formed by elite soldiers with high-level training and weapons. They were further divided into:</w:t>
      </w:r>
    </w:p>
    <w:p w:rsidR="00736FDC" w:rsidRPr="00736FDC" w:rsidRDefault="00736FDC" w:rsidP="00736FDC">
      <w:pPr>
        <w:numPr>
          <w:ilvl w:val="0"/>
          <w:numId w:val="11"/>
        </w:numPr>
        <w:spacing w:before="100" w:beforeAutospacing="1" w:after="100" w:afterAutospacing="1" w:line="240" w:lineRule="auto"/>
        <w:rPr>
          <w:rFonts w:eastAsia="Times New Roman"/>
          <w:color w:val="auto"/>
        </w:rPr>
      </w:pPr>
      <w:hyperlink r:id="rId434" w:tooltip="Scholae Palatinae" w:history="1">
        <w:proofErr w:type="spellStart"/>
        <w:r w:rsidRPr="00736FDC">
          <w:rPr>
            <w:rFonts w:eastAsia="Times New Roman"/>
            <w:i/>
            <w:iCs/>
            <w:color w:val="0000FF"/>
            <w:u w:val="single"/>
          </w:rPr>
          <w:t>Scholae</w:t>
        </w:r>
        <w:proofErr w:type="spellEnd"/>
      </w:hyperlink>
      <w:r w:rsidRPr="00736FDC">
        <w:rPr>
          <w:rFonts w:eastAsia="Times New Roman"/>
          <w:color w:val="auto"/>
        </w:rPr>
        <w:t xml:space="preserve">: the personal guard of the Emperor, created by </w:t>
      </w:r>
      <w:hyperlink r:id="rId435" w:tooltip="Constantine I" w:history="1">
        <w:r w:rsidRPr="00736FDC">
          <w:rPr>
            <w:rFonts w:eastAsia="Times New Roman"/>
            <w:color w:val="0000FF"/>
            <w:u w:val="single"/>
          </w:rPr>
          <w:t>Constantine I</w:t>
        </w:r>
      </w:hyperlink>
      <w:r w:rsidRPr="00736FDC">
        <w:rPr>
          <w:rFonts w:eastAsia="Times New Roman"/>
          <w:color w:val="auto"/>
        </w:rPr>
        <w:t xml:space="preserve"> to replace the </w:t>
      </w:r>
      <w:hyperlink r:id="rId436" w:tooltip="Praetorian Guard" w:history="1">
        <w:r w:rsidRPr="00736FDC">
          <w:rPr>
            <w:rFonts w:eastAsia="Times New Roman"/>
            <w:color w:val="0000FF"/>
            <w:u w:val="single"/>
          </w:rPr>
          <w:t>Praetorian Guard</w:t>
        </w:r>
      </w:hyperlink>
      <w:r w:rsidRPr="00736FDC">
        <w:rPr>
          <w:rFonts w:eastAsia="Times New Roman"/>
          <w:color w:val="auto"/>
        </w:rPr>
        <w:t>;</w:t>
      </w:r>
    </w:p>
    <w:p w:rsidR="00736FDC" w:rsidRPr="00736FDC" w:rsidRDefault="00736FDC" w:rsidP="00736FDC">
      <w:pPr>
        <w:numPr>
          <w:ilvl w:val="0"/>
          <w:numId w:val="11"/>
        </w:numPr>
        <w:spacing w:before="100" w:beforeAutospacing="1" w:after="100" w:afterAutospacing="1" w:line="240" w:lineRule="auto"/>
        <w:rPr>
          <w:rFonts w:eastAsia="Times New Roman"/>
          <w:color w:val="auto"/>
        </w:rPr>
      </w:pPr>
      <w:hyperlink r:id="rId437" w:tooltip="Palatini (Roman military)" w:history="1">
        <w:proofErr w:type="spellStart"/>
        <w:r w:rsidRPr="00736FDC">
          <w:rPr>
            <w:rFonts w:eastAsia="Times New Roman"/>
            <w:i/>
            <w:iCs/>
            <w:color w:val="0000FF"/>
            <w:u w:val="single"/>
          </w:rPr>
          <w:t>Palatinae</w:t>
        </w:r>
        <w:proofErr w:type="spellEnd"/>
      </w:hyperlink>
      <w:r w:rsidRPr="00736FDC">
        <w:rPr>
          <w:rFonts w:eastAsia="Times New Roman"/>
          <w:color w:val="auto"/>
        </w:rPr>
        <w:t xml:space="preserve">: "palace troops" were the highest ranked units, created by </w:t>
      </w:r>
      <w:hyperlink r:id="rId438" w:tooltip="Constantine I" w:history="1">
        <w:r w:rsidRPr="00736FDC">
          <w:rPr>
            <w:rFonts w:eastAsia="Times New Roman"/>
            <w:color w:val="0000FF"/>
            <w:u w:val="single"/>
          </w:rPr>
          <w:t>Constantine I</w:t>
        </w:r>
      </w:hyperlink>
      <w:r w:rsidRPr="00736FDC">
        <w:rPr>
          <w:rFonts w:eastAsia="Times New Roman"/>
          <w:color w:val="auto"/>
        </w:rPr>
        <w:t xml:space="preserve"> after he disbanded the Praetorian Guard, it was comprised originally of former guardsmen;</w:t>
      </w:r>
    </w:p>
    <w:p w:rsidR="00736FDC" w:rsidRPr="00736FDC" w:rsidRDefault="00736FDC" w:rsidP="00736FDC">
      <w:pPr>
        <w:numPr>
          <w:ilvl w:val="0"/>
          <w:numId w:val="11"/>
        </w:numPr>
        <w:spacing w:before="100" w:beforeAutospacing="1" w:after="100" w:afterAutospacing="1" w:line="240" w:lineRule="auto"/>
        <w:rPr>
          <w:rFonts w:eastAsia="Times New Roman"/>
          <w:color w:val="auto"/>
        </w:rPr>
      </w:pPr>
      <w:hyperlink r:id="rId439" w:tooltip="Comitatensis" w:history="1">
        <w:proofErr w:type="spellStart"/>
        <w:r w:rsidRPr="00736FDC">
          <w:rPr>
            <w:rFonts w:eastAsia="Times New Roman"/>
            <w:i/>
            <w:iCs/>
            <w:color w:val="0000FF"/>
            <w:u w:val="single"/>
          </w:rPr>
          <w:t>Comitatenses</w:t>
        </w:r>
        <w:proofErr w:type="spellEnd"/>
      </w:hyperlink>
      <w:r w:rsidRPr="00736FDC">
        <w:rPr>
          <w:rFonts w:eastAsia="Times New Roman"/>
          <w:color w:val="auto"/>
        </w:rPr>
        <w:t>: regular field units, some were newly formed, others were descended from Early-Empire legions;</w:t>
      </w:r>
    </w:p>
    <w:p w:rsidR="00736FDC" w:rsidRPr="00736FDC" w:rsidRDefault="00736FDC" w:rsidP="00736FDC">
      <w:pPr>
        <w:numPr>
          <w:ilvl w:val="0"/>
          <w:numId w:val="11"/>
        </w:numPr>
        <w:spacing w:before="100" w:beforeAutospacing="1" w:after="100" w:afterAutospacing="1" w:line="240" w:lineRule="auto"/>
        <w:rPr>
          <w:rFonts w:eastAsia="Times New Roman"/>
          <w:color w:val="auto"/>
        </w:rPr>
      </w:pPr>
      <w:hyperlink r:id="rId440" w:tooltip="Pseudocomitatensis" w:history="1">
        <w:proofErr w:type="spellStart"/>
        <w:r w:rsidRPr="00736FDC">
          <w:rPr>
            <w:rFonts w:eastAsia="Times New Roman"/>
            <w:i/>
            <w:iCs/>
            <w:color w:val="0000FF"/>
            <w:u w:val="single"/>
          </w:rPr>
          <w:t>Pseudocomitatenses</w:t>
        </w:r>
        <w:proofErr w:type="spellEnd"/>
      </w:hyperlink>
      <w:r w:rsidRPr="00736FDC">
        <w:rPr>
          <w:rFonts w:eastAsia="Times New Roman"/>
          <w:color w:val="auto"/>
        </w:rPr>
        <w:t xml:space="preserve">: these were </w:t>
      </w:r>
      <w:proofErr w:type="spellStart"/>
      <w:r w:rsidRPr="00736FDC">
        <w:rPr>
          <w:rFonts w:eastAsia="Times New Roman"/>
          <w:i/>
          <w:iCs/>
          <w:color w:val="auto"/>
        </w:rPr>
        <w:t>limitanei</w:t>
      </w:r>
      <w:proofErr w:type="spellEnd"/>
      <w:r w:rsidRPr="00736FDC">
        <w:rPr>
          <w:rFonts w:eastAsia="Times New Roman"/>
          <w:color w:val="auto"/>
        </w:rPr>
        <w:t xml:space="preserve"> units diverted into the field army and often kept there; some Early Empire legions became </w:t>
      </w:r>
      <w:proofErr w:type="spellStart"/>
      <w:r w:rsidRPr="00736FDC">
        <w:rPr>
          <w:rFonts w:eastAsia="Times New Roman"/>
          <w:i/>
          <w:iCs/>
          <w:color w:val="auto"/>
        </w:rPr>
        <w:t>pseudocomitatenses</w:t>
      </w:r>
      <w:proofErr w:type="spellEnd"/>
      <w:r w:rsidRPr="00736FDC">
        <w:rPr>
          <w:rFonts w:eastAsia="Times New Roman"/>
          <w:color w:val="auto"/>
        </w:rPr>
        <w:t xml:space="preserve"> units.</w:t>
      </w:r>
    </w:p>
    <w:p w:rsidR="00736FDC" w:rsidRPr="00736FDC" w:rsidRDefault="00736FDC" w:rsidP="00736FDC">
      <w:pPr>
        <w:spacing w:before="100" w:beforeAutospacing="1" w:after="100" w:afterAutospacing="1" w:line="240" w:lineRule="auto"/>
        <w:rPr>
          <w:rFonts w:eastAsia="Times New Roman"/>
          <w:color w:val="auto"/>
        </w:rPr>
      </w:pPr>
      <w:r w:rsidRPr="00736FDC">
        <w:rPr>
          <w:rFonts w:eastAsia="Times New Roman"/>
          <w:color w:val="auto"/>
        </w:rPr>
        <w:t xml:space="preserve">These units usually numbered between 300 and 2000 soldiers and some of them kept their original numbering schemes. The primary source for the legions of this era is the </w:t>
      </w:r>
      <w:hyperlink r:id="rId441" w:tooltip="Notitia Dignitatum" w:history="1">
        <w:proofErr w:type="spellStart"/>
        <w:r w:rsidRPr="00736FDC">
          <w:rPr>
            <w:rFonts w:eastAsia="Times New Roman"/>
            <w:i/>
            <w:iCs/>
            <w:color w:val="0000FF"/>
            <w:u w:val="single"/>
          </w:rPr>
          <w:t>Notitia</w:t>
        </w:r>
        <w:proofErr w:type="spellEnd"/>
        <w:r w:rsidRPr="00736FDC">
          <w:rPr>
            <w:rFonts w:eastAsia="Times New Roman"/>
            <w:i/>
            <w:iCs/>
            <w:color w:val="0000FF"/>
            <w:u w:val="single"/>
          </w:rPr>
          <w:t xml:space="preserve"> </w:t>
        </w:r>
        <w:proofErr w:type="spellStart"/>
        <w:r w:rsidRPr="00736FDC">
          <w:rPr>
            <w:rFonts w:eastAsia="Times New Roman"/>
            <w:i/>
            <w:iCs/>
            <w:color w:val="0000FF"/>
            <w:u w:val="single"/>
          </w:rPr>
          <w:t>Dignitatum</w:t>
        </w:r>
        <w:proofErr w:type="spellEnd"/>
      </w:hyperlink>
      <w:r w:rsidRPr="00736FDC">
        <w:rPr>
          <w:rFonts w:eastAsia="Times New Roman"/>
          <w:color w:val="auto"/>
        </w:rPr>
        <w:t>, a late 4th-century document containing all the civil and military offices of both halves of the Roman Empire (revised in ca. 420 for the Western Empire).</w:t>
      </w:r>
    </w:p>
    <w:p w:rsidR="00736FDC" w:rsidRPr="00736FDC" w:rsidRDefault="00736FDC" w:rsidP="00736FDC">
      <w:pPr>
        <w:numPr>
          <w:ilvl w:val="0"/>
          <w:numId w:val="12"/>
        </w:numPr>
        <w:spacing w:before="100" w:beforeAutospacing="1" w:after="100" w:afterAutospacing="1" w:line="240" w:lineRule="auto"/>
        <w:rPr>
          <w:rFonts w:eastAsia="Times New Roman"/>
          <w:color w:val="auto"/>
        </w:rPr>
      </w:pPr>
      <w:proofErr w:type="spellStart"/>
      <w:r w:rsidRPr="00736FDC">
        <w:rPr>
          <w:rFonts w:eastAsia="Times New Roman"/>
          <w:color w:val="auto"/>
        </w:rPr>
        <w:t>Legio</w:t>
      </w:r>
      <w:proofErr w:type="spellEnd"/>
      <w:r w:rsidRPr="00736FDC">
        <w:rPr>
          <w:rFonts w:eastAsia="Times New Roman"/>
          <w:color w:val="auto"/>
        </w:rPr>
        <w:t xml:space="preserve"> I </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42" w:tooltip="Legio I Armeniaca" w:history="1">
        <w:r w:rsidRPr="00736FDC">
          <w:rPr>
            <w:rFonts w:eastAsia="Times New Roman"/>
            <w:color w:val="0000FF"/>
            <w:u w:val="single"/>
          </w:rPr>
          <w:t xml:space="preserve">I </w:t>
        </w:r>
        <w:proofErr w:type="spellStart"/>
        <w:r w:rsidRPr="00736FDC">
          <w:rPr>
            <w:rFonts w:eastAsia="Times New Roman"/>
            <w:i/>
            <w:iCs/>
            <w:color w:val="0000FF"/>
            <w:u w:val="single"/>
          </w:rPr>
          <w:t>Armeniaca</w:t>
        </w:r>
        <w:proofErr w:type="spellEnd"/>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 </w:t>
      </w:r>
      <w:r w:rsidRPr="00736FDC">
        <w:rPr>
          <w:rFonts w:eastAsia="Times New Roman"/>
          <w:i/>
          <w:iCs/>
          <w:color w:val="auto"/>
        </w:rPr>
        <w:t>Flavia Constantia</w:t>
      </w:r>
      <w:r w:rsidRPr="00736FDC">
        <w:rPr>
          <w:rFonts w:eastAsia="Times New Roman"/>
          <w:color w:val="auto"/>
        </w:rPr>
        <w:t xml:space="preserve"> (</w:t>
      </w:r>
      <w:r w:rsidRPr="00736FDC">
        <w:rPr>
          <w:rFonts w:eastAsia="Times New Roman"/>
          <w:i/>
          <w:iCs/>
          <w:color w:val="auto"/>
        </w:rPr>
        <w:t>reliable Flavian</w:t>
      </w:r>
      <w:r w:rsidRPr="00736FDC">
        <w:rPr>
          <w:rFonts w:eastAsia="Times New Roman"/>
          <w:color w:val="auto"/>
        </w:rPr>
        <w:t xml:space="preserve">): </w:t>
      </w:r>
      <w:proofErr w:type="spellStart"/>
      <w:r w:rsidRPr="00736FDC">
        <w:rPr>
          <w:rFonts w:eastAsia="Times New Roman"/>
          <w:i/>
          <w:iCs/>
          <w:color w:val="auto"/>
        </w:rPr>
        <w:t>comitatensis</w:t>
      </w:r>
      <w:proofErr w:type="spellEnd"/>
      <w:r w:rsidRPr="00736FDC">
        <w:rPr>
          <w:rFonts w:eastAsia="Times New Roman"/>
          <w:color w:val="auto"/>
        </w:rPr>
        <w:t xml:space="preserve"> unit under the command of the </w:t>
      </w:r>
      <w:hyperlink r:id="rId443" w:tooltip="Magister militum" w:history="1">
        <w:r w:rsidRPr="00736FDC">
          <w:rPr>
            <w:rFonts w:eastAsia="Times New Roman"/>
            <w:i/>
            <w:iCs/>
            <w:color w:val="0000FF"/>
            <w:u w:val="single"/>
          </w:rPr>
          <w:t xml:space="preserve">Magister </w:t>
        </w:r>
        <w:proofErr w:type="spellStart"/>
        <w:r w:rsidRPr="00736FDC">
          <w:rPr>
            <w:rFonts w:eastAsia="Times New Roman"/>
            <w:i/>
            <w:iCs/>
            <w:color w:val="0000FF"/>
            <w:u w:val="single"/>
          </w:rPr>
          <w:t>militum</w:t>
        </w:r>
        <w:proofErr w:type="spellEnd"/>
      </w:hyperlink>
      <w:r w:rsidRPr="00736FDC">
        <w:rPr>
          <w:rFonts w:eastAsia="Times New Roman"/>
          <w:i/>
          <w:iCs/>
          <w:color w:val="auto"/>
        </w:rPr>
        <w:t xml:space="preserve"> per </w:t>
      </w:r>
      <w:proofErr w:type="spellStart"/>
      <w:r w:rsidRPr="00736FDC">
        <w:rPr>
          <w:rFonts w:eastAsia="Times New Roman"/>
          <w:i/>
          <w:iCs/>
          <w:color w:val="auto"/>
        </w:rPr>
        <w:t>Orientis</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 </w:t>
      </w:r>
      <w:r w:rsidRPr="00736FDC">
        <w:rPr>
          <w:rFonts w:eastAsia="Times New Roman"/>
          <w:i/>
          <w:iCs/>
          <w:color w:val="auto"/>
        </w:rPr>
        <w:t xml:space="preserve">Flavia </w:t>
      </w:r>
      <w:proofErr w:type="spellStart"/>
      <w:r w:rsidRPr="00736FDC">
        <w:rPr>
          <w:rFonts w:eastAsia="Times New Roman"/>
          <w:i/>
          <w:iCs/>
          <w:color w:val="auto"/>
        </w:rPr>
        <w:t>Gallicana</w:t>
      </w:r>
      <w:proofErr w:type="spellEnd"/>
      <w:r w:rsidRPr="00736FDC">
        <w:rPr>
          <w:rFonts w:eastAsia="Times New Roman"/>
          <w:i/>
          <w:iCs/>
          <w:color w:val="auto"/>
        </w:rPr>
        <w:t xml:space="preserve"> Constantia</w:t>
      </w:r>
      <w:r w:rsidRPr="00736FDC">
        <w:rPr>
          <w:rFonts w:eastAsia="Times New Roman"/>
          <w:color w:val="auto"/>
        </w:rPr>
        <w:t xml:space="preserve"> (</w:t>
      </w:r>
      <w:r w:rsidRPr="00736FDC">
        <w:rPr>
          <w:rFonts w:eastAsia="Times New Roman"/>
          <w:i/>
          <w:iCs/>
          <w:color w:val="auto"/>
        </w:rPr>
        <w:t>reliable Flavian legion from Gallia</w:t>
      </w:r>
      <w:r w:rsidRPr="00736FDC">
        <w:rPr>
          <w:rFonts w:eastAsia="Times New Roman"/>
          <w:color w:val="auto"/>
        </w:rPr>
        <w:t xml:space="preserve">): </w:t>
      </w:r>
      <w:proofErr w:type="spellStart"/>
      <w:r w:rsidRPr="00736FDC">
        <w:rPr>
          <w:rFonts w:eastAsia="Times New Roman"/>
          <w:i/>
          <w:iCs/>
          <w:color w:val="auto"/>
        </w:rPr>
        <w:t>pseudocomitatensis</w:t>
      </w:r>
      <w:proofErr w:type="spellEnd"/>
      <w:r w:rsidRPr="00736FDC">
        <w:rPr>
          <w:rFonts w:eastAsia="Times New Roman"/>
          <w:color w:val="auto"/>
        </w:rPr>
        <w:t xml:space="preserve"> under the command of the </w:t>
      </w:r>
      <w:r w:rsidRPr="00736FDC">
        <w:rPr>
          <w:rFonts w:eastAsia="Times New Roman"/>
          <w:i/>
          <w:iCs/>
          <w:color w:val="auto"/>
        </w:rPr>
        <w:t xml:space="preserve">Magister </w:t>
      </w:r>
      <w:proofErr w:type="spellStart"/>
      <w:r w:rsidRPr="00736FDC">
        <w:rPr>
          <w:rFonts w:eastAsia="Times New Roman"/>
          <w:i/>
          <w:iCs/>
          <w:color w:val="auto"/>
        </w:rPr>
        <w:t>Peditum</w:t>
      </w:r>
      <w:proofErr w:type="spellEnd"/>
      <w:r w:rsidRPr="00736FDC">
        <w:rPr>
          <w:rFonts w:eastAsia="Times New Roman"/>
          <w:i/>
          <w:iCs/>
          <w:color w:val="auto"/>
        </w:rPr>
        <w:t xml:space="preserve"> per </w:t>
      </w:r>
      <w:proofErr w:type="spellStart"/>
      <w:r w:rsidRPr="00736FDC">
        <w:rPr>
          <w:rFonts w:eastAsia="Times New Roman"/>
          <w:i/>
          <w:iCs/>
          <w:color w:val="auto"/>
        </w:rPr>
        <w:t>Gallias</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 </w:t>
      </w:r>
      <w:r w:rsidRPr="00736FDC">
        <w:rPr>
          <w:rFonts w:eastAsia="Times New Roman"/>
          <w:i/>
          <w:iCs/>
          <w:color w:val="auto"/>
        </w:rPr>
        <w:t xml:space="preserve">Flavia </w:t>
      </w:r>
      <w:proofErr w:type="spellStart"/>
      <w:r w:rsidRPr="00736FDC">
        <w:rPr>
          <w:rFonts w:eastAsia="Times New Roman"/>
          <w:i/>
          <w:iCs/>
          <w:color w:val="auto"/>
        </w:rPr>
        <w:t>Martis</w:t>
      </w:r>
      <w:proofErr w:type="spellEnd"/>
      <w:r w:rsidRPr="00736FDC">
        <w:rPr>
          <w:rFonts w:eastAsia="Times New Roman"/>
          <w:color w:val="auto"/>
        </w:rPr>
        <w:t xml:space="preserve"> (</w:t>
      </w:r>
      <w:r w:rsidRPr="00736FDC">
        <w:rPr>
          <w:rFonts w:eastAsia="Times New Roman"/>
          <w:i/>
          <w:iCs/>
          <w:color w:val="auto"/>
        </w:rPr>
        <w:t>Flavian legion devoted to Mars</w:t>
      </w:r>
      <w:r w:rsidRPr="00736FDC">
        <w:rPr>
          <w:rFonts w:eastAsia="Times New Roman"/>
          <w:color w:val="auto"/>
        </w:rPr>
        <w:t xml:space="preserve">): </w:t>
      </w:r>
      <w:proofErr w:type="spellStart"/>
      <w:r w:rsidRPr="00736FDC">
        <w:rPr>
          <w:rFonts w:eastAsia="Times New Roman"/>
          <w:i/>
          <w:iCs/>
          <w:color w:val="auto"/>
        </w:rPr>
        <w:t>pseudocomitatensis</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44" w:tooltip="Legio I Flavia Pacis (page does not exist)" w:history="1">
        <w:r w:rsidRPr="00736FDC">
          <w:rPr>
            <w:rFonts w:eastAsia="Times New Roman"/>
            <w:color w:val="0000FF"/>
            <w:u w:val="single"/>
          </w:rPr>
          <w:t xml:space="preserve">I </w:t>
        </w:r>
        <w:r w:rsidRPr="00736FDC">
          <w:rPr>
            <w:rFonts w:eastAsia="Times New Roman"/>
            <w:i/>
            <w:iCs/>
            <w:color w:val="0000FF"/>
            <w:u w:val="single"/>
          </w:rPr>
          <w:t xml:space="preserve">Flavia </w:t>
        </w:r>
        <w:proofErr w:type="spellStart"/>
        <w:r w:rsidRPr="00736FDC">
          <w:rPr>
            <w:rFonts w:eastAsia="Times New Roman"/>
            <w:i/>
            <w:iCs/>
            <w:color w:val="0000FF"/>
            <w:u w:val="single"/>
          </w:rPr>
          <w:t>Pacis</w:t>
        </w:r>
        <w:proofErr w:type="spellEnd"/>
      </w:hyperlink>
      <w:r w:rsidRPr="00736FDC">
        <w:rPr>
          <w:rFonts w:eastAsia="Times New Roman"/>
          <w:color w:val="auto"/>
        </w:rPr>
        <w:t xml:space="preserve"> (</w:t>
      </w:r>
      <w:r w:rsidRPr="00736FDC">
        <w:rPr>
          <w:rFonts w:eastAsia="Times New Roman"/>
          <w:i/>
          <w:iCs/>
          <w:color w:val="auto"/>
        </w:rPr>
        <w:t>Flavian legion of peace</w:t>
      </w:r>
      <w:r w:rsidRPr="00736FDC">
        <w:rPr>
          <w:rFonts w:eastAsia="Times New Roman"/>
          <w:color w:val="auto"/>
        </w:rPr>
        <w:t xml:space="preserve">): </w:t>
      </w:r>
      <w:proofErr w:type="spellStart"/>
      <w:r w:rsidRPr="00736FDC">
        <w:rPr>
          <w:rFonts w:eastAsia="Times New Roman"/>
          <w:i/>
          <w:iCs/>
          <w:color w:val="auto"/>
        </w:rPr>
        <w:t>comitatensis</w:t>
      </w:r>
      <w:proofErr w:type="spellEnd"/>
      <w:r w:rsidRPr="00736FDC">
        <w:rPr>
          <w:rFonts w:eastAsia="Times New Roman"/>
          <w:color w:val="auto"/>
        </w:rPr>
        <w:t xml:space="preserve"> under the command of the </w:t>
      </w:r>
      <w:hyperlink r:id="rId445" w:tooltip="Magister Peditum" w:history="1">
        <w:r w:rsidRPr="00736FDC">
          <w:rPr>
            <w:rFonts w:eastAsia="Times New Roman"/>
            <w:i/>
            <w:iCs/>
            <w:color w:val="0000FF"/>
            <w:u w:val="single"/>
          </w:rPr>
          <w:t xml:space="preserve">Magister </w:t>
        </w:r>
        <w:proofErr w:type="spellStart"/>
        <w:r w:rsidRPr="00736FDC">
          <w:rPr>
            <w:rFonts w:eastAsia="Times New Roman"/>
            <w:i/>
            <w:iCs/>
            <w:color w:val="0000FF"/>
            <w:u w:val="single"/>
          </w:rPr>
          <w:t>Peditum</w:t>
        </w:r>
        <w:proofErr w:type="spellEnd"/>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 </w:t>
      </w:r>
      <w:r w:rsidRPr="00736FDC">
        <w:rPr>
          <w:rFonts w:eastAsia="Times New Roman"/>
          <w:i/>
          <w:iCs/>
          <w:color w:val="auto"/>
        </w:rPr>
        <w:t xml:space="preserve">Flavia </w:t>
      </w:r>
      <w:proofErr w:type="spellStart"/>
      <w:r w:rsidRPr="00736FDC">
        <w:rPr>
          <w:rFonts w:eastAsia="Times New Roman"/>
          <w:i/>
          <w:iCs/>
          <w:color w:val="auto"/>
        </w:rPr>
        <w:t>Theodosiana</w:t>
      </w:r>
      <w:proofErr w:type="spellEnd"/>
      <w:r w:rsidRPr="00736FDC">
        <w:rPr>
          <w:rFonts w:eastAsia="Times New Roman"/>
          <w:color w:val="auto"/>
        </w:rPr>
        <w:t xml:space="preserve">: </w:t>
      </w:r>
      <w:proofErr w:type="spellStart"/>
      <w:r w:rsidRPr="00736FDC">
        <w:rPr>
          <w:rFonts w:eastAsia="Times New Roman"/>
          <w:i/>
          <w:iCs/>
          <w:color w:val="auto"/>
        </w:rPr>
        <w:t>comitatensis</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 </w:t>
      </w:r>
      <w:proofErr w:type="spellStart"/>
      <w:r w:rsidRPr="00736FDC">
        <w:rPr>
          <w:rFonts w:eastAsia="Times New Roman"/>
          <w:i/>
          <w:iCs/>
          <w:color w:val="auto"/>
        </w:rPr>
        <w:t>Illyricorum</w:t>
      </w:r>
      <w:proofErr w:type="spellEnd"/>
      <w:r w:rsidRPr="00736FDC">
        <w:rPr>
          <w:rFonts w:eastAsia="Times New Roman"/>
          <w:color w:val="auto"/>
        </w:rPr>
        <w:t xml:space="preserve"> (</w:t>
      </w:r>
      <w:r w:rsidRPr="00736FDC">
        <w:rPr>
          <w:rFonts w:eastAsia="Times New Roman"/>
          <w:i/>
          <w:iCs/>
          <w:color w:val="auto"/>
        </w:rPr>
        <w:t>of the Illyrians</w:t>
      </w:r>
      <w:r w:rsidRPr="00736FDC">
        <w:rPr>
          <w:rFonts w:eastAsia="Times New Roman"/>
          <w:color w:val="auto"/>
        </w:rPr>
        <w:t xml:space="preserve">): stationed at the </w:t>
      </w:r>
      <w:hyperlink r:id="rId446" w:tooltip="Camp of Diocletian" w:history="1">
        <w:r w:rsidRPr="00736FDC">
          <w:rPr>
            <w:rFonts w:eastAsia="Times New Roman"/>
            <w:color w:val="0000FF"/>
            <w:u w:val="single"/>
          </w:rPr>
          <w:t>Camp of Diocletian</w:t>
        </w:r>
      </w:hyperlink>
      <w:r w:rsidRPr="00736FDC">
        <w:rPr>
          <w:rFonts w:eastAsia="Times New Roman"/>
          <w:color w:val="auto"/>
        </w:rPr>
        <w:t xml:space="preserve"> in </w:t>
      </w:r>
      <w:hyperlink r:id="rId447" w:tooltip="Palmyra" w:history="1">
        <w:r w:rsidRPr="00736FDC">
          <w:rPr>
            <w:rFonts w:eastAsia="Times New Roman"/>
            <w:color w:val="0000FF"/>
            <w:u w:val="single"/>
          </w:rPr>
          <w:t>Palmyra</w:t>
        </w:r>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48" w:tooltip="Legio I Iovia" w:history="1">
        <w:r w:rsidRPr="00736FDC">
          <w:rPr>
            <w:rFonts w:eastAsia="Times New Roman"/>
            <w:color w:val="0000FF"/>
            <w:u w:val="single"/>
          </w:rPr>
          <w:t xml:space="preserve">I </w:t>
        </w:r>
        <w:proofErr w:type="spellStart"/>
        <w:r w:rsidRPr="00736FDC">
          <w:rPr>
            <w:rFonts w:eastAsia="Times New Roman"/>
            <w:i/>
            <w:iCs/>
            <w:color w:val="0000FF"/>
            <w:u w:val="single"/>
          </w:rPr>
          <w:t>Iovia</w:t>
        </w:r>
        <w:proofErr w:type="spellEnd"/>
      </w:hyperlink>
      <w:r w:rsidRPr="00736FDC">
        <w:rPr>
          <w:rFonts w:eastAsia="Times New Roman"/>
          <w:color w:val="auto"/>
        </w:rPr>
        <w:t xml:space="preserve"> (</w:t>
      </w:r>
      <w:r w:rsidRPr="00736FDC">
        <w:rPr>
          <w:rFonts w:eastAsia="Times New Roman"/>
          <w:i/>
          <w:iCs/>
          <w:color w:val="auto"/>
        </w:rPr>
        <w:t>devoted to Jupiter</w:t>
      </w:r>
      <w:r w:rsidRPr="00736FDC">
        <w:rPr>
          <w:rFonts w:eastAsia="Times New Roman"/>
          <w:color w:val="auto"/>
        </w:rPr>
        <w:t xml:space="preserve">): levied by Diocletian, stationed in </w:t>
      </w:r>
      <w:hyperlink r:id="rId449" w:tooltip="Scythia Minor" w:history="1">
        <w:r w:rsidRPr="00736FDC">
          <w:rPr>
            <w:rFonts w:eastAsia="Times New Roman"/>
            <w:color w:val="0000FF"/>
            <w:u w:val="single"/>
          </w:rPr>
          <w:t>Scythia Minor</w:t>
        </w:r>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50" w:tooltip="Legio I Isaura Sagittaria" w:history="1">
        <w:r w:rsidRPr="00736FDC">
          <w:rPr>
            <w:rFonts w:eastAsia="Times New Roman"/>
            <w:color w:val="0000FF"/>
            <w:u w:val="single"/>
          </w:rPr>
          <w:t xml:space="preserve">I </w:t>
        </w:r>
        <w:r w:rsidRPr="00736FDC">
          <w:rPr>
            <w:rFonts w:eastAsia="Times New Roman"/>
            <w:i/>
            <w:iCs/>
            <w:color w:val="0000FF"/>
            <w:u w:val="single"/>
          </w:rPr>
          <w:t xml:space="preserve">Isaura </w:t>
        </w:r>
        <w:proofErr w:type="spellStart"/>
        <w:r w:rsidRPr="00736FDC">
          <w:rPr>
            <w:rFonts w:eastAsia="Times New Roman"/>
            <w:i/>
            <w:iCs/>
            <w:color w:val="0000FF"/>
            <w:u w:val="single"/>
          </w:rPr>
          <w:t>Sagittaria</w:t>
        </w:r>
        <w:proofErr w:type="spellEnd"/>
      </w:hyperlink>
      <w:r w:rsidRPr="00736FDC">
        <w:rPr>
          <w:rFonts w:eastAsia="Times New Roman"/>
          <w:color w:val="auto"/>
        </w:rPr>
        <w:t xml:space="preserve"> (</w:t>
      </w:r>
      <w:r w:rsidRPr="00736FDC">
        <w:rPr>
          <w:rFonts w:eastAsia="Times New Roman"/>
          <w:i/>
          <w:iCs/>
          <w:color w:val="auto"/>
        </w:rPr>
        <w:t xml:space="preserve">archers from </w:t>
      </w:r>
      <w:proofErr w:type="spellStart"/>
      <w:r w:rsidRPr="00736FDC">
        <w:rPr>
          <w:rFonts w:eastAsia="Times New Roman"/>
          <w:i/>
          <w:iCs/>
          <w:color w:val="auto"/>
        </w:rPr>
        <w:t>Isauria</w:t>
      </w:r>
      <w:proofErr w:type="spellEnd"/>
      <w:r w:rsidRPr="00736FDC">
        <w:rPr>
          <w:rFonts w:eastAsia="Times New Roman"/>
          <w:color w:val="auto"/>
        </w:rPr>
        <w:t xml:space="preserve">): </w:t>
      </w:r>
      <w:proofErr w:type="spellStart"/>
      <w:r w:rsidRPr="00736FDC">
        <w:rPr>
          <w:rFonts w:eastAsia="Times New Roman"/>
          <w:i/>
          <w:iCs/>
          <w:color w:val="auto"/>
        </w:rPr>
        <w:t>pseudocomitatensis</w:t>
      </w:r>
      <w:proofErr w:type="spellEnd"/>
      <w:r w:rsidRPr="00736FDC">
        <w:rPr>
          <w:rFonts w:eastAsia="Times New Roman"/>
          <w:color w:val="auto"/>
        </w:rPr>
        <w:t xml:space="preserve"> under the command of the </w:t>
      </w:r>
      <w:hyperlink r:id="rId451" w:tooltip="Magister militum" w:history="1">
        <w:r w:rsidRPr="00736FDC">
          <w:rPr>
            <w:rFonts w:eastAsia="Times New Roman"/>
            <w:i/>
            <w:iCs/>
            <w:color w:val="0000FF"/>
            <w:u w:val="single"/>
          </w:rPr>
          <w:t xml:space="preserve">Magister </w:t>
        </w:r>
        <w:proofErr w:type="spellStart"/>
        <w:r w:rsidRPr="00736FDC">
          <w:rPr>
            <w:rFonts w:eastAsia="Times New Roman"/>
            <w:i/>
            <w:iCs/>
            <w:color w:val="0000FF"/>
            <w:u w:val="single"/>
          </w:rPr>
          <w:t>militum</w:t>
        </w:r>
        <w:proofErr w:type="spellEnd"/>
      </w:hyperlink>
      <w:r w:rsidRPr="00736FDC">
        <w:rPr>
          <w:rFonts w:eastAsia="Times New Roman"/>
          <w:i/>
          <w:iCs/>
          <w:color w:val="auto"/>
        </w:rPr>
        <w:t xml:space="preserve"> per </w:t>
      </w:r>
      <w:proofErr w:type="spellStart"/>
      <w:r w:rsidRPr="00736FDC">
        <w:rPr>
          <w:rFonts w:eastAsia="Times New Roman"/>
          <w:i/>
          <w:iCs/>
          <w:color w:val="auto"/>
        </w:rPr>
        <w:t>Orientis</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 </w:t>
      </w:r>
      <w:r w:rsidRPr="00736FDC">
        <w:rPr>
          <w:rFonts w:eastAsia="Times New Roman"/>
          <w:i/>
          <w:iCs/>
          <w:color w:val="auto"/>
        </w:rPr>
        <w:t xml:space="preserve">Iulia </w:t>
      </w:r>
      <w:proofErr w:type="spellStart"/>
      <w:r w:rsidRPr="00736FDC">
        <w:rPr>
          <w:rFonts w:eastAsia="Times New Roman"/>
          <w:i/>
          <w:iCs/>
          <w:color w:val="auto"/>
        </w:rPr>
        <w:t>Alpina</w:t>
      </w:r>
      <w:proofErr w:type="spellEnd"/>
      <w:r w:rsidRPr="00736FDC">
        <w:rPr>
          <w:rFonts w:eastAsia="Times New Roman"/>
          <w:color w:val="auto"/>
        </w:rPr>
        <w:t xml:space="preserve">: </w:t>
      </w:r>
      <w:proofErr w:type="spellStart"/>
      <w:r w:rsidRPr="00736FDC">
        <w:rPr>
          <w:rFonts w:eastAsia="Times New Roman"/>
          <w:i/>
          <w:iCs/>
          <w:color w:val="auto"/>
        </w:rPr>
        <w:t>pseudocomitatensis</w:t>
      </w:r>
      <w:proofErr w:type="spellEnd"/>
      <w:r w:rsidRPr="00736FDC">
        <w:rPr>
          <w:rFonts w:eastAsia="Times New Roman"/>
          <w:color w:val="auto"/>
        </w:rPr>
        <w:t xml:space="preserve"> under the command of the </w:t>
      </w:r>
      <w:r w:rsidRPr="00736FDC">
        <w:rPr>
          <w:rFonts w:eastAsia="Times New Roman"/>
          <w:i/>
          <w:iCs/>
          <w:color w:val="auto"/>
        </w:rPr>
        <w:t xml:space="preserve">Magister </w:t>
      </w:r>
      <w:proofErr w:type="spellStart"/>
      <w:r w:rsidRPr="00736FDC">
        <w:rPr>
          <w:rFonts w:eastAsia="Times New Roman"/>
          <w:i/>
          <w:iCs/>
          <w:color w:val="auto"/>
        </w:rPr>
        <w:t>Peditum</w:t>
      </w:r>
      <w:proofErr w:type="spellEnd"/>
      <w:r w:rsidRPr="00736FDC">
        <w:rPr>
          <w:rFonts w:eastAsia="Times New Roman"/>
          <w:color w:val="auto"/>
        </w:rPr>
        <w:t xml:space="preserve"> in </w:t>
      </w:r>
      <w:hyperlink r:id="rId452" w:tooltip="Italia (Roman province)" w:history="1">
        <w:r w:rsidRPr="00736FDC">
          <w:rPr>
            <w:rFonts w:eastAsia="Times New Roman"/>
            <w:color w:val="0000FF"/>
            <w:u w:val="single"/>
          </w:rPr>
          <w:t>Italy</w:t>
        </w:r>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 </w:t>
      </w:r>
      <w:proofErr w:type="spellStart"/>
      <w:r w:rsidRPr="00736FDC">
        <w:rPr>
          <w:rFonts w:eastAsia="Times New Roman"/>
          <w:i/>
          <w:iCs/>
          <w:color w:val="auto"/>
        </w:rPr>
        <w:t>Martia</w:t>
      </w:r>
      <w:proofErr w:type="spellEnd"/>
      <w:r w:rsidRPr="00736FDC">
        <w:rPr>
          <w:rFonts w:eastAsia="Times New Roman"/>
          <w:color w:val="auto"/>
        </w:rPr>
        <w:t xml:space="preserve"> possibly based near modern </w:t>
      </w:r>
      <w:hyperlink r:id="rId453" w:tooltip="Kaiseraugst" w:history="1">
        <w:proofErr w:type="spellStart"/>
        <w:r w:rsidRPr="00736FDC">
          <w:rPr>
            <w:rFonts w:eastAsia="Times New Roman"/>
            <w:color w:val="0000FF"/>
            <w:u w:val="single"/>
          </w:rPr>
          <w:t>Kaiseraugst</w:t>
        </w:r>
        <w:proofErr w:type="spellEnd"/>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54" w:tooltip="Legio I Maximiana" w:history="1">
        <w:r w:rsidRPr="00736FDC">
          <w:rPr>
            <w:rFonts w:eastAsia="Times New Roman"/>
            <w:color w:val="0000FF"/>
            <w:u w:val="single"/>
          </w:rPr>
          <w:t xml:space="preserve">I </w:t>
        </w:r>
        <w:proofErr w:type="spellStart"/>
        <w:r w:rsidRPr="00736FDC">
          <w:rPr>
            <w:rFonts w:eastAsia="Times New Roman"/>
            <w:i/>
            <w:iCs/>
            <w:color w:val="0000FF"/>
            <w:u w:val="single"/>
          </w:rPr>
          <w:t>Maximiana</w:t>
        </w:r>
        <w:proofErr w:type="spellEnd"/>
        <w:r w:rsidRPr="00736FDC">
          <w:rPr>
            <w:rFonts w:eastAsia="Times New Roman"/>
            <w:i/>
            <w:iCs/>
            <w:color w:val="0000FF"/>
            <w:u w:val="single"/>
          </w:rPr>
          <w:t xml:space="preserve"> </w:t>
        </w:r>
        <w:proofErr w:type="spellStart"/>
        <w:r w:rsidRPr="00736FDC">
          <w:rPr>
            <w:rFonts w:eastAsia="Times New Roman"/>
            <w:i/>
            <w:iCs/>
            <w:color w:val="0000FF"/>
            <w:u w:val="single"/>
          </w:rPr>
          <w:t>Thaebanorum</w:t>
        </w:r>
        <w:proofErr w:type="spellEnd"/>
      </w:hyperlink>
      <w:r w:rsidRPr="00736FDC">
        <w:rPr>
          <w:rFonts w:eastAsia="Times New Roman"/>
          <w:color w:val="auto"/>
        </w:rPr>
        <w:t xml:space="preserve"> (</w:t>
      </w:r>
      <w:r w:rsidRPr="00736FDC">
        <w:rPr>
          <w:rFonts w:eastAsia="Times New Roman"/>
          <w:i/>
          <w:iCs/>
          <w:color w:val="auto"/>
        </w:rPr>
        <w:t xml:space="preserve">the Thebans of </w:t>
      </w:r>
      <w:proofErr w:type="spellStart"/>
      <w:r w:rsidRPr="00736FDC">
        <w:rPr>
          <w:rFonts w:eastAsia="Times New Roman"/>
          <w:i/>
          <w:iCs/>
          <w:color w:val="auto"/>
        </w:rPr>
        <w:t>Maximianus</w:t>
      </w:r>
      <w:proofErr w:type="spellEnd"/>
      <w:r w:rsidRPr="00736FDC">
        <w:rPr>
          <w:rFonts w:eastAsia="Times New Roman"/>
          <w:color w:val="auto"/>
        </w:rPr>
        <w:t xml:space="preserve">): </w:t>
      </w:r>
      <w:proofErr w:type="spellStart"/>
      <w:r w:rsidRPr="00736FDC">
        <w:rPr>
          <w:rFonts w:eastAsia="Times New Roman"/>
          <w:i/>
          <w:iCs/>
          <w:color w:val="auto"/>
        </w:rPr>
        <w:t>comitatensis</w:t>
      </w:r>
      <w:proofErr w:type="spellEnd"/>
      <w:r w:rsidRPr="00736FDC">
        <w:rPr>
          <w:rFonts w:eastAsia="Times New Roman"/>
          <w:color w:val="auto"/>
        </w:rPr>
        <w:t xml:space="preserve"> unit stationed near </w:t>
      </w:r>
      <w:hyperlink r:id="rId455" w:tooltip="Thebes, Egypt" w:history="1">
        <w:r w:rsidRPr="00736FDC">
          <w:rPr>
            <w:rFonts w:eastAsia="Times New Roman"/>
            <w:color w:val="0000FF"/>
            <w:u w:val="single"/>
          </w:rPr>
          <w:t>Thebes, Egypt</w:t>
        </w:r>
      </w:hyperlink>
      <w:r w:rsidRPr="00736FDC">
        <w:rPr>
          <w:rFonts w:eastAsia="Times New Roman"/>
          <w:color w:val="auto"/>
        </w:rPr>
        <w:t xml:space="preserve">, and probably fighting in the </w:t>
      </w:r>
      <w:hyperlink r:id="rId456" w:tooltip="Battle of Adrianople" w:history="1">
        <w:r w:rsidRPr="00736FDC">
          <w:rPr>
            <w:rFonts w:eastAsia="Times New Roman"/>
            <w:color w:val="0000FF"/>
            <w:u w:val="single"/>
          </w:rPr>
          <w:t>battle of Adrianople</w:t>
        </w:r>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 </w:t>
      </w:r>
      <w:proofErr w:type="spellStart"/>
      <w:r w:rsidRPr="00736FDC">
        <w:rPr>
          <w:rFonts w:eastAsia="Times New Roman"/>
          <w:i/>
          <w:iCs/>
          <w:color w:val="auto"/>
        </w:rPr>
        <w:t>Noricorum</w:t>
      </w:r>
      <w:proofErr w:type="spellEnd"/>
      <w:r w:rsidRPr="00736FDC">
        <w:rPr>
          <w:rFonts w:eastAsia="Times New Roman"/>
          <w:color w:val="auto"/>
        </w:rPr>
        <w:t xml:space="preserve"> (</w:t>
      </w:r>
      <w:r w:rsidRPr="00736FDC">
        <w:rPr>
          <w:rFonts w:eastAsia="Times New Roman"/>
          <w:i/>
          <w:iCs/>
          <w:color w:val="auto"/>
        </w:rPr>
        <w:t xml:space="preserve">of the </w:t>
      </w:r>
      <w:proofErr w:type="spellStart"/>
      <w:r w:rsidRPr="00736FDC">
        <w:rPr>
          <w:rFonts w:eastAsia="Times New Roman"/>
          <w:i/>
          <w:iCs/>
          <w:color w:val="auto"/>
        </w:rPr>
        <w:t>Noricans</w:t>
      </w:r>
      <w:proofErr w:type="spellEnd"/>
      <w:r w:rsidRPr="00736FDC">
        <w:rPr>
          <w:rFonts w:eastAsia="Times New Roman"/>
          <w:color w:val="auto"/>
        </w:rPr>
        <w:t xml:space="preserve">): stationed in </w:t>
      </w:r>
      <w:hyperlink r:id="rId457" w:tooltip="Noricum" w:history="1">
        <w:r w:rsidRPr="00736FDC">
          <w:rPr>
            <w:rFonts w:eastAsia="Times New Roman"/>
            <w:color w:val="0000FF"/>
            <w:u w:val="single"/>
          </w:rPr>
          <w:t>Noricum</w:t>
        </w:r>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 </w:t>
      </w:r>
      <w:proofErr w:type="spellStart"/>
      <w:r w:rsidRPr="00736FDC">
        <w:rPr>
          <w:rFonts w:eastAsia="Times New Roman"/>
          <w:i/>
          <w:iCs/>
          <w:color w:val="auto"/>
        </w:rPr>
        <w:t>Pontica</w:t>
      </w:r>
      <w:proofErr w:type="spellEnd"/>
    </w:p>
    <w:p w:rsidR="00736FDC" w:rsidRPr="00736FDC" w:rsidRDefault="00736FDC" w:rsidP="00736FDC">
      <w:pPr>
        <w:numPr>
          <w:ilvl w:val="0"/>
          <w:numId w:val="12"/>
        </w:numPr>
        <w:spacing w:before="100" w:beforeAutospacing="1" w:after="100" w:afterAutospacing="1" w:line="240" w:lineRule="auto"/>
        <w:rPr>
          <w:rFonts w:eastAsia="Times New Roman"/>
          <w:color w:val="auto"/>
        </w:rPr>
      </w:pPr>
      <w:proofErr w:type="spellStart"/>
      <w:r w:rsidRPr="00736FDC">
        <w:rPr>
          <w:rFonts w:eastAsia="Times New Roman"/>
          <w:color w:val="auto"/>
        </w:rPr>
        <w:t>Legio</w:t>
      </w:r>
      <w:proofErr w:type="spellEnd"/>
      <w:r w:rsidRPr="00736FDC">
        <w:rPr>
          <w:rFonts w:eastAsia="Times New Roman"/>
          <w:color w:val="auto"/>
        </w:rPr>
        <w:t xml:space="preserve"> II </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58" w:tooltip="Legio II Armeniaca" w:history="1">
        <w:r w:rsidRPr="00736FDC">
          <w:rPr>
            <w:rFonts w:eastAsia="Times New Roman"/>
            <w:color w:val="0000FF"/>
            <w:u w:val="single"/>
          </w:rPr>
          <w:t xml:space="preserve">II </w:t>
        </w:r>
        <w:proofErr w:type="spellStart"/>
        <w:r w:rsidRPr="00736FDC">
          <w:rPr>
            <w:rFonts w:eastAsia="Times New Roman"/>
            <w:i/>
            <w:iCs/>
            <w:color w:val="0000FF"/>
            <w:u w:val="single"/>
          </w:rPr>
          <w:t>Armeniaca</w:t>
        </w:r>
        <w:proofErr w:type="spellEnd"/>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II </w:t>
      </w:r>
      <w:r w:rsidRPr="00736FDC">
        <w:rPr>
          <w:rFonts w:eastAsia="Times New Roman"/>
          <w:i/>
          <w:iCs/>
          <w:color w:val="auto"/>
        </w:rPr>
        <w:t>Britannica</w:t>
      </w:r>
      <w:r w:rsidRPr="00736FDC">
        <w:rPr>
          <w:rFonts w:eastAsia="Times New Roman"/>
          <w:color w:val="auto"/>
        </w:rPr>
        <w:t xml:space="preserve">: </w:t>
      </w:r>
      <w:proofErr w:type="spellStart"/>
      <w:r w:rsidRPr="00736FDC">
        <w:rPr>
          <w:rFonts w:eastAsia="Times New Roman"/>
          <w:i/>
          <w:iCs/>
          <w:color w:val="auto"/>
        </w:rPr>
        <w:t>comitatensis</w:t>
      </w:r>
      <w:proofErr w:type="spellEnd"/>
      <w:r w:rsidRPr="00736FDC">
        <w:rPr>
          <w:rFonts w:eastAsia="Times New Roman"/>
          <w:color w:val="auto"/>
        </w:rPr>
        <w:t xml:space="preserve"> under </w:t>
      </w:r>
      <w:r w:rsidRPr="00736FDC">
        <w:rPr>
          <w:rFonts w:eastAsia="Times New Roman"/>
          <w:i/>
          <w:iCs/>
          <w:color w:val="auto"/>
        </w:rPr>
        <w:t xml:space="preserve">Magister </w:t>
      </w:r>
      <w:proofErr w:type="spellStart"/>
      <w:r w:rsidRPr="00736FDC">
        <w:rPr>
          <w:rFonts w:eastAsia="Times New Roman"/>
          <w:i/>
          <w:iCs/>
          <w:color w:val="auto"/>
        </w:rPr>
        <w:t>Peditum</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59" w:tooltip="Legio II Flavia Constantia" w:history="1">
        <w:r w:rsidRPr="00736FDC">
          <w:rPr>
            <w:rFonts w:eastAsia="Times New Roman"/>
            <w:color w:val="0000FF"/>
            <w:u w:val="single"/>
          </w:rPr>
          <w:t xml:space="preserve">II </w:t>
        </w:r>
        <w:r w:rsidRPr="00736FDC">
          <w:rPr>
            <w:rFonts w:eastAsia="Times New Roman"/>
            <w:i/>
            <w:iCs/>
            <w:color w:val="0000FF"/>
            <w:u w:val="single"/>
          </w:rPr>
          <w:t>Flavia Constantia</w:t>
        </w:r>
      </w:hyperlink>
      <w:r w:rsidRPr="00736FDC">
        <w:rPr>
          <w:rFonts w:eastAsia="Times New Roman"/>
          <w:i/>
          <w:iCs/>
          <w:color w:val="auto"/>
        </w:rPr>
        <w:t>:</w:t>
      </w:r>
      <w:r w:rsidRPr="00736FDC">
        <w:rPr>
          <w:rFonts w:eastAsia="Times New Roman"/>
          <w:color w:val="auto"/>
        </w:rPr>
        <w:t xml:space="preserve"> </w:t>
      </w:r>
      <w:proofErr w:type="spellStart"/>
      <w:r w:rsidRPr="00736FDC">
        <w:rPr>
          <w:rFonts w:eastAsia="Times New Roman"/>
          <w:color w:val="auto"/>
        </w:rPr>
        <w:t>comitatensis</w:t>
      </w:r>
      <w:proofErr w:type="spellEnd"/>
      <w:r w:rsidRPr="00736FDC">
        <w:rPr>
          <w:rFonts w:eastAsia="Times New Roman"/>
          <w:color w:val="auto"/>
        </w:rPr>
        <w:t xml:space="preserve"> </w:t>
      </w:r>
      <w:r w:rsidRPr="00736FDC">
        <w:rPr>
          <w:rFonts w:eastAsia="Times New Roman"/>
          <w:i/>
          <w:iCs/>
          <w:color w:val="auto"/>
        </w:rPr>
        <w:t>under the command of the</w:t>
      </w:r>
      <w:r w:rsidRPr="00736FDC">
        <w:rPr>
          <w:rFonts w:eastAsia="Times New Roman"/>
          <w:color w:val="auto"/>
        </w:rPr>
        <w:t xml:space="preserve"> Magister </w:t>
      </w:r>
      <w:proofErr w:type="spellStart"/>
      <w:r w:rsidRPr="00736FDC">
        <w:rPr>
          <w:rFonts w:eastAsia="Times New Roman"/>
          <w:color w:val="auto"/>
        </w:rPr>
        <w:t>Peditum</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60" w:tooltip="Legio II Flavia Virtutis" w:history="1">
        <w:r w:rsidRPr="00736FDC">
          <w:rPr>
            <w:rFonts w:eastAsia="Times New Roman"/>
            <w:color w:val="0000FF"/>
            <w:u w:val="single"/>
          </w:rPr>
          <w:t xml:space="preserve">II </w:t>
        </w:r>
        <w:r w:rsidRPr="00736FDC">
          <w:rPr>
            <w:rFonts w:eastAsia="Times New Roman"/>
            <w:i/>
            <w:iCs/>
            <w:color w:val="0000FF"/>
            <w:u w:val="single"/>
          </w:rPr>
          <w:t xml:space="preserve">Flavia </w:t>
        </w:r>
        <w:proofErr w:type="spellStart"/>
        <w:r w:rsidRPr="00736FDC">
          <w:rPr>
            <w:rFonts w:eastAsia="Times New Roman"/>
            <w:i/>
            <w:iCs/>
            <w:color w:val="0000FF"/>
            <w:u w:val="single"/>
          </w:rPr>
          <w:t>Virtutis</w:t>
        </w:r>
        <w:proofErr w:type="spellEnd"/>
      </w:hyperlink>
      <w:r w:rsidRPr="00736FDC">
        <w:rPr>
          <w:rFonts w:eastAsia="Times New Roman"/>
          <w:color w:val="auto"/>
        </w:rPr>
        <w:t xml:space="preserve">: </w:t>
      </w:r>
      <w:proofErr w:type="spellStart"/>
      <w:r w:rsidRPr="00736FDC">
        <w:rPr>
          <w:rFonts w:eastAsia="Times New Roman"/>
          <w:i/>
          <w:iCs/>
          <w:color w:val="auto"/>
        </w:rPr>
        <w:t>comitatensis</w:t>
      </w:r>
      <w:proofErr w:type="spellEnd"/>
      <w:r w:rsidRPr="00736FDC">
        <w:rPr>
          <w:rFonts w:eastAsia="Times New Roman"/>
          <w:color w:val="auto"/>
        </w:rPr>
        <w:t xml:space="preserve"> under the command of the </w:t>
      </w:r>
      <w:r w:rsidRPr="00736FDC">
        <w:rPr>
          <w:rFonts w:eastAsia="Times New Roman"/>
          <w:i/>
          <w:iCs/>
          <w:color w:val="auto"/>
        </w:rPr>
        <w:t xml:space="preserve">Magister </w:t>
      </w:r>
      <w:proofErr w:type="spellStart"/>
      <w:r w:rsidRPr="00736FDC">
        <w:rPr>
          <w:rFonts w:eastAsia="Times New Roman"/>
          <w:i/>
          <w:iCs/>
          <w:color w:val="auto"/>
        </w:rPr>
        <w:t>Peditum</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61" w:tooltip="Legio II Herculia" w:history="1">
        <w:r w:rsidRPr="00736FDC">
          <w:rPr>
            <w:rFonts w:eastAsia="Times New Roman"/>
            <w:color w:val="0000FF"/>
            <w:u w:val="single"/>
          </w:rPr>
          <w:t xml:space="preserve">II </w:t>
        </w:r>
        <w:proofErr w:type="spellStart"/>
        <w:r w:rsidRPr="00736FDC">
          <w:rPr>
            <w:rFonts w:eastAsia="Times New Roman"/>
            <w:i/>
            <w:iCs/>
            <w:color w:val="0000FF"/>
            <w:u w:val="single"/>
          </w:rPr>
          <w:t>Herculia</w:t>
        </w:r>
        <w:proofErr w:type="spellEnd"/>
      </w:hyperlink>
      <w:r w:rsidRPr="00736FDC">
        <w:rPr>
          <w:rFonts w:eastAsia="Times New Roman"/>
          <w:color w:val="auto"/>
        </w:rPr>
        <w:t xml:space="preserve"> (</w:t>
      </w:r>
      <w:r w:rsidRPr="00736FDC">
        <w:rPr>
          <w:rFonts w:eastAsia="Times New Roman"/>
          <w:i/>
          <w:iCs/>
          <w:color w:val="auto"/>
        </w:rPr>
        <w:t>devoted to Hercules</w:t>
      </w:r>
      <w:r w:rsidRPr="00736FDC">
        <w:rPr>
          <w:rFonts w:eastAsia="Times New Roman"/>
          <w:color w:val="auto"/>
        </w:rPr>
        <w:t>): levied by Diocletian, stationed in Scythia Minor</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62" w:tooltip="Legio II Isaura" w:history="1">
        <w:r w:rsidRPr="00736FDC">
          <w:rPr>
            <w:rFonts w:eastAsia="Times New Roman"/>
            <w:color w:val="0000FF"/>
            <w:u w:val="single"/>
          </w:rPr>
          <w:t xml:space="preserve">II </w:t>
        </w:r>
        <w:r w:rsidRPr="00736FDC">
          <w:rPr>
            <w:rFonts w:eastAsia="Times New Roman"/>
            <w:i/>
            <w:iCs/>
            <w:color w:val="0000FF"/>
            <w:u w:val="single"/>
          </w:rPr>
          <w:t>Isaura</w:t>
        </w:r>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II </w:t>
      </w:r>
      <w:r w:rsidRPr="00736FDC">
        <w:rPr>
          <w:rFonts w:eastAsia="Times New Roman"/>
          <w:i/>
          <w:iCs/>
          <w:color w:val="auto"/>
        </w:rPr>
        <w:t xml:space="preserve">Iulia </w:t>
      </w:r>
      <w:proofErr w:type="spellStart"/>
      <w:r w:rsidRPr="00736FDC">
        <w:rPr>
          <w:rFonts w:eastAsia="Times New Roman"/>
          <w:i/>
          <w:iCs/>
          <w:color w:val="auto"/>
        </w:rPr>
        <w:t>Alpina</w:t>
      </w:r>
      <w:proofErr w:type="spellEnd"/>
      <w:r w:rsidRPr="00736FDC">
        <w:rPr>
          <w:rFonts w:eastAsia="Times New Roman"/>
          <w:color w:val="auto"/>
        </w:rPr>
        <w:t xml:space="preserve">: </w:t>
      </w:r>
      <w:proofErr w:type="spellStart"/>
      <w:r w:rsidRPr="00736FDC">
        <w:rPr>
          <w:rFonts w:eastAsia="Times New Roman"/>
          <w:i/>
          <w:iCs/>
          <w:color w:val="auto"/>
        </w:rPr>
        <w:t>pseudocomitatensis</w:t>
      </w:r>
      <w:proofErr w:type="spellEnd"/>
      <w:r w:rsidRPr="00736FDC">
        <w:rPr>
          <w:rFonts w:eastAsia="Times New Roman"/>
          <w:color w:val="auto"/>
        </w:rPr>
        <w:t xml:space="preserve"> under the command of the </w:t>
      </w:r>
      <w:r w:rsidRPr="00736FDC">
        <w:rPr>
          <w:rFonts w:eastAsia="Times New Roman"/>
          <w:i/>
          <w:iCs/>
          <w:color w:val="auto"/>
        </w:rPr>
        <w:t xml:space="preserve">Magister </w:t>
      </w:r>
      <w:proofErr w:type="spellStart"/>
      <w:r w:rsidRPr="00736FDC">
        <w:rPr>
          <w:rFonts w:eastAsia="Times New Roman"/>
          <w:i/>
          <w:iCs/>
          <w:color w:val="auto"/>
        </w:rPr>
        <w:t>Peditum</w:t>
      </w:r>
      <w:proofErr w:type="spellEnd"/>
      <w:r w:rsidRPr="00736FDC">
        <w:rPr>
          <w:rFonts w:eastAsia="Times New Roman"/>
          <w:color w:val="auto"/>
        </w:rPr>
        <w:t xml:space="preserve">, in </w:t>
      </w:r>
      <w:r w:rsidRPr="00736FDC">
        <w:rPr>
          <w:rFonts w:eastAsia="Times New Roman"/>
          <w:i/>
          <w:iCs/>
          <w:color w:val="auto"/>
        </w:rPr>
        <w:t>Comes Illyricum</w:t>
      </w:r>
      <w:r w:rsidRPr="00736FDC">
        <w:rPr>
          <w:rFonts w:eastAsia="Times New Roman"/>
          <w:color w:val="auto"/>
        </w:rPr>
        <w:t xml:space="preserve"> command</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II </w:t>
      </w:r>
      <w:r w:rsidRPr="00736FDC">
        <w:rPr>
          <w:rFonts w:eastAsia="Times New Roman"/>
          <w:i/>
          <w:iCs/>
          <w:color w:val="auto"/>
        </w:rPr>
        <w:t xml:space="preserve">Felix </w:t>
      </w:r>
      <w:proofErr w:type="spellStart"/>
      <w:r w:rsidRPr="00736FDC">
        <w:rPr>
          <w:rFonts w:eastAsia="Times New Roman"/>
          <w:i/>
          <w:iCs/>
          <w:color w:val="auto"/>
        </w:rPr>
        <w:t>Valentis</w:t>
      </w:r>
      <w:proofErr w:type="spellEnd"/>
      <w:r w:rsidRPr="00736FDC">
        <w:rPr>
          <w:rFonts w:eastAsia="Times New Roman"/>
          <w:i/>
          <w:iCs/>
          <w:color w:val="auto"/>
        </w:rPr>
        <w:t xml:space="preserve"> </w:t>
      </w:r>
      <w:proofErr w:type="spellStart"/>
      <w:r w:rsidRPr="00736FDC">
        <w:rPr>
          <w:rFonts w:eastAsia="Times New Roman"/>
          <w:i/>
          <w:iCs/>
          <w:color w:val="auto"/>
        </w:rPr>
        <w:t>Thebaeorum</w:t>
      </w:r>
      <w:proofErr w:type="spellEnd"/>
      <w:r w:rsidRPr="00736FDC">
        <w:rPr>
          <w:rFonts w:eastAsia="Times New Roman"/>
          <w:color w:val="auto"/>
        </w:rPr>
        <w:t xml:space="preserve">: </w:t>
      </w:r>
      <w:proofErr w:type="spellStart"/>
      <w:r w:rsidRPr="00736FDC">
        <w:rPr>
          <w:rFonts w:eastAsia="Times New Roman"/>
          <w:i/>
          <w:iCs/>
          <w:color w:val="auto"/>
        </w:rPr>
        <w:t>comitatensis</w:t>
      </w:r>
      <w:proofErr w:type="spellEnd"/>
    </w:p>
    <w:p w:rsidR="00736FDC" w:rsidRPr="00736FDC" w:rsidRDefault="00736FDC" w:rsidP="00736FDC">
      <w:pPr>
        <w:numPr>
          <w:ilvl w:val="0"/>
          <w:numId w:val="12"/>
        </w:numPr>
        <w:spacing w:before="100" w:beforeAutospacing="1" w:after="100" w:afterAutospacing="1" w:line="240" w:lineRule="auto"/>
        <w:rPr>
          <w:rFonts w:eastAsia="Times New Roman"/>
          <w:color w:val="auto"/>
        </w:rPr>
      </w:pPr>
      <w:proofErr w:type="spellStart"/>
      <w:r w:rsidRPr="00736FDC">
        <w:rPr>
          <w:rFonts w:eastAsia="Times New Roman"/>
          <w:color w:val="auto"/>
        </w:rPr>
        <w:lastRenderedPageBreak/>
        <w:t>Legio</w:t>
      </w:r>
      <w:proofErr w:type="spellEnd"/>
      <w:r w:rsidRPr="00736FDC">
        <w:rPr>
          <w:rFonts w:eastAsia="Times New Roman"/>
          <w:color w:val="auto"/>
        </w:rPr>
        <w:t xml:space="preserve"> III </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63" w:tooltip="Legio III Diocletiana" w:history="1">
        <w:r w:rsidRPr="00736FDC">
          <w:rPr>
            <w:rFonts w:eastAsia="Times New Roman"/>
            <w:color w:val="0000FF"/>
            <w:u w:val="single"/>
          </w:rPr>
          <w:t xml:space="preserve">III </w:t>
        </w:r>
        <w:proofErr w:type="spellStart"/>
        <w:r w:rsidRPr="00736FDC">
          <w:rPr>
            <w:rFonts w:eastAsia="Times New Roman"/>
            <w:i/>
            <w:iCs/>
            <w:color w:val="0000FF"/>
            <w:u w:val="single"/>
          </w:rPr>
          <w:t>Diocletiana</w:t>
        </w:r>
        <w:proofErr w:type="spellEnd"/>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64" w:tooltip="Legio III Flavia Salutis (page does not exist)" w:history="1">
        <w:r w:rsidRPr="00736FDC">
          <w:rPr>
            <w:rFonts w:eastAsia="Times New Roman"/>
            <w:color w:val="0000FF"/>
            <w:u w:val="single"/>
          </w:rPr>
          <w:t xml:space="preserve">III </w:t>
        </w:r>
        <w:r w:rsidRPr="00736FDC">
          <w:rPr>
            <w:rFonts w:eastAsia="Times New Roman"/>
            <w:i/>
            <w:iCs/>
            <w:color w:val="0000FF"/>
            <w:u w:val="single"/>
          </w:rPr>
          <w:t xml:space="preserve">Flavia </w:t>
        </w:r>
        <w:proofErr w:type="spellStart"/>
        <w:r w:rsidRPr="00736FDC">
          <w:rPr>
            <w:rFonts w:eastAsia="Times New Roman"/>
            <w:i/>
            <w:iCs/>
            <w:color w:val="0000FF"/>
            <w:u w:val="single"/>
          </w:rPr>
          <w:t>Salutis</w:t>
        </w:r>
        <w:proofErr w:type="spellEnd"/>
      </w:hyperlink>
      <w:r w:rsidRPr="00736FDC">
        <w:rPr>
          <w:rFonts w:eastAsia="Times New Roman"/>
          <w:color w:val="auto"/>
        </w:rPr>
        <w:t xml:space="preserve">: </w:t>
      </w:r>
      <w:proofErr w:type="spellStart"/>
      <w:r w:rsidRPr="00736FDC">
        <w:rPr>
          <w:rFonts w:eastAsia="Times New Roman"/>
          <w:i/>
          <w:iCs/>
          <w:color w:val="auto"/>
        </w:rPr>
        <w:t>comitatensis</w:t>
      </w:r>
      <w:proofErr w:type="spellEnd"/>
      <w:r w:rsidRPr="00736FDC">
        <w:rPr>
          <w:rFonts w:eastAsia="Times New Roman"/>
          <w:color w:val="auto"/>
        </w:rPr>
        <w:t xml:space="preserve"> under the command of the </w:t>
      </w:r>
      <w:r w:rsidRPr="00736FDC">
        <w:rPr>
          <w:rFonts w:eastAsia="Times New Roman"/>
          <w:i/>
          <w:iCs/>
          <w:color w:val="auto"/>
        </w:rPr>
        <w:t xml:space="preserve">Magister </w:t>
      </w:r>
      <w:proofErr w:type="spellStart"/>
      <w:r w:rsidRPr="00736FDC">
        <w:rPr>
          <w:rFonts w:eastAsia="Times New Roman"/>
          <w:i/>
          <w:iCs/>
          <w:color w:val="auto"/>
        </w:rPr>
        <w:t>Peditum</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III </w:t>
      </w:r>
      <w:proofErr w:type="spellStart"/>
      <w:r w:rsidRPr="00736FDC">
        <w:rPr>
          <w:rFonts w:eastAsia="Times New Roman"/>
          <w:i/>
          <w:iCs/>
          <w:color w:val="auto"/>
        </w:rPr>
        <w:t>Herculea</w:t>
      </w:r>
      <w:proofErr w:type="spellEnd"/>
      <w:r w:rsidRPr="00736FDC">
        <w:rPr>
          <w:rFonts w:eastAsia="Times New Roman"/>
          <w:color w:val="auto"/>
        </w:rPr>
        <w:t xml:space="preserve">: </w:t>
      </w:r>
      <w:proofErr w:type="spellStart"/>
      <w:r w:rsidRPr="00736FDC">
        <w:rPr>
          <w:rFonts w:eastAsia="Times New Roman"/>
          <w:i/>
          <w:iCs/>
          <w:color w:val="auto"/>
        </w:rPr>
        <w:t>comitatensis</w:t>
      </w:r>
      <w:proofErr w:type="spellEnd"/>
      <w:r w:rsidRPr="00736FDC">
        <w:rPr>
          <w:rFonts w:eastAsia="Times New Roman"/>
          <w:color w:val="auto"/>
        </w:rPr>
        <w:t xml:space="preserve"> under the command of the </w:t>
      </w:r>
      <w:r w:rsidRPr="00736FDC">
        <w:rPr>
          <w:rFonts w:eastAsia="Times New Roman"/>
          <w:i/>
          <w:iCs/>
          <w:color w:val="auto"/>
        </w:rPr>
        <w:t>Comes Illyricum</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65" w:tooltip="Legio III Isaura" w:history="1">
        <w:r w:rsidRPr="00736FDC">
          <w:rPr>
            <w:rFonts w:eastAsia="Times New Roman"/>
            <w:color w:val="0000FF"/>
            <w:u w:val="single"/>
          </w:rPr>
          <w:t xml:space="preserve">III </w:t>
        </w:r>
        <w:r w:rsidRPr="00736FDC">
          <w:rPr>
            <w:rFonts w:eastAsia="Times New Roman"/>
            <w:i/>
            <w:iCs/>
            <w:color w:val="0000FF"/>
            <w:u w:val="single"/>
          </w:rPr>
          <w:t>Isaura</w:t>
        </w:r>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III </w:t>
      </w:r>
      <w:r w:rsidRPr="00736FDC">
        <w:rPr>
          <w:rFonts w:eastAsia="Times New Roman"/>
          <w:i/>
          <w:iCs/>
          <w:color w:val="auto"/>
        </w:rPr>
        <w:t xml:space="preserve">Iulia </w:t>
      </w:r>
      <w:proofErr w:type="spellStart"/>
      <w:r w:rsidRPr="00736FDC">
        <w:rPr>
          <w:rFonts w:eastAsia="Times New Roman"/>
          <w:i/>
          <w:iCs/>
          <w:color w:val="auto"/>
        </w:rPr>
        <w:t>Alpina</w:t>
      </w:r>
      <w:proofErr w:type="spellEnd"/>
      <w:r w:rsidRPr="00736FDC">
        <w:rPr>
          <w:rFonts w:eastAsia="Times New Roman"/>
          <w:color w:val="auto"/>
        </w:rPr>
        <w:t xml:space="preserve">: </w:t>
      </w:r>
      <w:proofErr w:type="spellStart"/>
      <w:r w:rsidRPr="00736FDC">
        <w:rPr>
          <w:rFonts w:eastAsia="Times New Roman"/>
          <w:i/>
          <w:iCs/>
          <w:color w:val="auto"/>
        </w:rPr>
        <w:t>comitatensis</w:t>
      </w:r>
      <w:proofErr w:type="spellEnd"/>
      <w:r w:rsidRPr="00736FDC">
        <w:rPr>
          <w:rFonts w:eastAsia="Times New Roman"/>
          <w:color w:val="auto"/>
        </w:rPr>
        <w:t xml:space="preserve"> under the command of the </w:t>
      </w:r>
      <w:r w:rsidRPr="00736FDC">
        <w:rPr>
          <w:rFonts w:eastAsia="Times New Roman"/>
          <w:i/>
          <w:iCs/>
          <w:color w:val="auto"/>
        </w:rPr>
        <w:t xml:space="preserve">Magister </w:t>
      </w:r>
      <w:proofErr w:type="spellStart"/>
      <w:r w:rsidRPr="00736FDC">
        <w:rPr>
          <w:rFonts w:eastAsia="Times New Roman"/>
          <w:i/>
          <w:iCs/>
          <w:color w:val="auto"/>
        </w:rPr>
        <w:t>Peditum</w:t>
      </w:r>
      <w:proofErr w:type="spellEnd"/>
      <w:r w:rsidRPr="00736FDC">
        <w:rPr>
          <w:rFonts w:eastAsia="Times New Roman"/>
          <w:color w:val="auto"/>
        </w:rPr>
        <w:t xml:space="preserve"> command in </w:t>
      </w:r>
      <w:hyperlink r:id="rId466" w:tooltip="Italia (Roman province)" w:history="1">
        <w:r w:rsidRPr="00736FDC">
          <w:rPr>
            <w:rFonts w:eastAsia="Times New Roman"/>
            <w:color w:val="0000FF"/>
            <w:u w:val="single"/>
          </w:rPr>
          <w:t>Italy</w:t>
        </w:r>
      </w:hyperlink>
    </w:p>
    <w:p w:rsidR="00736FDC" w:rsidRPr="00736FDC" w:rsidRDefault="00736FDC" w:rsidP="00736FDC">
      <w:pPr>
        <w:numPr>
          <w:ilvl w:val="0"/>
          <w:numId w:val="12"/>
        </w:numPr>
        <w:spacing w:before="100" w:beforeAutospacing="1" w:after="100" w:afterAutospacing="1" w:line="240" w:lineRule="auto"/>
        <w:rPr>
          <w:rFonts w:eastAsia="Times New Roman"/>
          <w:color w:val="auto"/>
        </w:rPr>
      </w:pPr>
      <w:proofErr w:type="spellStart"/>
      <w:r w:rsidRPr="00736FDC">
        <w:rPr>
          <w:rFonts w:eastAsia="Times New Roman"/>
          <w:color w:val="auto"/>
        </w:rPr>
        <w:t>Legio</w:t>
      </w:r>
      <w:proofErr w:type="spellEnd"/>
      <w:r w:rsidRPr="00736FDC">
        <w:rPr>
          <w:rFonts w:eastAsia="Times New Roman"/>
          <w:color w:val="auto"/>
        </w:rPr>
        <w:t xml:space="preserve"> IV </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67" w:tooltip="Legio IV Italica" w:history="1">
        <w:r w:rsidRPr="00736FDC">
          <w:rPr>
            <w:rFonts w:eastAsia="Times New Roman"/>
            <w:color w:val="0000FF"/>
            <w:u w:val="single"/>
          </w:rPr>
          <w:t xml:space="preserve">IV </w:t>
        </w:r>
        <w:proofErr w:type="spellStart"/>
        <w:r w:rsidRPr="00736FDC">
          <w:rPr>
            <w:rFonts w:eastAsia="Times New Roman"/>
            <w:i/>
            <w:iCs/>
            <w:color w:val="0000FF"/>
            <w:u w:val="single"/>
          </w:rPr>
          <w:t>Italica</w:t>
        </w:r>
        <w:proofErr w:type="spellEnd"/>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68" w:tooltip="Legio IV Martia" w:history="1">
        <w:r w:rsidRPr="00736FDC">
          <w:rPr>
            <w:rFonts w:eastAsia="Times New Roman"/>
            <w:color w:val="0000FF"/>
            <w:u w:val="single"/>
          </w:rPr>
          <w:t xml:space="preserve">IV </w:t>
        </w:r>
        <w:proofErr w:type="spellStart"/>
        <w:r w:rsidRPr="00736FDC">
          <w:rPr>
            <w:rFonts w:eastAsia="Times New Roman"/>
            <w:i/>
            <w:iCs/>
            <w:color w:val="0000FF"/>
            <w:u w:val="single"/>
          </w:rPr>
          <w:t>Martia</w:t>
        </w:r>
        <w:proofErr w:type="spellEnd"/>
      </w:hyperlink>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IV </w:t>
      </w:r>
      <w:proofErr w:type="spellStart"/>
      <w:r w:rsidRPr="00736FDC">
        <w:rPr>
          <w:rFonts w:eastAsia="Times New Roman"/>
          <w:i/>
          <w:iCs/>
          <w:color w:val="auto"/>
        </w:rPr>
        <w:t>Parthica</w:t>
      </w:r>
      <w:proofErr w:type="spellEnd"/>
    </w:p>
    <w:p w:rsidR="00736FDC" w:rsidRPr="00736FDC" w:rsidRDefault="00736FDC" w:rsidP="00736FDC">
      <w:pPr>
        <w:numPr>
          <w:ilvl w:val="0"/>
          <w:numId w:val="12"/>
        </w:numPr>
        <w:spacing w:before="100" w:beforeAutospacing="1" w:after="100" w:afterAutospacing="1" w:line="240" w:lineRule="auto"/>
        <w:rPr>
          <w:rFonts w:eastAsia="Times New Roman"/>
          <w:color w:val="auto"/>
        </w:rPr>
      </w:pPr>
      <w:proofErr w:type="spellStart"/>
      <w:r w:rsidRPr="00736FDC">
        <w:rPr>
          <w:rFonts w:eastAsia="Times New Roman"/>
          <w:color w:val="auto"/>
        </w:rPr>
        <w:t>Legio</w:t>
      </w:r>
      <w:proofErr w:type="spellEnd"/>
      <w:r w:rsidRPr="00736FDC">
        <w:rPr>
          <w:rFonts w:eastAsia="Times New Roman"/>
          <w:color w:val="auto"/>
        </w:rPr>
        <w:t xml:space="preserve"> V </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69" w:tooltip="Legio V Iovia" w:history="1">
        <w:r w:rsidRPr="00736FDC">
          <w:rPr>
            <w:rFonts w:eastAsia="Times New Roman"/>
            <w:color w:val="0000FF"/>
            <w:u w:val="single"/>
          </w:rPr>
          <w:t xml:space="preserve">V </w:t>
        </w:r>
        <w:proofErr w:type="spellStart"/>
        <w:r w:rsidRPr="00736FDC">
          <w:rPr>
            <w:rFonts w:eastAsia="Times New Roman"/>
            <w:i/>
            <w:iCs/>
            <w:color w:val="0000FF"/>
            <w:u w:val="single"/>
          </w:rPr>
          <w:t>Iovia</w:t>
        </w:r>
        <w:proofErr w:type="spellEnd"/>
      </w:hyperlink>
      <w:r w:rsidRPr="00736FDC">
        <w:rPr>
          <w:rFonts w:eastAsia="Times New Roman"/>
          <w:color w:val="auto"/>
        </w:rPr>
        <w:t xml:space="preserve"> (maybe the </w:t>
      </w:r>
      <w:hyperlink r:id="rId470" w:tooltip="Jovians" w:history="1">
        <w:proofErr w:type="spellStart"/>
        <w:r w:rsidRPr="00736FDC">
          <w:rPr>
            <w:rFonts w:eastAsia="Times New Roman"/>
            <w:i/>
            <w:iCs/>
            <w:color w:val="0000FF"/>
            <w:u w:val="single"/>
          </w:rPr>
          <w:t>Jovians</w:t>
        </w:r>
        <w:proofErr w:type="spellEnd"/>
      </w:hyperlink>
      <w:r w:rsidRPr="00736FDC">
        <w:rPr>
          <w:rFonts w:eastAsia="Times New Roman"/>
          <w:color w:val="auto"/>
        </w:rPr>
        <w:t>)</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V </w:t>
      </w:r>
      <w:proofErr w:type="spellStart"/>
      <w:r w:rsidRPr="00736FDC">
        <w:rPr>
          <w:rFonts w:eastAsia="Times New Roman"/>
          <w:i/>
          <w:iCs/>
          <w:color w:val="auto"/>
        </w:rPr>
        <w:t>Parthica</w:t>
      </w:r>
      <w:proofErr w:type="spellEnd"/>
    </w:p>
    <w:p w:rsidR="00736FDC" w:rsidRPr="00736FDC" w:rsidRDefault="00736FDC" w:rsidP="00736FDC">
      <w:pPr>
        <w:numPr>
          <w:ilvl w:val="0"/>
          <w:numId w:val="12"/>
        </w:numPr>
        <w:spacing w:before="100" w:beforeAutospacing="1" w:after="100" w:afterAutospacing="1" w:line="240" w:lineRule="auto"/>
        <w:rPr>
          <w:rFonts w:eastAsia="Times New Roman"/>
          <w:color w:val="auto"/>
        </w:rPr>
      </w:pPr>
      <w:proofErr w:type="spellStart"/>
      <w:r w:rsidRPr="00736FDC">
        <w:rPr>
          <w:rFonts w:eastAsia="Times New Roman"/>
          <w:color w:val="auto"/>
        </w:rPr>
        <w:t>Legio</w:t>
      </w:r>
      <w:proofErr w:type="spellEnd"/>
      <w:r w:rsidRPr="00736FDC">
        <w:rPr>
          <w:rFonts w:eastAsia="Times New Roman"/>
          <w:color w:val="auto"/>
        </w:rPr>
        <w:t xml:space="preserve"> VI </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VI </w:t>
      </w:r>
      <w:proofErr w:type="spellStart"/>
      <w:r w:rsidRPr="00736FDC">
        <w:rPr>
          <w:rFonts w:eastAsia="Times New Roman"/>
          <w:i/>
          <w:iCs/>
          <w:color w:val="auto"/>
        </w:rPr>
        <w:t>Gemella</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VI </w:t>
      </w:r>
      <w:proofErr w:type="spellStart"/>
      <w:r w:rsidRPr="00736FDC">
        <w:rPr>
          <w:rFonts w:eastAsia="Times New Roman"/>
          <w:i/>
          <w:iCs/>
          <w:color w:val="auto"/>
        </w:rPr>
        <w:t>Gallicana</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hyperlink r:id="rId471" w:tooltip="Legio VI Herculia" w:history="1">
        <w:r w:rsidRPr="00736FDC">
          <w:rPr>
            <w:rFonts w:eastAsia="Times New Roman"/>
            <w:color w:val="0000FF"/>
            <w:u w:val="single"/>
          </w:rPr>
          <w:t xml:space="preserve">VI </w:t>
        </w:r>
        <w:proofErr w:type="spellStart"/>
        <w:r w:rsidRPr="00736FDC">
          <w:rPr>
            <w:rFonts w:eastAsia="Times New Roman"/>
            <w:i/>
            <w:iCs/>
            <w:color w:val="0000FF"/>
            <w:u w:val="single"/>
          </w:rPr>
          <w:t>Herculia</w:t>
        </w:r>
        <w:proofErr w:type="spellEnd"/>
      </w:hyperlink>
      <w:r w:rsidRPr="00736FDC">
        <w:rPr>
          <w:rFonts w:eastAsia="Times New Roman"/>
          <w:color w:val="auto"/>
        </w:rPr>
        <w:t xml:space="preserve"> (maybe the </w:t>
      </w:r>
      <w:hyperlink r:id="rId472" w:tooltip="Herculians" w:history="1">
        <w:proofErr w:type="spellStart"/>
        <w:r w:rsidRPr="00736FDC">
          <w:rPr>
            <w:rFonts w:eastAsia="Times New Roman"/>
            <w:color w:val="0000FF"/>
            <w:u w:val="single"/>
          </w:rPr>
          <w:t>Herculians</w:t>
        </w:r>
        <w:proofErr w:type="spellEnd"/>
      </w:hyperlink>
      <w:r w:rsidRPr="00736FDC">
        <w:rPr>
          <w:rFonts w:eastAsia="Times New Roman"/>
          <w:color w:val="auto"/>
        </w:rPr>
        <w:t>)</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VI </w:t>
      </w:r>
      <w:proofErr w:type="spellStart"/>
      <w:r w:rsidRPr="00736FDC">
        <w:rPr>
          <w:rFonts w:eastAsia="Times New Roman"/>
          <w:i/>
          <w:iCs/>
          <w:color w:val="auto"/>
        </w:rPr>
        <w:t>Hispana</w:t>
      </w:r>
      <w:proofErr w:type="spellEnd"/>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VI </w:t>
      </w:r>
      <w:proofErr w:type="spellStart"/>
      <w:r w:rsidRPr="00736FDC">
        <w:rPr>
          <w:rFonts w:eastAsia="Times New Roman"/>
          <w:i/>
          <w:iCs/>
          <w:color w:val="auto"/>
        </w:rPr>
        <w:t>Parthica</w:t>
      </w:r>
      <w:proofErr w:type="spellEnd"/>
    </w:p>
    <w:p w:rsidR="00736FDC" w:rsidRPr="00736FDC" w:rsidRDefault="00736FDC" w:rsidP="00736FDC">
      <w:pPr>
        <w:numPr>
          <w:ilvl w:val="0"/>
          <w:numId w:val="12"/>
        </w:numPr>
        <w:spacing w:before="100" w:beforeAutospacing="1" w:after="100" w:afterAutospacing="1" w:line="240" w:lineRule="auto"/>
        <w:rPr>
          <w:rFonts w:eastAsia="Times New Roman"/>
          <w:color w:val="auto"/>
        </w:rPr>
      </w:pPr>
      <w:proofErr w:type="spellStart"/>
      <w:r w:rsidRPr="00736FDC">
        <w:rPr>
          <w:rFonts w:eastAsia="Times New Roman"/>
          <w:color w:val="auto"/>
        </w:rPr>
        <w:t>Legio</w:t>
      </w:r>
      <w:proofErr w:type="spellEnd"/>
      <w:r w:rsidRPr="00736FDC">
        <w:rPr>
          <w:rFonts w:eastAsia="Times New Roman"/>
          <w:color w:val="auto"/>
        </w:rPr>
        <w:t xml:space="preserve"> XII </w:t>
      </w:r>
    </w:p>
    <w:p w:rsidR="00736FDC" w:rsidRPr="00736FDC" w:rsidRDefault="00736FDC" w:rsidP="00736FDC">
      <w:pPr>
        <w:numPr>
          <w:ilvl w:val="1"/>
          <w:numId w:val="12"/>
        </w:numPr>
        <w:spacing w:before="100" w:beforeAutospacing="1" w:after="100" w:afterAutospacing="1" w:line="240" w:lineRule="auto"/>
        <w:rPr>
          <w:rFonts w:eastAsia="Times New Roman"/>
          <w:color w:val="auto"/>
        </w:rPr>
      </w:pPr>
      <w:r w:rsidRPr="00736FDC">
        <w:rPr>
          <w:rFonts w:eastAsia="Times New Roman"/>
          <w:color w:val="auto"/>
        </w:rPr>
        <w:t xml:space="preserve">XII </w:t>
      </w:r>
      <w:proofErr w:type="spellStart"/>
      <w:r w:rsidRPr="00736FDC">
        <w:rPr>
          <w:rFonts w:eastAsia="Times New Roman"/>
          <w:i/>
          <w:iCs/>
          <w:color w:val="auto"/>
        </w:rPr>
        <w:t>Victrix</w:t>
      </w:r>
      <w:proofErr w:type="spellEnd"/>
    </w:p>
    <w:p w:rsidR="00736FDC" w:rsidRPr="00736FDC" w:rsidRDefault="00736FDC" w:rsidP="00736FDC">
      <w:pPr>
        <w:spacing w:before="100" w:beforeAutospacing="1" w:after="100" w:afterAutospacing="1" w:line="240" w:lineRule="auto"/>
        <w:outlineLvl w:val="1"/>
        <w:rPr>
          <w:rFonts w:eastAsia="Times New Roman"/>
          <w:b/>
          <w:bCs/>
          <w:color w:val="auto"/>
          <w:sz w:val="36"/>
          <w:szCs w:val="36"/>
        </w:rPr>
      </w:pPr>
      <w:r w:rsidRPr="00736FDC">
        <w:rPr>
          <w:rFonts w:eastAsia="Times New Roman"/>
          <w:b/>
          <w:bCs/>
          <w:color w:val="auto"/>
          <w:sz w:val="36"/>
          <w:szCs w:val="36"/>
        </w:rPr>
        <w:t>See also</w:t>
      </w:r>
    </w:p>
    <w:p w:rsidR="00736FDC" w:rsidRPr="00736FDC" w:rsidRDefault="00736FDC" w:rsidP="00736FDC">
      <w:pPr>
        <w:numPr>
          <w:ilvl w:val="0"/>
          <w:numId w:val="13"/>
        </w:numPr>
        <w:shd w:val="clear" w:color="auto" w:fill="F9F9F9"/>
        <w:spacing w:before="100" w:beforeAutospacing="1" w:after="100" w:afterAutospacing="1" w:line="264" w:lineRule="auto"/>
        <w:ind w:left="960"/>
        <w:rPr>
          <w:rFonts w:eastAsia="Times New Roman"/>
          <w:b/>
          <w:bCs/>
          <w:i/>
          <w:iCs/>
          <w:color w:val="auto"/>
          <w:sz w:val="20"/>
          <w:szCs w:val="20"/>
        </w:rPr>
      </w:pPr>
      <w:r w:rsidRPr="00736FDC">
        <w:rPr>
          <w:rFonts w:eastAsia="Times New Roman"/>
          <w:b/>
          <w:bCs/>
          <w:i/>
          <w:iCs/>
          <w:noProof/>
          <w:color w:val="0000FF"/>
          <w:sz w:val="20"/>
          <w:szCs w:val="20"/>
        </w:rPr>
        <w:drawing>
          <wp:inline distT="0" distB="0" distL="0" distR="0">
            <wp:extent cx="304800" cy="203200"/>
            <wp:effectExtent l="0" t="0" r="0" b="6350"/>
            <wp:docPr id="1" name="Picture 1" descr="ic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203200"/>
                    </a:xfrm>
                    <a:prstGeom prst="rect">
                      <a:avLst/>
                    </a:prstGeom>
                    <a:noFill/>
                    <a:ln>
                      <a:noFill/>
                    </a:ln>
                  </pic:spPr>
                </pic:pic>
              </a:graphicData>
            </a:graphic>
          </wp:inline>
        </w:drawing>
      </w:r>
      <w:hyperlink r:id="rId473" w:tooltip="Portal:Military of ancient Rome" w:history="1">
        <w:r w:rsidRPr="00736FDC">
          <w:rPr>
            <w:rFonts w:eastAsia="Times New Roman"/>
            <w:b/>
            <w:bCs/>
            <w:i/>
            <w:iCs/>
            <w:color w:val="0000FF"/>
            <w:sz w:val="20"/>
            <w:szCs w:val="20"/>
            <w:u w:val="single"/>
          </w:rPr>
          <w:t>Military of ancient Rome portal</w:t>
        </w:r>
      </w:hyperlink>
    </w:p>
    <w:p w:rsidR="00736FDC" w:rsidRPr="00736FDC" w:rsidRDefault="00736FDC" w:rsidP="00736FDC">
      <w:pPr>
        <w:numPr>
          <w:ilvl w:val="0"/>
          <w:numId w:val="14"/>
        </w:numPr>
        <w:spacing w:before="100" w:beforeAutospacing="1" w:after="100" w:afterAutospacing="1" w:line="240" w:lineRule="auto"/>
        <w:rPr>
          <w:rFonts w:eastAsia="Times New Roman"/>
          <w:color w:val="auto"/>
        </w:rPr>
      </w:pPr>
      <w:hyperlink r:id="rId474" w:tooltip="List of Roman auxiliary regiments" w:history="1">
        <w:r w:rsidRPr="00736FDC">
          <w:rPr>
            <w:rFonts w:eastAsia="Times New Roman"/>
            <w:color w:val="0000FF"/>
            <w:u w:val="single"/>
          </w:rPr>
          <w:t>List of Roman auxiliary regiments</w:t>
        </w:r>
      </w:hyperlink>
    </w:p>
    <w:p w:rsidR="00736FDC" w:rsidRPr="00736FDC" w:rsidRDefault="00736FDC" w:rsidP="00736FDC">
      <w:pPr>
        <w:numPr>
          <w:ilvl w:val="0"/>
          <w:numId w:val="14"/>
        </w:numPr>
        <w:spacing w:before="100" w:beforeAutospacing="1" w:after="100" w:afterAutospacing="1" w:line="240" w:lineRule="auto"/>
        <w:rPr>
          <w:rFonts w:eastAsia="Times New Roman"/>
          <w:color w:val="auto"/>
        </w:rPr>
      </w:pPr>
      <w:hyperlink r:id="rId475" w:tooltip="Roman army" w:history="1">
        <w:r w:rsidRPr="00736FDC">
          <w:rPr>
            <w:rFonts w:eastAsia="Times New Roman"/>
            <w:color w:val="0000FF"/>
            <w:u w:val="single"/>
          </w:rPr>
          <w:t>Roman army</w:t>
        </w:r>
      </w:hyperlink>
    </w:p>
    <w:p w:rsidR="00736FDC" w:rsidRPr="00736FDC" w:rsidRDefault="00736FDC" w:rsidP="00736FDC">
      <w:pPr>
        <w:numPr>
          <w:ilvl w:val="0"/>
          <w:numId w:val="14"/>
        </w:numPr>
        <w:spacing w:before="100" w:beforeAutospacing="1" w:after="100" w:afterAutospacing="1" w:line="240" w:lineRule="auto"/>
        <w:rPr>
          <w:rFonts w:eastAsia="Times New Roman"/>
          <w:color w:val="auto"/>
        </w:rPr>
      </w:pPr>
      <w:hyperlink r:id="rId476" w:tooltip="Auxilia" w:history="1">
        <w:proofErr w:type="spellStart"/>
        <w:r w:rsidRPr="00736FDC">
          <w:rPr>
            <w:rFonts w:eastAsia="Times New Roman"/>
            <w:color w:val="0000FF"/>
            <w:u w:val="single"/>
          </w:rPr>
          <w:t>Auxilia</w:t>
        </w:r>
        <w:proofErr w:type="spellEnd"/>
      </w:hyperlink>
    </w:p>
    <w:p w:rsidR="00736FDC" w:rsidRPr="00736FDC" w:rsidRDefault="00736FDC" w:rsidP="00736FDC">
      <w:pPr>
        <w:numPr>
          <w:ilvl w:val="0"/>
          <w:numId w:val="14"/>
        </w:numPr>
        <w:spacing w:before="100" w:beforeAutospacing="1" w:after="100" w:afterAutospacing="1" w:line="240" w:lineRule="auto"/>
        <w:rPr>
          <w:rFonts w:eastAsia="Times New Roman"/>
          <w:color w:val="auto"/>
        </w:rPr>
      </w:pPr>
      <w:hyperlink r:id="rId477" w:tooltip="Roman legion" w:history="1">
        <w:r w:rsidRPr="00736FDC">
          <w:rPr>
            <w:rFonts w:eastAsia="Times New Roman"/>
            <w:color w:val="0000FF"/>
            <w:u w:val="single"/>
          </w:rPr>
          <w:t>Roman legion</w:t>
        </w:r>
      </w:hyperlink>
    </w:p>
    <w:p w:rsidR="00736FDC" w:rsidRPr="00736FDC" w:rsidRDefault="00736FDC" w:rsidP="00736FDC">
      <w:pPr>
        <w:numPr>
          <w:ilvl w:val="0"/>
          <w:numId w:val="14"/>
        </w:numPr>
        <w:spacing w:before="100" w:beforeAutospacing="1" w:after="100" w:afterAutospacing="1" w:line="240" w:lineRule="auto"/>
        <w:rPr>
          <w:rFonts w:eastAsia="Times New Roman"/>
          <w:color w:val="auto"/>
        </w:rPr>
      </w:pPr>
      <w:hyperlink r:id="rId478" w:tooltip="Structural history of the Roman military" w:history="1">
        <w:r w:rsidRPr="00736FDC">
          <w:rPr>
            <w:rFonts w:eastAsia="Times New Roman"/>
            <w:color w:val="0000FF"/>
            <w:u w:val="single"/>
          </w:rPr>
          <w:t>Structural history of the Roman military</w:t>
        </w:r>
      </w:hyperlink>
    </w:p>
    <w:p w:rsidR="00736FDC" w:rsidRPr="00736FDC" w:rsidRDefault="00736FDC" w:rsidP="00736FDC">
      <w:pPr>
        <w:spacing w:before="100" w:beforeAutospacing="1" w:after="100" w:afterAutospacing="1" w:line="240" w:lineRule="auto"/>
        <w:outlineLvl w:val="1"/>
        <w:rPr>
          <w:rFonts w:eastAsia="Times New Roman"/>
          <w:b/>
          <w:bCs/>
          <w:color w:val="auto"/>
          <w:sz w:val="36"/>
          <w:szCs w:val="36"/>
        </w:rPr>
      </w:pPr>
      <w:r w:rsidRPr="00736FDC">
        <w:rPr>
          <w:rFonts w:eastAsia="Times New Roman"/>
          <w:b/>
          <w:bCs/>
          <w:color w:val="auto"/>
          <w:sz w:val="36"/>
          <w:szCs w:val="36"/>
        </w:rPr>
        <w:t>Notes</w:t>
      </w:r>
    </w:p>
    <w:p w:rsidR="00736FDC" w:rsidRPr="00736FDC" w:rsidRDefault="00736FDC" w:rsidP="00736FDC">
      <w:pPr>
        <w:numPr>
          <w:ilvl w:val="0"/>
          <w:numId w:val="15"/>
        </w:numPr>
        <w:spacing w:before="100" w:beforeAutospacing="1" w:after="100" w:afterAutospacing="1" w:line="240" w:lineRule="auto"/>
        <w:rPr>
          <w:rFonts w:eastAsia="Times New Roman"/>
          <w:color w:val="auto"/>
        </w:rPr>
      </w:pPr>
    </w:p>
    <w:p w:rsidR="00736FDC" w:rsidRPr="00736FDC" w:rsidRDefault="00736FDC" w:rsidP="00736FDC">
      <w:pPr>
        <w:spacing w:after="0" w:line="240" w:lineRule="auto"/>
        <w:rPr>
          <w:rFonts w:eastAsia="Times New Roman"/>
          <w:color w:val="auto"/>
        </w:rPr>
      </w:pPr>
      <w:proofErr w:type="gramStart"/>
      <w:r w:rsidRPr="00736FDC">
        <w:rPr>
          <w:rFonts w:eastAsia="Times New Roman" w:hAnsi="Symbol"/>
          <w:color w:val="auto"/>
        </w:rPr>
        <w:t></w:t>
      </w:r>
      <w:r w:rsidRPr="00736FDC">
        <w:rPr>
          <w:rFonts w:eastAsia="Times New Roman"/>
          <w:color w:val="auto"/>
        </w:rPr>
        <w:t xml:space="preserve">  </w:t>
      </w:r>
      <w:r w:rsidRPr="00736FDC">
        <w:rPr>
          <w:rFonts w:eastAsia="Times New Roman"/>
          <w:i/>
          <w:iCs/>
          <w:color w:val="auto"/>
        </w:rPr>
        <w:t>Boyne</w:t>
      </w:r>
      <w:proofErr w:type="gramEnd"/>
      <w:r w:rsidRPr="00736FDC">
        <w:rPr>
          <w:rFonts w:eastAsia="Times New Roman"/>
          <w:i/>
          <w:iCs/>
          <w:color w:val="auto"/>
        </w:rPr>
        <w:t>, William (1968). A manual of Roman coins. p. 13.</w:t>
      </w:r>
      <w:r w:rsidRPr="00736FDC">
        <w:rPr>
          <w:rFonts w:eastAsia="Times New Roman"/>
          <w:color w:val="auto"/>
        </w:rPr>
        <w:t xml:space="preserve"> </w:t>
      </w:r>
    </w:p>
    <w:p w:rsidR="00736FDC" w:rsidRPr="00736FDC" w:rsidRDefault="00736FDC" w:rsidP="00736FDC">
      <w:pPr>
        <w:numPr>
          <w:ilvl w:val="1"/>
          <w:numId w:val="16"/>
        </w:numPr>
        <w:spacing w:before="100" w:beforeAutospacing="1" w:after="100" w:afterAutospacing="1" w:line="240" w:lineRule="auto"/>
        <w:ind w:left="720"/>
        <w:rPr>
          <w:rFonts w:eastAsia="Times New Roman"/>
          <w:color w:val="auto"/>
        </w:rPr>
      </w:pPr>
      <w:proofErr w:type="gramStart"/>
      <w:r w:rsidRPr="00736FDC">
        <w:rPr>
          <w:rFonts w:eastAsia="Times New Roman" w:hAnsi="Symbol"/>
          <w:color w:val="auto"/>
        </w:rPr>
        <w:t></w:t>
      </w:r>
      <w:r w:rsidRPr="00736FDC">
        <w:rPr>
          <w:rFonts w:eastAsia="Times New Roman"/>
          <w:color w:val="auto"/>
        </w:rPr>
        <w:t xml:space="preserve">  </w:t>
      </w:r>
      <w:proofErr w:type="gramEnd"/>
      <w:r w:rsidRPr="00736FDC">
        <w:rPr>
          <w:rFonts w:eastAsia="Times New Roman"/>
          <w:i/>
          <w:iCs/>
          <w:color w:val="auto"/>
        </w:rPr>
        <w:fldChar w:fldCharType="begin"/>
      </w:r>
      <w:r w:rsidRPr="00736FDC">
        <w:rPr>
          <w:rFonts w:eastAsia="Times New Roman"/>
          <w:i/>
          <w:iCs/>
          <w:color w:val="auto"/>
        </w:rPr>
        <w:instrText xml:space="preserve"> HYPERLINK "http://www.legionaryfortresses.info/index.htm" </w:instrText>
      </w:r>
      <w:r w:rsidRPr="00736FDC">
        <w:rPr>
          <w:rFonts w:eastAsia="Times New Roman"/>
          <w:i/>
          <w:iCs/>
          <w:color w:val="auto"/>
        </w:rPr>
        <w:fldChar w:fldCharType="separate"/>
      </w:r>
      <w:r w:rsidRPr="00736FDC">
        <w:rPr>
          <w:rFonts w:eastAsia="Times New Roman"/>
          <w:i/>
          <w:iCs/>
          <w:color w:val="0000FF"/>
          <w:u w:val="single"/>
        </w:rPr>
        <w:t>"Roman Legionary Fortresses"</w:t>
      </w:r>
      <w:r w:rsidRPr="00736FDC">
        <w:rPr>
          <w:rFonts w:eastAsia="Times New Roman"/>
          <w:i/>
          <w:iCs/>
          <w:color w:val="auto"/>
        </w:rPr>
        <w:fldChar w:fldCharType="end"/>
      </w:r>
      <w:r w:rsidRPr="00736FDC">
        <w:rPr>
          <w:rFonts w:eastAsia="Times New Roman"/>
          <w:i/>
          <w:iCs/>
          <w:color w:val="auto"/>
        </w:rPr>
        <w:t xml:space="preserve">. </w:t>
      </w:r>
      <w:proofErr w:type="gramStart"/>
      <w:r w:rsidRPr="00736FDC">
        <w:rPr>
          <w:rFonts w:eastAsia="Times New Roman"/>
          <w:i/>
          <w:iCs/>
          <w:color w:val="auto"/>
        </w:rPr>
        <w:t>www.legionaryfortresses.info</w:t>
      </w:r>
      <w:proofErr w:type="gramEnd"/>
      <w:r w:rsidRPr="00736FDC">
        <w:rPr>
          <w:rFonts w:eastAsia="Times New Roman"/>
          <w:i/>
          <w:iCs/>
          <w:color w:val="auto"/>
        </w:rPr>
        <w:t xml:space="preserve">. </w:t>
      </w:r>
      <w:hyperlink r:id="rId479" w:history="1">
        <w:r w:rsidRPr="00736FDC">
          <w:rPr>
            <w:rFonts w:eastAsia="Times New Roman"/>
            <w:i/>
            <w:iCs/>
            <w:color w:val="0000FF"/>
            <w:u w:val="single"/>
          </w:rPr>
          <w:t>Archived</w:t>
        </w:r>
      </w:hyperlink>
      <w:r w:rsidRPr="00736FDC">
        <w:rPr>
          <w:rFonts w:eastAsia="Times New Roman"/>
          <w:i/>
          <w:iCs/>
          <w:color w:val="auto"/>
        </w:rPr>
        <w:t xml:space="preserve"> from the original on 2016-12-20.</w:t>
      </w:r>
    </w:p>
    <w:p w:rsidR="00736FDC" w:rsidRPr="00736FDC" w:rsidRDefault="00736FDC" w:rsidP="00736FDC">
      <w:pPr>
        <w:spacing w:before="100" w:beforeAutospacing="1" w:after="100" w:afterAutospacing="1" w:line="240" w:lineRule="auto"/>
        <w:outlineLvl w:val="1"/>
        <w:rPr>
          <w:rFonts w:eastAsia="Times New Roman"/>
          <w:b/>
          <w:bCs/>
          <w:color w:val="auto"/>
          <w:sz w:val="36"/>
          <w:szCs w:val="36"/>
        </w:rPr>
      </w:pPr>
      <w:r w:rsidRPr="00736FDC">
        <w:rPr>
          <w:rFonts w:eastAsia="Times New Roman"/>
          <w:b/>
          <w:bCs/>
          <w:color w:val="auto"/>
          <w:sz w:val="36"/>
          <w:szCs w:val="36"/>
        </w:rPr>
        <w:t>References</w:t>
      </w:r>
    </w:p>
    <w:p w:rsidR="00736FDC" w:rsidRPr="00736FDC" w:rsidRDefault="00736FDC" w:rsidP="00736FDC">
      <w:pPr>
        <w:spacing w:before="100" w:beforeAutospacing="1" w:after="100" w:afterAutospacing="1" w:line="240" w:lineRule="auto"/>
        <w:outlineLvl w:val="2"/>
        <w:rPr>
          <w:rFonts w:eastAsia="Times New Roman"/>
          <w:b/>
          <w:bCs/>
          <w:color w:val="auto"/>
          <w:sz w:val="27"/>
          <w:szCs w:val="27"/>
        </w:rPr>
      </w:pPr>
      <w:r w:rsidRPr="00736FDC">
        <w:rPr>
          <w:rFonts w:eastAsia="Times New Roman"/>
          <w:b/>
          <w:bCs/>
          <w:color w:val="auto"/>
          <w:sz w:val="27"/>
          <w:szCs w:val="27"/>
        </w:rPr>
        <w:lastRenderedPageBreak/>
        <w:t>Primary sources</w:t>
      </w:r>
    </w:p>
    <w:p w:rsidR="00736FDC" w:rsidRPr="00736FDC" w:rsidRDefault="00736FDC" w:rsidP="00736FDC">
      <w:pPr>
        <w:numPr>
          <w:ilvl w:val="0"/>
          <w:numId w:val="17"/>
        </w:numPr>
        <w:spacing w:before="100" w:beforeAutospacing="1" w:after="100" w:afterAutospacing="1" w:line="240" w:lineRule="auto"/>
        <w:rPr>
          <w:rFonts w:eastAsia="Times New Roman"/>
          <w:color w:val="auto"/>
        </w:rPr>
      </w:pPr>
      <w:hyperlink r:id="rId480" w:tooltip="Notitia Dignitatum" w:history="1">
        <w:proofErr w:type="spellStart"/>
        <w:r w:rsidRPr="00736FDC">
          <w:rPr>
            <w:rFonts w:eastAsia="Times New Roman"/>
            <w:i/>
            <w:iCs/>
            <w:color w:val="0000FF"/>
            <w:u w:val="single"/>
          </w:rPr>
          <w:t>Notitia</w:t>
        </w:r>
        <w:proofErr w:type="spellEnd"/>
        <w:r w:rsidRPr="00736FDC">
          <w:rPr>
            <w:rFonts w:eastAsia="Times New Roman"/>
            <w:i/>
            <w:iCs/>
            <w:color w:val="0000FF"/>
            <w:u w:val="single"/>
          </w:rPr>
          <w:t xml:space="preserve"> </w:t>
        </w:r>
        <w:proofErr w:type="spellStart"/>
        <w:r w:rsidRPr="00736FDC">
          <w:rPr>
            <w:rFonts w:eastAsia="Times New Roman"/>
            <w:i/>
            <w:iCs/>
            <w:color w:val="0000FF"/>
            <w:u w:val="single"/>
          </w:rPr>
          <w:t>Dignitatum</w:t>
        </w:r>
        <w:proofErr w:type="spellEnd"/>
      </w:hyperlink>
      <w:r w:rsidRPr="00736FDC">
        <w:rPr>
          <w:rFonts w:eastAsia="Times New Roman"/>
          <w:color w:val="auto"/>
        </w:rPr>
        <w:t xml:space="preserve"> reports the military units and their locations at the beginning of the 5th century.</w:t>
      </w:r>
    </w:p>
    <w:p w:rsidR="00736FDC" w:rsidRPr="00736FDC" w:rsidRDefault="00736FDC" w:rsidP="00736FDC">
      <w:pPr>
        <w:spacing w:before="100" w:beforeAutospacing="1" w:after="100" w:afterAutospacing="1" w:line="240" w:lineRule="auto"/>
        <w:outlineLvl w:val="2"/>
        <w:rPr>
          <w:rFonts w:eastAsia="Times New Roman"/>
          <w:b/>
          <w:bCs/>
          <w:color w:val="auto"/>
          <w:sz w:val="27"/>
          <w:szCs w:val="27"/>
        </w:rPr>
      </w:pPr>
      <w:r w:rsidRPr="00736FDC">
        <w:rPr>
          <w:rFonts w:eastAsia="Times New Roman"/>
          <w:b/>
          <w:bCs/>
          <w:color w:val="auto"/>
          <w:sz w:val="27"/>
          <w:szCs w:val="27"/>
        </w:rPr>
        <w:t>Secondary sources</w:t>
      </w:r>
    </w:p>
    <w:p w:rsidR="00736FDC" w:rsidRPr="00736FDC" w:rsidRDefault="00736FDC" w:rsidP="00736FDC">
      <w:pPr>
        <w:numPr>
          <w:ilvl w:val="0"/>
          <w:numId w:val="18"/>
        </w:numPr>
        <w:spacing w:before="100" w:beforeAutospacing="1" w:after="100" w:afterAutospacing="1" w:line="240" w:lineRule="auto"/>
        <w:rPr>
          <w:rFonts w:eastAsia="Times New Roman"/>
          <w:color w:val="auto"/>
        </w:rPr>
      </w:pPr>
      <w:hyperlink r:id="rId481" w:tooltip="Oxford Classical Dictionary" w:history="1">
        <w:r w:rsidRPr="00736FDC">
          <w:rPr>
            <w:rFonts w:eastAsia="Times New Roman"/>
            <w:i/>
            <w:iCs/>
            <w:color w:val="0000FF"/>
            <w:u w:val="single"/>
          </w:rPr>
          <w:t>Oxford Classical Dictionary</w:t>
        </w:r>
      </w:hyperlink>
    </w:p>
    <w:p w:rsidR="00736FDC" w:rsidRPr="00736FDC" w:rsidRDefault="00736FDC" w:rsidP="00736FDC">
      <w:pPr>
        <w:numPr>
          <w:ilvl w:val="0"/>
          <w:numId w:val="18"/>
        </w:numPr>
        <w:spacing w:before="100" w:beforeAutospacing="1" w:after="100" w:afterAutospacing="1" w:line="240" w:lineRule="auto"/>
        <w:rPr>
          <w:rFonts w:eastAsia="Times New Roman"/>
          <w:color w:val="auto"/>
        </w:rPr>
      </w:pPr>
      <w:proofErr w:type="spellStart"/>
      <w:r w:rsidRPr="00736FDC">
        <w:rPr>
          <w:rFonts w:eastAsia="Times New Roman"/>
          <w:color w:val="auto"/>
        </w:rPr>
        <w:t>Keppie</w:t>
      </w:r>
      <w:proofErr w:type="spellEnd"/>
      <w:r w:rsidRPr="00736FDC">
        <w:rPr>
          <w:rFonts w:eastAsia="Times New Roman"/>
          <w:color w:val="auto"/>
        </w:rPr>
        <w:t xml:space="preserve">, Lawrence. </w:t>
      </w:r>
      <w:r w:rsidRPr="00736FDC">
        <w:rPr>
          <w:rFonts w:eastAsia="Times New Roman"/>
          <w:i/>
          <w:iCs/>
          <w:color w:val="auto"/>
        </w:rPr>
        <w:t>The Making of the Roman Army</w:t>
      </w:r>
      <w:r w:rsidRPr="00736FDC">
        <w:rPr>
          <w:rFonts w:eastAsia="Times New Roman"/>
          <w:color w:val="auto"/>
        </w:rPr>
        <w:t>, 1984 pp. 205–215</w:t>
      </w:r>
    </w:p>
    <w:p w:rsidR="00736FDC" w:rsidRPr="00736FDC" w:rsidRDefault="00736FDC" w:rsidP="00736FDC">
      <w:pPr>
        <w:numPr>
          <w:ilvl w:val="0"/>
          <w:numId w:val="18"/>
        </w:numPr>
        <w:spacing w:before="100" w:beforeAutospacing="1" w:after="100" w:afterAutospacing="1" w:line="240" w:lineRule="auto"/>
        <w:rPr>
          <w:rFonts w:eastAsia="Times New Roman"/>
          <w:color w:val="auto"/>
        </w:rPr>
      </w:pPr>
      <w:r w:rsidRPr="00736FDC">
        <w:rPr>
          <w:rFonts w:eastAsia="Times New Roman"/>
          <w:color w:val="auto"/>
        </w:rPr>
        <w:t>Stephen Dando-Collins "Legions Of Rome"</w:t>
      </w:r>
    </w:p>
    <w:p w:rsidR="00736FDC" w:rsidRPr="00736FDC" w:rsidRDefault="00736FDC" w:rsidP="00736FDC">
      <w:pPr>
        <w:spacing w:before="100" w:beforeAutospacing="1" w:after="100" w:afterAutospacing="1" w:line="240" w:lineRule="auto"/>
        <w:outlineLvl w:val="1"/>
        <w:rPr>
          <w:rFonts w:eastAsia="Times New Roman"/>
          <w:b/>
          <w:bCs/>
          <w:color w:val="auto"/>
          <w:sz w:val="36"/>
          <w:szCs w:val="36"/>
        </w:rPr>
      </w:pPr>
      <w:r w:rsidRPr="00736FDC">
        <w:rPr>
          <w:rFonts w:eastAsia="Times New Roman"/>
          <w:b/>
          <w:bCs/>
          <w:color w:val="auto"/>
          <w:sz w:val="36"/>
          <w:szCs w:val="36"/>
        </w:rPr>
        <w:t>External links</w:t>
      </w:r>
    </w:p>
    <w:p w:rsidR="00736FDC" w:rsidRPr="00736FDC" w:rsidRDefault="00736FDC" w:rsidP="00736FDC">
      <w:pPr>
        <w:numPr>
          <w:ilvl w:val="0"/>
          <w:numId w:val="19"/>
        </w:numPr>
        <w:spacing w:before="100" w:beforeAutospacing="1" w:after="100" w:afterAutospacing="1" w:line="240" w:lineRule="auto"/>
        <w:rPr>
          <w:rFonts w:eastAsia="Times New Roman"/>
          <w:color w:val="auto"/>
        </w:rPr>
      </w:pPr>
      <w:hyperlink r:id="rId482"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X</w:t>
        </w:r>
      </w:hyperlink>
      <w:r w:rsidRPr="00736FDC">
        <w:rPr>
          <w:rFonts w:eastAsia="Times New Roman"/>
          <w:color w:val="auto"/>
        </w:rPr>
        <w:t xml:space="preserve"> - </w:t>
      </w:r>
      <w:proofErr w:type="spellStart"/>
      <w:r w:rsidRPr="00736FDC">
        <w:rPr>
          <w:rFonts w:eastAsia="Times New Roman"/>
          <w:color w:val="auto"/>
        </w:rPr>
        <w:t>Legio</w:t>
      </w:r>
      <w:proofErr w:type="spellEnd"/>
      <w:r w:rsidRPr="00736FDC">
        <w:rPr>
          <w:rFonts w:eastAsia="Times New Roman"/>
          <w:color w:val="auto"/>
        </w:rPr>
        <w:t xml:space="preserve"> X </w:t>
      </w:r>
      <w:proofErr w:type="spellStart"/>
      <w:r w:rsidRPr="00736FDC">
        <w:rPr>
          <w:rFonts w:eastAsia="Times New Roman"/>
          <w:color w:val="auto"/>
        </w:rPr>
        <w:t>Gemina</w:t>
      </w:r>
      <w:proofErr w:type="spellEnd"/>
      <w:r w:rsidRPr="00736FDC">
        <w:rPr>
          <w:rFonts w:eastAsia="Times New Roman"/>
          <w:color w:val="auto"/>
        </w:rPr>
        <w:t xml:space="preserve"> (Equites) - "</w:t>
      </w:r>
      <w:proofErr w:type="spellStart"/>
      <w:r w:rsidRPr="00736FDC">
        <w:rPr>
          <w:rFonts w:eastAsia="Times New Roman"/>
          <w:color w:val="auto"/>
        </w:rPr>
        <w:t>Viri</w:t>
      </w:r>
      <w:proofErr w:type="spellEnd"/>
      <w:r w:rsidRPr="00736FDC">
        <w:rPr>
          <w:rFonts w:eastAsia="Times New Roman"/>
          <w:color w:val="auto"/>
        </w:rPr>
        <w:t xml:space="preserve"> </w:t>
      </w:r>
      <w:proofErr w:type="spellStart"/>
      <w:r w:rsidRPr="00736FDC">
        <w:rPr>
          <w:rFonts w:eastAsia="Times New Roman"/>
          <w:color w:val="auto"/>
        </w:rPr>
        <w:t>Clarissimi</w:t>
      </w:r>
      <w:proofErr w:type="spellEnd"/>
      <w:r w:rsidRPr="00736FDC">
        <w:rPr>
          <w:rFonts w:eastAsia="Times New Roman"/>
          <w:color w:val="auto"/>
        </w:rPr>
        <w:t>"</w:t>
      </w:r>
    </w:p>
    <w:p w:rsidR="00736FDC" w:rsidRPr="00736FDC" w:rsidRDefault="00736FDC" w:rsidP="00736FDC">
      <w:pPr>
        <w:numPr>
          <w:ilvl w:val="0"/>
          <w:numId w:val="19"/>
        </w:numPr>
        <w:spacing w:before="100" w:beforeAutospacing="1" w:after="100" w:afterAutospacing="1" w:line="240" w:lineRule="auto"/>
        <w:rPr>
          <w:rFonts w:eastAsia="Times New Roman"/>
          <w:color w:val="auto"/>
        </w:rPr>
      </w:pPr>
      <w:hyperlink r:id="rId483" w:history="1">
        <w:r w:rsidRPr="00736FDC">
          <w:rPr>
            <w:rFonts w:eastAsia="Times New Roman"/>
            <w:color w:val="0000FF"/>
            <w:u w:val="single"/>
          </w:rPr>
          <w:t>Livius.org: List of Roman legions</w:t>
        </w:r>
      </w:hyperlink>
    </w:p>
    <w:p w:rsidR="00736FDC" w:rsidRPr="00736FDC" w:rsidRDefault="00736FDC" w:rsidP="00736FDC">
      <w:pPr>
        <w:numPr>
          <w:ilvl w:val="0"/>
          <w:numId w:val="19"/>
        </w:numPr>
        <w:spacing w:before="100" w:beforeAutospacing="1" w:after="100" w:afterAutospacing="1" w:line="240" w:lineRule="auto"/>
        <w:rPr>
          <w:rFonts w:eastAsia="Times New Roman"/>
          <w:color w:val="auto"/>
        </w:rPr>
      </w:pPr>
      <w:hyperlink r:id="rId484" w:history="1">
        <w:r w:rsidRPr="00736FDC">
          <w:rPr>
            <w:rFonts w:eastAsia="Times New Roman"/>
            <w:color w:val="0000FF"/>
            <w:u w:val="single"/>
          </w:rPr>
          <w:t>A catalogue of Roman legions</w:t>
        </w:r>
      </w:hyperlink>
    </w:p>
    <w:p w:rsidR="00736FDC" w:rsidRPr="00736FDC" w:rsidRDefault="00736FDC" w:rsidP="00736FDC">
      <w:pPr>
        <w:numPr>
          <w:ilvl w:val="0"/>
          <w:numId w:val="19"/>
        </w:numPr>
        <w:spacing w:before="100" w:beforeAutospacing="1" w:after="100" w:afterAutospacing="1" w:line="240" w:lineRule="auto"/>
        <w:rPr>
          <w:rFonts w:eastAsia="Times New Roman"/>
          <w:color w:val="auto"/>
        </w:rPr>
      </w:pPr>
      <w:hyperlink r:id="rId485" w:history="1">
        <w:proofErr w:type="spellStart"/>
        <w:r w:rsidRPr="00736FDC">
          <w:rPr>
            <w:rFonts w:eastAsia="Times New Roman"/>
            <w:color w:val="0000FF"/>
            <w:u w:val="single"/>
          </w:rPr>
          <w:t>Legio</w:t>
        </w:r>
        <w:proofErr w:type="spellEnd"/>
        <w:r w:rsidRPr="00736FDC">
          <w:rPr>
            <w:rFonts w:eastAsia="Times New Roman"/>
            <w:color w:val="0000FF"/>
            <w:u w:val="single"/>
          </w:rPr>
          <w:t xml:space="preserve"> V Living History Group in Tennessee</w:t>
        </w:r>
      </w:hyperlink>
    </w:p>
    <w:p w:rsidR="00736FDC" w:rsidRPr="00736FDC" w:rsidRDefault="00736FDC" w:rsidP="00736FDC">
      <w:pPr>
        <w:numPr>
          <w:ilvl w:val="0"/>
          <w:numId w:val="19"/>
        </w:numPr>
        <w:pBdr>
          <w:bottom w:val="double" w:sz="6" w:space="1" w:color="auto"/>
        </w:pBdr>
        <w:spacing w:before="100" w:beforeAutospacing="1" w:after="100" w:afterAutospacing="1" w:line="240" w:lineRule="auto"/>
        <w:rPr>
          <w:rFonts w:eastAsia="Times New Roman"/>
          <w:color w:val="auto"/>
        </w:rPr>
      </w:pPr>
      <w:hyperlink r:id="rId486" w:history="1">
        <w:r w:rsidRPr="00736FDC">
          <w:rPr>
            <w:rFonts w:eastAsia="Times New Roman"/>
            <w:color w:val="0000FF"/>
            <w:u w:val="single"/>
          </w:rPr>
          <w:t>Roman legions from Dacia (KML file)</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A </w:t>
      </w:r>
      <w:r w:rsidRPr="008A4153">
        <w:rPr>
          <w:rFonts w:eastAsia="Times New Roman"/>
          <w:b/>
          <w:bCs/>
          <w:color w:val="auto"/>
        </w:rPr>
        <w:t>Roman legion</w:t>
      </w:r>
      <w:r w:rsidRPr="008A4153">
        <w:rPr>
          <w:rFonts w:eastAsia="Times New Roman"/>
          <w:color w:val="auto"/>
        </w:rPr>
        <w:t xml:space="preserve"> (from </w:t>
      </w:r>
      <w:hyperlink r:id="rId487" w:tooltip="Latin" w:history="1">
        <w:r w:rsidRPr="008A4153">
          <w:rPr>
            <w:rFonts w:eastAsia="Times New Roman"/>
            <w:color w:val="0000FF"/>
            <w:u w:val="single"/>
          </w:rPr>
          <w:t>Latin</w:t>
        </w:r>
      </w:hyperlink>
      <w:r w:rsidRPr="008A4153">
        <w:rPr>
          <w:rFonts w:eastAsia="Times New Roman"/>
          <w:color w:val="auto"/>
        </w:rPr>
        <w:t xml:space="preserve"> </w:t>
      </w:r>
      <w:proofErr w:type="spellStart"/>
      <w:r w:rsidRPr="008A4153">
        <w:rPr>
          <w:rFonts w:eastAsia="Times New Roman"/>
          <w:i/>
          <w:iCs/>
          <w:color w:val="auto"/>
        </w:rPr>
        <w:t>legio</w:t>
      </w:r>
      <w:proofErr w:type="spellEnd"/>
      <w:r w:rsidRPr="008A4153">
        <w:rPr>
          <w:rFonts w:eastAsia="Times New Roman"/>
          <w:color w:val="auto"/>
        </w:rPr>
        <w:t xml:space="preserve"> "military levy, </w:t>
      </w:r>
      <w:hyperlink r:id="rId488" w:tooltip="Conscription" w:history="1">
        <w:r w:rsidRPr="008A4153">
          <w:rPr>
            <w:rFonts w:eastAsia="Times New Roman"/>
            <w:color w:val="0000FF"/>
            <w:u w:val="single"/>
          </w:rPr>
          <w:t>conscription</w:t>
        </w:r>
      </w:hyperlink>
      <w:r w:rsidRPr="008A4153">
        <w:rPr>
          <w:rFonts w:eastAsia="Times New Roman"/>
          <w:color w:val="auto"/>
        </w:rPr>
        <w:t xml:space="preserve">", from </w:t>
      </w:r>
      <w:proofErr w:type="spellStart"/>
      <w:r w:rsidRPr="008A4153">
        <w:rPr>
          <w:rFonts w:eastAsia="Times New Roman"/>
          <w:i/>
          <w:iCs/>
          <w:color w:val="auto"/>
        </w:rPr>
        <w:t>legere</w:t>
      </w:r>
      <w:proofErr w:type="spellEnd"/>
      <w:r w:rsidRPr="008A4153">
        <w:rPr>
          <w:rFonts w:eastAsia="Times New Roman"/>
          <w:color w:val="auto"/>
        </w:rPr>
        <w:t xml:space="preserve"> "to choose") was a large unit of the </w:t>
      </w:r>
      <w:hyperlink r:id="rId489" w:tooltip="Roman army" w:history="1">
        <w:r w:rsidRPr="008A4153">
          <w:rPr>
            <w:rFonts w:eastAsia="Times New Roman"/>
            <w:color w:val="0000FF"/>
            <w:u w:val="single"/>
          </w:rPr>
          <w:t>Roman army</w:t>
        </w:r>
      </w:hyperlink>
      <w:r w:rsidRPr="008A4153">
        <w:rPr>
          <w:rFonts w:eastAsia="Times New Roman"/>
          <w:color w:val="auto"/>
        </w:rPr>
        <w: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In the early </w:t>
      </w:r>
      <w:hyperlink r:id="rId490" w:tooltip="Roman Kingdom" w:history="1">
        <w:r w:rsidRPr="008A4153">
          <w:rPr>
            <w:rFonts w:eastAsia="Times New Roman"/>
            <w:color w:val="0000FF"/>
            <w:u w:val="single"/>
          </w:rPr>
          <w:t>Roman Kingdom</w:t>
        </w:r>
      </w:hyperlink>
      <w:r w:rsidRPr="008A4153">
        <w:rPr>
          <w:rFonts w:eastAsia="Times New Roman"/>
          <w:color w:val="auto"/>
        </w:rPr>
        <w:t xml:space="preserve"> the "legion" may have meant the entire </w:t>
      </w:r>
      <w:hyperlink r:id="rId491" w:tooltip="Roman army" w:history="1">
        <w:r w:rsidRPr="008A4153">
          <w:rPr>
            <w:rFonts w:eastAsia="Times New Roman"/>
            <w:color w:val="0000FF"/>
            <w:u w:val="single"/>
          </w:rPr>
          <w:t>Roman army</w:t>
        </w:r>
      </w:hyperlink>
      <w:r w:rsidRPr="008A4153">
        <w:rPr>
          <w:rFonts w:eastAsia="Times New Roman"/>
          <w:color w:val="auto"/>
        </w:rPr>
        <w:t xml:space="preserve"> but sources on this period are few and unreliable.</w:t>
      </w:r>
      <w:hyperlink r:id="rId492" w:anchor="cite_note-1" w:history="1">
        <w:r w:rsidRPr="008A4153">
          <w:rPr>
            <w:rFonts w:eastAsia="Times New Roman"/>
            <w:color w:val="0000FF"/>
            <w:u w:val="single"/>
            <w:vertAlign w:val="superscript"/>
          </w:rPr>
          <w:t>[1]</w:t>
        </w:r>
      </w:hyperlink>
      <w:r w:rsidRPr="008A4153">
        <w:rPr>
          <w:rFonts w:eastAsia="Times New Roman"/>
          <w:color w:val="auto"/>
        </w:rPr>
        <w:t xml:space="preserve"> The subsequent organization of legions varied greatly over time but legions were typically composed of around five thousand soldiers. During much of the </w:t>
      </w:r>
      <w:hyperlink r:id="rId493" w:tooltip="Roman Republic" w:history="1">
        <w:r w:rsidRPr="008A4153">
          <w:rPr>
            <w:rFonts w:eastAsia="Times New Roman"/>
            <w:color w:val="0000FF"/>
            <w:u w:val="single"/>
          </w:rPr>
          <w:t>republican era</w:t>
        </w:r>
      </w:hyperlink>
      <w:r w:rsidRPr="008A4153">
        <w:rPr>
          <w:rFonts w:eastAsia="Times New Roman"/>
          <w:color w:val="auto"/>
        </w:rPr>
        <w:t xml:space="preserve">, a legion was divided into three lines of ten </w:t>
      </w:r>
      <w:hyperlink r:id="rId494" w:tooltip="Maniple (military unit)" w:history="1">
        <w:r w:rsidRPr="008A4153">
          <w:rPr>
            <w:rFonts w:eastAsia="Times New Roman"/>
            <w:color w:val="0000FF"/>
            <w:u w:val="single"/>
          </w:rPr>
          <w:t>maniples</w:t>
        </w:r>
      </w:hyperlink>
      <w:r w:rsidRPr="008A4153">
        <w:rPr>
          <w:rFonts w:eastAsia="Times New Roman"/>
          <w:color w:val="auto"/>
        </w:rPr>
        <w:t xml:space="preserve">. In the late republic and much of the imperial period (from about 100 BC), a legion was divided into ten </w:t>
      </w:r>
      <w:hyperlink r:id="rId495" w:tooltip="Cohort (Roman military unit)" w:history="1">
        <w:r w:rsidRPr="008A4153">
          <w:rPr>
            <w:rFonts w:eastAsia="Times New Roman"/>
            <w:color w:val="0000FF"/>
            <w:u w:val="single"/>
          </w:rPr>
          <w:t>cohorts</w:t>
        </w:r>
      </w:hyperlink>
      <w:r w:rsidRPr="008A4153">
        <w:rPr>
          <w:rFonts w:eastAsia="Times New Roman"/>
          <w:color w:val="auto"/>
        </w:rPr>
        <w:t xml:space="preserve">, each of six (or five) centuries. Legions also included a small </w:t>
      </w:r>
      <w:hyperlink r:id="rId496" w:tooltip="Ala (Roman allied military unit)" w:history="1">
        <w:r w:rsidRPr="008A4153">
          <w:rPr>
            <w:rFonts w:eastAsia="Times New Roman"/>
            <w:color w:val="0000FF"/>
            <w:u w:val="single"/>
          </w:rPr>
          <w:t>ala</w:t>
        </w:r>
      </w:hyperlink>
      <w:r w:rsidRPr="008A4153">
        <w:rPr>
          <w:rFonts w:eastAsia="Times New Roman"/>
          <w:color w:val="auto"/>
        </w:rPr>
        <w:t xml:space="preserve"> or cavalry unit. By the third century AD, the legion was a much smaller unit of about 1,000 to 1,500 men, and there were more of them. In the fourth century AD, </w:t>
      </w:r>
      <w:hyperlink r:id="rId497" w:tooltip="East Roman army" w:history="1">
        <w:r w:rsidRPr="008A4153">
          <w:rPr>
            <w:rFonts w:eastAsia="Times New Roman"/>
            <w:color w:val="0000FF"/>
            <w:u w:val="single"/>
          </w:rPr>
          <w:t>East Roman</w:t>
        </w:r>
      </w:hyperlink>
      <w:r w:rsidRPr="008A4153">
        <w:rPr>
          <w:rFonts w:eastAsia="Times New Roman"/>
          <w:color w:val="auto"/>
        </w:rPr>
        <w:t xml:space="preserve"> </w:t>
      </w:r>
      <w:hyperlink r:id="rId498" w:tooltip="Border guard" w:history="1">
        <w:r w:rsidRPr="008A4153">
          <w:rPr>
            <w:rFonts w:eastAsia="Times New Roman"/>
            <w:color w:val="0000FF"/>
            <w:u w:val="single"/>
          </w:rPr>
          <w:t>border guard</w:t>
        </w:r>
      </w:hyperlink>
      <w:r w:rsidRPr="008A4153">
        <w:rPr>
          <w:rFonts w:eastAsia="Times New Roman"/>
          <w:color w:val="auto"/>
        </w:rPr>
        <w:t xml:space="preserve"> legions (</w:t>
      </w:r>
      <w:proofErr w:type="spellStart"/>
      <w:r w:rsidRPr="008A4153">
        <w:rPr>
          <w:rFonts w:eastAsia="Times New Roman"/>
          <w:i/>
          <w:iCs/>
          <w:color w:val="auto"/>
        </w:rPr>
        <w:fldChar w:fldCharType="begin"/>
      </w:r>
      <w:r w:rsidRPr="008A4153">
        <w:rPr>
          <w:rFonts w:eastAsia="Times New Roman"/>
          <w:i/>
          <w:iCs/>
          <w:color w:val="auto"/>
        </w:rPr>
        <w:instrText xml:space="preserve"> HYPERLINK "https://en.wikipedia.org/wiki/Limitanei" \o "Limitanei" </w:instrText>
      </w:r>
      <w:r w:rsidRPr="008A4153">
        <w:rPr>
          <w:rFonts w:eastAsia="Times New Roman"/>
          <w:i/>
          <w:iCs/>
          <w:color w:val="auto"/>
        </w:rPr>
        <w:fldChar w:fldCharType="separate"/>
      </w:r>
      <w:r w:rsidRPr="008A4153">
        <w:rPr>
          <w:rFonts w:eastAsia="Times New Roman"/>
          <w:i/>
          <w:iCs/>
          <w:color w:val="0000FF"/>
          <w:u w:val="single"/>
        </w:rPr>
        <w:t>limitanei</w:t>
      </w:r>
      <w:proofErr w:type="spellEnd"/>
      <w:r w:rsidRPr="008A4153">
        <w:rPr>
          <w:rFonts w:eastAsia="Times New Roman"/>
          <w:i/>
          <w:iCs/>
          <w:color w:val="auto"/>
        </w:rPr>
        <w:fldChar w:fldCharType="end"/>
      </w:r>
      <w:r w:rsidRPr="008A4153">
        <w:rPr>
          <w:rFonts w:eastAsia="Times New Roman"/>
          <w:color w:val="auto"/>
        </w:rPr>
        <w:t xml:space="preserve">) may have become even smaller. In terms of </w:t>
      </w:r>
      <w:proofErr w:type="spellStart"/>
      <w:r w:rsidRPr="008A4153">
        <w:rPr>
          <w:rFonts w:eastAsia="Times New Roman"/>
          <w:color w:val="auto"/>
        </w:rPr>
        <w:t>organisation</w:t>
      </w:r>
      <w:proofErr w:type="spellEnd"/>
      <w:r w:rsidRPr="008A4153">
        <w:rPr>
          <w:rFonts w:eastAsia="Times New Roman"/>
          <w:color w:val="auto"/>
        </w:rPr>
        <w:t xml:space="preserve"> and function, the republican era legion may have been influenced by the ancient Greek and Macedonian </w:t>
      </w:r>
      <w:hyperlink r:id="rId499" w:tooltip="Phalanx" w:history="1">
        <w:r w:rsidRPr="008A4153">
          <w:rPr>
            <w:rFonts w:eastAsia="Times New Roman"/>
            <w:color w:val="0000FF"/>
            <w:u w:val="single"/>
          </w:rPr>
          <w:t>phalanx</w:t>
        </w:r>
      </w:hyperlink>
      <w:r w:rsidRPr="008A4153">
        <w:rPr>
          <w:rFonts w:eastAsia="Times New Roman"/>
          <w:color w:val="auto"/>
        </w:rPr>
        <w:t>.</w:t>
      </w:r>
      <w:hyperlink r:id="rId500" w:anchor="cite_note-auto-2" w:history="1">
        <w:r w:rsidRPr="008A4153">
          <w:rPr>
            <w:rFonts w:eastAsia="Times New Roman"/>
            <w:color w:val="0000FF"/>
            <w:u w:val="single"/>
            <w:vertAlign w:val="superscript"/>
          </w:rPr>
          <w:t>[2]</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For most of the Roman Imperial period, the legions formed the Roman army's elite </w:t>
      </w:r>
      <w:hyperlink r:id="rId501" w:tooltip="Heavy infantry" w:history="1">
        <w:r w:rsidRPr="008A4153">
          <w:rPr>
            <w:rFonts w:eastAsia="Times New Roman"/>
            <w:color w:val="0000FF"/>
            <w:u w:val="single"/>
          </w:rPr>
          <w:t>heavy infantry</w:t>
        </w:r>
      </w:hyperlink>
      <w:r w:rsidRPr="008A4153">
        <w:rPr>
          <w:rFonts w:eastAsia="Times New Roman"/>
          <w:color w:val="auto"/>
        </w:rPr>
        <w:t xml:space="preserve">, recruited exclusively from Roman citizens, while the remainder of the army consisted of </w:t>
      </w:r>
      <w:hyperlink r:id="rId502" w:tooltip="Auxiliaries (Roman military)" w:history="1">
        <w:r w:rsidRPr="008A4153">
          <w:rPr>
            <w:rFonts w:eastAsia="Times New Roman"/>
            <w:color w:val="0000FF"/>
            <w:u w:val="single"/>
          </w:rPr>
          <w:t>auxiliaries</w:t>
        </w:r>
      </w:hyperlink>
      <w:r w:rsidRPr="008A4153">
        <w:rPr>
          <w:rFonts w:eastAsia="Times New Roman"/>
          <w:color w:val="auto"/>
        </w:rPr>
        <w:t xml:space="preserve">, who provided additional infantry and the vast majority of the Roman army's cavalry. (Provincials who aspired to </w:t>
      </w:r>
      <w:hyperlink r:id="rId503" w:tooltip="Roman citizenship" w:history="1">
        <w:r w:rsidRPr="008A4153">
          <w:rPr>
            <w:rFonts w:eastAsia="Times New Roman"/>
            <w:color w:val="0000FF"/>
            <w:u w:val="single"/>
          </w:rPr>
          <w:t>citizenship</w:t>
        </w:r>
      </w:hyperlink>
      <w:r w:rsidRPr="008A4153">
        <w:rPr>
          <w:rFonts w:eastAsia="Times New Roman"/>
          <w:color w:val="auto"/>
        </w:rPr>
        <w:t xml:space="preserve"> gained it when </w:t>
      </w:r>
      <w:hyperlink r:id="rId504" w:tooltip="Honesta missio" w:history="1">
        <w:proofErr w:type="spellStart"/>
        <w:r w:rsidRPr="008A4153">
          <w:rPr>
            <w:rFonts w:eastAsia="Times New Roman"/>
            <w:color w:val="0000FF"/>
            <w:u w:val="single"/>
          </w:rPr>
          <w:t>honourably</w:t>
        </w:r>
        <w:proofErr w:type="spellEnd"/>
        <w:r w:rsidRPr="008A4153">
          <w:rPr>
            <w:rFonts w:eastAsia="Times New Roman"/>
            <w:color w:val="0000FF"/>
            <w:u w:val="single"/>
          </w:rPr>
          <w:t xml:space="preserve"> discharged</w:t>
        </w:r>
      </w:hyperlink>
      <w:r w:rsidRPr="008A4153">
        <w:rPr>
          <w:rFonts w:eastAsia="Times New Roman"/>
          <w:color w:val="auto"/>
        </w:rPr>
        <w:t xml:space="preserve"> from the </w:t>
      </w:r>
      <w:hyperlink r:id="rId505" w:tooltip="Auxiliaries (Roman military)" w:history="1">
        <w:r w:rsidRPr="008A4153">
          <w:rPr>
            <w:rFonts w:eastAsia="Times New Roman"/>
            <w:color w:val="0000FF"/>
            <w:u w:val="single"/>
          </w:rPr>
          <w:t>auxiliaries</w:t>
        </w:r>
      </w:hyperlink>
      <w:r w:rsidRPr="008A4153">
        <w:rPr>
          <w:rFonts w:eastAsia="Times New Roman"/>
          <w:color w:val="auto"/>
        </w:rPr>
        <w:t>). The Roman army, for most of the Imperial period, consisted mostly of auxiliaries rather than legions.</w:t>
      </w:r>
      <w:hyperlink r:id="rId506" w:anchor="cite_note-3" w:history="1">
        <w:r w:rsidRPr="008A4153">
          <w:rPr>
            <w:rFonts w:eastAsia="Times New Roman"/>
            <w:color w:val="0000FF"/>
            <w:u w:val="single"/>
            <w:vertAlign w:val="superscript"/>
          </w:rPr>
          <w:t>[3]</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Many of the legions founded before 40 BC were still active until at least the fifth century, notably </w:t>
      </w:r>
      <w:hyperlink r:id="rId507" w:tooltip="Legio V Macedonica" w:history="1">
        <w:proofErr w:type="spellStart"/>
        <w:r w:rsidRPr="008A4153">
          <w:rPr>
            <w:rFonts w:eastAsia="Times New Roman"/>
            <w:color w:val="0000FF"/>
            <w:u w:val="single"/>
          </w:rPr>
          <w:t>Legio</w:t>
        </w:r>
        <w:proofErr w:type="spellEnd"/>
        <w:r w:rsidRPr="008A4153">
          <w:rPr>
            <w:rFonts w:eastAsia="Times New Roman"/>
            <w:color w:val="0000FF"/>
            <w:u w:val="single"/>
          </w:rPr>
          <w:t xml:space="preserve"> V </w:t>
        </w:r>
        <w:proofErr w:type="spellStart"/>
        <w:r w:rsidRPr="008A4153">
          <w:rPr>
            <w:rFonts w:eastAsia="Times New Roman"/>
            <w:color w:val="0000FF"/>
            <w:u w:val="single"/>
          </w:rPr>
          <w:t>Macedonica</w:t>
        </w:r>
        <w:proofErr w:type="spellEnd"/>
      </w:hyperlink>
      <w:r w:rsidRPr="008A4153">
        <w:rPr>
          <w:rFonts w:eastAsia="Times New Roman"/>
          <w:color w:val="auto"/>
        </w:rPr>
        <w:t xml:space="preserve">, which was founded by </w:t>
      </w:r>
      <w:hyperlink r:id="rId508" w:tooltip="Augustus" w:history="1">
        <w:r w:rsidRPr="008A4153">
          <w:rPr>
            <w:rFonts w:eastAsia="Times New Roman"/>
            <w:color w:val="0000FF"/>
            <w:u w:val="single"/>
          </w:rPr>
          <w:t>Augustus</w:t>
        </w:r>
      </w:hyperlink>
      <w:r w:rsidRPr="008A4153">
        <w:rPr>
          <w:rFonts w:eastAsia="Times New Roman"/>
          <w:color w:val="auto"/>
        </w:rPr>
        <w:t xml:space="preserve"> in 43 BC and was in Egypt in the seventh century during the </w:t>
      </w:r>
      <w:hyperlink r:id="rId509" w:tooltip="Islamic conquest of Egypt" w:history="1">
        <w:r w:rsidRPr="008A4153">
          <w:rPr>
            <w:rFonts w:eastAsia="Times New Roman"/>
            <w:color w:val="0000FF"/>
            <w:u w:val="single"/>
          </w:rPr>
          <w:t>Islamic conquest of Egypt</w:t>
        </w:r>
      </w:hyperlink>
      <w:r w:rsidRPr="008A4153">
        <w:rPr>
          <w:rFonts w:eastAsia="Times New Roman"/>
          <w:color w:val="auto"/>
        </w:rPr>
        <w:t>.</w:t>
      </w:r>
    </w:p>
    <w:p w:rsidR="008A4153" w:rsidRPr="008A4153" w:rsidRDefault="008A4153" w:rsidP="008A4153">
      <w:pPr>
        <w:spacing w:before="100" w:beforeAutospacing="1" w:after="100" w:afterAutospacing="1" w:line="240" w:lineRule="auto"/>
        <w:outlineLvl w:val="1"/>
        <w:rPr>
          <w:rFonts w:eastAsia="Times New Roman"/>
          <w:b/>
          <w:bCs/>
          <w:color w:val="auto"/>
          <w:sz w:val="36"/>
          <w:szCs w:val="36"/>
          <w:lang w:val="en"/>
        </w:rPr>
      </w:pPr>
      <w:r w:rsidRPr="008A4153">
        <w:rPr>
          <w:rFonts w:eastAsia="Times New Roman"/>
          <w:b/>
          <w:bCs/>
          <w:color w:val="auto"/>
          <w:sz w:val="36"/>
          <w:szCs w:val="36"/>
          <w:lang w:val="en"/>
        </w:rPr>
        <w:t>Contents</w:t>
      </w:r>
    </w:p>
    <w:p w:rsidR="008A4153" w:rsidRPr="008A4153" w:rsidRDefault="008A4153" w:rsidP="008A4153">
      <w:pPr>
        <w:numPr>
          <w:ilvl w:val="0"/>
          <w:numId w:val="20"/>
        </w:numPr>
        <w:spacing w:before="100" w:beforeAutospacing="1" w:after="100" w:afterAutospacing="1" w:line="240" w:lineRule="auto"/>
        <w:rPr>
          <w:rFonts w:eastAsia="Times New Roman"/>
          <w:color w:val="auto"/>
        </w:rPr>
      </w:pPr>
      <w:hyperlink r:id="rId510" w:anchor="Overview_of_typical_organization_and_strength" w:history="1">
        <w:r w:rsidRPr="008A4153">
          <w:rPr>
            <w:rFonts w:eastAsia="Times New Roman"/>
            <w:color w:val="0000FF"/>
          </w:rPr>
          <w:t>1</w:t>
        </w:r>
        <w:r w:rsidRPr="008A4153">
          <w:rPr>
            <w:rFonts w:eastAsia="Times New Roman"/>
            <w:color w:val="0000FF"/>
            <w:u w:val="single"/>
          </w:rPr>
          <w:t xml:space="preserve"> Overview of typical organization and strength</w:t>
        </w:r>
      </w:hyperlink>
    </w:p>
    <w:p w:rsidR="008A4153" w:rsidRPr="008A4153" w:rsidRDefault="008A4153" w:rsidP="008A4153">
      <w:pPr>
        <w:numPr>
          <w:ilvl w:val="0"/>
          <w:numId w:val="20"/>
        </w:numPr>
        <w:spacing w:before="100" w:beforeAutospacing="1" w:after="100" w:afterAutospacing="1" w:line="240" w:lineRule="auto"/>
        <w:rPr>
          <w:rFonts w:eastAsia="Times New Roman"/>
          <w:color w:val="auto"/>
        </w:rPr>
      </w:pPr>
      <w:hyperlink r:id="rId511" w:anchor="History" w:history="1">
        <w:r w:rsidRPr="008A4153">
          <w:rPr>
            <w:rFonts w:eastAsia="Times New Roman"/>
            <w:color w:val="0000FF"/>
          </w:rPr>
          <w:t>2</w:t>
        </w:r>
        <w:r w:rsidRPr="008A4153">
          <w:rPr>
            <w:rFonts w:eastAsia="Times New Roman"/>
            <w:color w:val="0000FF"/>
            <w:u w:val="single"/>
          </w:rPr>
          <w:t xml:space="preserve"> History</w:t>
        </w:r>
      </w:hyperlink>
      <w:r w:rsidRPr="008A4153">
        <w:rPr>
          <w:rFonts w:eastAsia="Times New Roman"/>
          <w:color w:val="auto"/>
        </w:rPr>
        <w:t xml:space="preserve"> </w:t>
      </w:r>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12" w:anchor="Roman_kings_(to_c.500_BC)" w:history="1">
        <w:r w:rsidRPr="008A4153">
          <w:rPr>
            <w:rFonts w:eastAsia="Times New Roman"/>
            <w:color w:val="0000FF"/>
          </w:rPr>
          <w:t>2.1</w:t>
        </w:r>
        <w:r w:rsidRPr="008A4153">
          <w:rPr>
            <w:rFonts w:eastAsia="Times New Roman"/>
            <w:color w:val="0000FF"/>
            <w:u w:val="single"/>
          </w:rPr>
          <w:t xml:space="preserve"> Roman kings (to c.500 BC)</w:t>
        </w:r>
      </w:hyperlink>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13" w:anchor="Roman_Republic_(509–107_BC)" w:history="1">
        <w:r w:rsidRPr="008A4153">
          <w:rPr>
            <w:rFonts w:eastAsia="Times New Roman"/>
            <w:color w:val="0000FF"/>
          </w:rPr>
          <w:t>2.2</w:t>
        </w:r>
        <w:r w:rsidRPr="008A4153">
          <w:rPr>
            <w:rFonts w:eastAsia="Times New Roman"/>
            <w:color w:val="0000FF"/>
            <w:u w:val="single"/>
          </w:rPr>
          <w:t xml:space="preserve"> Roman Republic (509–107 BC)</w:t>
        </w:r>
      </w:hyperlink>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14" w:anchor="Late_Republic_(107–30_BC)" w:history="1">
        <w:r w:rsidRPr="008A4153">
          <w:rPr>
            <w:rFonts w:eastAsia="Times New Roman"/>
            <w:color w:val="0000FF"/>
          </w:rPr>
          <w:t>2.3</w:t>
        </w:r>
        <w:r w:rsidRPr="008A4153">
          <w:rPr>
            <w:rFonts w:eastAsia="Times New Roman"/>
            <w:color w:val="0000FF"/>
            <w:u w:val="single"/>
          </w:rPr>
          <w:t xml:space="preserve"> Late Republic (107–30 BC)</w:t>
        </w:r>
      </w:hyperlink>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15" w:anchor="Early_Empire_(27_BC–AD_200)" w:history="1">
        <w:r w:rsidRPr="008A4153">
          <w:rPr>
            <w:rFonts w:eastAsia="Times New Roman"/>
            <w:color w:val="0000FF"/>
          </w:rPr>
          <w:t>2.4</w:t>
        </w:r>
        <w:r w:rsidRPr="008A4153">
          <w:rPr>
            <w:rFonts w:eastAsia="Times New Roman"/>
            <w:color w:val="0000FF"/>
            <w:u w:val="single"/>
          </w:rPr>
          <w:t xml:space="preserve"> Early Empire (27 BC–AD 200)</w:t>
        </w:r>
      </w:hyperlink>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16" w:anchor="Late_Empire_(from_200_AD)" w:history="1">
        <w:r w:rsidRPr="008A4153">
          <w:rPr>
            <w:rFonts w:eastAsia="Times New Roman"/>
            <w:color w:val="0000FF"/>
          </w:rPr>
          <w:t>2.5</w:t>
        </w:r>
        <w:r w:rsidRPr="008A4153">
          <w:rPr>
            <w:rFonts w:eastAsia="Times New Roman"/>
            <w:color w:val="0000FF"/>
            <w:u w:val="single"/>
          </w:rPr>
          <w:t xml:space="preserve"> Late Empire (from 200 AD)</w:t>
        </w:r>
      </w:hyperlink>
    </w:p>
    <w:p w:rsidR="008A4153" w:rsidRPr="008A4153" w:rsidRDefault="008A4153" w:rsidP="008A4153">
      <w:pPr>
        <w:numPr>
          <w:ilvl w:val="0"/>
          <w:numId w:val="20"/>
        </w:numPr>
        <w:spacing w:before="100" w:beforeAutospacing="1" w:after="100" w:afterAutospacing="1" w:line="240" w:lineRule="auto"/>
        <w:rPr>
          <w:rFonts w:eastAsia="Times New Roman"/>
          <w:color w:val="auto"/>
        </w:rPr>
      </w:pPr>
      <w:hyperlink r:id="rId517" w:anchor="Legionary_ranks" w:history="1">
        <w:r w:rsidRPr="008A4153">
          <w:rPr>
            <w:rFonts w:eastAsia="Times New Roman"/>
            <w:color w:val="0000FF"/>
          </w:rPr>
          <w:t>3</w:t>
        </w:r>
        <w:r w:rsidRPr="008A4153">
          <w:rPr>
            <w:rFonts w:eastAsia="Times New Roman"/>
            <w:color w:val="0000FF"/>
            <w:u w:val="single"/>
          </w:rPr>
          <w:t xml:space="preserve"> Legionary ranks</w:t>
        </w:r>
      </w:hyperlink>
      <w:r w:rsidRPr="008A4153">
        <w:rPr>
          <w:rFonts w:eastAsia="Times New Roman"/>
          <w:color w:val="auto"/>
        </w:rPr>
        <w:t xml:space="preserve"> </w:t>
      </w:r>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18" w:anchor="Senior_officers" w:history="1">
        <w:r w:rsidRPr="008A4153">
          <w:rPr>
            <w:rFonts w:eastAsia="Times New Roman"/>
            <w:color w:val="0000FF"/>
          </w:rPr>
          <w:t>3.1</w:t>
        </w:r>
        <w:r w:rsidRPr="008A4153">
          <w:rPr>
            <w:rFonts w:eastAsia="Times New Roman"/>
            <w:color w:val="0000FF"/>
            <w:u w:val="single"/>
          </w:rPr>
          <w:t xml:space="preserve"> Senior officers</w:t>
        </w:r>
      </w:hyperlink>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19" w:anchor="Centurions" w:history="1">
        <w:r w:rsidRPr="008A4153">
          <w:rPr>
            <w:rFonts w:eastAsia="Times New Roman"/>
            <w:color w:val="0000FF"/>
          </w:rPr>
          <w:t>3.2</w:t>
        </w:r>
        <w:r w:rsidRPr="008A4153">
          <w:rPr>
            <w:rFonts w:eastAsia="Times New Roman"/>
            <w:color w:val="0000FF"/>
            <w:u w:val="single"/>
          </w:rPr>
          <w:t xml:space="preserve"> Centurions</w:t>
        </w:r>
      </w:hyperlink>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20" w:anchor="Lower_ranks" w:history="1">
        <w:r w:rsidRPr="008A4153">
          <w:rPr>
            <w:rFonts w:eastAsia="Times New Roman"/>
            <w:color w:val="0000FF"/>
          </w:rPr>
          <w:t>3.3</w:t>
        </w:r>
        <w:r w:rsidRPr="008A4153">
          <w:rPr>
            <w:rFonts w:eastAsia="Times New Roman"/>
            <w:color w:val="0000FF"/>
            <w:u w:val="single"/>
          </w:rPr>
          <w:t xml:space="preserve"> Lower ranks</w:t>
        </w:r>
      </w:hyperlink>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21" w:anchor="Special_duty_posts" w:history="1">
        <w:r w:rsidRPr="008A4153">
          <w:rPr>
            <w:rFonts w:eastAsia="Times New Roman"/>
            <w:color w:val="0000FF"/>
          </w:rPr>
          <w:t>3.4</w:t>
        </w:r>
        <w:r w:rsidRPr="008A4153">
          <w:rPr>
            <w:rFonts w:eastAsia="Times New Roman"/>
            <w:color w:val="0000FF"/>
            <w:u w:val="single"/>
          </w:rPr>
          <w:t xml:space="preserve"> Special duty posts</w:t>
        </w:r>
      </w:hyperlink>
    </w:p>
    <w:p w:rsidR="008A4153" w:rsidRPr="008A4153" w:rsidRDefault="008A4153" w:rsidP="008A4153">
      <w:pPr>
        <w:numPr>
          <w:ilvl w:val="0"/>
          <w:numId w:val="20"/>
        </w:numPr>
        <w:spacing w:before="100" w:beforeAutospacing="1" w:after="100" w:afterAutospacing="1" w:line="240" w:lineRule="auto"/>
        <w:rPr>
          <w:rFonts w:eastAsia="Times New Roman"/>
          <w:color w:val="auto"/>
        </w:rPr>
      </w:pPr>
      <w:hyperlink r:id="rId522" w:anchor="Pay" w:history="1">
        <w:r w:rsidRPr="008A4153">
          <w:rPr>
            <w:rFonts w:eastAsia="Times New Roman"/>
            <w:color w:val="0000FF"/>
          </w:rPr>
          <w:t>4</w:t>
        </w:r>
        <w:r w:rsidRPr="008A4153">
          <w:rPr>
            <w:rFonts w:eastAsia="Times New Roman"/>
            <w:color w:val="0000FF"/>
            <w:u w:val="single"/>
          </w:rPr>
          <w:t xml:space="preserve"> Pay</w:t>
        </w:r>
      </w:hyperlink>
    </w:p>
    <w:p w:rsidR="008A4153" w:rsidRPr="008A4153" w:rsidRDefault="008A4153" w:rsidP="008A4153">
      <w:pPr>
        <w:numPr>
          <w:ilvl w:val="0"/>
          <w:numId w:val="20"/>
        </w:numPr>
        <w:spacing w:before="100" w:beforeAutospacing="1" w:after="100" w:afterAutospacing="1" w:line="240" w:lineRule="auto"/>
        <w:rPr>
          <w:rFonts w:eastAsia="Times New Roman"/>
          <w:color w:val="auto"/>
        </w:rPr>
      </w:pPr>
      <w:hyperlink r:id="rId523" w:anchor="Symbols" w:history="1">
        <w:r w:rsidRPr="008A4153">
          <w:rPr>
            <w:rFonts w:eastAsia="Times New Roman"/>
            <w:color w:val="0000FF"/>
          </w:rPr>
          <w:t>5</w:t>
        </w:r>
        <w:r w:rsidRPr="008A4153">
          <w:rPr>
            <w:rFonts w:eastAsia="Times New Roman"/>
            <w:color w:val="0000FF"/>
            <w:u w:val="single"/>
          </w:rPr>
          <w:t xml:space="preserve"> Symbols</w:t>
        </w:r>
      </w:hyperlink>
    </w:p>
    <w:p w:rsidR="008A4153" w:rsidRPr="008A4153" w:rsidRDefault="008A4153" w:rsidP="008A4153">
      <w:pPr>
        <w:numPr>
          <w:ilvl w:val="0"/>
          <w:numId w:val="20"/>
        </w:numPr>
        <w:spacing w:before="100" w:beforeAutospacing="1" w:after="100" w:afterAutospacing="1" w:line="240" w:lineRule="auto"/>
        <w:rPr>
          <w:rFonts w:eastAsia="Times New Roman"/>
          <w:color w:val="auto"/>
        </w:rPr>
      </w:pPr>
      <w:hyperlink r:id="rId524" w:anchor="Discipline" w:history="1">
        <w:r w:rsidRPr="008A4153">
          <w:rPr>
            <w:rFonts w:eastAsia="Times New Roman"/>
            <w:color w:val="0000FF"/>
          </w:rPr>
          <w:t>6</w:t>
        </w:r>
        <w:r w:rsidRPr="008A4153">
          <w:rPr>
            <w:rFonts w:eastAsia="Times New Roman"/>
            <w:color w:val="0000FF"/>
            <w:u w:val="single"/>
          </w:rPr>
          <w:t xml:space="preserve"> Discipline</w:t>
        </w:r>
      </w:hyperlink>
      <w:r w:rsidRPr="008A4153">
        <w:rPr>
          <w:rFonts w:eastAsia="Times New Roman"/>
          <w:color w:val="auto"/>
        </w:rPr>
        <w:t xml:space="preserve"> </w:t>
      </w:r>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25" w:anchor="Minor_punishments" w:history="1">
        <w:r w:rsidRPr="008A4153">
          <w:rPr>
            <w:rFonts w:eastAsia="Times New Roman"/>
            <w:color w:val="0000FF"/>
          </w:rPr>
          <w:t>6.1</w:t>
        </w:r>
        <w:r w:rsidRPr="008A4153">
          <w:rPr>
            <w:rFonts w:eastAsia="Times New Roman"/>
            <w:color w:val="0000FF"/>
            <w:u w:val="single"/>
          </w:rPr>
          <w:t xml:space="preserve"> Minor punishments</w:t>
        </w:r>
      </w:hyperlink>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26" w:anchor="Major_punishments" w:history="1">
        <w:r w:rsidRPr="008A4153">
          <w:rPr>
            <w:rFonts w:eastAsia="Times New Roman"/>
            <w:color w:val="0000FF"/>
          </w:rPr>
          <w:t>6.2</w:t>
        </w:r>
        <w:r w:rsidRPr="008A4153">
          <w:rPr>
            <w:rFonts w:eastAsia="Times New Roman"/>
            <w:color w:val="0000FF"/>
            <w:u w:val="single"/>
          </w:rPr>
          <w:t xml:space="preserve"> Major punishments</w:t>
        </w:r>
      </w:hyperlink>
    </w:p>
    <w:p w:rsidR="008A4153" w:rsidRPr="008A4153" w:rsidRDefault="008A4153" w:rsidP="008A4153">
      <w:pPr>
        <w:numPr>
          <w:ilvl w:val="0"/>
          <w:numId w:val="20"/>
        </w:numPr>
        <w:spacing w:before="100" w:beforeAutospacing="1" w:after="100" w:afterAutospacing="1" w:line="240" w:lineRule="auto"/>
        <w:rPr>
          <w:rFonts w:eastAsia="Times New Roman"/>
          <w:color w:val="auto"/>
        </w:rPr>
      </w:pPr>
      <w:hyperlink r:id="rId527" w:anchor="Factors_in_the_legion's_success" w:history="1">
        <w:r w:rsidRPr="008A4153">
          <w:rPr>
            <w:rFonts w:eastAsia="Times New Roman"/>
            <w:color w:val="0000FF"/>
          </w:rPr>
          <w:t>7</w:t>
        </w:r>
        <w:r w:rsidRPr="008A4153">
          <w:rPr>
            <w:rFonts w:eastAsia="Times New Roman"/>
            <w:color w:val="0000FF"/>
            <w:u w:val="single"/>
          </w:rPr>
          <w:t xml:space="preserve"> Factors in the legion's success</w:t>
        </w:r>
      </w:hyperlink>
    </w:p>
    <w:p w:rsidR="008A4153" w:rsidRPr="008A4153" w:rsidRDefault="008A4153" w:rsidP="008A4153">
      <w:pPr>
        <w:numPr>
          <w:ilvl w:val="0"/>
          <w:numId w:val="20"/>
        </w:numPr>
        <w:spacing w:before="100" w:beforeAutospacing="1" w:after="100" w:afterAutospacing="1" w:line="240" w:lineRule="auto"/>
        <w:rPr>
          <w:rFonts w:eastAsia="Times New Roman"/>
          <w:color w:val="auto"/>
        </w:rPr>
      </w:pPr>
      <w:hyperlink r:id="rId528" w:anchor="See_also" w:history="1">
        <w:r w:rsidRPr="008A4153">
          <w:rPr>
            <w:rFonts w:eastAsia="Times New Roman"/>
            <w:color w:val="0000FF"/>
          </w:rPr>
          <w:t>8</w:t>
        </w:r>
        <w:r w:rsidRPr="008A4153">
          <w:rPr>
            <w:rFonts w:eastAsia="Times New Roman"/>
            <w:color w:val="0000FF"/>
            <w:u w:val="single"/>
          </w:rPr>
          <w:t xml:space="preserve"> See also</w:t>
        </w:r>
      </w:hyperlink>
    </w:p>
    <w:p w:rsidR="008A4153" w:rsidRPr="008A4153" w:rsidRDefault="008A4153" w:rsidP="008A4153">
      <w:pPr>
        <w:numPr>
          <w:ilvl w:val="0"/>
          <w:numId w:val="20"/>
        </w:numPr>
        <w:spacing w:before="100" w:beforeAutospacing="1" w:after="100" w:afterAutospacing="1" w:line="240" w:lineRule="auto"/>
        <w:rPr>
          <w:rFonts w:eastAsia="Times New Roman"/>
          <w:color w:val="auto"/>
        </w:rPr>
      </w:pPr>
      <w:hyperlink r:id="rId529" w:anchor="References" w:history="1">
        <w:r w:rsidRPr="008A4153">
          <w:rPr>
            <w:rFonts w:eastAsia="Times New Roman"/>
            <w:color w:val="0000FF"/>
          </w:rPr>
          <w:t>9</w:t>
        </w:r>
        <w:r w:rsidRPr="008A4153">
          <w:rPr>
            <w:rFonts w:eastAsia="Times New Roman"/>
            <w:color w:val="0000FF"/>
            <w:u w:val="single"/>
          </w:rPr>
          <w:t xml:space="preserve"> References</w:t>
        </w:r>
      </w:hyperlink>
      <w:r w:rsidRPr="008A4153">
        <w:rPr>
          <w:rFonts w:eastAsia="Times New Roman"/>
          <w:color w:val="auto"/>
        </w:rPr>
        <w:t xml:space="preserve"> </w:t>
      </w:r>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30" w:anchor="Citations" w:history="1">
        <w:r w:rsidRPr="008A4153">
          <w:rPr>
            <w:rFonts w:eastAsia="Times New Roman"/>
            <w:color w:val="0000FF"/>
          </w:rPr>
          <w:t>9.1</w:t>
        </w:r>
        <w:r w:rsidRPr="008A4153">
          <w:rPr>
            <w:rFonts w:eastAsia="Times New Roman"/>
            <w:color w:val="0000FF"/>
            <w:u w:val="single"/>
          </w:rPr>
          <w:t xml:space="preserve"> Citations</w:t>
        </w:r>
      </w:hyperlink>
    </w:p>
    <w:p w:rsidR="008A4153" w:rsidRPr="008A4153" w:rsidRDefault="008A4153" w:rsidP="008A4153">
      <w:pPr>
        <w:numPr>
          <w:ilvl w:val="1"/>
          <w:numId w:val="20"/>
        </w:numPr>
        <w:spacing w:before="100" w:beforeAutospacing="1" w:after="100" w:afterAutospacing="1" w:line="240" w:lineRule="auto"/>
        <w:rPr>
          <w:rFonts w:eastAsia="Times New Roman"/>
          <w:color w:val="auto"/>
        </w:rPr>
      </w:pPr>
      <w:hyperlink r:id="rId531" w:anchor="Bibliography" w:history="1">
        <w:r w:rsidRPr="008A4153">
          <w:rPr>
            <w:rFonts w:eastAsia="Times New Roman"/>
            <w:color w:val="0000FF"/>
          </w:rPr>
          <w:t>9.2</w:t>
        </w:r>
        <w:r w:rsidRPr="008A4153">
          <w:rPr>
            <w:rFonts w:eastAsia="Times New Roman"/>
            <w:color w:val="0000FF"/>
            <w:u w:val="single"/>
          </w:rPr>
          <w:t xml:space="preserve"> Bibliography</w:t>
        </w:r>
      </w:hyperlink>
    </w:p>
    <w:p w:rsidR="008A4153" w:rsidRPr="008A4153" w:rsidRDefault="008A4153" w:rsidP="008A4153">
      <w:pPr>
        <w:numPr>
          <w:ilvl w:val="0"/>
          <w:numId w:val="20"/>
        </w:numPr>
        <w:spacing w:before="100" w:beforeAutospacing="1" w:after="100" w:afterAutospacing="1" w:line="240" w:lineRule="auto"/>
        <w:rPr>
          <w:rFonts w:eastAsia="Times New Roman"/>
          <w:color w:val="auto"/>
        </w:rPr>
      </w:pPr>
      <w:hyperlink r:id="rId532" w:anchor="External_links" w:history="1">
        <w:r w:rsidRPr="008A4153">
          <w:rPr>
            <w:rFonts w:eastAsia="Times New Roman"/>
            <w:color w:val="0000FF"/>
          </w:rPr>
          <w:t>10</w:t>
        </w:r>
        <w:r w:rsidRPr="008A4153">
          <w:rPr>
            <w:rFonts w:eastAsia="Times New Roman"/>
            <w:color w:val="0000FF"/>
            <w:u w:val="single"/>
          </w:rPr>
          <w:t xml:space="preserve"> External links</w:t>
        </w:r>
      </w:hyperlink>
    </w:p>
    <w:p w:rsidR="008A4153" w:rsidRPr="008A4153" w:rsidRDefault="008A4153" w:rsidP="008A4153">
      <w:pPr>
        <w:spacing w:before="100" w:beforeAutospacing="1" w:after="100" w:afterAutospacing="1" w:line="240" w:lineRule="auto"/>
        <w:outlineLvl w:val="1"/>
        <w:rPr>
          <w:rFonts w:eastAsia="Times New Roman"/>
          <w:b/>
          <w:bCs/>
          <w:color w:val="auto"/>
          <w:sz w:val="36"/>
          <w:szCs w:val="36"/>
        </w:rPr>
      </w:pPr>
      <w:r w:rsidRPr="008A4153">
        <w:rPr>
          <w:rFonts w:eastAsia="Times New Roman"/>
          <w:b/>
          <w:bCs/>
          <w:color w:val="auto"/>
          <w:sz w:val="36"/>
          <w:szCs w:val="36"/>
        </w:rPr>
        <w:t>Overview of typical organization and strength</w:t>
      </w:r>
    </w:p>
    <w:p w:rsidR="008A4153" w:rsidRPr="008A4153" w:rsidRDefault="008A4153" w:rsidP="008A4153">
      <w:pPr>
        <w:spacing w:after="0" w:line="240" w:lineRule="auto"/>
        <w:rPr>
          <w:rFonts w:eastAsia="Times New Roman"/>
          <w:color w:val="auto"/>
        </w:rPr>
      </w:pPr>
      <w:r w:rsidRPr="008A4153">
        <w:rPr>
          <w:rFonts w:eastAsia="Times New Roman"/>
          <w:color w:val="auto"/>
        </w:rPr>
        <w:t xml:space="preserve">Main article: </w:t>
      </w:r>
      <w:hyperlink r:id="rId533" w:tooltip="Structural history of the Roman military" w:history="1">
        <w:r w:rsidRPr="008A4153">
          <w:rPr>
            <w:rFonts w:eastAsia="Times New Roman"/>
            <w:color w:val="0000FF"/>
            <w:u w:val="single"/>
          </w:rPr>
          <w:t>Structural history of the Roman military</w:t>
        </w:r>
      </w:hyperlink>
    </w:p>
    <w:p w:rsidR="008A4153" w:rsidRPr="008A4153" w:rsidRDefault="008A4153" w:rsidP="008A4153">
      <w:pPr>
        <w:spacing w:after="0" w:line="240" w:lineRule="auto"/>
        <w:rPr>
          <w:rFonts w:eastAsia="Times New Roman"/>
          <w:color w:val="auto"/>
        </w:rPr>
      </w:pPr>
      <w:r w:rsidRPr="008A4153">
        <w:rPr>
          <w:rFonts w:eastAsia="Times New Roman"/>
          <w:noProof/>
          <w:color w:val="0000FF"/>
        </w:rPr>
        <w:drawing>
          <wp:inline distT="0" distB="0" distL="0" distR="0">
            <wp:extent cx="2095500" cy="2800350"/>
            <wp:effectExtent l="0" t="0" r="0" b="0"/>
            <wp:docPr id="19" name="Picture 19" descr="https://upload.wikimedia.org/wikipedia/commons/thumb/b/b7/Roman_Legionaries-MGR_Lyon-IMG_1050.JPG/220px-Roman_Legionaries-MGR_Lyon-IMG_1050.JPG">
              <a:hlinkClick xmlns:a="http://schemas.openxmlformats.org/drawingml/2006/main" r:id="rId5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b/b7/Roman_Legionaries-MGR_Lyon-IMG_1050.JPG/220px-Roman_Legionaries-MGR_Lyon-IMG_1050.JPG">
                      <a:hlinkClick r:id="rId534"/>
                    </pic:cNvPr>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2095500" cy="2800350"/>
                    </a:xfrm>
                    <a:prstGeom prst="rect">
                      <a:avLst/>
                    </a:prstGeom>
                    <a:noFill/>
                    <a:ln>
                      <a:noFill/>
                    </a:ln>
                  </pic:spPr>
                </pic:pic>
              </a:graphicData>
            </a:graphic>
          </wp:inline>
        </w:drawing>
      </w:r>
    </w:p>
    <w:p w:rsidR="008A4153" w:rsidRPr="008A4153" w:rsidRDefault="008A4153" w:rsidP="008A4153">
      <w:pPr>
        <w:spacing w:after="0" w:line="240" w:lineRule="auto"/>
        <w:rPr>
          <w:rFonts w:eastAsia="Times New Roman"/>
          <w:color w:val="auto"/>
        </w:rPr>
      </w:pPr>
      <w:r w:rsidRPr="008A4153">
        <w:rPr>
          <w:rFonts w:eastAsia="Times New Roman"/>
          <w:color w:val="auto"/>
        </w:rPr>
        <w:t xml:space="preserve">Imperial Roman legionaries in tight formation, a relief from </w:t>
      </w:r>
      <w:hyperlink r:id="rId536" w:tooltip="Glanum" w:history="1">
        <w:proofErr w:type="spellStart"/>
        <w:r w:rsidRPr="008A4153">
          <w:rPr>
            <w:rFonts w:eastAsia="Times New Roman"/>
            <w:color w:val="0000FF"/>
            <w:u w:val="single"/>
          </w:rPr>
          <w:t>Glanum</w:t>
        </w:r>
        <w:proofErr w:type="spellEnd"/>
      </w:hyperlink>
      <w:r w:rsidRPr="008A4153">
        <w:rPr>
          <w:rFonts w:eastAsia="Times New Roman"/>
          <w:color w:val="auto"/>
        </w:rPr>
        <w:t xml:space="preserve">, a Roman town in what is now </w:t>
      </w:r>
      <w:hyperlink r:id="rId537" w:tooltip="Southern France" w:history="1">
        <w:r w:rsidRPr="008A4153">
          <w:rPr>
            <w:rFonts w:eastAsia="Times New Roman"/>
            <w:color w:val="0000FF"/>
            <w:u w:val="single"/>
          </w:rPr>
          <w:t>southern France</w:t>
        </w:r>
      </w:hyperlink>
      <w:r w:rsidRPr="008A4153">
        <w:rPr>
          <w:rFonts w:eastAsia="Times New Roman"/>
          <w:color w:val="auto"/>
        </w:rPr>
        <w:t xml:space="preserve"> that was inhabited from 27 BC to 260 AD (when it was sacked by invading </w:t>
      </w:r>
      <w:hyperlink r:id="rId538" w:tooltip="Alemanni" w:history="1">
        <w:proofErr w:type="spellStart"/>
        <w:r w:rsidRPr="008A4153">
          <w:rPr>
            <w:rFonts w:eastAsia="Times New Roman"/>
            <w:color w:val="0000FF"/>
            <w:u w:val="single"/>
          </w:rPr>
          <w:t>Alemanni</w:t>
        </w:r>
        <w:proofErr w:type="spellEnd"/>
      </w:hyperlink>
      <w:r w:rsidRPr="008A4153">
        <w:rPr>
          <w:rFonts w:eastAsia="Times New Roman"/>
          <w:color w:val="auto"/>
        </w:rPr>
        <w: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lastRenderedPageBreak/>
        <w:t xml:space="preserve">Because legions were not permanent units until the </w:t>
      </w:r>
      <w:hyperlink r:id="rId539" w:tooltip="Marian reforms" w:history="1">
        <w:r w:rsidRPr="008A4153">
          <w:rPr>
            <w:rFonts w:eastAsia="Times New Roman"/>
            <w:color w:val="0000FF"/>
            <w:u w:val="single"/>
          </w:rPr>
          <w:t>Marian reforms</w:t>
        </w:r>
      </w:hyperlink>
      <w:r w:rsidRPr="008A4153">
        <w:rPr>
          <w:rFonts w:eastAsia="Times New Roman"/>
          <w:color w:val="auto"/>
        </w:rPr>
        <w:t xml:space="preserve"> (c. 107 BC), and were instead created, used, and disbanded again, several hundred legions were named and numbered throughout Roman history. To date, about 50 have been identified. The Republican Legions were composed of levied men that paid for their own equipment and thus the structure of the Roman army at this time reflected the society, and at any time there would be four Consular Legions (with command divided between the two ruling Consuls) and in time of war extra Legions could be levied. Toward the end of the 2nd Century BC, Rome started to experience manpower shortages brought about by property and financial qualifications to join the army. This prompted Consul </w:t>
      </w:r>
      <w:hyperlink r:id="rId540" w:tooltip="Gaius Marius" w:history="1">
        <w:r w:rsidRPr="008A4153">
          <w:rPr>
            <w:rFonts w:eastAsia="Times New Roman"/>
            <w:color w:val="0000FF"/>
            <w:u w:val="single"/>
          </w:rPr>
          <w:t>Gaius Marius</w:t>
        </w:r>
      </w:hyperlink>
      <w:r w:rsidRPr="008A4153">
        <w:rPr>
          <w:rFonts w:eastAsia="Times New Roman"/>
          <w:color w:val="auto"/>
        </w:rPr>
        <w:t xml:space="preserve"> to remove property qualifications and decree that all citizens, regardless of their wealth or social class, were made eligible for service in the Roman army with equipment and rewards for fulfilling years of service provided by the state. The Roman army became a volunteer, professional and standing army which extended service beyond Roman citizens but also to non-citizens that could sign on as </w:t>
      </w:r>
      <w:hyperlink r:id="rId541" w:tooltip="Auxilia" w:history="1">
        <w:proofErr w:type="spellStart"/>
        <w:r w:rsidRPr="008A4153">
          <w:rPr>
            <w:rFonts w:eastAsia="Times New Roman"/>
            <w:i/>
            <w:iCs/>
            <w:color w:val="0000FF"/>
            <w:u w:val="single"/>
          </w:rPr>
          <w:t>auxillia</w:t>
        </w:r>
        <w:proofErr w:type="spellEnd"/>
        <w:r w:rsidRPr="008A4153">
          <w:rPr>
            <w:rFonts w:eastAsia="Times New Roman"/>
            <w:color w:val="0000FF"/>
            <w:u w:val="single"/>
          </w:rPr>
          <w:t xml:space="preserve"> (Auxiliaries)</w:t>
        </w:r>
      </w:hyperlink>
      <w:r w:rsidRPr="008A4153">
        <w:rPr>
          <w:rFonts w:eastAsia="Times New Roman"/>
          <w:color w:val="auto"/>
        </w:rPr>
        <w:t xml:space="preserve"> and were rewarded </w:t>
      </w:r>
      <w:hyperlink r:id="rId542" w:tooltip="Roman citizenship" w:history="1">
        <w:r w:rsidRPr="008A4153">
          <w:rPr>
            <w:rFonts w:eastAsia="Times New Roman"/>
            <w:color w:val="0000FF"/>
            <w:u w:val="single"/>
          </w:rPr>
          <w:t>Roman citizenship</w:t>
        </w:r>
      </w:hyperlink>
      <w:r w:rsidRPr="008A4153">
        <w:rPr>
          <w:rFonts w:eastAsia="Times New Roman"/>
          <w:color w:val="auto"/>
        </w:rPr>
        <w:t xml:space="preserve"> upon completion of service and all the rights and privileges that entailed. In the time of </w:t>
      </w:r>
      <w:hyperlink r:id="rId543" w:tooltip="Augustus" w:history="1">
        <w:r w:rsidRPr="008A4153">
          <w:rPr>
            <w:rFonts w:eastAsia="Times New Roman"/>
            <w:color w:val="0000FF"/>
            <w:u w:val="single"/>
          </w:rPr>
          <w:t>Augustus</w:t>
        </w:r>
      </w:hyperlink>
      <w:r w:rsidRPr="008A4153">
        <w:rPr>
          <w:rFonts w:eastAsia="Times New Roman"/>
          <w:color w:val="auto"/>
        </w:rPr>
        <w:t>, there were nearly 50 upon his succession but this was reduced to about 25–35 permanent standing legions and this remained the figure for most of the Empire's history.</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The legion evolved from 3,000 men in the </w:t>
      </w:r>
      <w:hyperlink r:id="rId544" w:tooltip="Roman Republic" w:history="1">
        <w:r w:rsidRPr="008A4153">
          <w:rPr>
            <w:rFonts w:eastAsia="Times New Roman"/>
            <w:color w:val="0000FF"/>
            <w:u w:val="single"/>
          </w:rPr>
          <w:t>Roman Republic</w:t>
        </w:r>
      </w:hyperlink>
      <w:r w:rsidRPr="008A4153">
        <w:rPr>
          <w:rFonts w:eastAsia="Times New Roman"/>
          <w:color w:val="auto"/>
        </w:rPr>
        <w:t xml:space="preserve"> to over 5,200 men in the </w:t>
      </w:r>
      <w:hyperlink r:id="rId545" w:tooltip="Roman Empire" w:history="1">
        <w:r w:rsidRPr="008A4153">
          <w:rPr>
            <w:rFonts w:eastAsia="Times New Roman"/>
            <w:color w:val="0000FF"/>
            <w:u w:val="single"/>
          </w:rPr>
          <w:t>Roman Empire</w:t>
        </w:r>
      </w:hyperlink>
      <w:r w:rsidRPr="008A4153">
        <w:rPr>
          <w:rFonts w:eastAsia="Times New Roman"/>
          <w:color w:val="auto"/>
        </w:rPr>
        <w:t xml:space="preserve">, consisting of </w:t>
      </w:r>
      <w:hyperlink r:id="rId546" w:tooltip="Centuria" w:history="1">
        <w:r w:rsidRPr="008A4153">
          <w:rPr>
            <w:rFonts w:eastAsia="Times New Roman"/>
            <w:i/>
            <w:iCs/>
            <w:color w:val="0000FF"/>
            <w:u w:val="single"/>
          </w:rPr>
          <w:t>centuries</w:t>
        </w:r>
      </w:hyperlink>
      <w:r w:rsidRPr="008A4153">
        <w:rPr>
          <w:rFonts w:eastAsia="Times New Roman"/>
          <w:color w:val="auto"/>
        </w:rPr>
        <w:t xml:space="preserve"> as the basic units. Until the middle of the first century, ten </w:t>
      </w:r>
      <w:hyperlink r:id="rId547" w:tooltip="Cohort (Roman military unit)" w:history="1">
        <w:r w:rsidRPr="008A4153">
          <w:rPr>
            <w:rFonts w:eastAsia="Times New Roman"/>
            <w:color w:val="0000FF"/>
            <w:u w:val="single"/>
          </w:rPr>
          <w:t>cohorts</w:t>
        </w:r>
      </w:hyperlink>
      <w:r w:rsidRPr="008A4153">
        <w:rPr>
          <w:rFonts w:eastAsia="Times New Roman"/>
          <w:color w:val="auto"/>
        </w:rPr>
        <w:t xml:space="preserve"> (about 5,000 men) made up a Roman Legion. This was later changed to nine cohorts of standard size (with six centuries at 80 men each) with the first cohort being of double strength (five double-strength centuries with 160 men each). By the third century AD, the legion was a much smaller unit of about 1,000 to 1,500 men, and there were more of them. In the fourth century AD, </w:t>
      </w:r>
      <w:hyperlink r:id="rId548" w:tooltip="East Roman army" w:history="1">
        <w:r w:rsidRPr="008A4153">
          <w:rPr>
            <w:rFonts w:eastAsia="Times New Roman"/>
            <w:color w:val="0000FF"/>
            <w:u w:val="single"/>
          </w:rPr>
          <w:t>East Roman</w:t>
        </w:r>
      </w:hyperlink>
      <w:r w:rsidRPr="008A4153">
        <w:rPr>
          <w:rFonts w:eastAsia="Times New Roman"/>
          <w:color w:val="auto"/>
        </w:rPr>
        <w:t xml:space="preserve"> </w:t>
      </w:r>
      <w:hyperlink r:id="rId549" w:tooltip="Border guard" w:history="1">
        <w:r w:rsidRPr="008A4153">
          <w:rPr>
            <w:rFonts w:eastAsia="Times New Roman"/>
            <w:color w:val="0000FF"/>
            <w:u w:val="single"/>
          </w:rPr>
          <w:t>border guard</w:t>
        </w:r>
      </w:hyperlink>
      <w:r w:rsidRPr="008A4153">
        <w:rPr>
          <w:rFonts w:eastAsia="Times New Roman"/>
          <w:color w:val="auto"/>
        </w:rPr>
        <w:t xml:space="preserve"> legions (</w:t>
      </w:r>
      <w:proofErr w:type="spellStart"/>
      <w:r w:rsidRPr="008A4153">
        <w:rPr>
          <w:rFonts w:eastAsia="Times New Roman"/>
          <w:i/>
          <w:iCs/>
          <w:color w:val="auto"/>
        </w:rPr>
        <w:fldChar w:fldCharType="begin"/>
      </w:r>
      <w:r w:rsidRPr="008A4153">
        <w:rPr>
          <w:rFonts w:eastAsia="Times New Roman"/>
          <w:i/>
          <w:iCs/>
          <w:color w:val="auto"/>
        </w:rPr>
        <w:instrText xml:space="preserve"> HYPERLINK "https://en.wikipedia.org/wiki/Limitanei" \o "Limitanei" </w:instrText>
      </w:r>
      <w:r w:rsidRPr="008A4153">
        <w:rPr>
          <w:rFonts w:eastAsia="Times New Roman"/>
          <w:i/>
          <w:iCs/>
          <w:color w:val="auto"/>
        </w:rPr>
        <w:fldChar w:fldCharType="separate"/>
      </w:r>
      <w:r w:rsidRPr="008A4153">
        <w:rPr>
          <w:rFonts w:eastAsia="Times New Roman"/>
          <w:i/>
          <w:iCs/>
          <w:color w:val="0000FF"/>
          <w:u w:val="single"/>
        </w:rPr>
        <w:t>limitanei</w:t>
      </w:r>
      <w:proofErr w:type="spellEnd"/>
      <w:r w:rsidRPr="008A4153">
        <w:rPr>
          <w:rFonts w:eastAsia="Times New Roman"/>
          <w:i/>
          <w:iCs/>
          <w:color w:val="auto"/>
        </w:rPr>
        <w:fldChar w:fldCharType="end"/>
      </w:r>
      <w:r w:rsidRPr="008A4153">
        <w:rPr>
          <w:rFonts w:eastAsia="Times New Roman"/>
          <w:color w:val="auto"/>
        </w:rPr>
        <w:t xml:space="preserve">) may have become even smaller. In terms of </w:t>
      </w:r>
      <w:proofErr w:type="spellStart"/>
      <w:r w:rsidRPr="008A4153">
        <w:rPr>
          <w:rFonts w:eastAsia="Times New Roman"/>
          <w:color w:val="auto"/>
        </w:rPr>
        <w:t>organisation</w:t>
      </w:r>
      <w:proofErr w:type="spellEnd"/>
      <w:r w:rsidRPr="008A4153">
        <w:rPr>
          <w:rFonts w:eastAsia="Times New Roman"/>
          <w:color w:val="auto"/>
        </w:rPr>
        <w:t xml:space="preserve"> and function, the republican era legion may have been influenced by the ancient Greek and Macedonian </w:t>
      </w:r>
      <w:hyperlink r:id="rId550" w:tooltip="Phalanx" w:history="1">
        <w:r w:rsidRPr="008A4153">
          <w:rPr>
            <w:rFonts w:eastAsia="Times New Roman"/>
            <w:color w:val="0000FF"/>
            <w:u w:val="single"/>
          </w:rPr>
          <w:t>phalanx</w:t>
        </w:r>
      </w:hyperlink>
      <w:r w:rsidRPr="008A4153">
        <w:rPr>
          <w:rFonts w:eastAsia="Times New Roman"/>
          <w:color w:val="auto"/>
        </w:rPr>
        <w:t>.</w:t>
      </w:r>
      <w:hyperlink r:id="rId551" w:anchor="cite_note-auto-2" w:history="1">
        <w:r w:rsidRPr="008A4153">
          <w:rPr>
            <w:rFonts w:eastAsia="Times New Roman"/>
            <w:color w:val="0000FF"/>
            <w:u w:val="single"/>
            <w:vertAlign w:val="superscript"/>
          </w:rPr>
          <w:t>[2]</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A legion consisted of several </w:t>
      </w:r>
      <w:hyperlink r:id="rId552" w:tooltip="Cohort (military unit)" w:history="1">
        <w:r w:rsidRPr="008A4153">
          <w:rPr>
            <w:rFonts w:eastAsia="Times New Roman"/>
            <w:color w:val="0000FF"/>
            <w:u w:val="single"/>
          </w:rPr>
          <w:t>cohorts</w:t>
        </w:r>
      </w:hyperlink>
      <w:r w:rsidRPr="008A4153">
        <w:rPr>
          <w:rFonts w:eastAsia="Times New Roman"/>
          <w:color w:val="auto"/>
        </w:rPr>
        <w:t xml:space="preserve"> of heavy </w:t>
      </w:r>
      <w:hyperlink r:id="rId553" w:tooltip="Infantry" w:history="1">
        <w:r w:rsidRPr="008A4153">
          <w:rPr>
            <w:rFonts w:eastAsia="Times New Roman"/>
            <w:color w:val="0000FF"/>
            <w:u w:val="single"/>
          </w:rPr>
          <w:t>infantry</w:t>
        </w:r>
      </w:hyperlink>
      <w:r w:rsidRPr="008A4153">
        <w:rPr>
          <w:rFonts w:eastAsia="Times New Roman"/>
          <w:color w:val="auto"/>
        </w:rPr>
        <w:t xml:space="preserve"> known as </w:t>
      </w:r>
      <w:hyperlink r:id="rId554" w:tooltip="Legionary" w:history="1">
        <w:r w:rsidRPr="008A4153">
          <w:rPr>
            <w:rFonts w:eastAsia="Times New Roman"/>
            <w:color w:val="0000FF"/>
            <w:u w:val="single"/>
          </w:rPr>
          <w:t>legionaries</w:t>
        </w:r>
      </w:hyperlink>
      <w:r w:rsidRPr="008A4153">
        <w:rPr>
          <w:rFonts w:eastAsia="Times New Roman"/>
          <w:color w:val="auto"/>
        </w:rPr>
        <w:t xml:space="preserve">. It was almost always accompanied by one or more attached units of </w:t>
      </w:r>
      <w:hyperlink r:id="rId555" w:tooltip="Auxiliaries (Roman military)" w:history="1">
        <w:r w:rsidRPr="008A4153">
          <w:rPr>
            <w:rFonts w:eastAsia="Times New Roman"/>
            <w:color w:val="0000FF"/>
            <w:u w:val="single"/>
          </w:rPr>
          <w:t>auxiliaries</w:t>
        </w:r>
      </w:hyperlink>
      <w:r w:rsidRPr="008A4153">
        <w:rPr>
          <w:rFonts w:eastAsia="Times New Roman"/>
          <w:color w:val="auto"/>
        </w:rPr>
        <w:t xml:space="preserve">, who were not Roman citizens and provided </w:t>
      </w:r>
      <w:hyperlink r:id="rId556" w:tooltip="Cavalry" w:history="1">
        <w:r w:rsidRPr="008A4153">
          <w:rPr>
            <w:rFonts w:eastAsia="Times New Roman"/>
            <w:color w:val="0000FF"/>
            <w:u w:val="single"/>
          </w:rPr>
          <w:t>cavalry</w:t>
        </w:r>
      </w:hyperlink>
      <w:r w:rsidRPr="008A4153">
        <w:rPr>
          <w:rFonts w:eastAsia="Times New Roman"/>
          <w:color w:val="auto"/>
        </w:rPr>
        <w:t xml:space="preserve">, ranged troops and </w:t>
      </w:r>
      <w:hyperlink r:id="rId557" w:tooltip="Skirmisher" w:history="1">
        <w:r w:rsidRPr="008A4153">
          <w:rPr>
            <w:rFonts w:eastAsia="Times New Roman"/>
            <w:color w:val="0000FF"/>
            <w:u w:val="single"/>
          </w:rPr>
          <w:t>skirmishers</w:t>
        </w:r>
      </w:hyperlink>
      <w:r w:rsidRPr="008A4153">
        <w:rPr>
          <w:rFonts w:eastAsia="Times New Roman"/>
          <w:color w:val="auto"/>
        </w:rPr>
        <w:t xml:space="preserve"> to complement the legion's heavy infantry. The recruitment of non-citizens was rare but appears to have occurred in times of great need; For example, Caesar appears to have recruited the </w:t>
      </w:r>
      <w:hyperlink r:id="rId558" w:tooltip="Legio V Alaudae" w:history="1">
        <w:proofErr w:type="spellStart"/>
        <w:r w:rsidRPr="008A4153">
          <w:rPr>
            <w:rFonts w:eastAsia="Times New Roman"/>
            <w:color w:val="0000FF"/>
            <w:u w:val="single"/>
          </w:rPr>
          <w:t>Legio</w:t>
        </w:r>
        <w:proofErr w:type="spellEnd"/>
        <w:r w:rsidRPr="008A4153">
          <w:rPr>
            <w:rFonts w:eastAsia="Times New Roman"/>
            <w:color w:val="0000FF"/>
            <w:u w:val="single"/>
          </w:rPr>
          <w:t xml:space="preserve"> V </w:t>
        </w:r>
        <w:proofErr w:type="spellStart"/>
        <w:r w:rsidRPr="008A4153">
          <w:rPr>
            <w:rFonts w:eastAsia="Times New Roman"/>
            <w:color w:val="0000FF"/>
            <w:u w:val="single"/>
          </w:rPr>
          <w:t>Alaudae</w:t>
        </w:r>
        <w:proofErr w:type="spellEnd"/>
      </w:hyperlink>
      <w:r w:rsidRPr="008A4153">
        <w:rPr>
          <w:rFonts w:eastAsia="Times New Roman"/>
          <w:color w:val="auto"/>
        </w:rPr>
        <w:t xml:space="preserve"> mostly from non-citizen </w:t>
      </w:r>
      <w:proofErr w:type="spellStart"/>
      <w:r w:rsidRPr="008A4153">
        <w:rPr>
          <w:rFonts w:eastAsia="Times New Roman"/>
          <w:color w:val="auto"/>
        </w:rPr>
        <w:t>Gauls</w:t>
      </w:r>
      <w:proofErr w:type="spellEnd"/>
      <w:r w:rsidRPr="008A4153">
        <w:rPr>
          <w:rFonts w:eastAsia="Times New Roman"/>
          <w:color w:val="auto"/>
        </w:rPr>
        <w: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The size of a typical legion varied throughout the history of ancient Rome, with complements of 4,200 legionaries and 300 </w:t>
      </w:r>
      <w:hyperlink r:id="rId559" w:tooltip="Equites" w:history="1">
        <w:r w:rsidRPr="008A4153">
          <w:rPr>
            <w:rFonts w:eastAsia="Times New Roman"/>
            <w:color w:val="0000FF"/>
            <w:u w:val="single"/>
          </w:rPr>
          <w:t>equites</w:t>
        </w:r>
      </w:hyperlink>
      <w:r w:rsidRPr="008A4153">
        <w:rPr>
          <w:rFonts w:eastAsia="Times New Roman"/>
          <w:color w:val="auto"/>
        </w:rPr>
        <w:t xml:space="preserve"> (drawn from the wealthier classes – in early Rome all troops provided their own equipment) in the republican period of Rome (the infantry were split into 10 </w:t>
      </w:r>
      <w:hyperlink r:id="rId560" w:tooltip="Cohort (military unit)" w:history="1">
        <w:r w:rsidRPr="008A4153">
          <w:rPr>
            <w:rFonts w:eastAsia="Times New Roman"/>
            <w:color w:val="0000FF"/>
            <w:u w:val="single"/>
          </w:rPr>
          <w:t>cohorts</w:t>
        </w:r>
      </w:hyperlink>
      <w:r w:rsidRPr="008A4153">
        <w:rPr>
          <w:rFonts w:eastAsia="Times New Roman"/>
          <w:color w:val="auto"/>
        </w:rPr>
        <w:t xml:space="preserve"> each of four </w:t>
      </w:r>
      <w:hyperlink r:id="rId561" w:tooltip="Maniple (military unit)" w:history="1">
        <w:r w:rsidRPr="008A4153">
          <w:rPr>
            <w:rFonts w:eastAsia="Times New Roman"/>
            <w:color w:val="0000FF"/>
            <w:u w:val="single"/>
          </w:rPr>
          <w:t>maniples</w:t>
        </w:r>
      </w:hyperlink>
      <w:r w:rsidRPr="008A4153">
        <w:rPr>
          <w:rFonts w:eastAsia="Times New Roman"/>
          <w:color w:val="auto"/>
        </w:rPr>
        <w:t xml:space="preserve"> of 120 legionaries), to 5,200 men plus 120 auxiliaries in the imperial period (split into 10 cohorts, nine of 480 men each, plus the first cohort holding 800 men).</w:t>
      </w:r>
    </w:p>
    <w:p w:rsidR="008A4153" w:rsidRPr="008A4153" w:rsidRDefault="008A4153" w:rsidP="008A4153">
      <w:pPr>
        <w:spacing w:before="100" w:beforeAutospacing="1" w:after="100" w:afterAutospacing="1" w:line="240" w:lineRule="auto"/>
        <w:outlineLvl w:val="1"/>
        <w:rPr>
          <w:rFonts w:eastAsia="Times New Roman"/>
          <w:b/>
          <w:bCs/>
          <w:color w:val="auto"/>
          <w:sz w:val="36"/>
          <w:szCs w:val="36"/>
        </w:rPr>
      </w:pPr>
      <w:r w:rsidRPr="008A4153">
        <w:rPr>
          <w:rFonts w:eastAsia="Times New Roman"/>
          <w:b/>
          <w:bCs/>
          <w:color w:val="auto"/>
          <w:sz w:val="36"/>
          <w:szCs w:val="36"/>
        </w:rPr>
        <w:t>History</w:t>
      </w:r>
    </w:p>
    <w:p w:rsidR="008A4153" w:rsidRPr="008A4153" w:rsidRDefault="008A4153" w:rsidP="008A4153">
      <w:pPr>
        <w:spacing w:after="0" w:line="240" w:lineRule="auto"/>
        <w:rPr>
          <w:rFonts w:eastAsia="Times New Roman"/>
          <w:color w:val="auto"/>
        </w:rPr>
      </w:pPr>
      <w:r w:rsidRPr="008A4153">
        <w:rPr>
          <w:rFonts w:eastAsia="Times New Roman"/>
          <w:color w:val="auto"/>
        </w:rPr>
        <w:t xml:space="preserve">Main articles: </w:t>
      </w:r>
      <w:hyperlink r:id="rId562" w:tooltip="Roman army" w:history="1">
        <w:r w:rsidRPr="008A4153">
          <w:rPr>
            <w:rFonts w:eastAsia="Times New Roman"/>
            <w:color w:val="0000FF"/>
            <w:u w:val="single"/>
          </w:rPr>
          <w:t>Roman army</w:t>
        </w:r>
      </w:hyperlink>
      <w:r w:rsidRPr="008A4153">
        <w:rPr>
          <w:rFonts w:eastAsia="Times New Roman"/>
          <w:color w:val="auto"/>
        </w:rPr>
        <w:t xml:space="preserve">, </w:t>
      </w:r>
      <w:hyperlink r:id="rId563" w:tooltip="Military history of ancient Rome" w:history="1">
        <w:r w:rsidRPr="008A4153">
          <w:rPr>
            <w:rFonts w:eastAsia="Times New Roman"/>
            <w:color w:val="0000FF"/>
            <w:u w:val="single"/>
          </w:rPr>
          <w:t>Military history of ancient Rome</w:t>
        </w:r>
      </w:hyperlink>
      <w:r w:rsidRPr="008A4153">
        <w:rPr>
          <w:rFonts w:eastAsia="Times New Roman"/>
          <w:color w:val="auto"/>
        </w:rPr>
        <w:t xml:space="preserve">, and </w:t>
      </w:r>
      <w:hyperlink r:id="rId564" w:tooltip="Structural history of the Roman military" w:history="1">
        <w:r w:rsidRPr="008A4153">
          <w:rPr>
            <w:rFonts w:eastAsia="Times New Roman"/>
            <w:color w:val="0000FF"/>
            <w:u w:val="single"/>
          </w:rPr>
          <w:t>Structural history of the Roman military</w:t>
        </w:r>
      </w:hyperlink>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Roman kings (to c.500 BC)</w:t>
      </w:r>
    </w:p>
    <w:p w:rsidR="008A4153" w:rsidRPr="008A4153" w:rsidRDefault="008A4153" w:rsidP="008A4153">
      <w:pPr>
        <w:spacing w:after="0" w:line="240" w:lineRule="auto"/>
        <w:rPr>
          <w:rFonts w:eastAsia="Times New Roman"/>
          <w:color w:val="auto"/>
        </w:rPr>
      </w:pPr>
      <w:r w:rsidRPr="008A4153">
        <w:rPr>
          <w:rFonts w:eastAsia="Times New Roman"/>
          <w:color w:val="auto"/>
        </w:rPr>
        <w:lastRenderedPageBreak/>
        <w:t xml:space="preserve">Main article: </w:t>
      </w:r>
      <w:hyperlink r:id="rId565" w:tooltip="Early Roman army" w:history="1">
        <w:r w:rsidRPr="008A4153">
          <w:rPr>
            <w:rFonts w:eastAsia="Times New Roman"/>
            <w:color w:val="0000FF"/>
            <w:u w:val="single"/>
          </w:rPr>
          <w:t>Early Roman army</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In the period before the raising of the </w:t>
      </w:r>
      <w:proofErr w:type="spellStart"/>
      <w:r w:rsidRPr="008A4153">
        <w:rPr>
          <w:rFonts w:eastAsia="Times New Roman"/>
          <w:i/>
          <w:iCs/>
          <w:color w:val="auto"/>
        </w:rPr>
        <w:t>legio</w:t>
      </w:r>
      <w:proofErr w:type="spellEnd"/>
      <w:r w:rsidRPr="008A4153">
        <w:rPr>
          <w:rFonts w:eastAsia="Times New Roman"/>
          <w:color w:val="auto"/>
        </w:rPr>
        <w:t xml:space="preserve"> and the early years of the Roman Kingdom and the Republic, forces are described as being organized into </w:t>
      </w:r>
      <w:hyperlink r:id="rId566" w:tooltip="Centuria" w:history="1">
        <w:r w:rsidRPr="008A4153">
          <w:rPr>
            <w:rFonts w:eastAsia="Times New Roman"/>
            <w:i/>
            <w:iCs/>
            <w:color w:val="0000FF"/>
            <w:u w:val="single"/>
          </w:rPr>
          <w:t>centuries</w:t>
        </w:r>
      </w:hyperlink>
      <w:r w:rsidRPr="008A4153">
        <w:rPr>
          <w:rFonts w:eastAsia="Times New Roman"/>
          <w:color w:val="auto"/>
        </w:rPr>
        <w:t xml:space="preserve"> of roughly one hundred men. These centuries were grouped together as required and answered to the leader who had hired or raised them. Such independent organization persisted until the 2nd century BC amongst light infantry and cavalry, but was discarded completely in later periods with the supporting role taken instead by allied troops. The roles of century leader (later formalized as a </w:t>
      </w:r>
      <w:hyperlink r:id="rId567" w:tooltip="Centurion" w:history="1">
        <w:r w:rsidRPr="008A4153">
          <w:rPr>
            <w:rFonts w:eastAsia="Times New Roman"/>
            <w:color w:val="0000FF"/>
            <w:u w:val="single"/>
          </w:rPr>
          <w:t>centurion</w:t>
        </w:r>
      </w:hyperlink>
      <w:r w:rsidRPr="008A4153">
        <w:rPr>
          <w:rFonts w:eastAsia="Times New Roman"/>
          <w:color w:val="auto"/>
        </w:rPr>
        <w:t xml:space="preserve">), </w:t>
      </w:r>
      <w:hyperlink r:id="rId568" w:tooltip="Optio" w:history="1">
        <w:r w:rsidRPr="008A4153">
          <w:rPr>
            <w:rFonts w:eastAsia="Times New Roman"/>
            <w:color w:val="0000FF"/>
            <w:u w:val="single"/>
          </w:rPr>
          <w:t>second in command</w:t>
        </w:r>
      </w:hyperlink>
      <w:r w:rsidRPr="008A4153">
        <w:rPr>
          <w:rFonts w:eastAsia="Times New Roman"/>
          <w:color w:val="auto"/>
        </w:rPr>
        <w:t xml:space="preserve"> and </w:t>
      </w:r>
      <w:hyperlink r:id="rId569" w:tooltip="Aquilifer" w:history="1">
        <w:r w:rsidRPr="008A4153">
          <w:rPr>
            <w:rFonts w:eastAsia="Times New Roman"/>
            <w:color w:val="0000FF"/>
            <w:u w:val="single"/>
          </w:rPr>
          <w:t>standard bearer</w:t>
        </w:r>
      </w:hyperlink>
      <w:r w:rsidRPr="008A4153">
        <w:rPr>
          <w:rFonts w:eastAsia="Times New Roman"/>
          <w:color w:val="auto"/>
        </w:rPr>
        <w:t xml:space="preserve"> are referenced in this early period.</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Much Roman history of the era is shrouded in legend, but it is believed that during the reign of </w:t>
      </w:r>
      <w:hyperlink r:id="rId570" w:tooltip="Servius Tullius" w:history="1">
        <w:proofErr w:type="spellStart"/>
        <w:r w:rsidRPr="008A4153">
          <w:rPr>
            <w:rFonts w:eastAsia="Times New Roman"/>
            <w:color w:val="0000FF"/>
            <w:u w:val="single"/>
          </w:rPr>
          <w:t>Servius</w:t>
        </w:r>
        <w:proofErr w:type="spellEnd"/>
        <w:r w:rsidRPr="008A4153">
          <w:rPr>
            <w:rFonts w:eastAsia="Times New Roman"/>
            <w:color w:val="0000FF"/>
            <w:u w:val="single"/>
          </w:rPr>
          <w:t xml:space="preserve"> </w:t>
        </w:r>
        <w:proofErr w:type="spellStart"/>
        <w:r w:rsidRPr="008A4153">
          <w:rPr>
            <w:rFonts w:eastAsia="Times New Roman"/>
            <w:color w:val="0000FF"/>
            <w:u w:val="single"/>
          </w:rPr>
          <w:t>Tullius</w:t>
        </w:r>
        <w:proofErr w:type="spellEnd"/>
      </w:hyperlink>
      <w:r w:rsidRPr="008A4153">
        <w:rPr>
          <w:rFonts w:eastAsia="Times New Roman"/>
          <w:color w:val="auto"/>
        </w:rPr>
        <w:t xml:space="preserve">, the </w:t>
      </w:r>
      <w:hyperlink r:id="rId571" w:tooltip="Census" w:history="1">
        <w:r w:rsidRPr="008A4153">
          <w:rPr>
            <w:rFonts w:eastAsia="Times New Roman"/>
            <w:color w:val="0000FF"/>
            <w:u w:val="single"/>
          </w:rPr>
          <w:t>census</w:t>
        </w:r>
      </w:hyperlink>
      <w:r w:rsidRPr="008A4153">
        <w:rPr>
          <w:rFonts w:eastAsia="Times New Roman"/>
          <w:color w:val="auto"/>
        </w:rPr>
        <w:t xml:space="preserve"> (from </w:t>
      </w:r>
      <w:hyperlink r:id="rId572" w:tooltip="Latin" w:history="1">
        <w:r w:rsidRPr="008A4153">
          <w:rPr>
            <w:rFonts w:eastAsia="Times New Roman"/>
            <w:color w:val="0000FF"/>
            <w:u w:val="single"/>
          </w:rPr>
          <w:t>Latin</w:t>
        </w:r>
      </w:hyperlink>
      <w:r w:rsidRPr="008A4153">
        <w:rPr>
          <w:rFonts w:eastAsia="Times New Roman"/>
          <w:color w:val="auto"/>
        </w:rPr>
        <w:t xml:space="preserve">: </w:t>
      </w:r>
      <w:proofErr w:type="spellStart"/>
      <w:r w:rsidRPr="008A4153">
        <w:rPr>
          <w:rFonts w:eastAsia="Times New Roman"/>
          <w:i/>
          <w:iCs/>
          <w:color w:val="auto"/>
        </w:rPr>
        <w:t>censeō</w:t>
      </w:r>
      <w:proofErr w:type="spellEnd"/>
      <w:r w:rsidRPr="008A4153">
        <w:rPr>
          <w:rFonts w:eastAsia="Times New Roman"/>
          <w:color w:val="auto"/>
        </w:rPr>
        <w:t xml:space="preserve"> – accounting of the people) was introduced. With this all Roman able-bodied, property-owning male citizens were divided into five classes for military service based on their wealth and then organized into centuries as sub-units of the greater Roman army or </w:t>
      </w:r>
      <w:proofErr w:type="spellStart"/>
      <w:r w:rsidRPr="008A4153">
        <w:rPr>
          <w:rFonts w:eastAsia="Times New Roman"/>
          <w:i/>
          <w:iCs/>
          <w:color w:val="auto"/>
        </w:rPr>
        <w:t>legio</w:t>
      </w:r>
      <w:proofErr w:type="spellEnd"/>
      <w:r w:rsidRPr="008A4153">
        <w:rPr>
          <w:rFonts w:eastAsia="Times New Roman"/>
          <w:color w:val="auto"/>
        </w:rPr>
        <w:t xml:space="preserve"> (multitude). Joining the army was both a duty and a distinguishing mark of Roman citizenship; during the entire pre-Marian period the wealthiest land owners performed the most years of military service. These individuals would have had the most to lose should the state have fallen.</w:t>
      </w:r>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Roman Republic (509–107 BC)</w:t>
      </w:r>
    </w:p>
    <w:p w:rsidR="008A4153" w:rsidRPr="008A4153" w:rsidRDefault="008A4153" w:rsidP="008A4153">
      <w:pPr>
        <w:spacing w:after="0" w:line="240" w:lineRule="auto"/>
        <w:rPr>
          <w:rFonts w:eastAsia="Times New Roman"/>
          <w:color w:val="auto"/>
        </w:rPr>
      </w:pPr>
      <w:r w:rsidRPr="008A4153">
        <w:rPr>
          <w:rFonts w:eastAsia="Times New Roman"/>
          <w:color w:val="auto"/>
        </w:rPr>
        <w:t xml:space="preserve">Main article: </w:t>
      </w:r>
      <w:hyperlink r:id="rId573" w:tooltip="Roman army of the mid-Republic" w:history="1">
        <w:r w:rsidRPr="008A4153">
          <w:rPr>
            <w:rFonts w:eastAsia="Times New Roman"/>
            <w:color w:val="0000FF"/>
            <w:u w:val="single"/>
          </w:rPr>
          <w:t>Roman army of the mid-Republic</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At some point, possibly in the beginning of the </w:t>
      </w:r>
      <w:hyperlink r:id="rId574" w:tooltip="Roman Republic" w:history="1">
        <w:r w:rsidRPr="008A4153">
          <w:rPr>
            <w:rFonts w:eastAsia="Times New Roman"/>
            <w:color w:val="0000FF"/>
            <w:u w:val="single"/>
          </w:rPr>
          <w:t>Roman Republic</w:t>
        </w:r>
      </w:hyperlink>
      <w:r w:rsidRPr="008A4153">
        <w:rPr>
          <w:rFonts w:eastAsia="Times New Roman"/>
          <w:color w:val="auto"/>
        </w:rPr>
        <w:t xml:space="preserve"> after the </w:t>
      </w:r>
      <w:hyperlink r:id="rId575" w:anchor="Overthrow_of_the_kings" w:tooltip="Roman Republic" w:history="1">
        <w:r w:rsidRPr="008A4153">
          <w:rPr>
            <w:rFonts w:eastAsia="Times New Roman"/>
            <w:color w:val="0000FF"/>
            <w:u w:val="single"/>
          </w:rPr>
          <w:t>kings were overthrown</w:t>
        </w:r>
      </w:hyperlink>
      <w:r w:rsidRPr="008A4153">
        <w:rPr>
          <w:rFonts w:eastAsia="Times New Roman"/>
          <w:color w:val="auto"/>
        </w:rPr>
        <w:t xml:space="preserve">, the </w:t>
      </w:r>
      <w:proofErr w:type="spellStart"/>
      <w:r w:rsidRPr="008A4153">
        <w:rPr>
          <w:rFonts w:eastAsia="Times New Roman"/>
          <w:i/>
          <w:iCs/>
          <w:color w:val="auto"/>
        </w:rPr>
        <w:t>legio</w:t>
      </w:r>
      <w:proofErr w:type="spellEnd"/>
      <w:r w:rsidRPr="008A4153">
        <w:rPr>
          <w:rFonts w:eastAsia="Times New Roman"/>
          <w:color w:val="auto"/>
        </w:rPr>
        <w:t xml:space="preserve"> was subdivided into two separate legions, each one ascribed to one of the two </w:t>
      </w:r>
      <w:hyperlink r:id="rId576" w:tooltip="Roman consul" w:history="1">
        <w:r w:rsidRPr="008A4153">
          <w:rPr>
            <w:rFonts w:eastAsia="Times New Roman"/>
            <w:color w:val="0000FF"/>
            <w:u w:val="single"/>
          </w:rPr>
          <w:t>consuls</w:t>
        </w:r>
      </w:hyperlink>
      <w:r w:rsidRPr="008A4153">
        <w:rPr>
          <w:rFonts w:eastAsia="Times New Roman"/>
          <w:color w:val="auto"/>
        </w:rPr>
        <w:t xml:space="preserve">. In the first years of the Republic, when warfare was mostly concentrated on raiding, it is uncertain if the full manpower of the legions was summoned at any one time. In 494 BC, when three foreign threats emerged, the dictator </w:t>
      </w:r>
      <w:hyperlink r:id="rId577" w:tooltip="Manius Valerius Maximus" w:history="1">
        <w:proofErr w:type="spellStart"/>
        <w:r w:rsidRPr="008A4153">
          <w:rPr>
            <w:rFonts w:eastAsia="Times New Roman"/>
            <w:color w:val="0000FF"/>
            <w:u w:val="single"/>
          </w:rPr>
          <w:t>Manius</w:t>
        </w:r>
        <w:proofErr w:type="spellEnd"/>
        <w:r w:rsidRPr="008A4153">
          <w:rPr>
            <w:rFonts w:eastAsia="Times New Roman"/>
            <w:color w:val="0000FF"/>
            <w:u w:val="single"/>
          </w:rPr>
          <w:t xml:space="preserve"> </w:t>
        </w:r>
        <w:proofErr w:type="spellStart"/>
        <w:r w:rsidRPr="008A4153">
          <w:rPr>
            <w:rFonts w:eastAsia="Times New Roman"/>
            <w:color w:val="0000FF"/>
            <w:u w:val="single"/>
          </w:rPr>
          <w:t>Valerius</w:t>
        </w:r>
        <w:proofErr w:type="spellEnd"/>
        <w:r w:rsidRPr="008A4153">
          <w:rPr>
            <w:rFonts w:eastAsia="Times New Roman"/>
            <w:color w:val="0000FF"/>
            <w:u w:val="single"/>
          </w:rPr>
          <w:t xml:space="preserve"> Maximus</w:t>
        </w:r>
      </w:hyperlink>
      <w:r w:rsidRPr="008A4153">
        <w:rPr>
          <w:rFonts w:eastAsia="Times New Roman"/>
          <w:color w:val="auto"/>
        </w:rPr>
        <w:t xml:space="preserve"> raised ten legions which </w:t>
      </w:r>
      <w:hyperlink r:id="rId578" w:tooltip="Livy" w:history="1">
        <w:r w:rsidRPr="008A4153">
          <w:rPr>
            <w:rFonts w:eastAsia="Times New Roman"/>
            <w:color w:val="0000FF"/>
            <w:u w:val="single"/>
          </w:rPr>
          <w:t>Livy</w:t>
        </w:r>
      </w:hyperlink>
      <w:r w:rsidRPr="008A4153">
        <w:rPr>
          <w:rFonts w:eastAsia="Times New Roman"/>
          <w:color w:val="auto"/>
        </w:rPr>
        <w:t xml:space="preserve"> says was a greater number than had been raised previously at any one time.</w:t>
      </w:r>
      <w:hyperlink r:id="rId579" w:anchor="cite_note-4" w:history="1">
        <w:r w:rsidRPr="008A4153">
          <w:rPr>
            <w:rFonts w:eastAsia="Times New Roman"/>
            <w:color w:val="0000FF"/>
            <w:u w:val="single"/>
            <w:vertAlign w:val="superscript"/>
          </w:rPr>
          <w:t>[4]</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Also, some warfare was still conducted by Roman forces outside the legionary structure, the most famous example being the campaign in 479 BC by the clan army of gens Fabia against the Etruscan city of Veii (in which the clan was annihilated). Legions became more formally organized in the 4th century BC, as Roman warfare evolved to more frequent and planned operations, and the consular army was raised to two legions each.</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In the Republic, legions had an ephemeral existence. Except for </w:t>
      </w:r>
      <w:proofErr w:type="spellStart"/>
      <w:r w:rsidRPr="008A4153">
        <w:rPr>
          <w:rFonts w:eastAsia="Times New Roman"/>
          <w:color w:val="auto"/>
        </w:rPr>
        <w:t>Legio</w:t>
      </w:r>
      <w:proofErr w:type="spellEnd"/>
      <w:r w:rsidRPr="008A4153">
        <w:rPr>
          <w:rFonts w:eastAsia="Times New Roman"/>
          <w:color w:val="auto"/>
        </w:rPr>
        <w:t xml:space="preserve"> I to IV, which were the consular armies (two per consul), other units were levied by campaign. Rome's Italian allies were required to provide approximately ten cohorts (</w:t>
      </w:r>
      <w:proofErr w:type="spellStart"/>
      <w:r w:rsidRPr="008A4153">
        <w:rPr>
          <w:rFonts w:eastAsia="Times New Roman"/>
          <w:color w:val="auto"/>
        </w:rPr>
        <w:t>auxilia</w:t>
      </w:r>
      <w:proofErr w:type="spellEnd"/>
      <w:r w:rsidRPr="008A4153">
        <w:rPr>
          <w:rFonts w:eastAsia="Times New Roman"/>
          <w:color w:val="auto"/>
        </w:rPr>
        <w:t xml:space="preserve"> were not organized into legions) to support each Roman Legion.</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In the middle of the Republic, legions were composed of the following units:</w:t>
      </w:r>
    </w:p>
    <w:p w:rsidR="008A4153" w:rsidRPr="008A4153" w:rsidRDefault="008A4153" w:rsidP="008A4153">
      <w:pPr>
        <w:numPr>
          <w:ilvl w:val="0"/>
          <w:numId w:val="21"/>
        </w:numPr>
        <w:spacing w:before="100" w:beforeAutospacing="1" w:after="100" w:afterAutospacing="1" w:line="240" w:lineRule="auto"/>
        <w:rPr>
          <w:rFonts w:eastAsia="Times New Roman"/>
          <w:color w:val="auto"/>
        </w:rPr>
      </w:pPr>
      <w:hyperlink r:id="rId580" w:tooltip="Equites" w:history="1">
        <w:r w:rsidRPr="008A4153">
          <w:rPr>
            <w:rFonts w:eastAsia="Times New Roman"/>
            <w:i/>
            <w:iCs/>
            <w:color w:val="0000FF"/>
            <w:u w:val="single"/>
          </w:rPr>
          <w:t>Equites</w:t>
        </w:r>
      </w:hyperlink>
      <w:r w:rsidRPr="008A4153">
        <w:rPr>
          <w:rFonts w:eastAsia="Times New Roman"/>
          <w:color w:val="auto"/>
        </w:rPr>
        <w:t xml:space="preserve"> (cavalry): The </w:t>
      </w:r>
      <w:hyperlink r:id="rId581" w:tooltip="Cavalry" w:history="1">
        <w:r w:rsidRPr="008A4153">
          <w:rPr>
            <w:rFonts w:eastAsia="Times New Roman"/>
            <w:color w:val="0000FF"/>
            <w:u w:val="single"/>
          </w:rPr>
          <w:t>cavalry</w:t>
        </w:r>
      </w:hyperlink>
      <w:r w:rsidRPr="008A4153">
        <w:rPr>
          <w:rFonts w:eastAsia="Times New Roman"/>
          <w:color w:val="auto"/>
        </w:rPr>
        <w:t xml:space="preserve"> was originally the most prestigious unit, where wealthy young Roman men displayed their skill and prowess, laying the foundation for an eventual political career. Cavalry equipment was purchased by each of the cavalrymen </w:t>
      </w:r>
      <w:r w:rsidRPr="008A4153">
        <w:rPr>
          <w:rFonts w:eastAsia="Times New Roman"/>
          <w:color w:val="auto"/>
        </w:rPr>
        <w:lastRenderedPageBreak/>
        <w:t xml:space="preserve">and consisted of a round shield, helmet, body </w:t>
      </w:r>
      <w:proofErr w:type="spellStart"/>
      <w:r w:rsidRPr="008A4153">
        <w:rPr>
          <w:rFonts w:eastAsia="Times New Roman"/>
          <w:color w:val="auto"/>
        </w:rPr>
        <w:t>armour</w:t>
      </w:r>
      <w:proofErr w:type="spellEnd"/>
      <w:r w:rsidRPr="008A4153">
        <w:rPr>
          <w:rFonts w:eastAsia="Times New Roman"/>
          <w:color w:val="auto"/>
        </w:rPr>
        <w:t xml:space="preserve">, sword and one or more </w:t>
      </w:r>
      <w:hyperlink r:id="rId582" w:tooltip="Lance" w:history="1">
        <w:r w:rsidRPr="008A4153">
          <w:rPr>
            <w:rFonts w:eastAsia="Times New Roman"/>
            <w:color w:val="0000FF"/>
            <w:u w:val="single"/>
          </w:rPr>
          <w:t>lances</w:t>
        </w:r>
      </w:hyperlink>
      <w:r w:rsidRPr="008A4153">
        <w:rPr>
          <w:rFonts w:eastAsia="Times New Roman"/>
          <w:color w:val="auto"/>
        </w:rPr>
        <w:t xml:space="preserve">. The cavalry was outnumbered in the legion. In a total of </w:t>
      </w:r>
      <w:r w:rsidRPr="008A4153">
        <w:rPr>
          <w:rFonts w:eastAsia="Times New Roman"/>
          <w:i/>
          <w:iCs/>
          <w:color w:val="auto"/>
        </w:rPr>
        <w:t>circa</w:t>
      </w:r>
      <w:r w:rsidRPr="008A4153">
        <w:rPr>
          <w:rFonts w:eastAsia="Times New Roman"/>
          <w:color w:val="auto"/>
        </w:rPr>
        <w:t xml:space="preserve"> 3,000 men, (plus the </w:t>
      </w:r>
      <w:proofErr w:type="spellStart"/>
      <w:r w:rsidRPr="008A4153">
        <w:rPr>
          <w:rFonts w:eastAsia="Times New Roman"/>
          <w:color w:val="auto"/>
        </w:rPr>
        <w:t>velites</w:t>
      </w:r>
      <w:proofErr w:type="spellEnd"/>
      <w:r w:rsidRPr="008A4153">
        <w:rPr>
          <w:rFonts w:eastAsia="Times New Roman"/>
          <w:color w:val="auto"/>
        </w:rPr>
        <w:t xml:space="preserve"> that normally enlarged the number to about 4,200), the legion only had around 300 horsemen, divided into 10 units (</w:t>
      </w:r>
      <w:proofErr w:type="spellStart"/>
      <w:r w:rsidRPr="008A4153">
        <w:rPr>
          <w:rFonts w:eastAsia="Times New Roman"/>
          <w:i/>
          <w:iCs/>
          <w:color w:val="auto"/>
        </w:rPr>
        <w:fldChar w:fldCharType="begin"/>
      </w:r>
      <w:r w:rsidRPr="008A4153">
        <w:rPr>
          <w:rFonts w:eastAsia="Times New Roman"/>
          <w:i/>
          <w:iCs/>
          <w:color w:val="auto"/>
        </w:rPr>
        <w:instrText xml:space="preserve"> HYPERLINK "https://en.wikipedia.org/wiki/Turma" \o "Turma" </w:instrText>
      </w:r>
      <w:r w:rsidRPr="008A4153">
        <w:rPr>
          <w:rFonts w:eastAsia="Times New Roman"/>
          <w:i/>
          <w:iCs/>
          <w:color w:val="auto"/>
        </w:rPr>
        <w:fldChar w:fldCharType="separate"/>
      </w:r>
      <w:r w:rsidRPr="008A4153">
        <w:rPr>
          <w:rFonts w:eastAsia="Times New Roman"/>
          <w:i/>
          <w:iCs/>
          <w:color w:val="0000FF"/>
          <w:u w:val="single"/>
        </w:rPr>
        <w:t>turmae</w:t>
      </w:r>
      <w:proofErr w:type="spellEnd"/>
      <w:r w:rsidRPr="008A4153">
        <w:rPr>
          <w:rFonts w:eastAsia="Times New Roman"/>
          <w:i/>
          <w:iCs/>
          <w:color w:val="auto"/>
        </w:rPr>
        <w:fldChar w:fldCharType="end"/>
      </w:r>
      <w:r w:rsidRPr="008A4153">
        <w:rPr>
          <w:rFonts w:eastAsia="Times New Roman"/>
          <w:color w:val="auto"/>
        </w:rPr>
        <w:t xml:space="preserve">) of 30 men. These men were commanded by </w:t>
      </w:r>
      <w:hyperlink r:id="rId583" w:tooltip="Decurion (military)" w:history="1">
        <w:proofErr w:type="spellStart"/>
        <w:r w:rsidRPr="008A4153">
          <w:rPr>
            <w:rFonts w:eastAsia="Times New Roman"/>
            <w:color w:val="0000FF"/>
            <w:u w:val="single"/>
          </w:rPr>
          <w:t>decurions</w:t>
        </w:r>
        <w:proofErr w:type="spellEnd"/>
      </w:hyperlink>
      <w:r w:rsidRPr="008A4153">
        <w:rPr>
          <w:rFonts w:eastAsia="Times New Roman"/>
          <w:color w:val="auto"/>
        </w:rPr>
        <w:t xml:space="preserve">. In addition to heavy cavalry, there would be the light cavalry levied from poor citizens and wealthy young citizens not old enough to be in the </w:t>
      </w:r>
      <w:proofErr w:type="spellStart"/>
      <w:r w:rsidRPr="008A4153">
        <w:rPr>
          <w:rFonts w:eastAsia="Times New Roman"/>
          <w:i/>
          <w:iCs/>
          <w:color w:val="auto"/>
        </w:rPr>
        <w:t>hastati</w:t>
      </w:r>
      <w:proofErr w:type="spellEnd"/>
      <w:r w:rsidRPr="008A4153">
        <w:rPr>
          <w:rFonts w:eastAsia="Times New Roman"/>
          <w:color w:val="auto"/>
        </w:rPr>
        <w:t xml:space="preserve"> or the </w:t>
      </w:r>
      <w:r w:rsidRPr="008A4153">
        <w:rPr>
          <w:rFonts w:eastAsia="Times New Roman"/>
          <w:i/>
          <w:iCs/>
          <w:color w:val="auto"/>
        </w:rPr>
        <w:t>equites</w:t>
      </w:r>
      <w:r w:rsidRPr="008A4153">
        <w:rPr>
          <w:rFonts w:eastAsia="Times New Roman"/>
          <w:color w:val="auto"/>
        </w:rPr>
        <w:t xml:space="preserve">. In battle, they were used to disrupt and </w:t>
      </w:r>
      <w:hyperlink r:id="rId584" w:tooltip="Flanking maneuver" w:history="1">
        <w:r w:rsidRPr="008A4153">
          <w:rPr>
            <w:rFonts w:eastAsia="Times New Roman"/>
            <w:color w:val="0000FF"/>
            <w:u w:val="single"/>
          </w:rPr>
          <w:t>outflank</w:t>
        </w:r>
      </w:hyperlink>
      <w:r w:rsidRPr="008A4153">
        <w:rPr>
          <w:rFonts w:eastAsia="Times New Roman"/>
          <w:color w:val="auto"/>
        </w:rPr>
        <w:t xml:space="preserve"> enemy infantry formations and to fight off enemy cavalry. In the latter type of engagement, they would often (though not always) dismount some or all of the horsemen to fight a stationary battle on foot, an unusual tactic for the time, but one that offered significant advantages in stability and agility in a time before </w:t>
      </w:r>
      <w:hyperlink r:id="rId585" w:tooltip="Stirrup" w:history="1">
        <w:r w:rsidRPr="008A4153">
          <w:rPr>
            <w:rFonts w:eastAsia="Times New Roman"/>
            <w:color w:val="0000FF"/>
            <w:u w:val="single"/>
          </w:rPr>
          <w:t>stirrups</w:t>
        </w:r>
      </w:hyperlink>
      <w:r w:rsidRPr="008A4153">
        <w:rPr>
          <w:rFonts w:eastAsia="Times New Roman"/>
          <w:color w:val="auto"/>
        </w:rPr>
        <w:t>.</w:t>
      </w:r>
      <w:hyperlink r:id="rId586" w:anchor="cite_note-5" w:history="1">
        <w:r w:rsidRPr="008A4153">
          <w:rPr>
            <w:rFonts w:eastAsia="Times New Roman"/>
            <w:color w:val="0000FF"/>
            <w:u w:val="single"/>
            <w:vertAlign w:val="superscript"/>
          </w:rPr>
          <w:t>[5]</w:t>
        </w:r>
      </w:hyperlink>
    </w:p>
    <w:p w:rsidR="008A4153" w:rsidRPr="008A4153" w:rsidRDefault="008A4153" w:rsidP="008A4153">
      <w:pPr>
        <w:numPr>
          <w:ilvl w:val="0"/>
          <w:numId w:val="21"/>
        </w:numPr>
        <w:spacing w:before="100" w:beforeAutospacing="1" w:after="100" w:afterAutospacing="1" w:line="240" w:lineRule="auto"/>
        <w:rPr>
          <w:rFonts w:eastAsia="Times New Roman"/>
          <w:color w:val="auto"/>
        </w:rPr>
      </w:pPr>
      <w:hyperlink r:id="rId587" w:tooltip="Velites" w:history="1">
        <w:proofErr w:type="spellStart"/>
        <w:r w:rsidRPr="008A4153">
          <w:rPr>
            <w:rFonts w:eastAsia="Times New Roman"/>
            <w:i/>
            <w:iCs/>
            <w:color w:val="0000FF"/>
            <w:u w:val="single"/>
          </w:rPr>
          <w:t>Velites</w:t>
        </w:r>
        <w:proofErr w:type="spellEnd"/>
      </w:hyperlink>
      <w:r w:rsidRPr="008A4153">
        <w:rPr>
          <w:rFonts w:eastAsia="Times New Roman"/>
          <w:color w:val="auto"/>
        </w:rPr>
        <w:t xml:space="preserve"> (</w:t>
      </w:r>
      <w:hyperlink r:id="rId588" w:tooltip="Light infantry" w:history="1">
        <w:r w:rsidRPr="008A4153">
          <w:rPr>
            <w:rFonts w:eastAsia="Times New Roman"/>
            <w:color w:val="0000FF"/>
            <w:u w:val="single"/>
          </w:rPr>
          <w:t>light infantry</w:t>
        </w:r>
      </w:hyperlink>
      <w:r w:rsidRPr="008A4153">
        <w:rPr>
          <w:rFonts w:eastAsia="Times New Roman"/>
          <w:color w:val="auto"/>
        </w:rPr>
        <w:t xml:space="preserve">): The </w:t>
      </w:r>
      <w:proofErr w:type="spellStart"/>
      <w:r w:rsidRPr="008A4153">
        <w:rPr>
          <w:rFonts w:eastAsia="Times New Roman"/>
          <w:i/>
          <w:iCs/>
          <w:color w:val="auto"/>
        </w:rPr>
        <w:t>velites</w:t>
      </w:r>
      <w:proofErr w:type="spellEnd"/>
      <w:r w:rsidRPr="008A4153">
        <w:rPr>
          <w:rFonts w:eastAsia="Times New Roman"/>
          <w:color w:val="auto"/>
        </w:rPr>
        <w:t xml:space="preserve"> were mainly poorer citizens who could not afford to equip themselves properly. Their primary function was to act as </w:t>
      </w:r>
      <w:hyperlink r:id="rId589" w:tooltip="Skirmishers" w:history="1">
        <w:r w:rsidRPr="008A4153">
          <w:rPr>
            <w:rFonts w:eastAsia="Times New Roman"/>
            <w:color w:val="0000FF"/>
            <w:u w:val="single"/>
          </w:rPr>
          <w:t>skirmishers</w:t>
        </w:r>
      </w:hyperlink>
      <w:r w:rsidRPr="008A4153">
        <w:rPr>
          <w:rFonts w:eastAsia="Times New Roman"/>
          <w:color w:val="auto"/>
        </w:rPr>
        <w:t xml:space="preserve"> – javelin-throwers, who would engage the enemy early in order either to harass them or to cover the movement of troops behind them. After throwing their javelins, they would retreat through the gaps between the maniples, screened from the attack of the enemy by the heavy infantry lines. With the shortage of cavalry in the army of the early to </w:t>
      </w:r>
      <w:proofErr w:type="spellStart"/>
      <w:r w:rsidRPr="008A4153">
        <w:rPr>
          <w:rFonts w:eastAsia="Times New Roman"/>
          <w:color w:val="auto"/>
        </w:rPr>
        <w:t>mid Republican</w:t>
      </w:r>
      <w:proofErr w:type="spellEnd"/>
      <w:r w:rsidRPr="008A4153">
        <w:rPr>
          <w:rFonts w:eastAsia="Times New Roman"/>
          <w:color w:val="auto"/>
        </w:rPr>
        <w:t xml:space="preserve"> army, the </w:t>
      </w:r>
      <w:hyperlink r:id="rId590" w:tooltip="Velites" w:history="1">
        <w:proofErr w:type="spellStart"/>
        <w:r w:rsidRPr="008A4153">
          <w:rPr>
            <w:rFonts w:eastAsia="Times New Roman"/>
            <w:color w:val="0000FF"/>
            <w:u w:val="single"/>
          </w:rPr>
          <w:t>velites</w:t>
        </w:r>
        <w:proofErr w:type="spellEnd"/>
      </w:hyperlink>
      <w:r w:rsidRPr="008A4153">
        <w:rPr>
          <w:rFonts w:eastAsia="Times New Roman"/>
          <w:color w:val="auto"/>
        </w:rPr>
        <w:t xml:space="preserve"> were also used as scouts. They did not have a precise formal organization or formation.</w:t>
      </w:r>
    </w:p>
    <w:p w:rsidR="008A4153" w:rsidRPr="008A4153" w:rsidRDefault="008A4153" w:rsidP="008A4153">
      <w:pPr>
        <w:numPr>
          <w:ilvl w:val="0"/>
          <w:numId w:val="21"/>
        </w:numPr>
        <w:spacing w:before="100" w:beforeAutospacing="1" w:after="100" w:afterAutospacing="1" w:line="240" w:lineRule="auto"/>
        <w:rPr>
          <w:rFonts w:eastAsia="Times New Roman"/>
          <w:color w:val="auto"/>
        </w:rPr>
      </w:pPr>
      <w:hyperlink r:id="rId591" w:tooltip="Heavy infantry" w:history="1">
        <w:r w:rsidRPr="008A4153">
          <w:rPr>
            <w:rFonts w:eastAsia="Times New Roman"/>
            <w:color w:val="0000FF"/>
            <w:u w:val="single"/>
          </w:rPr>
          <w:t>Heavy infantry</w:t>
        </w:r>
      </w:hyperlink>
      <w:r w:rsidRPr="008A4153">
        <w:rPr>
          <w:rFonts w:eastAsia="Times New Roman"/>
          <w:color w:val="auto"/>
        </w:rPr>
        <w:t xml:space="preserve">: This was the principal unit of the legion. The heavy infantry was composed of citizen legionaries that could afford the equipment composed of an iron helmet, shield, </w:t>
      </w:r>
      <w:proofErr w:type="spellStart"/>
      <w:r w:rsidRPr="008A4153">
        <w:rPr>
          <w:rFonts w:eastAsia="Times New Roman"/>
          <w:color w:val="auto"/>
        </w:rPr>
        <w:t>armour</w:t>
      </w:r>
      <w:proofErr w:type="spellEnd"/>
      <w:r w:rsidRPr="008A4153">
        <w:rPr>
          <w:rFonts w:eastAsia="Times New Roman"/>
          <w:color w:val="auto"/>
        </w:rPr>
        <w:t xml:space="preserve"> and </w:t>
      </w:r>
      <w:hyperlink r:id="rId592" w:tooltip="Pilum" w:history="1">
        <w:r w:rsidRPr="008A4153">
          <w:rPr>
            <w:rFonts w:eastAsia="Times New Roman"/>
            <w:color w:val="0000FF"/>
            <w:u w:val="single"/>
          </w:rPr>
          <w:t>pilum</w:t>
        </w:r>
      </w:hyperlink>
      <w:r w:rsidRPr="008A4153">
        <w:rPr>
          <w:rFonts w:eastAsia="Times New Roman"/>
          <w:color w:val="auto"/>
        </w:rPr>
        <w:t xml:space="preserve">, a heavy javelin whose range was about 30 meters. After 387 BC, the preferred weapon for the </w:t>
      </w:r>
      <w:proofErr w:type="spellStart"/>
      <w:r w:rsidRPr="008A4153">
        <w:rPr>
          <w:rFonts w:eastAsia="Times New Roman"/>
          <w:color w:val="auto"/>
        </w:rPr>
        <w:t>hastati</w:t>
      </w:r>
      <w:proofErr w:type="spellEnd"/>
      <w:r w:rsidRPr="008A4153">
        <w:rPr>
          <w:rFonts w:eastAsia="Times New Roman"/>
          <w:color w:val="auto"/>
        </w:rPr>
        <w:t xml:space="preserve"> and </w:t>
      </w:r>
      <w:proofErr w:type="spellStart"/>
      <w:proofErr w:type="gramStart"/>
      <w:r w:rsidRPr="008A4153">
        <w:rPr>
          <w:rFonts w:eastAsia="Times New Roman"/>
          <w:color w:val="auto"/>
        </w:rPr>
        <w:t>principes</w:t>
      </w:r>
      <w:proofErr w:type="spellEnd"/>
      <w:proofErr w:type="gramEnd"/>
      <w:r w:rsidRPr="008A4153">
        <w:rPr>
          <w:rFonts w:eastAsia="Times New Roman"/>
          <w:color w:val="auto"/>
        </w:rPr>
        <w:t xml:space="preserve"> was the </w:t>
      </w:r>
      <w:hyperlink r:id="rId593" w:tooltip="Gladius" w:history="1">
        <w:r w:rsidRPr="008A4153">
          <w:rPr>
            <w:rFonts w:eastAsia="Times New Roman"/>
            <w:color w:val="0000FF"/>
            <w:u w:val="single"/>
          </w:rPr>
          <w:t>gladius</w:t>
        </w:r>
      </w:hyperlink>
      <w:r w:rsidRPr="008A4153">
        <w:rPr>
          <w:rFonts w:eastAsia="Times New Roman"/>
          <w:color w:val="auto"/>
        </w:rPr>
        <w:t>, a short sword. Their hobnailed sandals (</w:t>
      </w:r>
      <w:proofErr w:type="spellStart"/>
      <w:r w:rsidRPr="008A4153">
        <w:rPr>
          <w:rFonts w:eastAsia="Times New Roman"/>
          <w:i/>
          <w:iCs/>
          <w:color w:val="auto"/>
        </w:rPr>
        <w:fldChar w:fldCharType="begin"/>
      </w:r>
      <w:r w:rsidRPr="008A4153">
        <w:rPr>
          <w:rFonts w:eastAsia="Times New Roman"/>
          <w:i/>
          <w:iCs/>
          <w:color w:val="auto"/>
        </w:rPr>
        <w:instrText xml:space="preserve"> HYPERLINK "https://en.wikipedia.org/wiki/Caligae" \o "Caligae" </w:instrText>
      </w:r>
      <w:r w:rsidRPr="008A4153">
        <w:rPr>
          <w:rFonts w:eastAsia="Times New Roman"/>
          <w:i/>
          <w:iCs/>
          <w:color w:val="auto"/>
        </w:rPr>
        <w:fldChar w:fldCharType="separate"/>
      </w:r>
      <w:r w:rsidRPr="008A4153">
        <w:rPr>
          <w:rFonts w:eastAsia="Times New Roman"/>
          <w:i/>
          <w:iCs/>
          <w:color w:val="0000FF"/>
          <w:u w:val="single"/>
        </w:rPr>
        <w:t>caligae</w:t>
      </w:r>
      <w:proofErr w:type="spellEnd"/>
      <w:r w:rsidRPr="008A4153">
        <w:rPr>
          <w:rFonts w:eastAsia="Times New Roman"/>
          <w:i/>
          <w:iCs/>
          <w:color w:val="auto"/>
        </w:rPr>
        <w:fldChar w:fldCharType="end"/>
      </w:r>
      <w:r w:rsidRPr="008A4153">
        <w:rPr>
          <w:rFonts w:eastAsia="Times New Roman"/>
          <w:color w:val="auto"/>
        </w:rPr>
        <w:t xml:space="preserve">) were also an effective weapon against a fallen enemy. Prior to the Marian reforms (see below), the heavy infantry was subdivided, according to experience, into three separate lines of troops: </w:t>
      </w:r>
    </w:p>
    <w:p w:rsidR="008A4153" w:rsidRPr="008A4153" w:rsidRDefault="008A4153" w:rsidP="008A4153">
      <w:pPr>
        <w:numPr>
          <w:ilvl w:val="1"/>
          <w:numId w:val="21"/>
        </w:numPr>
        <w:spacing w:before="100" w:beforeAutospacing="1" w:after="100" w:afterAutospacing="1" w:line="240" w:lineRule="auto"/>
        <w:rPr>
          <w:rFonts w:eastAsia="Times New Roman"/>
          <w:color w:val="auto"/>
        </w:rPr>
      </w:pPr>
      <w:r w:rsidRPr="008A4153">
        <w:rPr>
          <w:rFonts w:eastAsia="Times New Roman"/>
          <w:color w:val="auto"/>
        </w:rPr>
        <w:t xml:space="preserve">The </w:t>
      </w:r>
      <w:hyperlink r:id="rId594" w:tooltip="Hastati" w:history="1">
        <w:proofErr w:type="spellStart"/>
        <w:r w:rsidRPr="008A4153">
          <w:rPr>
            <w:rFonts w:eastAsia="Times New Roman"/>
            <w:i/>
            <w:iCs/>
            <w:color w:val="0000FF"/>
            <w:u w:val="single"/>
          </w:rPr>
          <w:t>hastati</w:t>
        </w:r>
        <w:proofErr w:type="spellEnd"/>
      </w:hyperlink>
      <w:r w:rsidRPr="008A4153">
        <w:rPr>
          <w:rFonts w:eastAsia="Times New Roman"/>
          <w:color w:val="auto"/>
        </w:rPr>
        <w:t xml:space="preserve"> (sing. </w:t>
      </w:r>
      <w:proofErr w:type="spellStart"/>
      <w:r w:rsidRPr="008A4153">
        <w:rPr>
          <w:rFonts w:eastAsia="Times New Roman"/>
          <w:i/>
          <w:iCs/>
          <w:color w:val="auto"/>
        </w:rPr>
        <w:t>hastatus</w:t>
      </w:r>
      <w:proofErr w:type="spellEnd"/>
      <w:r w:rsidRPr="008A4153">
        <w:rPr>
          <w:rFonts w:eastAsia="Times New Roman"/>
          <w:color w:val="auto"/>
        </w:rPr>
        <w:t xml:space="preserve">) consisted of raw or inexperienced soldiers, considered to be less reliable than legionaries of several years' service. The </w:t>
      </w:r>
      <w:proofErr w:type="spellStart"/>
      <w:r w:rsidRPr="008A4153">
        <w:rPr>
          <w:rFonts w:eastAsia="Times New Roman"/>
          <w:color w:val="auto"/>
        </w:rPr>
        <w:t>Hastati</w:t>
      </w:r>
      <w:proofErr w:type="spellEnd"/>
      <w:r w:rsidRPr="008A4153">
        <w:rPr>
          <w:rFonts w:eastAsia="Times New Roman"/>
          <w:color w:val="auto"/>
        </w:rPr>
        <w:t xml:space="preserve"> were placed at the front for several reasons. One reason is the city of Rome could ill-afford to lose experienced soldiers, so they put the greenest soldiers at the front. If they survived, the </w:t>
      </w:r>
      <w:proofErr w:type="spellStart"/>
      <w:r w:rsidRPr="008A4153">
        <w:rPr>
          <w:rFonts w:eastAsia="Times New Roman"/>
          <w:color w:val="auto"/>
        </w:rPr>
        <w:t>Hastati</w:t>
      </w:r>
      <w:proofErr w:type="spellEnd"/>
      <w:r w:rsidRPr="008A4153">
        <w:rPr>
          <w:rFonts w:eastAsia="Times New Roman"/>
          <w:color w:val="auto"/>
        </w:rPr>
        <w:t>/</w:t>
      </w:r>
      <w:proofErr w:type="spellStart"/>
      <w:r w:rsidRPr="008A4153">
        <w:rPr>
          <w:rFonts w:eastAsia="Times New Roman"/>
          <w:color w:val="auto"/>
        </w:rPr>
        <w:t>tus</w:t>
      </w:r>
      <w:proofErr w:type="spellEnd"/>
      <w:r w:rsidRPr="008A4153">
        <w:rPr>
          <w:rFonts w:eastAsia="Times New Roman"/>
          <w:color w:val="auto"/>
        </w:rPr>
        <w:t xml:space="preserve"> would gain invaluable experience. Another reason is if the newest soldiers succumbed to battle nerves and broke and tried to run, then there were experienced soldiers behind them to stiffen their resolve.</w:t>
      </w:r>
    </w:p>
    <w:p w:rsidR="008A4153" w:rsidRPr="008A4153" w:rsidRDefault="008A4153" w:rsidP="008A4153">
      <w:pPr>
        <w:numPr>
          <w:ilvl w:val="1"/>
          <w:numId w:val="21"/>
        </w:numPr>
        <w:spacing w:before="100" w:beforeAutospacing="1" w:after="100" w:afterAutospacing="1" w:line="240" w:lineRule="auto"/>
        <w:rPr>
          <w:rFonts w:eastAsia="Times New Roman"/>
          <w:color w:val="auto"/>
        </w:rPr>
      </w:pPr>
      <w:r w:rsidRPr="008A4153">
        <w:rPr>
          <w:rFonts w:eastAsia="Times New Roman"/>
          <w:color w:val="auto"/>
        </w:rPr>
        <w:t xml:space="preserve">The </w:t>
      </w:r>
      <w:hyperlink r:id="rId595" w:tooltip="Principes" w:history="1">
        <w:proofErr w:type="spellStart"/>
        <w:r w:rsidRPr="008A4153">
          <w:rPr>
            <w:rFonts w:eastAsia="Times New Roman"/>
            <w:i/>
            <w:iCs/>
            <w:color w:val="0000FF"/>
            <w:u w:val="single"/>
          </w:rPr>
          <w:t>principes</w:t>
        </w:r>
        <w:proofErr w:type="spellEnd"/>
      </w:hyperlink>
      <w:r w:rsidRPr="008A4153">
        <w:rPr>
          <w:rFonts w:eastAsia="Times New Roman"/>
          <w:color w:val="auto"/>
        </w:rPr>
        <w:t xml:space="preserve"> (sing. </w:t>
      </w:r>
      <w:proofErr w:type="spellStart"/>
      <w:r w:rsidRPr="008A4153">
        <w:rPr>
          <w:rFonts w:eastAsia="Times New Roman"/>
          <w:i/>
          <w:iCs/>
          <w:color w:val="auto"/>
        </w:rPr>
        <w:t>princeps</w:t>
      </w:r>
      <w:proofErr w:type="spellEnd"/>
      <w:r w:rsidRPr="008A4153">
        <w:rPr>
          <w:rFonts w:eastAsia="Times New Roman"/>
          <w:color w:val="auto"/>
        </w:rPr>
        <w:t xml:space="preserve">) These were the more experienced soldiers, often better equipped than the </w:t>
      </w:r>
      <w:proofErr w:type="spellStart"/>
      <w:r w:rsidRPr="008A4153">
        <w:rPr>
          <w:rFonts w:eastAsia="Times New Roman"/>
          <w:color w:val="auto"/>
        </w:rPr>
        <w:t>Hastati</w:t>
      </w:r>
      <w:proofErr w:type="spellEnd"/>
      <w:r w:rsidRPr="008A4153">
        <w:rPr>
          <w:rFonts w:eastAsia="Times New Roman"/>
          <w:color w:val="auto"/>
        </w:rPr>
        <w:t xml:space="preserve">, and having more experience on the battlefield, they would take up the second line in the battle in the event the </w:t>
      </w:r>
      <w:proofErr w:type="spellStart"/>
      <w:r w:rsidRPr="008A4153">
        <w:rPr>
          <w:rFonts w:eastAsia="Times New Roman"/>
          <w:color w:val="auto"/>
        </w:rPr>
        <w:t>Hastati</w:t>
      </w:r>
      <w:proofErr w:type="spellEnd"/>
      <w:r w:rsidRPr="008A4153">
        <w:rPr>
          <w:rFonts w:eastAsia="Times New Roman"/>
          <w:color w:val="auto"/>
        </w:rPr>
        <w:t xml:space="preserve"> failed or fled. They were the second wave in an early Republican Legion before the military reforms of Marius.</w:t>
      </w:r>
    </w:p>
    <w:p w:rsidR="008A4153" w:rsidRPr="008A4153" w:rsidRDefault="008A4153" w:rsidP="008A4153">
      <w:pPr>
        <w:numPr>
          <w:ilvl w:val="1"/>
          <w:numId w:val="21"/>
        </w:numPr>
        <w:spacing w:before="100" w:beforeAutospacing="1" w:after="100" w:afterAutospacing="1" w:line="240" w:lineRule="auto"/>
        <w:rPr>
          <w:rFonts w:eastAsia="Times New Roman"/>
          <w:color w:val="auto"/>
        </w:rPr>
      </w:pPr>
      <w:r w:rsidRPr="008A4153">
        <w:rPr>
          <w:rFonts w:eastAsia="Times New Roman"/>
          <w:color w:val="auto"/>
        </w:rPr>
        <w:t xml:space="preserve">The </w:t>
      </w:r>
      <w:hyperlink r:id="rId596" w:tooltip="Triarii" w:history="1">
        <w:proofErr w:type="spellStart"/>
        <w:r w:rsidRPr="008A4153">
          <w:rPr>
            <w:rFonts w:eastAsia="Times New Roman"/>
            <w:i/>
            <w:iCs/>
            <w:color w:val="0000FF"/>
            <w:u w:val="single"/>
          </w:rPr>
          <w:t>triarii</w:t>
        </w:r>
        <w:proofErr w:type="spellEnd"/>
      </w:hyperlink>
      <w:r w:rsidRPr="008A4153">
        <w:rPr>
          <w:rFonts w:eastAsia="Times New Roman"/>
          <w:color w:val="auto"/>
        </w:rPr>
        <w:t xml:space="preserve"> (sing. </w:t>
      </w:r>
      <w:proofErr w:type="spellStart"/>
      <w:r w:rsidRPr="008A4153">
        <w:rPr>
          <w:rFonts w:eastAsia="Times New Roman"/>
          <w:i/>
          <w:iCs/>
          <w:color w:val="auto"/>
        </w:rPr>
        <w:t>triarius</w:t>
      </w:r>
      <w:proofErr w:type="spellEnd"/>
      <w:r w:rsidRPr="008A4153">
        <w:rPr>
          <w:rFonts w:eastAsia="Times New Roman"/>
          <w:color w:val="auto"/>
        </w:rPr>
        <w:t xml:space="preserve">) were the veteran soldiers, to be used in battle only in extreme situations; they rested one knee down when not engaged in combat. The </w:t>
      </w:r>
      <w:proofErr w:type="spellStart"/>
      <w:r w:rsidRPr="008A4153">
        <w:rPr>
          <w:rFonts w:eastAsia="Times New Roman"/>
          <w:i/>
          <w:iCs/>
          <w:color w:val="auto"/>
        </w:rPr>
        <w:t>triarii</w:t>
      </w:r>
      <w:proofErr w:type="spellEnd"/>
      <w:r w:rsidRPr="008A4153">
        <w:rPr>
          <w:rFonts w:eastAsia="Times New Roman"/>
          <w:color w:val="auto"/>
        </w:rPr>
        <w:t xml:space="preserve"> served primarily as reserves or </w:t>
      </w:r>
      <w:hyperlink r:id="rId597" w:tooltip="Barrier troops" w:history="1">
        <w:r w:rsidRPr="008A4153">
          <w:rPr>
            <w:rFonts w:eastAsia="Times New Roman"/>
            <w:color w:val="0000FF"/>
            <w:u w:val="single"/>
          </w:rPr>
          <w:t>barrier troops</w:t>
        </w:r>
      </w:hyperlink>
      <w:r w:rsidRPr="008A4153">
        <w:rPr>
          <w:rFonts w:eastAsia="Times New Roman"/>
          <w:color w:val="auto"/>
        </w:rPr>
        <w:t xml:space="preserve"> designed to backstop the </w:t>
      </w:r>
      <w:proofErr w:type="spellStart"/>
      <w:r w:rsidRPr="008A4153">
        <w:rPr>
          <w:rFonts w:eastAsia="Times New Roman"/>
          <w:i/>
          <w:iCs/>
          <w:color w:val="auto"/>
        </w:rPr>
        <w:t>hastati</w:t>
      </w:r>
      <w:proofErr w:type="spellEnd"/>
      <w:r w:rsidRPr="008A4153">
        <w:rPr>
          <w:rFonts w:eastAsia="Times New Roman"/>
          <w:color w:val="auto"/>
        </w:rPr>
        <w:t xml:space="preserve"> and </w:t>
      </w:r>
      <w:proofErr w:type="spellStart"/>
      <w:proofErr w:type="gramStart"/>
      <w:r w:rsidRPr="008A4153">
        <w:rPr>
          <w:rFonts w:eastAsia="Times New Roman"/>
          <w:i/>
          <w:iCs/>
          <w:color w:val="auto"/>
        </w:rPr>
        <w:t>principes</w:t>
      </w:r>
      <w:proofErr w:type="spellEnd"/>
      <w:proofErr w:type="gramEnd"/>
      <w:r w:rsidRPr="008A4153">
        <w:rPr>
          <w:rFonts w:eastAsia="Times New Roman"/>
          <w:color w:val="auto"/>
        </w:rPr>
        <w:t xml:space="preserve">, and were equipped with long </w:t>
      </w:r>
      <w:hyperlink r:id="rId598" w:tooltip="Hasta (spear)" w:history="1">
        <w:proofErr w:type="spellStart"/>
        <w:r w:rsidRPr="008A4153">
          <w:rPr>
            <w:rFonts w:eastAsia="Times New Roman"/>
            <w:i/>
            <w:iCs/>
            <w:color w:val="0000FF"/>
            <w:u w:val="single"/>
          </w:rPr>
          <w:t>hastae</w:t>
        </w:r>
        <w:proofErr w:type="spellEnd"/>
      </w:hyperlink>
      <w:r w:rsidRPr="008A4153">
        <w:rPr>
          <w:rFonts w:eastAsia="Times New Roman"/>
          <w:color w:val="auto"/>
        </w:rPr>
        <w:t xml:space="preserve"> (spears) rather than the </w:t>
      </w:r>
      <w:r w:rsidRPr="008A4153">
        <w:rPr>
          <w:rFonts w:eastAsia="Times New Roman"/>
          <w:i/>
          <w:iCs/>
          <w:color w:val="auto"/>
        </w:rPr>
        <w:t>pilum</w:t>
      </w:r>
      <w:r w:rsidRPr="008A4153">
        <w:rPr>
          <w:rFonts w:eastAsia="Times New Roman"/>
          <w:color w:val="auto"/>
        </w:rPr>
        <w:t xml:space="preserve"> and </w:t>
      </w:r>
      <w:r w:rsidRPr="008A4153">
        <w:rPr>
          <w:rFonts w:eastAsia="Times New Roman"/>
          <w:i/>
          <w:iCs/>
          <w:color w:val="auto"/>
        </w:rPr>
        <w:t>gladius</w:t>
      </w:r>
      <w:r w:rsidRPr="008A4153">
        <w:rPr>
          <w:rFonts w:eastAsia="Times New Roman"/>
          <w:color w:val="auto"/>
        </w:rPr>
        <w:t xml:space="preserve"> (the </w:t>
      </w:r>
      <w:proofErr w:type="spellStart"/>
      <w:r w:rsidRPr="008A4153">
        <w:rPr>
          <w:rFonts w:eastAsia="Times New Roman"/>
          <w:i/>
          <w:iCs/>
          <w:color w:val="auto"/>
        </w:rPr>
        <w:t>hastati</w:t>
      </w:r>
      <w:proofErr w:type="spellEnd"/>
      <w:r w:rsidRPr="008A4153">
        <w:rPr>
          <w:rFonts w:eastAsia="Times New Roman"/>
          <w:color w:val="auto"/>
        </w:rPr>
        <w:t xml:space="preserve"> and </w:t>
      </w:r>
      <w:proofErr w:type="spellStart"/>
      <w:r w:rsidRPr="008A4153">
        <w:rPr>
          <w:rFonts w:eastAsia="Times New Roman"/>
          <w:i/>
          <w:iCs/>
          <w:color w:val="auto"/>
        </w:rPr>
        <w:t>principes</w:t>
      </w:r>
      <w:proofErr w:type="spellEnd"/>
      <w:r w:rsidRPr="008A4153">
        <w:rPr>
          <w:rFonts w:eastAsia="Times New Roman"/>
          <w:color w:val="auto"/>
        </w:rPr>
        <w:t xml:space="preserve"> stopped using spears in 387 BC). Thus armed, they fought in a </w:t>
      </w:r>
      <w:hyperlink r:id="rId599" w:tooltip="Phalanx formation" w:history="1">
        <w:r w:rsidRPr="008A4153">
          <w:rPr>
            <w:rFonts w:eastAsia="Times New Roman"/>
            <w:color w:val="0000FF"/>
            <w:u w:val="single"/>
          </w:rPr>
          <w:t>phalanx formation</w:t>
        </w:r>
      </w:hyperlink>
      <w:r w:rsidRPr="008A4153">
        <w:rPr>
          <w:rFonts w:eastAsia="Times New Roman"/>
          <w:color w:val="auto"/>
        </w:rPr>
        <w:t xml:space="preserve">. The sight of an advancing armored formation of </w:t>
      </w:r>
      <w:proofErr w:type="spellStart"/>
      <w:r w:rsidRPr="008A4153">
        <w:rPr>
          <w:rFonts w:eastAsia="Times New Roman"/>
          <w:i/>
          <w:iCs/>
          <w:color w:val="auto"/>
        </w:rPr>
        <w:t>triarii</w:t>
      </w:r>
      <w:proofErr w:type="spellEnd"/>
      <w:r w:rsidRPr="008A4153">
        <w:rPr>
          <w:rFonts w:eastAsia="Times New Roman"/>
          <w:color w:val="auto"/>
        </w:rPr>
        <w:t xml:space="preserve"> legionaries frequently discouraged exultant enemies </w:t>
      </w:r>
      <w:r w:rsidRPr="008A4153">
        <w:rPr>
          <w:rFonts w:eastAsia="Times New Roman"/>
          <w:color w:val="auto"/>
        </w:rPr>
        <w:lastRenderedPageBreak/>
        <w:t xml:space="preserve">in pursuit of retreating </w:t>
      </w:r>
      <w:proofErr w:type="spellStart"/>
      <w:r w:rsidRPr="008A4153">
        <w:rPr>
          <w:rFonts w:eastAsia="Times New Roman"/>
          <w:i/>
          <w:iCs/>
          <w:color w:val="auto"/>
        </w:rPr>
        <w:t>hastati</w:t>
      </w:r>
      <w:proofErr w:type="spellEnd"/>
      <w:r w:rsidRPr="008A4153">
        <w:rPr>
          <w:rFonts w:eastAsia="Times New Roman"/>
          <w:color w:val="auto"/>
        </w:rPr>
        <w:t xml:space="preserve"> and </w:t>
      </w:r>
      <w:proofErr w:type="spellStart"/>
      <w:proofErr w:type="gramStart"/>
      <w:r w:rsidRPr="008A4153">
        <w:rPr>
          <w:rFonts w:eastAsia="Times New Roman"/>
          <w:i/>
          <w:iCs/>
          <w:color w:val="auto"/>
        </w:rPr>
        <w:t>principes</w:t>
      </w:r>
      <w:proofErr w:type="spellEnd"/>
      <w:proofErr w:type="gramEnd"/>
      <w:r w:rsidRPr="008A4153">
        <w:rPr>
          <w:rFonts w:eastAsia="Times New Roman"/>
          <w:color w:val="auto"/>
        </w:rPr>
        <w:t xml:space="preserve"> troops. </w:t>
      </w:r>
      <w:r w:rsidRPr="008A4153">
        <w:rPr>
          <w:rFonts w:eastAsia="Times New Roman"/>
          <w:i/>
          <w:iCs/>
          <w:color w:val="auto"/>
        </w:rPr>
        <w:t xml:space="preserve">Ad </w:t>
      </w:r>
      <w:proofErr w:type="spellStart"/>
      <w:r w:rsidRPr="008A4153">
        <w:rPr>
          <w:rFonts w:eastAsia="Times New Roman"/>
          <w:i/>
          <w:iCs/>
          <w:color w:val="auto"/>
        </w:rPr>
        <w:t>triarios</w:t>
      </w:r>
      <w:proofErr w:type="spellEnd"/>
      <w:r w:rsidRPr="008A4153">
        <w:rPr>
          <w:rFonts w:eastAsia="Times New Roman"/>
          <w:i/>
          <w:iCs/>
          <w:color w:val="auto"/>
        </w:rPr>
        <w:t xml:space="preserve"> </w:t>
      </w:r>
      <w:proofErr w:type="spellStart"/>
      <w:r w:rsidRPr="008A4153">
        <w:rPr>
          <w:rFonts w:eastAsia="Times New Roman"/>
          <w:i/>
          <w:iCs/>
          <w:color w:val="auto"/>
        </w:rPr>
        <w:t>redisse</w:t>
      </w:r>
      <w:proofErr w:type="spellEnd"/>
      <w:r w:rsidRPr="008A4153">
        <w:rPr>
          <w:rFonts w:eastAsia="Times New Roman"/>
          <w:color w:val="auto"/>
        </w:rPr>
        <w:t xml:space="preserve"> – </w:t>
      </w:r>
      <w:r w:rsidRPr="008A4153">
        <w:rPr>
          <w:rFonts w:eastAsia="Times New Roman"/>
          <w:i/>
          <w:iCs/>
          <w:color w:val="auto"/>
        </w:rPr>
        <w:t xml:space="preserve">To fall back upon the </w:t>
      </w:r>
      <w:proofErr w:type="spellStart"/>
      <w:r w:rsidRPr="008A4153">
        <w:rPr>
          <w:rFonts w:eastAsia="Times New Roman"/>
          <w:i/>
          <w:iCs/>
          <w:color w:val="auto"/>
        </w:rPr>
        <w:t>triarii</w:t>
      </w:r>
      <w:proofErr w:type="spellEnd"/>
      <w:r w:rsidRPr="008A4153">
        <w:rPr>
          <w:rFonts w:eastAsia="Times New Roman"/>
          <w:color w:val="auto"/>
        </w:rPr>
        <w:t xml:space="preserve"> was a Roman </w:t>
      </w:r>
      <w:hyperlink r:id="rId600" w:tooltip="Idiom" w:history="1">
        <w:r w:rsidRPr="008A4153">
          <w:rPr>
            <w:rFonts w:eastAsia="Times New Roman"/>
            <w:color w:val="0000FF"/>
            <w:u w:val="single"/>
          </w:rPr>
          <w:t>idiom</w:t>
        </w:r>
      </w:hyperlink>
      <w:r w:rsidRPr="008A4153">
        <w:rPr>
          <w:rFonts w:eastAsia="Times New Roman"/>
          <w:color w:val="auto"/>
        </w:rPr>
        <w:t xml:space="preserve"> – meaning to use one's last resort.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Each of these three lines was subdivided into (usually 10) chief tactical units called </w:t>
      </w:r>
      <w:hyperlink r:id="rId601" w:tooltip="Maniple (military unit)" w:history="1">
        <w:r w:rsidRPr="008A4153">
          <w:rPr>
            <w:rFonts w:eastAsia="Times New Roman"/>
            <w:color w:val="0000FF"/>
            <w:u w:val="single"/>
          </w:rPr>
          <w:t>maniples</w:t>
        </w:r>
      </w:hyperlink>
      <w:r w:rsidRPr="008A4153">
        <w:rPr>
          <w:rFonts w:eastAsia="Times New Roman"/>
          <w:color w:val="auto"/>
        </w:rPr>
        <w:t xml:space="preserve">. A maniple consisted of two </w:t>
      </w:r>
      <w:hyperlink r:id="rId602" w:tooltip="Centuria" w:history="1">
        <w:r w:rsidRPr="008A4153">
          <w:rPr>
            <w:rFonts w:eastAsia="Times New Roman"/>
            <w:color w:val="0000FF"/>
            <w:u w:val="single"/>
          </w:rPr>
          <w:t>centuries</w:t>
        </w:r>
      </w:hyperlink>
      <w:r w:rsidRPr="008A4153">
        <w:rPr>
          <w:rFonts w:eastAsia="Times New Roman"/>
          <w:color w:val="auto"/>
        </w:rPr>
        <w:t xml:space="preserve"> and was commanded by the senior of the two </w:t>
      </w:r>
      <w:hyperlink r:id="rId603" w:tooltip="Centurion" w:history="1">
        <w:r w:rsidRPr="008A4153">
          <w:rPr>
            <w:rFonts w:eastAsia="Times New Roman"/>
            <w:color w:val="0000FF"/>
            <w:u w:val="single"/>
          </w:rPr>
          <w:t>centurions</w:t>
        </w:r>
      </w:hyperlink>
      <w:r w:rsidRPr="008A4153">
        <w:rPr>
          <w:rFonts w:eastAsia="Times New Roman"/>
          <w:color w:val="auto"/>
        </w:rPr>
        <w:t xml:space="preserve">. At this time, each century of </w:t>
      </w:r>
      <w:proofErr w:type="spellStart"/>
      <w:r w:rsidRPr="008A4153">
        <w:rPr>
          <w:rFonts w:eastAsia="Times New Roman"/>
          <w:color w:val="auto"/>
        </w:rPr>
        <w:t>hastati</w:t>
      </w:r>
      <w:proofErr w:type="spellEnd"/>
      <w:r w:rsidRPr="008A4153">
        <w:rPr>
          <w:rFonts w:eastAsia="Times New Roman"/>
          <w:color w:val="auto"/>
        </w:rPr>
        <w:t xml:space="preserve"> and </w:t>
      </w:r>
      <w:proofErr w:type="spellStart"/>
      <w:proofErr w:type="gramStart"/>
      <w:r w:rsidRPr="008A4153">
        <w:rPr>
          <w:rFonts w:eastAsia="Times New Roman"/>
          <w:color w:val="auto"/>
        </w:rPr>
        <w:t>principes</w:t>
      </w:r>
      <w:proofErr w:type="spellEnd"/>
      <w:proofErr w:type="gramEnd"/>
      <w:r w:rsidRPr="008A4153">
        <w:rPr>
          <w:rFonts w:eastAsia="Times New Roman"/>
          <w:color w:val="auto"/>
        </w:rPr>
        <w:t xml:space="preserve"> consisted of 60 men; a century of </w:t>
      </w:r>
      <w:proofErr w:type="spellStart"/>
      <w:r w:rsidRPr="008A4153">
        <w:rPr>
          <w:rFonts w:eastAsia="Times New Roman"/>
          <w:color w:val="auto"/>
        </w:rPr>
        <w:t>triarii</w:t>
      </w:r>
      <w:proofErr w:type="spellEnd"/>
      <w:r w:rsidRPr="008A4153">
        <w:rPr>
          <w:rFonts w:eastAsia="Times New Roman"/>
          <w:color w:val="auto"/>
        </w:rPr>
        <w:t xml:space="preserve"> was 30 men. These 3,000 men (twenty maniples of 120 men, and ten maniples of 60 men), together with about 1,200 </w:t>
      </w:r>
      <w:proofErr w:type="spellStart"/>
      <w:r w:rsidRPr="008A4153">
        <w:rPr>
          <w:rFonts w:eastAsia="Times New Roman"/>
          <w:color w:val="auto"/>
        </w:rPr>
        <w:t>velites</w:t>
      </w:r>
      <w:proofErr w:type="spellEnd"/>
      <w:r w:rsidRPr="008A4153">
        <w:rPr>
          <w:rFonts w:eastAsia="Times New Roman"/>
          <w:color w:val="auto"/>
        </w:rPr>
        <w:t xml:space="preserve"> and 300 cavalry gave the mid Republican ("</w:t>
      </w:r>
      <w:proofErr w:type="spellStart"/>
      <w:r w:rsidRPr="008A4153">
        <w:rPr>
          <w:rFonts w:eastAsia="Times New Roman"/>
          <w:color w:val="auto"/>
        </w:rPr>
        <w:t>manipular</w:t>
      </w:r>
      <w:proofErr w:type="spellEnd"/>
      <w:r w:rsidRPr="008A4153">
        <w:rPr>
          <w:rFonts w:eastAsia="Times New Roman"/>
          <w:color w:val="auto"/>
        </w:rPr>
        <w:t>") legion a nominal strength of about 4,500 men.</w:t>
      </w:r>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Late Republic (107–30 BC)</w:t>
      </w:r>
    </w:p>
    <w:p w:rsidR="008A4153" w:rsidRPr="008A4153" w:rsidRDefault="008A4153" w:rsidP="008A4153">
      <w:pPr>
        <w:spacing w:after="0" w:line="240" w:lineRule="auto"/>
        <w:rPr>
          <w:rFonts w:eastAsia="Times New Roman"/>
          <w:color w:val="auto"/>
        </w:rPr>
      </w:pPr>
      <w:r w:rsidRPr="008A4153">
        <w:rPr>
          <w:rFonts w:eastAsia="Times New Roman"/>
          <w:color w:val="auto"/>
        </w:rPr>
        <w:t xml:space="preserve">Main article: </w:t>
      </w:r>
      <w:hyperlink r:id="rId604" w:tooltip="Roman army of the late Republic" w:history="1">
        <w:r w:rsidRPr="008A4153">
          <w:rPr>
            <w:rFonts w:eastAsia="Times New Roman"/>
            <w:color w:val="0000FF"/>
            <w:u w:val="single"/>
          </w:rPr>
          <w:t>Roman army of the late Republic</w:t>
        </w:r>
      </w:hyperlink>
    </w:p>
    <w:p w:rsidR="008A4153" w:rsidRPr="008A4153" w:rsidRDefault="008A4153" w:rsidP="008A4153">
      <w:pPr>
        <w:spacing w:after="0" w:line="240" w:lineRule="auto"/>
        <w:rPr>
          <w:rFonts w:eastAsia="Times New Roman"/>
          <w:color w:val="auto"/>
        </w:rPr>
      </w:pPr>
      <w:r w:rsidRPr="008A4153">
        <w:rPr>
          <w:rFonts w:eastAsia="Times New Roman"/>
          <w:noProof/>
          <w:color w:val="0000FF"/>
        </w:rPr>
        <w:drawing>
          <wp:inline distT="0" distB="0" distL="0" distR="0">
            <wp:extent cx="4762500" cy="3200400"/>
            <wp:effectExtent l="0" t="0" r="0" b="0"/>
            <wp:docPr id="18" name="Picture 18" descr="https://upload.wikimedia.org/wikipedia/commons/thumb/1/1f/Legion_Task_ORG.png/500px-Legion_Task_ORG.png">
              <a:hlinkClick xmlns:a="http://schemas.openxmlformats.org/drawingml/2006/main" r:id="rId6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1/1f/Legion_Task_ORG.png/500px-Legion_Task_ORG.png">
                      <a:hlinkClick r:id="rId605"/>
                    </pic:cNvPr>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8A4153" w:rsidRPr="008A4153" w:rsidRDefault="008A4153" w:rsidP="008A4153">
      <w:pPr>
        <w:spacing w:after="0" w:line="240" w:lineRule="auto"/>
        <w:rPr>
          <w:rFonts w:eastAsia="Times New Roman"/>
          <w:color w:val="auto"/>
        </w:rPr>
      </w:pPr>
      <w:r w:rsidRPr="008A4153">
        <w:rPr>
          <w:rFonts w:eastAsia="Times New Roman"/>
          <w:color w:val="auto"/>
        </w:rPr>
        <w:t>Visual representation of the post Marian Reform Legion showing size and disposition for Infantry formations</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i/>
          <w:iCs/>
          <w:color w:val="auto"/>
        </w:rPr>
        <w:t xml:space="preserve">See also </w:t>
      </w:r>
      <w:hyperlink r:id="rId607" w:tooltip="List of Roman legions" w:history="1">
        <w:r w:rsidRPr="008A4153">
          <w:rPr>
            <w:rFonts w:eastAsia="Times New Roman"/>
            <w:i/>
            <w:iCs/>
            <w:color w:val="0000FF"/>
            <w:u w:val="single"/>
          </w:rPr>
          <w:t>List of Roman legions</w:t>
        </w:r>
      </w:hyperlink>
      <w:r w:rsidRPr="008A4153">
        <w:rPr>
          <w:rFonts w:eastAsia="Times New Roman"/>
          <w:i/>
          <w:iCs/>
          <w:color w:val="auto"/>
        </w:rPr>
        <w:t xml:space="preserve"> for details of notable late Republican legions</w:t>
      </w:r>
      <w:r w:rsidRPr="008A4153">
        <w:rPr>
          <w:rFonts w:eastAsia="Times New Roman"/>
          <w:color w:val="auto"/>
        </w:rPr>
        <w:br/>
      </w:r>
      <w:r w:rsidRPr="008A4153">
        <w:rPr>
          <w:rFonts w:eastAsia="Times New Roman"/>
          <w:i/>
          <w:iCs/>
          <w:color w:val="auto"/>
        </w:rPr>
        <w:t xml:space="preserve">See also </w:t>
      </w:r>
      <w:hyperlink r:id="rId608" w:anchor="Sub-Units_of_the_Roman_legion" w:tooltip="List of Roman army unit types" w:history="1">
        <w:r w:rsidRPr="008A4153">
          <w:rPr>
            <w:rFonts w:eastAsia="Times New Roman"/>
            <w:i/>
            <w:iCs/>
            <w:color w:val="0000FF"/>
            <w:u w:val="single"/>
          </w:rPr>
          <w:t>Sub-Units of the Roman legion</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The Marian reforms (of Gaius Marius) enlarged the centuries to 80 men, and grouped them into six-century "cohorts" (rather than two-century maniples). Each century had its own standard and was made up of ten units (</w:t>
      </w:r>
      <w:proofErr w:type="spellStart"/>
      <w:r w:rsidRPr="008A4153">
        <w:rPr>
          <w:rFonts w:eastAsia="Times New Roman"/>
          <w:i/>
          <w:iCs/>
          <w:color w:val="auto"/>
        </w:rPr>
        <w:t>contubernia</w:t>
      </w:r>
      <w:proofErr w:type="spellEnd"/>
      <w:r w:rsidRPr="008A4153">
        <w:rPr>
          <w:rFonts w:eastAsia="Times New Roman"/>
          <w:color w:val="auto"/>
        </w:rPr>
        <w:t xml:space="preserve">) of eight men who shared a tent, a millstone, a mule and </w:t>
      </w:r>
      <w:hyperlink r:id="rId609" w:tooltip="Cooking pot" w:history="1">
        <w:r w:rsidRPr="008A4153">
          <w:rPr>
            <w:rFonts w:eastAsia="Times New Roman"/>
            <w:color w:val="0000FF"/>
            <w:u w:val="single"/>
          </w:rPr>
          <w:t>cooking pot</w:t>
        </w:r>
      </w:hyperlink>
      <w:r w:rsidRPr="008A4153">
        <w:rPr>
          <w:rFonts w:eastAsia="Times New Roman"/>
          <w:color w:val="auto"/>
        </w:rPr>
        <w: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Following the reforms of the general </w:t>
      </w:r>
      <w:hyperlink r:id="rId610" w:tooltip="Gaius Marius" w:history="1">
        <w:r w:rsidRPr="008A4153">
          <w:rPr>
            <w:rFonts w:eastAsia="Times New Roman"/>
            <w:color w:val="0000FF"/>
            <w:u w:val="single"/>
          </w:rPr>
          <w:t>Marius</w:t>
        </w:r>
      </w:hyperlink>
      <w:r w:rsidRPr="008A4153">
        <w:rPr>
          <w:rFonts w:eastAsia="Times New Roman"/>
          <w:color w:val="auto"/>
        </w:rPr>
        <w:t xml:space="preserve"> in the 2nd century BC, the legions took on the second, narrower meaning that is familiar in the popular imagination as close-order citizen heavy infantry.</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lastRenderedPageBreak/>
        <w:t xml:space="preserve">At the end of the 2nd century BC, </w:t>
      </w:r>
      <w:hyperlink r:id="rId611" w:tooltip="Gaius Marius" w:history="1">
        <w:r w:rsidRPr="008A4153">
          <w:rPr>
            <w:rFonts w:eastAsia="Times New Roman"/>
            <w:color w:val="0000FF"/>
            <w:u w:val="single"/>
          </w:rPr>
          <w:t>Gaius Marius</w:t>
        </w:r>
      </w:hyperlink>
      <w:r w:rsidRPr="008A4153">
        <w:rPr>
          <w:rFonts w:eastAsia="Times New Roman"/>
          <w:color w:val="auto"/>
        </w:rPr>
        <w:t xml:space="preserve"> reformed the previously ephemeral legions as a professional force drawing from the poorest classes, enabling Rome to field larger armies and providing employment for jobless citizens of the city of Rome. However, this put the loyalty of the soldiers in the hands of their general rather than the State of Rome itself. This development ultimately enabled </w:t>
      </w:r>
      <w:hyperlink r:id="rId612" w:tooltip="Julius Caesar" w:history="1">
        <w:r w:rsidRPr="008A4153">
          <w:rPr>
            <w:rFonts w:eastAsia="Times New Roman"/>
            <w:color w:val="0000FF"/>
            <w:u w:val="single"/>
          </w:rPr>
          <w:t>Julius Caesar</w:t>
        </w:r>
      </w:hyperlink>
      <w:r w:rsidRPr="008A4153">
        <w:rPr>
          <w:rFonts w:eastAsia="Times New Roman"/>
          <w:color w:val="auto"/>
        </w:rPr>
        <w:t xml:space="preserve"> to cross the </w:t>
      </w:r>
      <w:hyperlink r:id="rId613" w:tooltip="Rubicon" w:history="1">
        <w:r w:rsidRPr="008A4153">
          <w:rPr>
            <w:rFonts w:eastAsia="Times New Roman"/>
            <w:color w:val="0000FF"/>
            <w:u w:val="single"/>
          </w:rPr>
          <w:t>Rubicon</w:t>
        </w:r>
      </w:hyperlink>
      <w:r w:rsidRPr="008A4153">
        <w:rPr>
          <w:rFonts w:eastAsia="Times New Roman"/>
          <w:color w:val="auto"/>
        </w:rPr>
        <w:t xml:space="preserve"> with an army loyal to him personally and effectively end the Republic.</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The legions of the late Republic and early Empire are often called </w:t>
      </w:r>
      <w:r w:rsidRPr="008A4153">
        <w:rPr>
          <w:rFonts w:eastAsia="Times New Roman"/>
          <w:i/>
          <w:iCs/>
          <w:color w:val="auto"/>
        </w:rPr>
        <w:t>Marian</w:t>
      </w:r>
      <w:r w:rsidRPr="008A4153">
        <w:rPr>
          <w:rFonts w:eastAsia="Times New Roman"/>
          <w:color w:val="auto"/>
        </w:rPr>
        <w:t xml:space="preserve"> legions. Following the </w:t>
      </w:r>
      <w:hyperlink r:id="rId614" w:tooltip="Battle of Vercellae" w:history="1">
        <w:r w:rsidRPr="008A4153">
          <w:rPr>
            <w:rFonts w:eastAsia="Times New Roman"/>
            <w:color w:val="0000FF"/>
            <w:u w:val="single"/>
          </w:rPr>
          <w:t xml:space="preserve">Battle of </w:t>
        </w:r>
        <w:proofErr w:type="spellStart"/>
        <w:r w:rsidRPr="008A4153">
          <w:rPr>
            <w:rFonts w:eastAsia="Times New Roman"/>
            <w:color w:val="0000FF"/>
            <w:u w:val="single"/>
          </w:rPr>
          <w:t>Vercellae</w:t>
        </w:r>
        <w:proofErr w:type="spellEnd"/>
      </w:hyperlink>
      <w:r w:rsidRPr="008A4153">
        <w:rPr>
          <w:rFonts w:eastAsia="Times New Roman"/>
          <w:color w:val="auto"/>
        </w:rPr>
        <w:t xml:space="preserve"> in 101 BC, Marius granted all Italian soldiers Roman citizenship. He justified this action to the Senate by saying that in the din of battle he could not distinguish Roman from ally. This effectively eliminated the notion of allied legions; henceforth all Italian legions would be regarded as Roman legions, and full Roman citizenship was open to all the regions of Italy. At the same time, the three different types of heavy infantry were replaced by a single, standard type based on the </w:t>
      </w:r>
      <w:proofErr w:type="spellStart"/>
      <w:r w:rsidRPr="008A4153">
        <w:rPr>
          <w:rFonts w:eastAsia="Times New Roman"/>
          <w:i/>
          <w:iCs/>
          <w:color w:val="auto"/>
        </w:rPr>
        <w:t>Principes</w:t>
      </w:r>
      <w:proofErr w:type="spellEnd"/>
      <w:r w:rsidRPr="008A4153">
        <w:rPr>
          <w:rFonts w:eastAsia="Times New Roman"/>
          <w:color w:val="auto"/>
        </w:rPr>
        <w:t xml:space="preserve">: armed with two heavy javelins called </w:t>
      </w:r>
      <w:r w:rsidRPr="008A4153">
        <w:rPr>
          <w:rFonts w:eastAsia="Times New Roman"/>
          <w:i/>
          <w:iCs/>
          <w:color w:val="auto"/>
        </w:rPr>
        <w:t>pila</w:t>
      </w:r>
      <w:r w:rsidRPr="008A4153">
        <w:rPr>
          <w:rFonts w:eastAsia="Times New Roman"/>
          <w:color w:val="auto"/>
        </w:rPr>
        <w:t xml:space="preserve"> (singular </w:t>
      </w:r>
      <w:hyperlink r:id="rId615" w:tooltip="Pilum" w:history="1">
        <w:r w:rsidRPr="008A4153">
          <w:rPr>
            <w:rFonts w:eastAsia="Times New Roman"/>
            <w:i/>
            <w:iCs/>
            <w:color w:val="0000FF"/>
            <w:u w:val="single"/>
          </w:rPr>
          <w:t>pilum</w:t>
        </w:r>
      </w:hyperlink>
      <w:r w:rsidRPr="008A4153">
        <w:rPr>
          <w:rFonts w:eastAsia="Times New Roman"/>
          <w:color w:val="auto"/>
        </w:rPr>
        <w:t xml:space="preserve">), the short sword called </w:t>
      </w:r>
      <w:r w:rsidRPr="008A4153">
        <w:rPr>
          <w:rFonts w:eastAsia="Times New Roman"/>
          <w:i/>
          <w:iCs/>
          <w:color w:val="auto"/>
        </w:rPr>
        <w:t>gladius</w:t>
      </w:r>
      <w:r w:rsidRPr="008A4153">
        <w:rPr>
          <w:rFonts w:eastAsia="Times New Roman"/>
          <w:color w:val="auto"/>
        </w:rPr>
        <w:t>, chain mail (</w:t>
      </w:r>
      <w:proofErr w:type="spellStart"/>
      <w:r w:rsidRPr="008A4153">
        <w:rPr>
          <w:rFonts w:eastAsia="Times New Roman"/>
          <w:i/>
          <w:iCs/>
          <w:color w:val="auto"/>
        </w:rPr>
        <w:fldChar w:fldCharType="begin"/>
      </w:r>
      <w:r w:rsidRPr="008A4153">
        <w:rPr>
          <w:rFonts w:eastAsia="Times New Roman"/>
          <w:i/>
          <w:iCs/>
          <w:color w:val="auto"/>
        </w:rPr>
        <w:instrText xml:space="preserve"> HYPERLINK "https://en.wikipedia.org/wiki/Lorica_hamata" \o "Lorica hamata" </w:instrText>
      </w:r>
      <w:r w:rsidRPr="008A4153">
        <w:rPr>
          <w:rFonts w:eastAsia="Times New Roman"/>
          <w:i/>
          <w:iCs/>
          <w:color w:val="auto"/>
        </w:rPr>
        <w:fldChar w:fldCharType="separate"/>
      </w:r>
      <w:r w:rsidRPr="008A4153">
        <w:rPr>
          <w:rFonts w:eastAsia="Times New Roman"/>
          <w:i/>
          <w:iCs/>
          <w:color w:val="0000FF"/>
          <w:u w:val="single"/>
        </w:rPr>
        <w:t>lorica</w:t>
      </w:r>
      <w:proofErr w:type="spellEnd"/>
      <w:r w:rsidRPr="008A4153">
        <w:rPr>
          <w:rFonts w:eastAsia="Times New Roman"/>
          <w:i/>
          <w:iCs/>
          <w:color w:val="0000FF"/>
          <w:u w:val="single"/>
        </w:rPr>
        <w:t xml:space="preserve"> </w:t>
      </w:r>
      <w:proofErr w:type="spellStart"/>
      <w:r w:rsidRPr="008A4153">
        <w:rPr>
          <w:rFonts w:eastAsia="Times New Roman"/>
          <w:i/>
          <w:iCs/>
          <w:color w:val="0000FF"/>
          <w:u w:val="single"/>
        </w:rPr>
        <w:t>hamata</w:t>
      </w:r>
      <w:proofErr w:type="spellEnd"/>
      <w:r w:rsidRPr="008A4153">
        <w:rPr>
          <w:rFonts w:eastAsia="Times New Roman"/>
          <w:i/>
          <w:iCs/>
          <w:color w:val="auto"/>
        </w:rPr>
        <w:fldChar w:fldCharType="end"/>
      </w:r>
      <w:r w:rsidRPr="008A4153">
        <w:rPr>
          <w:rFonts w:eastAsia="Times New Roman"/>
          <w:color w:val="auto"/>
        </w:rPr>
        <w:t>), helmet and rectangular shield (</w:t>
      </w:r>
      <w:proofErr w:type="spellStart"/>
      <w:r w:rsidRPr="008A4153">
        <w:rPr>
          <w:rFonts w:eastAsia="Times New Roman"/>
          <w:i/>
          <w:iCs/>
          <w:color w:val="auto"/>
        </w:rPr>
        <w:fldChar w:fldCharType="begin"/>
      </w:r>
      <w:r w:rsidRPr="008A4153">
        <w:rPr>
          <w:rFonts w:eastAsia="Times New Roman"/>
          <w:i/>
          <w:iCs/>
          <w:color w:val="auto"/>
        </w:rPr>
        <w:instrText xml:space="preserve"> HYPERLINK "https://en.wikipedia.org/wiki/Scutum_(shield)" \o "Scutum (shield)" </w:instrText>
      </w:r>
      <w:r w:rsidRPr="008A4153">
        <w:rPr>
          <w:rFonts w:eastAsia="Times New Roman"/>
          <w:i/>
          <w:iCs/>
          <w:color w:val="auto"/>
        </w:rPr>
        <w:fldChar w:fldCharType="separate"/>
      </w:r>
      <w:r w:rsidRPr="008A4153">
        <w:rPr>
          <w:rFonts w:eastAsia="Times New Roman"/>
          <w:i/>
          <w:iCs/>
          <w:color w:val="0000FF"/>
          <w:u w:val="single"/>
        </w:rPr>
        <w:t>scutum</w:t>
      </w:r>
      <w:proofErr w:type="spellEnd"/>
      <w:r w:rsidRPr="008A4153">
        <w:rPr>
          <w:rFonts w:eastAsia="Times New Roman"/>
          <w:i/>
          <w:iCs/>
          <w:color w:val="auto"/>
        </w:rPr>
        <w:fldChar w:fldCharType="end"/>
      </w:r>
      <w:r w:rsidRPr="008A4153">
        <w:rPr>
          <w:rFonts w:eastAsia="Times New Roman"/>
          <w:color w:val="auto"/>
        </w:rPr>
        <w: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The role of allied legions would eventually be taken up by contingents of allied auxiliary troops, called </w:t>
      </w:r>
      <w:proofErr w:type="spellStart"/>
      <w:r w:rsidRPr="008A4153">
        <w:rPr>
          <w:rFonts w:eastAsia="Times New Roman"/>
          <w:i/>
          <w:iCs/>
          <w:color w:val="auto"/>
        </w:rPr>
        <w:t>Auxilia</w:t>
      </w:r>
      <w:proofErr w:type="spellEnd"/>
      <w:r w:rsidRPr="008A4153">
        <w:rPr>
          <w:rFonts w:eastAsia="Times New Roman"/>
          <w:color w:val="auto"/>
        </w:rPr>
        <w:t xml:space="preserve">. </w:t>
      </w:r>
      <w:proofErr w:type="spellStart"/>
      <w:r w:rsidRPr="008A4153">
        <w:rPr>
          <w:rFonts w:eastAsia="Times New Roman"/>
          <w:i/>
          <w:iCs/>
          <w:color w:val="auto"/>
        </w:rPr>
        <w:t>Auxilia</w:t>
      </w:r>
      <w:proofErr w:type="spellEnd"/>
      <w:r w:rsidRPr="008A4153">
        <w:rPr>
          <w:rFonts w:eastAsia="Times New Roman"/>
          <w:color w:val="auto"/>
        </w:rPr>
        <w:t xml:space="preserve"> contained specialist units, engineers and pioneers, artillerymen and craftsmen, service and support personnel and irregular units made up of non-citizens, mercenaries and local militia. These were usually formed into complete units such as light cavalry, </w:t>
      </w:r>
      <w:hyperlink r:id="rId616" w:tooltip="Light infantry" w:history="1">
        <w:r w:rsidRPr="008A4153">
          <w:rPr>
            <w:rFonts w:eastAsia="Times New Roman"/>
            <w:color w:val="0000FF"/>
            <w:u w:val="single"/>
          </w:rPr>
          <w:t>light infantry</w:t>
        </w:r>
      </w:hyperlink>
      <w:r w:rsidRPr="008A4153">
        <w:rPr>
          <w:rFonts w:eastAsia="Times New Roman"/>
          <w:color w:val="auto"/>
        </w:rPr>
        <w:t xml:space="preserve"> or </w:t>
      </w:r>
      <w:hyperlink r:id="rId617" w:tooltip="Velites" w:history="1">
        <w:proofErr w:type="spellStart"/>
        <w:r w:rsidRPr="008A4153">
          <w:rPr>
            <w:rFonts w:eastAsia="Times New Roman"/>
            <w:i/>
            <w:iCs/>
            <w:color w:val="0000FF"/>
            <w:u w:val="single"/>
          </w:rPr>
          <w:t>velites</w:t>
        </w:r>
        <w:proofErr w:type="spellEnd"/>
      </w:hyperlink>
      <w:r w:rsidRPr="008A4153">
        <w:rPr>
          <w:rFonts w:eastAsia="Times New Roman"/>
          <w:color w:val="auto"/>
        </w:rPr>
        <w:t xml:space="preserve">, and </w:t>
      </w:r>
      <w:proofErr w:type="spellStart"/>
      <w:r w:rsidRPr="008A4153">
        <w:rPr>
          <w:rFonts w:eastAsia="Times New Roman"/>
          <w:color w:val="auto"/>
        </w:rPr>
        <w:t>labourers</w:t>
      </w:r>
      <w:proofErr w:type="spellEnd"/>
      <w:r w:rsidRPr="008A4153">
        <w:rPr>
          <w:rFonts w:eastAsia="Times New Roman"/>
          <w:color w:val="auto"/>
        </w:rPr>
        <w:t xml:space="preserve">. There was also a </w:t>
      </w:r>
      <w:hyperlink r:id="rId618" w:tooltip="Reconnaissance" w:history="1">
        <w:r w:rsidRPr="008A4153">
          <w:rPr>
            <w:rFonts w:eastAsia="Times New Roman"/>
            <w:color w:val="0000FF"/>
            <w:u w:val="single"/>
          </w:rPr>
          <w:t>reconnaissance</w:t>
        </w:r>
      </w:hyperlink>
      <w:r w:rsidRPr="008A4153">
        <w:rPr>
          <w:rFonts w:eastAsia="Times New Roman"/>
          <w:color w:val="auto"/>
        </w:rPr>
        <w:t xml:space="preserve"> </w:t>
      </w:r>
      <w:hyperlink r:id="rId619" w:tooltip="Squad" w:history="1">
        <w:r w:rsidRPr="008A4153">
          <w:rPr>
            <w:rFonts w:eastAsia="Times New Roman"/>
            <w:color w:val="0000FF"/>
            <w:u w:val="single"/>
          </w:rPr>
          <w:t>squad</w:t>
        </w:r>
      </w:hyperlink>
      <w:r w:rsidRPr="008A4153">
        <w:rPr>
          <w:rFonts w:eastAsia="Times New Roman"/>
          <w:color w:val="auto"/>
        </w:rPr>
        <w:t xml:space="preserve"> of 10 or more light </w:t>
      </w:r>
      <w:hyperlink r:id="rId620" w:tooltip="Mounted infantry" w:history="1">
        <w:r w:rsidRPr="008A4153">
          <w:rPr>
            <w:rFonts w:eastAsia="Times New Roman"/>
            <w:color w:val="0000FF"/>
            <w:u w:val="single"/>
          </w:rPr>
          <w:t>mounted infantry</w:t>
        </w:r>
      </w:hyperlink>
      <w:r w:rsidRPr="008A4153">
        <w:rPr>
          <w:rFonts w:eastAsia="Times New Roman"/>
          <w:color w:val="auto"/>
        </w:rPr>
        <w:t xml:space="preserve"> called </w:t>
      </w:r>
      <w:hyperlink r:id="rId621" w:tooltip="Speculatores" w:history="1">
        <w:proofErr w:type="spellStart"/>
        <w:r w:rsidRPr="008A4153">
          <w:rPr>
            <w:rFonts w:eastAsia="Times New Roman"/>
            <w:i/>
            <w:iCs/>
            <w:color w:val="0000FF"/>
            <w:u w:val="single"/>
          </w:rPr>
          <w:t>speculatores</w:t>
        </w:r>
        <w:proofErr w:type="spellEnd"/>
      </w:hyperlink>
      <w:r w:rsidRPr="008A4153">
        <w:rPr>
          <w:rFonts w:eastAsia="Times New Roman"/>
          <w:color w:val="auto"/>
        </w:rPr>
        <w:t xml:space="preserve"> who could also serve as messengers or even as an early form of </w:t>
      </w:r>
      <w:hyperlink r:id="rId622" w:tooltip="Military intelligence" w:history="1">
        <w:r w:rsidRPr="008A4153">
          <w:rPr>
            <w:rFonts w:eastAsia="Times New Roman"/>
            <w:color w:val="0000FF"/>
            <w:u w:val="single"/>
          </w:rPr>
          <w:t>military intelligence</w:t>
        </w:r>
      </w:hyperlink>
      <w:r w:rsidRPr="008A4153">
        <w:rPr>
          <w:rFonts w:eastAsia="Times New Roman"/>
          <w:color w:val="auto"/>
        </w:rPr>
        <w:t xml:space="preserve"> service.</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As part of the Marian reforms, the legions' internal organization was standardized. Each legion was divided into </w:t>
      </w:r>
      <w:hyperlink r:id="rId623" w:tooltip="Cohort (military unit)" w:history="1">
        <w:r w:rsidRPr="008A4153">
          <w:rPr>
            <w:rFonts w:eastAsia="Times New Roman"/>
            <w:i/>
            <w:iCs/>
            <w:color w:val="0000FF"/>
            <w:u w:val="single"/>
          </w:rPr>
          <w:t>cohorts</w:t>
        </w:r>
      </w:hyperlink>
      <w:r w:rsidRPr="008A4153">
        <w:rPr>
          <w:rFonts w:eastAsia="Times New Roman"/>
          <w:color w:val="auto"/>
        </w:rPr>
        <w:t xml:space="preserve">. Prior to this, cohorts had been temporary administrative units or tactical task forces of several maniples, even more transitory than the legions themselves. Now the cohorts were ten permanent units, composed of 6 centuries and in the case of the first cohort 12 centuries each led by a centurion assisted by an </w:t>
      </w:r>
      <w:hyperlink r:id="rId624" w:tooltip="Optio" w:history="1">
        <w:proofErr w:type="spellStart"/>
        <w:r w:rsidRPr="008A4153">
          <w:rPr>
            <w:rFonts w:eastAsia="Times New Roman"/>
            <w:i/>
            <w:iCs/>
            <w:color w:val="0000FF"/>
            <w:u w:val="single"/>
          </w:rPr>
          <w:t>optio</w:t>
        </w:r>
        <w:proofErr w:type="spellEnd"/>
      </w:hyperlink>
      <w:r w:rsidRPr="008A4153">
        <w:rPr>
          <w:rFonts w:eastAsia="Times New Roman"/>
          <w:color w:val="auto"/>
        </w:rPr>
        <w:t xml:space="preserve">. The cohorts came to form the basic tactical unit of the legions. Ranking within the legion was based on length of service, with the senior Centurion commanding the first century of the first cohort; he was called the </w:t>
      </w:r>
      <w:hyperlink r:id="rId625" w:tooltip="Primus pilus" w:history="1">
        <w:r w:rsidRPr="008A4153">
          <w:rPr>
            <w:rFonts w:eastAsia="Times New Roman"/>
            <w:i/>
            <w:iCs/>
            <w:color w:val="0000FF"/>
            <w:u w:val="single"/>
          </w:rPr>
          <w:t>primus pilus</w:t>
        </w:r>
      </w:hyperlink>
      <w:r w:rsidRPr="008A4153">
        <w:rPr>
          <w:rFonts w:eastAsia="Times New Roman"/>
          <w:color w:val="auto"/>
        </w:rPr>
        <w:t xml:space="preserve"> (First Spear), and reported directly to the superior officers (legates and </w:t>
      </w:r>
      <w:proofErr w:type="spellStart"/>
      <w:r w:rsidRPr="008A4153">
        <w:rPr>
          <w:rFonts w:eastAsia="Times New Roman"/>
          <w:color w:val="auto"/>
        </w:rPr>
        <w:t>tribuni</w:t>
      </w:r>
      <w:proofErr w:type="spellEnd"/>
      <w:r w:rsidRPr="008A4153">
        <w:rPr>
          <w:rFonts w:eastAsia="Times New Roman"/>
          <w:color w:val="auto"/>
        </w:rPr>
        <w:t xml:space="preserve">). All career soldiers could be promoted to the higher ranks in recognition of exceptional acts of bravery or </w:t>
      </w:r>
      <w:proofErr w:type="spellStart"/>
      <w:r w:rsidRPr="008A4153">
        <w:rPr>
          <w:rFonts w:eastAsia="Times New Roman"/>
          <w:color w:val="auto"/>
        </w:rPr>
        <w:t>valour</w:t>
      </w:r>
      <w:proofErr w:type="spellEnd"/>
      <w:r w:rsidRPr="008A4153">
        <w:rPr>
          <w:rFonts w:eastAsia="Times New Roman"/>
          <w:color w:val="auto"/>
        </w:rPr>
        <w:t>. A newly promoted junior Centurion would be assigned to the sixth century of the tenth cohort and slowly progressed through the ranks from there.</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Every legion had a large baggage train, which included 640 mules (1 mule for every 8 legionaries) just for the soldiers' equipment. To keep these baggage trains from becoming too large and slow, Marius had each infantryman carry as much of his own equipment as he could, including his own </w:t>
      </w:r>
      <w:proofErr w:type="spellStart"/>
      <w:r w:rsidRPr="008A4153">
        <w:rPr>
          <w:rFonts w:eastAsia="Times New Roman"/>
          <w:color w:val="auto"/>
        </w:rPr>
        <w:t>armour</w:t>
      </w:r>
      <w:proofErr w:type="spellEnd"/>
      <w:r w:rsidRPr="008A4153">
        <w:rPr>
          <w:rFonts w:eastAsia="Times New Roman"/>
          <w:color w:val="auto"/>
        </w:rPr>
        <w:t xml:space="preserve">, weapons and 15 days' rations, for about 25–30 kg (50–60 pounds) of load total. To make this easier, he issued each legionary a cross stick to carry their loads on their shoulders. The soldiers were nicknamed </w:t>
      </w:r>
      <w:r w:rsidRPr="008A4153">
        <w:rPr>
          <w:rFonts w:eastAsia="Times New Roman"/>
          <w:i/>
          <w:iCs/>
          <w:color w:val="auto"/>
        </w:rPr>
        <w:t>Marius' Mules</w:t>
      </w:r>
      <w:r w:rsidRPr="008A4153">
        <w:rPr>
          <w:rFonts w:eastAsia="Times New Roman"/>
          <w:color w:val="auto"/>
        </w:rPr>
        <w:t xml:space="preserve"> because of the amount of gear they had to carry themselves. This arrangement allowed for the possibility for the supply train to become temporarily detached from the main body of the legion, thus greatly increasing the army's speed when needed.</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lastRenderedPageBreak/>
        <w:t xml:space="preserve">A typical legion of this period had 5,120 legionaries as well as a large number of camp followers, servants and slaves. Legions could contain as many as 6,000 fighting men when including the auxiliaries, although much later in Roman history the number was reduced to 1,040 to allow for greater mobility. Numbers would also vary depending on casualties suffered during a campaign; </w:t>
      </w:r>
      <w:hyperlink r:id="rId626" w:tooltip="Julius Caesar" w:history="1">
        <w:r w:rsidRPr="008A4153">
          <w:rPr>
            <w:rFonts w:eastAsia="Times New Roman"/>
            <w:color w:val="0000FF"/>
            <w:u w:val="single"/>
          </w:rPr>
          <w:t>Julius Caesar</w:t>
        </w:r>
      </w:hyperlink>
      <w:r w:rsidRPr="008A4153">
        <w:rPr>
          <w:rFonts w:eastAsia="Times New Roman"/>
          <w:color w:val="auto"/>
        </w:rPr>
        <w:t>'s legions during his campaign in Gaul often only had around 3,500 men.</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Tactics were not very different from the past, but their effectiveness was largely improved because of the professional training of the soldiers.</w:t>
      </w:r>
    </w:p>
    <w:p w:rsidR="008A4153" w:rsidRPr="008A4153" w:rsidRDefault="008A4153" w:rsidP="008A4153">
      <w:pPr>
        <w:spacing w:after="0" w:line="240" w:lineRule="auto"/>
        <w:rPr>
          <w:rFonts w:eastAsia="Times New Roman"/>
          <w:color w:val="auto"/>
        </w:rPr>
      </w:pPr>
      <w:r w:rsidRPr="008A4153">
        <w:rPr>
          <w:rFonts w:eastAsia="Times New Roman"/>
          <w:noProof/>
          <w:color w:val="0000FF"/>
        </w:rPr>
        <w:drawing>
          <wp:inline distT="0" distB="0" distL="0" distR="0">
            <wp:extent cx="952500" cy="1962150"/>
            <wp:effectExtent l="0" t="0" r="0" b="0"/>
            <wp:docPr id="17" name="Picture 17" descr="https://upload.wikimedia.org/wikipedia/commons/thumb/d/d2/Centurio_70_aC_-_cropped.jpg/100px-Centurio_70_aC_-_cropped.jpg">
              <a:hlinkClick xmlns:a="http://schemas.openxmlformats.org/drawingml/2006/main" r:id="rId6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d/d2/Centurio_70_aC_-_cropped.jpg/100px-Centurio_70_aC_-_cropped.jpg">
                      <a:hlinkClick r:id="rId627"/>
                    </pic:cNvPr>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952500" cy="1962150"/>
                    </a:xfrm>
                    <a:prstGeom prst="rect">
                      <a:avLst/>
                    </a:prstGeom>
                    <a:noFill/>
                    <a:ln>
                      <a:noFill/>
                    </a:ln>
                  </pic:spPr>
                </pic:pic>
              </a:graphicData>
            </a:graphic>
          </wp:inline>
        </w:drawing>
      </w:r>
    </w:p>
    <w:p w:rsidR="008A4153" w:rsidRPr="008A4153" w:rsidRDefault="008A4153" w:rsidP="008A4153">
      <w:pPr>
        <w:spacing w:after="0" w:line="240" w:lineRule="auto"/>
        <w:rPr>
          <w:rFonts w:eastAsia="Times New Roman"/>
          <w:color w:val="auto"/>
        </w:rPr>
      </w:pPr>
      <w:r w:rsidRPr="008A4153">
        <w:rPr>
          <w:rFonts w:eastAsia="Times New Roman"/>
          <w:color w:val="auto"/>
        </w:rPr>
        <w:t xml:space="preserve">A re-enactor as a Roman centurion, </w:t>
      </w:r>
      <w:r w:rsidRPr="008A4153">
        <w:rPr>
          <w:rFonts w:eastAsia="Times New Roman"/>
          <w:i/>
          <w:iCs/>
          <w:color w:val="auto"/>
        </w:rPr>
        <w:t>c.</w:t>
      </w:r>
      <w:r w:rsidRPr="008A4153">
        <w:rPr>
          <w:rFonts w:eastAsia="Times New Roman"/>
          <w:color w:val="auto"/>
        </w:rPr>
        <w:t xml:space="preserve"> 70.</w:t>
      </w:r>
    </w:p>
    <w:p w:rsidR="008A4153" w:rsidRPr="008A4153" w:rsidRDefault="008A4153" w:rsidP="008A4153">
      <w:pPr>
        <w:spacing w:after="0" w:line="240" w:lineRule="auto"/>
        <w:rPr>
          <w:rFonts w:eastAsia="Times New Roman"/>
          <w:color w:val="auto"/>
        </w:rPr>
      </w:pPr>
      <w:r w:rsidRPr="008A4153">
        <w:rPr>
          <w:rFonts w:eastAsia="Times New Roman"/>
          <w:noProof/>
          <w:color w:val="0000FF"/>
        </w:rPr>
        <w:drawing>
          <wp:inline distT="0" distB="0" distL="0" distR="0">
            <wp:extent cx="952500" cy="1631950"/>
            <wp:effectExtent l="0" t="0" r="0" b="6350"/>
            <wp:docPr id="16" name="Picture 16" descr="https://upload.wikimedia.org/wikipedia/commons/thumb/a/a8/Roman_legionaire_in_lorica_segmentata.jpg/100px-Roman_legionaire_in_lorica_segmentata.jpg">
              <a:hlinkClick xmlns:a="http://schemas.openxmlformats.org/drawingml/2006/main" r:id="rId6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8/Roman_legionaire_in_lorica_segmentata.jpg/100px-Roman_legionaire_in_lorica_segmentata.jpg">
                      <a:hlinkClick r:id="rId629"/>
                    </pic:cNvPr>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952500" cy="1631950"/>
                    </a:xfrm>
                    <a:prstGeom prst="rect">
                      <a:avLst/>
                    </a:prstGeom>
                    <a:noFill/>
                    <a:ln>
                      <a:noFill/>
                    </a:ln>
                  </pic:spPr>
                </pic:pic>
              </a:graphicData>
            </a:graphic>
          </wp:inline>
        </w:drawing>
      </w:r>
    </w:p>
    <w:p w:rsidR="008A4153" w:rsidRPr="008A4153" w:rsidRDefault="008A4153" w:rsidP="008A4153">
      <w:pPr>
        <w:spacing w:after="0" w:line="240" w:lineRule="auto"/>
        <w:rPr>
          <w:rFonts w:eastAsia="Times New Roman"/>
          <w:color w:val="auto"/>
        </w:rPr>
      </w:pPr>
      <w:r w:rsidRPr="008A4153">
        <w:rPr>
          <w:rFonts w:eastAsia="Times New Roman"/>
          <w:color w:val="auto"/>
        </w:rPr>
        <w:t xml:space="preserve">A re-enactor, showing a Roman </w:t>
      </w:r>
      <w:hyperlink r:id="rId631" w:tooltip="Legionary" w:history="1">
        <w:r w:rsidRPr="008A4153">
          <w:rPr>
            <w:rFonts w:eastAsia="Times New Roman"/>
            <w:i/>
            <w:iCs/>
            <w:color w:val="0000FF"/>
            <w:u w:val="single"/>
          </w:rPr>
          <w:t>miles</w:t>
        </w:r>
      </w:hyperlink>
      <w:r w:rsidRPr="008A4153">
        <w:rPr>
          <w:rFonts w:eastAsia="Times New Roman"/>
          <w:color w:val="auto"/>
        </w:rPr>
        <w:t>, (2nd century).</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After the Marian reforms, and throughout the history of Rome's Late Republic, the legions played an important political role. By the 1st century BC, the threat of the legions under a </w:t>
      </w:r>
      <w:hyperlink r:id="rId632" w:tooltip="Demagogue" w:history="1">
        <w:r w:rsidRPr="008A4153">
          <w:rPr>
            <w:rFonts w:eastAsia="Times New Roman"/>
            <w:color w:val="0000FF"/>
            <w:u w:val="single"/>
          </w:rPr>
          <w:t>demagogue</w:t>
        </w:r>
      </w:hyperlink>
      <w:r w:rsidRPr="008A4153">
        <w:rPr>
          <w:rFonts w:eastAsia="Times New Roman"/>
          <w:color w:val="auto"/>
        </w:rPr>
        <w:t xml:space="preserve"> was recognized. </w:t>
      </w:r>
      <w:hyperlink r:id="rId633" w:tooltip="Roman Governor" w:history="1">
        <w:r w:rsidRPr="008A4153">
          <w:rPr>
            <w:rFonts w:eastAsia="Times New Roman"/>
            <w:color w:val="0000FF"/>
            <w:u w:val="single"/>
          </w:rPr>
          <w:t>Governors</w:t>
        </w:r>
      </w:hyperlink>
      <w:r w:rsidRPr="008A4153">
        <w:rPr>
          <w:rFonts w:eastAsia="Times New Roman"/>
          <w:color w:val="auto"/>
        </w:rPr>
        <w:t xml:space="preserve"> were not allowed to leave their provinces with their legions. When </w:t>
      </w:r>
      <w:hyperlink r:id="rId634" w:tooltip="Julius Caesar" w:history="1">
        <w:r w:rsidRPr="008A4153">
          <w:rPr>
            <w:rFonts w:eastAsia="Times New Roman"/>
            <w:color w:val="0000FF"/>
            <w:u w:val="single"/>
          </w:rPr>
          <w:t>Julius Caesar</w:t>
        </w:r>
      </w:hyperlink>
      <w:r w:rsidRPr="008A4153">
        <w:rPr>
          <w:rFonts w:eastAsia="Times New Roman"/>
          <w:color w:val="auto"/>
        </w:rPr>
        <w:t xml:space="preserve"> broke this rule, leaving his province of Gaul and crossing the </w:t>
      </w:r>
      <w:hyperlink r:id="rId635" w:tooltip="Rubicon" w:history="1">
        <w:r w:rsidRPr="008A4153">
          <w:rPr>
            <w:rFonts w:eastAsia="Times New Roman"/>
            <w:color w:val="0000FF"/>
            <w:u w:val="single"/>
          </w:rPr>
          <w:t>Rubicon</w:t>
        </w:r>
      </w:hyperlink>
      <w:r w:rsidRPr="008A4153">
        <w:rPr>
          <w:rFonts w:eastAsia="Times New Roman"/>
          <w:color w:val="auto"/>
        </w:rPr>
        <w:t xml:space="preserve"> into Italy, he precipitated a </w:t>
      </w:r>
      <w:hyperlink r:id="rId636" w:tooltip="Constitutional crisis" w:history="1">
        <w:r w:rsidRPr="008A4153">
          <w:rPr>
            <w:rFonts w:eastAsia="Times New Roman"/>
            <w:color w:val="0000FF"/>
            <w:u w:val="single"/>
          </w:rPr>
          <w:t>constitutional crisis</w:t>
        </w:r>
      </w:hyperlink>
      <w:r w:rsidRPr="008A4153">
        <w:rPr>
          <w:rFonts w:eastAsia="Times New Roman"/>
          <w:color w:val="auto"/>
        </w:rPr>
        <w:t xml:space="preserve">. This crisis and the </w:t>
      </w:r>
      <w:hyperlink r:id="rId637" w:tooltip="Roman Republican civil wars" w:history="1">
        <w:r w:rsidRPr="008A4153">
          <w:rPr>
            <w:rFonts w:eastAsia="Times New Roman"/>
            <w:color w:val="0000FF"/>
            <w:u w:val="single"/>
          </w:rPr>
          <w:t>civil wars</w:t>
        </w:r>
      </w:hyperlink>
      <w:r w:rsidRPr="008A4153">
        <w:rPr>
          <w:rFonts w:eastAsia="Times New Roman"/>
          <w:color w:val="auto"/>
        </w:rPr>
        <w:t xml:space="preserve"> which followed brought an end to the Republic and led to the foundation of the </w:t>
      </w:r>
      <w:hyperlink r:id="rId638" w:tooltip="Roman Empire" w:history="1">
        <w:r w:rsidRPr="008A4153">
          <w:rPr>
            <w:rFonts w:eastAsia="Times New Roman"/>
            <w:color w:val="0000FF"/>
            <w:u w:val="single"/>
          </w:rPr>
          <w:t>Empire</w:t>
        </w:r>
      </w:hyperlink>
      <w:r w:rsidRPr="008A4153">
        <w:rPr>
          <w:rFonts w:eastAsia="Times New Roman"/>
          <w:color w:val="auto"/>
        </w:rPr>
        <w:t xml:space="preserve"> under </w:t>
      </w:r>
      <w:hyperlink r:id="rId639" w:tooltip="Augustus" w:history="1">
        <w:r w:rsidRPr="008A4153">
          <w:rPr>
            <w:rFonts w:eastAsia="Times New Roman"/>
            <w:color w:val="0000FF"/>
            <w:u w:val="single"/>
          </w:rPr>
          <w:t>Augustus</w:t>
        </w:r>
      </w:hyperlink>
      <w:r w:rsidRPr="008A4153">
        <w:rPr>
          <w:rFonts w:eastAsia="Times New Roman"/>
          <w:color w:val="auto"/>
        </w:rPr>
        <w:t xml:space="preserve"> in 27 BC.</w:t>
      </w:r>
    </w:p>
    <w:p w:rsidR="008A4153" w:rsidRPr="008A4153" w:rsidRDefault="008A4153" w:rsidP="008A4153">
      <w:pPr>
        <w:spacing w:after="0" w:line="240" w:lineRule="auto"/>
        <w:rPr>
          <w:rFonts w:eastAsia="Times New Roman"/>
          <w:color w:val="auto"/>
        </w:rPr>
      </w:pPr>
      <w:r w:rsidRPr="008A4153">
        <w:rPr>
          <w:rFonts w:eastAsia="Times New Roman"/>
          <w:noProof/>
          <w:color w:val="0000FF"/>
        </w:rPr>
        <w:drawing>
          <wp:inline distT="0" distB="0" distL="0" distR="0">
            <wp:extent cx="952500" cy="787400"/>
            <wp:effectExtent l="0" t="0" r="0" b="0"/>
            <wp:docPr id="15" name="Picture 15" descr="https://upload.wikimedia.org/wikipedia/commons/thumb/b/bb/Roman_Empire_125.png/100px-Roman_Empire_125.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b/bb/Roman_Empire_125.png/100px-Roman_Empire_125.png">
                      <a:hlinkClick r:id="rId129"/>
                    </pic:cNvPr>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952500" cy="787400"/>
                    </a:xfrm>
                    <a:prstGeom prst="rect">
                      <a:avLst/>
                    </a:prstGeom>
                    <a:noFill/>
                    <a:ln>
                      <a:noFill/>
                    </a:ln>
                  </pic:spPr>
                </pic:pic>
              </a:graphicData>
            </a:graphic>
          </wp:inline>
        </w:drawing>
      </w:r>
    </w:p>
    <w:p w:rsidR="008A4153" w:rsidRPr="008A4153" w:rsidRDefault="008A4153" w:rsidP="008A4153">
      <w:pPr>
        <w:spacing w:after="0" w:line="240" w:lineRule="auto"/>
        <w:rPr>
          <w:rFonts w:eastAsia="Times New Roman"/>
          <w:color w:val="auto"/>
        </w:rPr>
      </w:pPr>
      <w:r w:rsidRPr="008A4153">
        <w:rPr>
          <w:rFonts w:eastAsia="Times New Roman"/>
          <w:color w:val="auto"/>
        </w:rPr>
        <w:lastRenderedPageBreak/>
        <w:t xml:space="preserve">The Roman </w:t>
      </w:r>
      <w:proofErr w:type="gramStart"/>
      <w:r w:rsidRPr="008A4153">
        <w:rPr>
          <w:rFonts w:eastAsia="Times New Roman"/>
          <w:color w:val="auto"/>
        </w:rPr>
        <w:t>empire</w:t>
      </w:r>
      <w:proofErr w:type="gramEnd"/>
      <w:r w:rsidRPr="008A4153">
        <w:rPr>
          <w:rFonts w:eastAsia="Times New Roman"/>
          <w:color w:val="auto"/>
        </w:rPr>
        <w:t xml:space="preserve"> under </w:t>
      </w:r>
      <w:hyperlink r:id="rId641" w:tooltip="Hadrian" w:history="1">
        <w:r w:rsidRPr="008A4153">
          <w:rPr>
            <w:rFonts w:eastAsia="Times New Roman"/>
            <w:color w:val="0000FF"/>
            <w:u w:val="single"/>
          </w:rPr>
          <w:t>Hadrian</w:t>
        </w:r>
      </w:hyperlink>
      <w:r w:rsidRPr="008A4153">
        <w:rPr>
          <w:rFonts w:eastAsia="Times New Roman"/>
          <w:color w:val="auto"/>
        </w:rPr>
        <w:t xml:space="preserve"> (ruled 117–38), showing the </w:t>
      </w:r>
      <w:r w:rsidRPr="008A4153">
        <w:rPr>
          <w:rFonts w:eastAsia="Times New Roman"/>
          <w:b/>
          <w:bCs/>
          <w:color w:val="auto"/>
        </w:rPr>
        <w:t>legions</w:t>
      </w:r>
      <w:r w:rsidRPr="008A4153">
        <w:rPr>
          <w:rFonts w:eastAsia="Times New Roman"/>
          <w:color w:val="auto"/>
        </w:rPr>
        <w:t xml:space="preserve"> deployed in 125</w:t>
      </w:r>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Early Empire (27 BC–AD 200)</w:t>
      </w:r>
    </w:p>
    <w:p w:rsidR="008A4153" w:rsidRPr="008A4153" w:rsidRDefault="008A4153" w:rsidP="008A4153">
      <w:pPr>
        <w:spacing w:after="0" w:line="240" w:lineRule="auto"/>
        <w:rPr>
          <w:rFonts w:eastAsia="Times New Roman"/>
          <w:color w:val="auto"/>
        </w:rPr>
      </w:pPr>
      <w:r w:rsidRPr="008A4153">
        <w:rPr>
          <w:rFonts w:eastAsia="Times New Roman"/>
          <w:color w:val="auto"/>
        </w:rPr>
        <w:t xml:space="preserve">Main article: </w:t>
      </w:r>
      <w:hyperlink r:id="rId642" w:tooltip="Imperial Roman army" w:history="1">
        <w:r w:rsidRPr="008A4153">
          <w:rPr>
            <w:rFonts w:eastAsia="Times New Roman"/>
            <w:color w:val="0000FF"/>
            <w:u w:val="single"/>
          </w:rPr>
          <w:t>Imperial Roman army</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i/>
          <w:iCs/>
          <w:color w:val="auto"/>
        </w:rPr>
        <w:t xml:space="preserve">See </w:t>
      </w:r>
      <w:hyperlink r:id="rId643" w:anchor="Early_Empire_legions" w:tooltip="List of Roman legions" w:history="1">
        <w:r w:rsidRPr="008A4153">
          <w:rPr>
            <w:rFonts w:eastAsia="Times New Roman"/>
            <w:i/>
            <w:iCs/>
            <w:color w:val="0000FF"/>
            <w:u w:val="single"/>
          </w:rPr>
          <w:t>List of Roman legions of the early Empire</w:t>
        </w:r>
      </w:hyperlink>
      <w:r w:rsidRPr="008A4153">
        <w:rPr>
          <w:rFonts w:eastAsia="Times New Roman"/>
          <w:color w:val="auto"/>
        </w:rPr>
        <w:br/>
      </w:r>
      <w:r w:rsidRPr="008A4153">
        <w:rPr>
          <w:rFonts w:eastAsia="Times New Roman"/>
          <w:i/>
          <w:iCs/>
          <w:color w:val="auto"/>
        </w:rPr>
        <w:t xml:space="preserve">See also </w:t>
      </w:r>
      <w:hyperlink r:id="rId644" w:anchor="Sub-Units_of_the_Roman_legion" w:tooltip="List of Roman army unit types" w:history="1">
        <w:r w:rsidRPr="008A4153">
          <w:rPr>
            <w:rFonts w:eastAsia="Times New Roman"/>
            <w:i/>
            <w:iCs/>
            <w:color w:val="0000FF"/>
            <w:u w:val="single"/>
          </w:rPr>
          <w:t>Sub-Units of the Roman legion</w:t>
        </w:r>
      </w:hyperlink>
    </w:p>
    <w:p w:rsidR="008A4153" w:rsidRPr="008A4153" w:rsidRDefault="008A4153" w:rsidP="008A4153">
      <w:pPr>
        <w:spacing w:after="0" w:line="240" w:lineRule="auto"/>
        <w:rPr>
          <w:rFonts w:eastAsia="Times New Roman"/>
          <w:color w:val="auto"/>
        </w:rPr>
      </w:pPr>
      <w:r w:rsidRPr="008A4153">
        <w:rPr>
          <w:rFonts w:eastAsia="Times New Roman"/>
          <w:noProof/>
          <w:color w:val="0000FF"/>
        </w:rPr>
        <w:drawing>
          <wp:inline distT="0" distB="0" distL="0" distR="0">
            <wp:extent cx="2095500" cy="1352550"/>
            <wp:effectExtent l="0" t="0" r="0" b="0"/>
            <wp:docPr id="14" name="Picture 14" descr="https://upload.wikimedia.org/wikipedia/commons/thumb/e/e1/Roman-legions-14-AD-Centrici-site-Keilo-Jack.jpg/220px-Roman-legions-14-AD-Centrici-site-Keilo-Jack.jpg">
              <a:hlinkClick xmlns:a="http://schemas.openxmlformats.org/drawingml/2006/main" r:id="rId6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e/e1/Roman-legions-14-AD-Centrici-site-Keilo-Jack.jpg/220px-Roman-legions-14-AD-Centrici-site-Keilo-Jack.jpg">
                      <a:hlinkClick r:id="rId645"/>
                    </pic:cNvPr>
                    <pic:cNvPicPr>
                      <a:picLocks noChangeAspect="1" noChangeArrowheads="1"/>
                    </pic:cNvPicPr>
                  </pic:nvPicPr>
                  <pic:blipFill>
                    <a:blip r:embed="rId646">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inline>
        </w:drawing>
      </w:r>
    </w:p>
    <w:p w:rsidR="008A4153" w:rsidRPr="008A4153" w:rsidRDefault="008A4153" w:rsidP="008A4153">
      <w:pPr>
        <w:spacing w:after="0" w:line="240" w:lineRule="auto"/>
        <w:rPr>
          <w:rFonts w:eastAsia="Times New Roman"/>
          <w:color w:val="auto"/>
        </w:rPr>
      </w:pPr>
      <w:r w:rsidRPr="008A4153">
        <w:rPr>
          <w:rFonts w:eastAsia="Times New Roman"/>
          <w:color w:val="auto"/>
        </w:rPr>
        <w:t xml:space="preserve">Map of Roman legions by 14 </w:t>
      </w:r>
      <w:proofErr w:type="spellStart"/>
      <w:r w:rsidRPr="008A4153">
        <w:rPr>
          <w:rFonts w:eastAsia="Times New Roman"/>
          <w:color w:val="auto"/>
        </w:rPr>
        <w:t>AD.Source</w:t>
      </w:r>
      <w:proofErr w:type="spellEnd"/>
      <w:r w:rsidRPr="008A4153">
        <w:rPr>
          <w:rFonts w:eastAsia="Times New Roman"/>
          <w:color w:val="auto"/>
        </w:rPr>
        <w:t xml:space="preserve">: </w:t>
      </w:r>
      <w:hyperlink r:id="rId647" w:history="1">
        <w:r w:rsidRPr="008A4153">
          <w:rPr>
            <w:rFonts w:eastAsia="Times New Roman"/>
            <w:color w:val="0000FF"/>
            <w:u w:val="single"/>
          </w:rPr>
          <w:t>http://f.hypotheses.org/wp-content/blogs.dir/1447/files/2014/05/Roman-legions-14-AD-Centrici-site-Keilo-Jack.jpg</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Generals, during the recent Republican civil wars, had formed their own legions and numbered them as they wished. During this time, there was a high incidence of </w:t>
      </w:r>
      <w:proofErr w:type="spellStart"/>
      <w:r w:rsidRPr="008A4153">
        <w:rPr>
          <w:rFonts w:eastAsia="Times New Roman"/>
          <w:i/>
          <w:iCs/>
          <w:color w:val="auto"/>
        </w:rPr>
        <w:t>Gemina</w:t>
      </w:r>
      <w:proofErr w:type="spellEnd"/>
      <w:r w:rsidRPr="008A4153">
        <w:rPr>
          <w:rFonts w:eastAsia="Times New Roman"/>
          <w:color w:val="auto"/>
        </w:rPr>
        <w:t xml:space="preserve"> (twin) legions, where two legions were consolidated into a single organization (and was later made official and put under a </w:t>
      </w:r>
      <w:hyperlink r:id="rId648" w:tooltip="Legatus" w:history="1">
        <w:proofErr w:type="spellStart"/>
        <w:r w:rsidRPr="008A4153">
          <w:rPr>
            <w:rFonts w:eastAsia="Times New Roman"/>
            <w:color w:val="0000FF"/>
            <w:u w:val="single"/>
          </w:rPr>
          <w:t>legatus</w:t>
        </w:r>
        <w:proofErr w:type="spellEnd"/>
      </w:hyperlink>
      <w:r w:rsidRPr="008A4153">
        <w:rPr>
          <w:rFonts w:eastAsia="Times New Roman"/>
          <w:color w:val="auto"/>
        </w:rPr>
        <w:t xml:space="preserve"> and six </w:t>
      </w:r>
      <w:proofErr w:type="spellStart"/>
      <w:r w:rsidRPr="008A4153">
        <w:rPr>
          <w:rFonts w:eastAsia="Times New Roman"/>
          <w:color w:val="auto"/>
        </w:rPr>
        <w:t>duces</w:t>
      </w:r>
      <w:proofErr w:type="spellEnd"/>
      <w:r w:rsidRPr="008A4153">
        <w:rPr>
          <w:rFonts w:eastAsia="Times New Roman"/>
          <w:color w:val="auto"/>
        </w:rPr>
        <w:t xml:space="preserve">). At the end of the civil war against </w:t>
      </w:r>
      <w:hyperlink r:id="rId649" w:tooltip="Mark Antony" w:history="1">
        <w:r w:rsidRPr="008A4153">
          <w:rPr>
            <w:rFonts w:eastAsia="Times New Roman"/>
            <w:color w:val="0000FF"/>
            <w:u w:val="single"/>
          </w:rPr>
          <w:t>Mark Antony</w:t>
        </w:r>
      </w:hyperlink>
      <w:r w:rsidRPr="008A4153">
        <w:rPr>
          <w:rFonts w:eastAsia="Times New Roman"/>
          <w:color w:val="auto"/>
        </w:rPr>
        <w:t xml:space="preserve">, Augustus was left with around fifty legions, with several double counts (multiple </w:t>
      </w:r>
      <w:proofErr w:type="spellStart"/>
      <w:r w:rsidRPr="008A4153">
        <w:rPr>
          <w:rFonts w:eastAsia="Times New Roman"/>
          <w:color w:val="auto"/>
        </w:rPr>
        <w:t>Legio</w:t>
      </w:r>
      <w:proofErr w:type="spellEnd"/>
      <w:r w:rsidRPr="008A4153">
        <w:rPr>
          <w:rFonts w:eastAsia="Times New Roman"/>
          <w:color w:val="auto"/>
        </w:rPr>
        <w:t xml:space="preserve"> </w:t>
      </w:r>
      <w:proofErr w:type="spellStart"/>
      <w:r w:rsidRPr="008A4153">
        <w:rPr>
          <w:rFonts w:eastAsia="Times New Roman"/>
          <w:color w:val="auto"/>
        </w:rPr>
        <w:t>Xs</w:t>
      </w:r>
      <w:proofErr w:type="spellEnd"/>
      <w:r w:rsidRPr="008A4153">
        <w:rPr>
          <w:rFonts w:eastAsia="Times New Roman"/>
          <w:color w:val="auto"/>
        </w:rPr>
        <w:t xml:space="preserve"> for instance). For political and economic reasons, Augustus reduced the number of legions to 28 (which diminished to 25 after the </w:t>
      </w:r>
      <w:hyperlink r:id="rId650" w:tooltip="Battle of Teutoburg Forest" w:history="1">
        <w:r w:rsidRPr="008A4153">
          <w:rPr>
            <w:rFonts w:eastAsia="Times New Roman"/>
            <w:color w:val="0000FF"/>
            <w:u w:val="single"/>
          </w:rPr>
          <w:t xml:space="preserve">Battle of </w:t>
        </w:r>
        <w:proofErr w:type="spellStart"/>
        <w:r w:rsidRPr="008A4153">
          <w:rPr>
            <w:rFonts w:eastAsia="Times New Roman"/>
            <w:color w:val="0000FF"/>
            <w:u w:val="single"/>
          </w:rPr>
          <w:t>Teutoburg</w:t>
        </w:r>
        <w:proofErr w:type="spellEnd"/>
        <w:r w:rsidRPr="008A4153">
          <w:rPr>
            <w:rFonts w:eastAsia="Times New Roman"/>
            <w:color w:val="0000FF"/>
            <w:u w:val="single"/>
          </w:rPr>
          <w:t xml:space="preserve"> Forest</w:t>
        </w:r>
      </w:hyperlink>
      <w:r w:rsidRPr="008A4153">
        <w:rPr>
          <w:rFonts w:eastAsia="Times New Roman"/>
          <w:color w:val="auto"/>
        </w:rPr>
        <w:t xml:space="preserve">, in which 3 legions were completely destroyed by the </w:t>
      </w:r>
      <w:hyperlink r:id="rId651" w:tooltip="Germanics" w:history="1">
        <w:r w:rsidRPr="008A4153">
          <w:rPr>
            <w:rFonts w:eastAsia="Times New Roman"/>
            <w:color w:val="0000FF"/>
            <w:u w:val="single"/>
          </w:rPr>
          <w:t>Germanics</w:t>
        </w:r>
      </w:hyperlink>
      <w:r w:rsidRPr="008A4153">
        <w:rPr>
          <w:rFonts w:eastAsia="Times New Roman"/>
          <w:color w:val="auto"/>
        </w:rPr>
        <w:t>).</w:t>
      </w:r>
    </w:p>
    <w:p w:rsidR="008A4153" w:rsidRPr="008A4153" w:rsidRDefault="008A4153" w:rsidP="008A4153">
      <w:pPr>
        <w:spacing w:before="100" w:beforeAutospacing="1" w:after="100" w:afterAutospacing="1" w:line="240" w:lineRule="auto"/>
        <w:rPr>
          <w:rFonts w:eastAsia="Times New Roman"/>
          <w:color w:val="auto"/>
        </w:rPr>
      </w:pPr>
      <w:proofErr w:type="gramStart"/>
      <w:r w:rsidRPr="008A4153">
        <w:rPr>
          <w:rFonts w:eastAsia="Times New Roman"/>
          <w:color w:val="auto"/>
        </w:rPr>
        <w:t>Beside</w:t>
      </w:r>
      <w:proofErr w:type="gramEnd"/>
      <w:r w:rsidRPr="008A4153">
        <w:rPr>
          <w:rFonts w:eastAsia="Times New Roman"/>
          <w:color w:val="auto"/>
        </w:rPr>
        <w:t xml:space="preserve"> streamlining the army, Augustus also regulated the soldiers' pay. At the same time, he greatly increased the number of auxiliaries to the point where they were equal in number to the legionaries. He also created the </w:t>
      </w:r>
      <w:hyperlink r:id="rId652" w:tooltip="Praetorian Guard" w:history="1">
        <w:r w:rsidRPr="008A4153">
          <w:rPr>
            <w:rFonts w:eastAsia="Times New Roman"/>
            <w:color w:val="0000FF"/>
            <w:u w:val="single"/>
          </w:rPr>
          <w:t>Praetorian Guard</w:t>
        </w:r>
      </w:hyperlink>
      <w:r w:rsidRPr="008A4153">
        <w:rPr>
          <w:rFonts w:eastAsia="Times New Roman"/>
          <w:color w:val="auto"/>
        </w:rPr>
        <w:t xml:space="preserve"> along with a permanent </w:t>
      </w:r>
      <w:hyperlink r:id="rId653" w:tooltip="Roman Navy" w:history="1">
        <w:r w:rsidRPr="008A4153">
          <w:rPr>
            <w:rFonts w:eastAsia="Times New Roman"/>
            <w:color w:val="0000FF"/>
            <w:u w:val="single"/>
          </w:rPr>
          <w:t>navy</w:t>
        </w:r>
      </w:hyperlink>
      <w:r w:rsidRPr="008A4153">
        <w:rPr>
          <w:rFonts w:eastAsia="Times New Roman"/>
          <w:color w:val="auto"/>
        </w:rPr>
        <w:t xml:space="preserve"> where served the </w:t>
      </w:r>
      <w:proofErr w:type="spellStart"/>
      <w:r w:rsidRPr="008A4153">
        <w:rPr>
          <w:rFonts w:eastAsia="Times New Roman"/>
          <w:i/>
          <w:iCs/>
          <w:color w:val="auto"/>
        </w:rPr>
        <w:t>liberti</w:t>
      </w:r>
      <w:proofErr w:type="spellEnd"/>
      <w:r w:rsidRPr="008A4153">
        <w:rPr>
          <w:rFonts w:eastAsia="Times New Roman"/>
          <w:color w:val="auto"/>
        </w:rPr>
        <w:t xml:space="preserve">, or freed slaves. The legions also became permanent at this time, and not recruited for particular campaigns. They were also allocated to static bases with permanent </w:t>
      </w:r>
      <w:hyperlink r:id="rId654" w:tooltip="Castra" w:history="1">
        <w:proofErr w:type="spellStart"/>
        <w:r w:rsidRPr="008A4153">
          <w:rPr>
            <w:rFonts w:eastAsia="Times New Roman"/>
            <w:i/>
            <w:iCs/>
            <w:color w:val="0000FF"/>
            <w:u w:val="single"/>
          </w:rPr>
          <w:t>castra</w:t>
        </w:r>
        <w:proofErr w:type="spellEnd"/>
      </w:hyperlink>
      <w:r w:rsidRPr="008A4153">
        <w:rPr>
          <w:rFonts w:eastAsia="Times New Roman"/>
          <w:i/>
          <w:iCs/>
          <w:color w:val="auto"/>
        </w:rPr>
        <w:t xml:space="preserve"> </w:t>
      </w:r>
      <w:proofErr w:type="spellStart"/>
      <w:r w:rsidRPr="008A4153">
        <w:rPr>
          <w:rFonts w:eastAsia="Times New Roman"/>
          <w:i/>
          <w:iCs/>
          <w:color w:val="auto"/>
        </w:rPr>
        <w:t>legionaria</w:t>
      </w:r>
      <w:proofErr w:type="spellEnd"/>
      <w:r w:rsidRPr="008A4153">
        <w:rPr>
          <w:rFonts w:eastAsia="Times New Roman"/>
          <w:color w:val="auto"/>
        </w:rPr>
        <w:t xml:space="preserve"> (legionary fortresses).</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Augustus' military policies proved sound and cost effective, and were generally followed by his successors. These emperors would carefully add new legions, as circumstances required or permitted, until the strength of the standing army stood at around 30 legions (hence the wry remark of the philosopher </w:t>
      </w:r>
      <w:hyperlink r:id="rId655" w:tooltip="Favorinus" w:history="1">
        <w:proofErr w:type="spellStart"/>
        <w:r w:rsidRPr="008A4153">
          <w:rPr>
            <w:rFonts w:eastAsia="Times New Roman"/>
            <w:color w:val="0000FF"/>
            <w:u w:val="single"/>
          </w:rPr>
          <w:t>Favorinus</w:t>
        </w:r>
        <w:proofErr w:type="spellEnd"/>
      </w:hyperlink>
      <w:r w:rsidRPr="008A4153">
        <w:rPr>
          <w:rFonts w:eastAsia="Times New Roman"/>
          <w:color w:val="auto"/>
        </w:rPr>
        <w:t xml:space="preserve"> that </w:t>
      </w:r>
      <w:r w:rsidRPr="008A4153">
        <w:rPr>
          <w:rFonts w:eastAsia="Times New Roman"/>
          <w:i/>
          <w:iCs/>
          <w:color w:val="auto"/>
        </w:rPr>
        <w:t>It is ill arguing with the master of 30 legions</w:t>
      </w:r>
      <w:r w:rsidRPr="008A4153">
        <w:rPr>
          <w:rFonts w:eastAsia="Times New Roman"/>
          <w:color w:val="auto"/>
        </w:rPr>
        <w:t xml:space="preserve">). With each legion having 5,120 legionaries usually supported by an equal number of auxiliary troops, the total force available to a legion commander during the </w:t>
      </w:r>
      <w:hyperlink r:id="rId656" w:tooltip="Pax Romana" w:history="1">
        <w:proofErr w:type="spellStart"/>
        <w:r w:rsidRPr="008A4153">
          <w:rPr>
            <w:rFonts w:eastAsia="Times New Roman"/>
            <w:color w:val="0000FF"/>
            <w:u w:val="single"/>
          </w:rPr>
          <w:t>Pax</w:t>
        </w:r>
        <w:proofErr w:type="spellEnd"/>
        <w:r w:rsidRPr="008A4153">
          <w:rPr>
            <w:rFonts w:eastAsia="Times New Roman"/>
            <w:color w:val="0000FF"/>
            <w:u w:val="single"/>
          </w:rPr>
          <w:t xml:space="preserve"> </w:t>
        </w:r>
        <w:proofErr w:type="spellStart"/>
        <w:r w:rsidRPr="008A4153">
          <w:rPr>
            <w:rFonts w:eastAsia="Times New Roman"/>
            <w:color w:val="0000FF"/>
            <w:u w:val="single"/>
          </w:rPr>
          <w:t>Romana</w:t>
        </w:r>
        <w:proofErr w:type="spellEnd"/>
      </w:hyperlink>
      <w:r w:rsidRPr="008A4153">
        <w:rPr>
          <w:rFonts w:eastAsia="Times New Roman"/>
          <w:color w:val="auto"/>
        </w:rPr>
        <w:t xml:space="preserve"> probably ranged from 11,000 downwards, with the more prestigious legions and those stationed on hostile borders or in restive provinces tending to have more auxiliaries. Some legions may have even been reinforced at times with units making the associated force near 15,000–16,000 or about the size of a modern </w:t>
      </w:r>
      <w:hyperlink r:id="rId657" w:tooltip="Division (military)" w:history="1">
        <w:r w:rsidRPr="008A4153">
          <w:rPr>
            <w:rFonts w:eastAsia="Times New Roman"/>
            <w:color w:val="0000FF"/>
            <w:u w:val="single"/>
          </w:rPr>
          <w:t>division</w:t>
        </w:r>
      </w:hyperlink>
      <w:r w:rsidRPr="008A4153">
        <w:rPr>
          <w:rFonts w:eastAsia="Times New Roman"/>
          <w:color w:val="auto"/>
        </w:rPr>
        <w: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lastRenderedPageBreak/>
        <w:t xml:space="preserve">Throughout the </w:t>
      </w:r>
      <w:hyperlink r:id="rId658" w:tooltip="Roman Empire" w:history="1">
        <w:r w:rsidRPr="008A4153">
          <w:rPr>
            <w:rFonts w:eastAsia="Times New Roman"/>
            <w:color w:val="0000FF"/>
            <w:u w:val="single"/>
          </w:rPr>
          <w:t>imperial</w:t>
        </w:r>
      </w:hyperlink>
      <w:r w:rsidRPr="008A4153">
        <w:rPr>
          <w:rFonts w:eastAsia="Times New Roman"/>
          <w:color w:val="auto"/>
        </w:rPr>
        <w:t xml:space="preserve"> era, the legions played an important political role. Their actions could secure the empire for a </w:t>
      </w:r>
      <w:hyperlink r:id="rId659" w:tooltip="Roman usurper" w:history="1">
        <w:r w:rsidRPr="008A4153">
          <w:rPr>
            <w:rFonts w:eastAsia="Times New Roman"/>
            <w:color w:val="0000FF"/>
            <w:u w:val="single"/>
          </w:rPr>
          <w:t>usurper</w:t>
        </w:r>
      </w:hyperlink>
      <w:r w:rsidRPr="008A4153">
        <w:rPr>
          <w:rFonts w:eastAsia="Times New Roman"/>
          <w:color w:val="auto"/>
        </w:rPr>
        <w:t xml:space="preserve"> or take it away. For example, the defeat of </w:t>
      </w:r>
      <w:hyperlink r:id="rId660" w:tooltip="Vitellius" w:history="1">
        <w:proofErr w:type="spellStart"/>
        <w:r w:rsidRPr="008A4153">
          <w:rPr>
            <w:rFonts w:eastAsia="Times New Roman"/>
            <w:color w:val="0000FF"/>
            <w:u w:val="single"/>
          </w:rPr>
          <w:t>Vitellius</w:t>
        </w:r>
        <w:proofErr w:type="spellEnd"/>
      </w:hyperlink>
      <w:r w:rsidRPr="008A4153">
        <w:rPr>
          <w:rFonts w:eastAsia="Times New Roman"/>
          <w:color w:val="auto"/>
        </w:rPr>
        <w:t xml:space="preserve"> in the </w:t>
      </w:r>
      <w:hyperlink r:id="rId661" w:tooltip="Year of the Four Emperors" w:history="1">
        <w:r w:rsidRPr="008A4153">
          <w:rPr>
            <w:rFonts w:eastAsia="Times New Roman"/>
            <w:color w:val="0000FF"/>
            <w:u w:val="single"/>
          </w:rPr>
          <w:t>Year of the Four Emperors</w:t>
        </w:r>
      </w:hyperlink>
      <w:r w:rsidRPr="008A4153">
        <w:rPr>
          <w:rFonts w:eastAsia="Times New Roman"/>
          <w:color w:val="auto"/>
        </w:rPr>
        <w:t xml:space="preserve"> was decided when the </w:t>
      </w:r>
      <w:hyperlink r:id="rId662" w:tooltip="Danube" w:history="1">
        <w:proofErr w:type="spellStart"/>
        <w:r w:rsidRPr="008A4153">
          <w:rPr>
            <w:rFonts w:eastAsia="Times New Roman"/>
            <w:color w:val="0000FF"/>
            <w:u w:val="single"/>
          </w:rPr>
          <w:t>Danubian</w:t>
        </w:r>
        <w:proofErr w:type="spellEnd"/>
      </w:hyperlink>
      <w:r w:rsidRPr="008A4153">
        <w:rPr>
          <w:rFonts w:eastAsia="Times New Roman"/>
          <w:color w:val="auto"/>
        </w:rPr>
        <w:t xml:space="preserve"> legions chose to support </w:t>
      </w:r>
      <w:hyperlink r:id="rId663" w:tooltip="Vespasian" w:history="1">
        <w:r w:rsidRPr="008A4153">
          <w:rPr>
            <w:rFonts w:eastAsia="Times New Roman"/>
            <w:color w:val="0000FF"/>
            <w:u w:val="single"/>
          </w:rPr>
          <w:t>Vespasian</w:t>
        </w:r>
      </w:hyperlink>
      <w:r w:rsidRPr="008A4153">
        <w:rPr>
          <w:rFonts w:eastAsia="Times New Roman"/>
          <w:color w:val="auto"/>
        </w:rPr>
        <w: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In the empire, the legion was standardized, with symbols and an individual history where men were proud to serve. The legion was commanded by a </w:t>
      </w:r>
      <w:hyperlink r:id="rId664" w:tooltip="Legatus" w:history="1">
        <w:proofErr w:type="spellStart"/>
        <w:r w:rsidRPr="008A4153">
          <w:rPr>
            <w:rFonts w:eastAsia="Times New Roman"/>
            <w:i/>
            <w:iCs/>
            <w:color w:val="0000FF"/>
            <w:u w:val="single"/>
          </w:rPr>
          <w:t>legatus</w:t>
        </w:r>
        <w:proofErr w:type="spellEnd"/>
      </w:hyperlink>
      <w:r w:rsidRPr="008A4153">
        <w:rPr>
          <w:rFonts w:eastAsia="Times New Roman"/>
          <w:color w:val="auto"/>
        </w:rPr>
        <w:t xml:space="preserve"> or </w:t>
      </w:r>
      <w:r w:rsidRPr="008A4153">
        <w:rPr>
          <w:rFonts w:eastAsia="Times New Roman"/>
          <w:i/>
          <w:iCs/>
          <w:color w:val="auto"/>
        </w:rPr>
        <w:t>legate</w:t>
      </w:r>
      <w:r w:rsidRPr="008A4153">
        <w:rPr>
          <w:rFonts w:eastAsia="Times New Roman"/>
          <w:color w:val="auto"/>
        </w:rPr>
        <w:t xml:space="preserve">. Aged around thirty, he would usually be a senator on a three-year appointment. Immediately subordinate to the legate would be six elected </w:t>
      </w:r>
      <w:r w:rsidRPr="008A4153">
        <w:rPr>
          <w:rFonts w:eastAsia="Times New Roman"/>
          <w:i/>
          <w:iCs/>
          <w:color w:val="auto"/>
        </w:rPr>
        <w:t>military tribunes</w:t>
      </w:r>
      <w:r w:rsidRPr="008A4153">
        <w:rPr>
          <w:rFonts w:eastAsia="Times New Roman"/>
          <w:color w:val="auto"/>
        </w:rPr>
        <w:t xml:space="preserve"> – five would be staff officers and the remaining one would be a noble heading for the Senate (originally this tribune commanded the legion). There would also be a group of officers for the medical staff, the engineers, record-keepers, the </w:t>
      </w:r>
      <w:proofErr w:type="spellStart"/>
      <w:r w:rsidRPr="008A4153">
        <w:rPr>
          <w:rFonts w:eastAsia="Times New Roman"/>
          <w:i/>
          <w:iCs/>
          <w:color w:val="auto"/>
        </w:rPr>
        <w:t>praefectus</w:t>
      </w:r>
      <w:proofErr w:type="spellEnd"/>
      <w:r w:rsidRPr="008A4153">
        <w:rPr>
          <w:rFonts w:eastAsia="Times New Roman"/>
          <w:i/>
          <w:iCs/>
          <w:color w:val="auto"/>
        </w:rPr>
        <w:t xml:space="preserve"> </w:t>
      </w:r>
      <w:proofErr w:type="spellStart"/>
      <w:r w:rsidRPr="008A4153">
        <w:rPr>
          <w:rFonts w:eastAsia="Times New Roman"/>
          <w:i/>
          <w:iCs/>
          <w:color w:val="auto"/>
        </w:rPr>
        <w:t>castrorum</w:t>
      </w:r>
      <w:proofErr w:type="spellEnd"/>
      <w:r w:rsidRPr="008A4153">
        <w:rPr>
          <w:rFonts w:eastAsia="Times New Roman"/>
          <w:color w:val="auto"/>
        </w:rPr>
        <w:t xml:space="preserve"> (commander of the camp) and other specialists such as priests and musicians.</w:t>
      </w:r>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Late Empire (from 200 AD)</w:t>
      </w:r>
    </w:p>
    <w:p w:rsidR="008A4153" w:rsidRPr="008A4153" w:rsidRDefault="008A4153" w:rsidP="008A4153">
      <w:pPr>
        <w:spacing w:after="0" w:line="240" w:lineRule="auto"/>
        <w:rPr>
          <w:rFonts w:eastAsia="Times New Roman"/>
          <w:color w:val="auto"/>
        </w:rPr>
      </w:pPr>
      <w:r w:rsidRPr="008A4153">
        <w:rPr>
          <w:rFonts w:eastAsia="Times New Roman"/>
          <w:color w:val="auto"/>
        </w:rPr>
        <w:t xml:space="preserve">Main article: </w:t>
      </w:r>
      <w:hyperlink r:id="rId665" w:tooltip="Late Roman army" w:history="1">
        <w:r w:rsidRPr="008A4153">
          <w:rPr>
            <w:rFonts w:eastAsia="Times New Roman"/>
            <w:color w:val="0000FF"/>
            <w:u w:val="single"/>
          </w:rPr>
          <w:t>Late Roman army</w:t>
        </w:r>
      </w:hyperlink>
    </w:p>
    <w:p w:rsidR="008A4153" w:rsidRPr="008A4153" w:rsidRDefault="008A4153" w:rsidP="008A4153">
      <w:pPr>
        <w:spacing w:after="0" w:line="240" w:lineRule="auto"/>
        <w:rPr>
          <w:rFonts w:eastAsia="Times New Roman"/>
          <w:color w:val="auto"/>
        </w:rPr>
      </w:pPr>
      <w:r w:rsidRPr="008A4153">
        <w:rPr>
          <w:rFonts w:eastAsia="Times New Roman"/>
          <w:color w:val="auto"/>
        </w:rPr>
        <w:t xml:space="preserve">See also: </w:t>
      </w:r>
      <w:hyperlink r:id="rId666" w:tooltip="List of Roman legions" w:history="1">
        <w:r w:rsidRPr="008A4153">
          <w:rPr>
            <w:rFonts w:eastAsia="Times New Roman"/>
            <w:color w:val="0000FF"/>
            <w:u w:val="single"/>
          </w:rPr>
          <w:t>List of Roman legions</w:t>
        </w:r>
      </w:hyperlink>
    </w:p>
    <w:p w:rsidR="008A4153" w:rsidRPr="008A4153" w:rsidRDefault="008A4153" w:rsidP="008A4153">
      <w:pPr>
        <w:spacing w:after="0" w:line="240" w:lineRule="auto"/>
        <w:rPr>
          <w:rFonts w:eastAsia="Times New Roman"/>
          <w:color w:val="auto"/>
        </w:rPr>
      </w:pPr>
      <w:r w:rsidRPr="008A4153">
        <w:rPr>
          <w:rFonts w:eastAsia="Times New Roman"/>
          <w:noProof/>
          <w:color w:val="0000FF"/>
        </w:rPr>
        <w:drawing>
          <wp:inline distT="0" distB="0" distL="0" distR="0">
            <wp:extent cx="952500" cy="1397000"/>
            <wp:effectExtent l="0" t="0" r="0" b="0"/>
            <wp:docPr id="13" name="Picture 13" descr="https://upload.wikimedia.org/wikipedia/commons/thumb/1/1c/Roman_soldier_end_of_third_century_northern_province_-_cropped.jpg/100px-Roman_soldier_end_of_third_century_northern_province_-_cropped.jpg">
              <a:hlinkClick xmlns:a="http://schemas.openxmlformats.org/drawingml/2006/main" r:id="rId6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1/1c/Roman_soldier_end_of_third_century_northern_province_-_cropped.jpg/100px-Roman_soldier_end_of_third_century_northern_province_-_cropped.jpg">
                      <a:hlinkClick r:id="rId667"/>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952500" cy="1397000"/>
                    </a:xfrm>
                    <a:prstGeom prst="rect">
                      <a:avLst/>
                    </a:prstGeom>
                    <a:noFill/>
                    <a:ln>
                      <a:noFill/>
                    </a:ln>
                  </pic:spPr>
                </pic:pic>
              </a:graphicData>
            </a:graphic>
          </wp:inline>
        </w:drawing>
      </w:r>
    </w:p>
    <w:p w:rsidR="008A4153" w:rsidRPr="008A4153" w:rsidRDefault="008A4153" w:rsidP="008A4153">
      <w:pPr>
        <w:spacing w:after="0" w:line="240" w:lineRule="auto"/>
        <w:rPr>
          <w:rFonts w:eastAsia="Times New Roman"/>
          <w:color w:val="auto"/>
        </w:rPr>
      </w:pPr>
      <w:r w:rsidRPr="008A4153">
        <w:rPr>
          <w:rFonts w:eastAsia="Times New Roman"/>
          <w:color w:val="auto"/>
        </w:rPr>
        <w:t>A re-enactor, portraying a legionary at the end of the 3rd century</w:t>
      </w:r>
    </w:p>
    <w:p w:rsidR="008A4153" w:rsidRPr="008A4153" w:rsidRDefault="008A4153" w:rsidP="008A4153">
      <w:pPr>
        <w:spacing w:after="0" w:line="240" w:lineRule="auto"/>
        <w:rPr>
          <w:rFonts w:eastAsia="Times New Roman"/>
          <w:color w:val="auto"/>
        </w:rPr>
      </w:pPr>
      <w:r w:rsidRPr="008A4153">
        <w:rPr>
          <w:rFonts w:eastAsia="Times New Roman"/>
          <w:noProof/>
          <w:color w:val="0000FF"/>
        </w:rPr>
        <w:drawing>
          <wp:inline distT="0" distB="0" distL="0" distR="0">
            <wp:extent cx="2095500" cy="1352550"/>
            <wp:effectExtent l="0" t="0" r="0" b="0"/>
            <wp:docPr id="12" name="Picture 12" descr="https://upload.wikimedia.org/wikipedia/commons/thumb/6/69/Roman-legions-212-AD-Centrici-site-Keilo-Jack.jpg/220px-Roman-legions-212-AD-Centrici-site-Keilo-Jack.jpg">
              <a:hlinkClick xmlns:a="http://schemas.openxmlformats.org/drawingml/2006/main" r:id="rId6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6/69/Roman-legions-212-AD-Centrici-site-Keilo-Jack.jpg/220px-Roman-legions-212-AD-Centrici-site-Keilo-Jack.jpg">
                      <a:hlinkClick r:id="rId669"/>
                    </pic:cNvPr>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inline>
        </w:drawing>
      </w:r>
    </w:p>
    <w:p w:rsidR="008A4153" w:rsidRPr="008A4153" w:rsidRDefault="008A4153" w:rsidP="008A4153">
      <w:pPr>
        <w:spacing w:after="0" w:line="240" w:lineRule="auto"/>
        <w:rPr>
          <w:rFonts w:eastAsia="Times New Roman"/>
          <w:color w:val="auto"/>
        </w:rPr>
      </w:pPr>
      <w:r w:rsidRPr="008A4153">
        <w:rPr>
          <w:rFonts w:eastAsia="Times New Roman"/>
          <w:color w:val="auto"/>
        </w:rPr>
        <w:t>Map of Roman legions by 212 AD.</w:t>
      </w:r>
      <w:hyperlink r:id="rId671" w:anchor="cite_note-6" w:history="1">
        <w:r w:rsidRPr="008A4153">
          <w:rPr>
            <w:rFonts w:eastAsia="Times New Roman"/>
            <w:color w:val="0000FF"/>
            <w:u w:val="single"/>
            <w:vertAlign w:val="superscript"/>
          </w:rPr>
          <w:t>[6]</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In the </w:t>
      </w:r>
      <w:hyperlink r:id="rId672" w:tooltip="Late Antiquity" w:history="1">
        <w:r w:rsidRPr="008A4153">
          <w:rPr>
            <w:rFonts w:eastAsia="Times New Roman"/>
            <w:color w:val="0000FF"/>
            <w:u w:val="single"/>
          </w:rPr>
          <w:t>Later Roman Empire</w:t>
        </w:r>
      </w:hyperlink>
      <w:r w:rsidRPr="008A4153">
        <w:rPr>
          <w:rFonts w:eastAsia="Times New Roman"/>
          <w:color w:val="auto"/>
        </w:rPr>
        <w:t xml:space="preserve">, the number of legions was increased and the </w:t>
      </w:r>
      <w:hyperlink r:id="rId673" w:tooltip="Military establishment of the Roman empire" w:history="1">
        <w:r w:rsidRPr="008A4153">
          <w:rPr>
            <w:rFonts w:eastAsia="Times New Roman"/>
            <w:color w:val="0000FF"/>
            <w:u w:val="single"/>
          </w:rPr>
          <w:t>Roman Army</w:t>
        </w:r>
      </w:hyperlink>
      <w:r w:rsidRPr="008A4153">
        <w:rPr>
          <w:rFonts w:eastAsia="Times New Roman"/>
          <w:color w:val="auto"/>
        </w:rPr>
        <w:t xml:space="preserve"> expanded. There is no evidence to suggest that legions changed in form before the </w:t>
      </w:r>
      <w:hyperlink r:id="rId674" w:tooltip="Tetrarchy" w:history="1">
        <w:r w:rsidRPr="008A4153">
          <w:rPr>
            <w:rFonts w:eastAsia="Times New Roman"/>
            <w:color w:val="0000FF"/>
            <w:u w:val="single"/>
          </w:rPr>
          <w:t>Tetrarchy</w:t>
        </w:r>
      </w:hyperlink>
      <w:r w:rsidRPr="008A4153">
        <w:rPr>
          <w:rFonts w:eastAsia="Times New Roman"/>
          <w:color w:val="auto"/>
        </w:rPr>
        <w:t xml:space="preserve">, although there is evidence that they were smaller than the paper strengths usually quoted. The final form of the legion originated with the elite </w:t>
      </w:r>
      <w:proofErr w:type="spellStart"/>
      <w:r w:rsidRPr="008A4153">
        <w:rPr>
          <w:rFonts w:eastAsia="Times New Roman"/>
          <w:i/>
          <w:iCs/>
          <w:color w:val="auto"/>
        </w:rPr>
        <w:t>legiones</w:t>
      </w:r>
      <w:proofErr w:type="spellEnd"/>
      <w:r w:rsidRPr="008A4153">
        <w:rPr>
          <w:rFonts w:eastAsia="Times New Roman"/>
          <w:i/>
          <w:iCs/>
          <w:color w:val="auto"/>
        </w:rPr>
        <w:t xml:space="preserve"> </w:t>
      </w:r>
      <w:proofErr w:type="spellStart"/>
      <w:r w:rsidRPr="008A4153">
        <w:rPr>
          <w:rFonts w:eastAsia="Times New Roman"/>
          <w:i/>
          <w:iCs/>
          <w:color w:val="auto"/>
        </w:rPr>
        <w:t>palatinae</w:t>
      </w:r>
      <w:proofErr w:type="spellEnd"/>
      <w:r w:rsidRPr="008A4153">
        <w:rPr>
          <w:rFonts w:eastAsia="Times New Roman"/>
          <w:color w:val="auto"/>
        </w:rPr>
        <w:t xml:space="preserve"> created by </w:t>
      </w:r>
      <w:hyperlink r:id="rId675" w:tooltip="Diocletian" w:history="1">
        <w:r w:rsidRPr="008A4153">
          <w:rPr>
            <w:rFonts w:eastAsia="Times New Roman"/>
            <w:color w:val="0000FF"/>
            <w:u w:val="single"/>
          </w:rPr>
          <w:t>Diocletian</w:t>
        </w:r>
      </w:hyperlink>
      <w:r w:rsidRPr="008A4153">
        <w:rPr>
          <w:rFonts w:eastAsia="Times New Roman"/>
          <w:color w:val="auto"/>
        </w:rPr>
        <w:t xml:space="preserve"> and the Tetrarchs. These were infantry units of around 1,000 men rather than the 5,000, including cavalry, of the old Legions. The earliest </w:t>
      </w:r>
      <w:proofErr w:type="spellStart"/>
      <w:r w:rsidRPr="008A4153">
        <w:rPr>
          <w:rFonts w:eastAsia="Times New Roman"/>
          <w:i/>
          <w:iCs/>
          <w:color w:val="auto"/>
        </w:rPr>
        <w:t>legiones</w:t>
      </w:r>
      <w:proofErr w:type="spellEnd"/>
      <w:r w:rsidRPr="008A4153">
        <w:rPr>
          <w:rFonts w:eastAsia="Times New Roman"/>
          <w:i/>
          <w:iCs/>
          <w:color w:val="auto"/>
        </w:rPr>
        <w:t xml:space="preserve"> </w:t>
      </w:r>
      <w:proofErr w:type="spellStart"/>
      <w:r w:rsidRPr="008A4153">
        <w:rPr>
          <w:rFonts w:eastAsia="Times New Roman"/>
          <w:i/>
          <w:iCs/>
          <w:color w:val="auto"/>
        </w:rPr>
        <w:t>palatinae</w:t>
      </w:r>
      <w:proofErr w:type="spellEnd"/>
      <w:r w:rsidRPr="008A4153">
        <w:rPr>
          <w:rFonts w:eastAsia="Times New Roman"/>
          <w:color w:val="auto"/>
        </w:rPr>
        <w:t xml:space="preserve"> were the </w:t>
      </w:r>
      <w:proofErr w:type="spellStart"/>
      <w:r w:rsidRPr="008A4153">
        <w:rPr>
          <w:rFonts w:eastAsia="Times New Roman"/>
          <w:i/>
          <w:iCs/>
          <w:color w:val="auto"/>
        </w:rPr>
        <w:t>Lanciarii</w:t>
      </w:r>
      <w:proofErr w:type="spellEnd"/>
      <w:r w:rsidRPr="008A4153">
        <w:rPr>
          <w:rFonts w:eastAsia="Times New Roman"/>
          <w:color w:val="auto"/>
        </w:rPr>
        <w:t xml:space="preserve">, </w:t>
      </w:r>
      <w:proofErr w:type="spellStart"/>
      <w:r w:rsidRPr="008A4153">
        <w:rPr>
          <w:rFonts w:eastAsia="Times New Roman"/>
          <w:i/>
          <w:iCs/>
          <w:color w:val="auto"/>
        </w:rPr>
        <w:t>Joviani</w:t>
      </w:r>
      <w:proofErr w:type="spellEnd"/>
      <w:r w:rsidRPr="008A4153">
        <w:rPr>
          <w:rFonts w:eastAsia="Times New Roman"/>
          <w:color w:val="auto"/>
        </w:rPr>
        <w:t xml:space="preserve">, </w:t>
      </w:r>
      <w:hyperlink r:id="rId676" w:tooltip="Herculians" w:history="1">
        <w:proofErr w:type="spellStart"/>
        <w:r w:rsidRPr="008A4153">
          <w:rPr>
            <w:rFonts w:eastAsia="Times New Roman"/>
            <w:i/>
            <w:iCs/>
            <w:color w:val="0000FF"/>
            <w:u w:val="single"/>
          </w:rPr>
          <w:t>Herculiani</w:t>
        </w:r>
        <w:proofErr w:type="spellEnd"/>
      </w:hyperlink>
      <w:r w:rsidRPr="008A4153">
        <w:rPr>
          <w:rFonts w:eastAsia="Times New Roman"/>
          <w:color w:val="auto"/>
        </w:rPr>
        <w:t xml:space="preserve"> and </w:t>
      </w:r>
      <w:proofErr w:type="spellStart"/>
      <w:r w:rsidRPr="008A4153">
        <w:rPr>
          <w:rFonts w:eastAsia="Times New Roman"/>
          <w:i/>
          <w:iCs/>
          <w:color w:val="auto"/>
        </w:rPr>
        <w:t>Divitenses</w:t>
      </w:r>
      <w:proofErr w:type="spellEnd"/>
      <w:proofErr w:type="gramStart"/>
      <w:r w:rsidRPr="008A4153">
        <w:rPr>
          <w:rFonts w:eastAsia="Times New Roman"/>
          <w:color w:val="auto"/>
        </w:rPr>
        <w:t>.</w:t>
      </w:r>
      <w:r w:rsidRPr="008A4153">
        <w:rPr>
          <w:rFonts w:eastAsia="Times New Roman"/>
          <w:color w:val="auto"/>
          <w:vertAlign w:val="superscript"/>
        </w:rPr>
        <w:t>[</w:t>
      </w:r>
      <w:proofErr w:type="gramEnd"/>
      <w:r w:rsidRPr="008A4153">
        <w:rPr>
          <w:rFonts w:eastAsia="Times New Roman"/>
          <w:i/>
          <w:iCs/>
          <w:color w:val="auto"/>
          <w:vertAlign w:val="superscript"/>
        </w:rPr>
        <w:fldChar w:fldCharType="begin"/>
      </w:r>
      <w:r w:rsidRPr="008A4153">
        <w:rPr>
          <w:rFonts w:eastAsia="Times New Roman"/>
          <w:i/>
          <w:iCs/>
          <w:color w:val="auto"/>
          <w:vertAlign w:val="superscript"/>
        </w:rPr>
        <w:instrText xml:space="preserve"> HYPERLINK "https://en.wikipedia.org/wiki/Wikipedia:Citation_needed" \o "Wikipedia:Citation needed" </w:instrText>
      </w:r>
      <w:r w:rsidRPr="008A4153">
        <w:rPr>
          <w:rFonts w:eastAsia="Times New Roman"/>
          <w:i/>
          <w:iCs/>
          <w:color w:val="auto"/>
          <w:vertAlign w:val="superscript"/>
        </w:rPr>
        <w:fldChar w:fldCharType="separate"/>
      </w:r>
      <w:r w:rsidRPr="008A4153">
        <w:rPr>
          <w:rFonts w:eastAsia="Times New Roman"/>
          <w:i/>
          <w:iCs/>
          <w:color w:val="0000FF"/>
          <w:u w:val="single"/>
          <w:vertAlign w:val="superscript"/>
        </w:rPr>
        <w:t>citation needed</w:t>
      </w:r>
      <w:r w:rsidRPr="008A4153">
        <w:rPr>
          <w:rFonts w:eastAsia="Times New Roman"/>
          <w:i/>
          <w:iCs/>
          <w:color w:val="auto"/>
          <w:vertAlign w:val="superscript"/>
        </w:rPr>
        <w:fldChar w:fldCharType="end"/>
      </w:r>
      <w:r w:rsidRPr="008A4153">
        <w:rPr>
          <w:rFonts w:eastAsia="Times New Roman"/>
          <w:color w:val="auto"/>
          <w:vertAlign w:val="superscript"/>
        </w:rPr>
        <w: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The 4th century saw a very large number of new, small legions created, a process which began under </w:t>
      </w:r>
      <w:hyperlink r:id="rId677" w:tooltip="Constantine II (emperor)" w:history="1">
        <w:r w:rsidRPr="008A4153">
          <w:rPr>
            <w:rFonts w:eastAsia="Times New Roman"/>
            <w:color w:val="0000FF"/>
            <w:u w:val="single"/>
          </w:rPr>
          <w:t>Constantine II</w:t>
        </w:r>
      </w:hyperlink>
      <w:r w:rsidRPr="008A4153">
        <w:rPr>
          <w:rFonts w:eastAsia="Times New Roman"/>
          <w:color w:val="auto"/>
        </w:rPr>
        <w:t xml:space="preserve">. In addition to the elite </w:t>
      </w:r>
      <w:hyperlink r:id="rId678" w:tooltip="Palatini (Roman military)" w:history="1">
        <w:proofErr w:type="spellStart"/>
        <w:r w:rsidRPr="008A4153">
          <w:rPr>
            <w:rFonts w:eastAsia="Times New Roman"/>
            <w:i/>
            <w:iCs/>
            <w:color w:val="0000FF"/>
            <w:u w:val="single"/>
          </w:rPr>
          <w:t>palatini</w:t>
        </w:r>
        <w:proofErr w:type="spellEnd"/>
      </w:hyperlink>
      <w:r w:rsidRPr="008A4153">
        <w:rPr>
          <w:rFonts w:eastAsia="Times New Roman"/>
          <w:color w:val="auto"/>
        </w:rPr>
        <w:t xml:space="preserve">, other legions called </w:t>
      </w:r>
      <w:hyperlink r:id="rId679" w:tooltip="Comitatenses" w:history="1">
        <w:proofErr w:type="spellStart"/>
        <w:r w:rsidRPr="008A4153">
          <w:rPr>
            <w:rFonts w:eastAsia="Times New Roman"/>
            <w:i/>
            <w:iCs/>
            <w:color w:val="0000FF"/>
            <w:u w:val="single"/>
          </w:rPr>
          <w:t>comitatenses</w:t>
        </w:r>
        <w:proofErr w:type="spellEnd"/>
      </w:hyperlink>
      <w:r w:rsidRPr="008A4153">
        <w:rPr>
          <w:rFonts w:eastAsia="Times New Roman"/>
          <w:color w:val="auto"/>
        </w:rPr>
        <w:t xml:space="preserve"> and </w:t>
      </w:r>
      <w:hyperlink r:id="rId680" w:tooltip="Pseudocomitatenses" w:history="1">
        <w:proofErr w:type="spellStart"/>
        <w:r w:rsidRPr="008A4153">
          <w:rPr>
            <w:rFonts w:eastAsia="Times New Roman"/>
            <w:i/>
            <w:iCs/>
            <w:color w:val="0000FF"/>
            <w:u w:val="single"/>
          </w:rPr>
          <w:t>pseudocomitatenses</w:t>
        </w:r>
        <w:proofErr w:type="spellEnd"/>
      </w:hyperlink>
      <w:r w:rsidRPr="008A4153">
        <w:rPr>
          <w:rFonts w:eastAsia="Times New Roman"/>
          <w:color w:val="auto"/>
        </w:rPr>
        <w:t xml:space="preserve">, along with the </w:t>
      </w:r>
      <w:hyperlink r:id="rId681" w:tooltip="Auxilia palatina" w:history="1">
        <w:proofErr w:type="spellStart"/>
        <w:r w:rsidRPr="008A4153">
          <w:rPr>
            <w:rFonts w:eastAsia="Times New Roman"/>
            <w:i/>
            <w:iCs/>
            <w:color w:val="0000FF"/>
            <w:u w:val="single"/>
          </w:rPr>
          <w:t>auxilia</w:t>
        </w:r>
        <w:proofErr w:type="spellEnd"/>
        <w:r w:rsidRPr="008A4153">
          <w:rPr>
            <w:rFonts w:eastAsia="Times New Roman"/>
            <w:i/>
            <w:iCs/>
            <w:color w:val="0000FF"/>
            <w:u w:val="single"/>
          </w:rPr>
          <w:t xml:space="preserve"> </w:t>
        </w:r>
        <w:proofErr w:type="spellStart"/>
        <w:r w:rsidRPr="008A4153">
          <w:rPr>
            <w:rFonts w:eastAsia="Times New Roman"/>
            <w:i/>
            <w:iCs/>
            <w:color w:val="0000FF"/>
            <w:u w:val="single"/>
          </w:rPr>
          <w:t>palatina</w:t>
        </w:r>
        <w:proofErr w:type="spellEnd"/>
      </w:hyperlink>
      <w:r w:rsidRPr="008A4153">
        <w:rPr>
          <w:rFonts w:eastAsia="Times New Roman"/>
          <w:color w:val="auto"/>
        </w:rPr>
        <w:t xml:space="preserve">, provided the infantry of late Roman armies. The </w:t>
      </w:r>
      <w:hyperlink r:id="rId682" w:tooltip="Notitia Dignitatum" w:history="1">
        <w:proofErr w:type="spellStart"/>
        <w:r w:rsidRPr="008A4153">
          <w:rPr>
            <w:rFonts w:eastAsia="Times New Roman"/>
            <w:color w:val="0000FF"/>
            <w:u w:val="single"/>
          </w:rPr>
          <w:t>Notitia</w:t>
        </w:r>
        <w:proofErr w:type="spellEnd"/>
        <w:r w:rsidRPr="008A4153">
          <w:rPr>
            <w:rFonts w:eastAsia="Times New Roman"/>
            <w:color w:val="0000FF"/>
            <w:u w:val="single"/>
          </w:rPr>
          <w:t xml:space="preserve"> </w:t>
        </w:r>
        <w:proofErr w:type="spellStart"/>
        <w:r w:rsidRPr="008A4153">
          <w:rPr>
            <w:rFonts w:eastAsia="Times New Roman"/>
            <w:color w:val="0000FF"/>
            <w:u w:val="single"/>
          </w:rPr>
          <w:t>Dignitatum</w:t>
        </w:r>
        <w:proofErr w:type="spellEnd"/>
      </w:hyperlink>
      <w:r w:rsidRPr="008A4153">
        <w:rPr>
          <w:rFonts w:eastAsia="Times New Roman"/>
          <w:color w:val="auto"/>
        </w:rPr>
        <w:t xml:space="preserve"> lists 25 </w:t>
      </w:r>
      <w:proofErr w:type="spellStart"/>
      <w:r w:rsidRPr="008A4153">
        <w:rPr>
          <w:rFonts w:eastAsia="Times New Roman"/>
          <w:i/>
          <w:iCs/>
          <w:color w:val="auto"/>
        </w:rPr>
        <w:t>legiones</w:t>
      </w:r>
      <w:proofErr w:type="spellEnd"/>
      <w:r w:rsidRPr="008A4153">
        <w:rPr>
          <w:rFonts w:eastAsia="Times New Roman"/>
          <w:i/>
          <w:iCs/>
          <w:color w:val="auto"/>
        </w:rPr>
        <w:t xml:space="preserve"> </w:t>
      </w:r>
      <w:proofErr w:type="spellStart"/>
      <w:r w:rsidRPr="008A4153">
        <w:rPr>
          <w:rFonts w:eastAsia="Times New Roman"/>
          <w:i/>
          <w:iCs/>
          <w:color w:val="auto"/>
        </w:rPr>
        <w:t>palatinae</w:t>
      </w:r>
      <w:proofErr w:type="spellEnd"/>
      <w:r w:rsidRPr="008A4153">
        <w:rPr>
          <w:rFonts w:eastAsia="Times New Roman"/>
          <w:color w:val="auto"/>
        </w:rPr>
        <w:t xml:space="preserve">, 70 </w:t>
      </w:r>
      <w:proofErr w:type="spellStart"/>
      <w:r w:rsidRPr="008A4153">
        <w:rPr>
          <w:rFonts w:eastAsia="Times New Roman"/>
          <w:i/>
          <w:iCs/>
          <w:color w:val="auto"/>
        </w:rPr>
        <w:t>legiones</w:t>
      </w:r>
      <w:proofErr w:type="spellEnd"/>
      <w:r w:rsidRPr="008A4153">
        <w:rPr>
          <w:rFonts w:eastAsia="Times New Roman"/>
          <w:i/>
          <w:iCs/>
          <w:color w:val="auto"/>
        </w:rPr>
        <w:t xml:space="preserve"> </w:t>
      </w:r>
      <w:proofErr w:type="spellStart"/>
      <w:r w:rsidRPr="008A4153">
        <w:rPr>
          <w:rFonts w:eastAsia="Times New Roman"/>
          <w:i/>
          <w:iCs/>
          <w:color w:val="auto"/>
        </w:rPr>
        <w:t>comitatenses</w:t>
      </w:r>
      <w:proofErr w:type="spellEnd"/>
      <w:r w:rsidRPr="008A4153">
        <w:rPr>
          <w:rFonts w:eastAsia="Times New Roman"/>
          <w:color w:val="auto"/>
        </w:rPr>
        <w:t xml:space="preserve">, 47 </w:t>
      </w:r>
      <w:proofErr w:type="spellStart"/>
      <w:r w:rsidRPr="008A4153">
        <w:rPr>
          <w:rFonts w:eastAsia="Times New Roman"/>
          <w:i/>
          <w:iCs/>
          <w:color w:val="auto"/>
        </w:rPr>
        <w:t>legiones</w:t>
      </w:r>
      <w:proofErr w:type="spellEnd"/>
      <w:r w:rsidRPr="008A4153">
        <w:rPr>
          <w:rFonts w:eastAsia="Times New Roman"/>
          <w:i/>
          <w:iCs/>
          <w:color w:val="auto"/>
        </w:rPr>
        <w:t xml:space="preserve"> </w:t>
      </w:r>
      <w:proofErr w:type="spellStart"/>
      <w:r w:rsidRPr="008A4153">
        <w:rPr>
          <w:rFonts w:eastAsia="Times New Roman"/>
          <w:i/>
          <w:iCs/>
          <w:color w:val="auto"/>
        </w:rPr>
        <w:lastRenderedPageBreak/>
        <w:t>pseudocomitatenses</w:t>
      </w:r>
      <w:proofErr w:type="spellEnd"/>
      <w:r w:rsidRPr="008A4153">
        <w:rPr>
          <w:rFonts w:eastAsia="Times New Roman"/>
          <w:color w:val="auto"/>
        </w:rPr>
        <w:t xml:space="preserve"> and 111 </w:t>
      </w:r>
      <w:proofErr w:type="spellStart"/>
      <w:r w:rsidRPr="008A4153">
        <w:rPr>
          <w:rFonts w:eastAsia="Times New Roman"/>
          <w:i/>
          <w:iCs/>
          <w:color w:val="auto"/>
        </w:rPr>
        <w:t>auxilia</w:t>
      </w:r>
      <w:proofErr w:type="spellEnd"/>
      <w:r w:rsidRPr="008A4153">
        <w:rPr>
          <w:rFonts w:eastAsia="Times New Roman"/>
          <w:i/>
          <w:iCs/>
          <w:color w:val="auto"/>
        </w:rPr>
        <w:t xml:space="preserve"> </w:t>
      </w:r>
      <w:proofErr w:type="spellStart"/>
      <w:r w:rsidRPr="008A4153">
        <w:rPr>
          <w:rFonts w:eastAsia="Times New Roman"/>
          <w:i/>
          <w:iCs/>
          <w:color w:val="auto"/>
        </w:rPr>
        <w:t>palatina</w:t>
      </w:r>
      <w:proofErr w:type="spellEnd"/>
      <w:r w:rsidRPr="008A4153">
        <w:rPr>
          <w:rFonts w:eastAsia="Times New Roman"/>
          <w:color w:val="auto"/>
        </w:rPr>
        <w:t xml:space="preserve"> in the field armies, and a further 47 </w:t>
      </w:r>
      <w:proofErr w:type="spellStart"/>
      <w:r w:rsidRPr="008A4153">
        <w:rPr>
          <w:rFonts w:eastAsia="Times New Roman"/>
          <w:i/>
          <w:iCs/>
          <w:color w:val="auto"/>
        </w:rPr>
        <w:t>legiones</w:t>
      </w:r>
      <w:proofErr w:type="spellEnd"/>
      <w:r w:rsidRPr="008A4153">
        <w:rPr>
          <w:rFonts w:eastAsia="Times New Roman"/>
          <w:color w:val="auto"/>
        </w:rPr>
        <w:t xml:space="preserve"> in the frontier armies.</w:t>
      </w:r>
      <w:hyperlink r:id="rId683" w:anchor="cite_note-7" w:history="1">
        <w:r w:rsidRPr="008A4153">
          <w:rPr>
            <w:rFonts w:eastAsia="Times New Roman"/>
            <w:color w:val="0000FF"/>
            <w:u w:val="single"/>
            <w:vertAlign w:val="superscript"/>
          </w:rPr>
          <w:t>[7]</w:t>
        </w:r>
      </w:hyperlink>
      <w:r w:rsidRPr="008A4153">
        <w:rPr>
          <w:rFonts w:eastAsia="Times New Roman"/>
          <w:color w:val="auto"/>
        </w:rPr>
        <w:t xml:space="preserve"> Legion names such as </w:t>
      </w:r>
      <w:hyperlink r:id="rId684" w:tooltip="Honorius (emperor)" w:history="1">
        <w:proofErr w:type="spellStart"/>
        <w:r w:rsidRPr="008A4153">
          <w:rPr>
            <w:rFonts w:eastAsia="Times New Roman"/>
            <w:i/>
            <w:iCs/>
            <w:color w:val="0000FF"/>
            <w:u w:val="single"/>
          </w:rPr>
          <w:t>Honoriani</w:t>
        </w:r>
        <w:proofErr w:type="spellEnd"/>
      </w:hyperlink>
      <w:r w:rsidRPr="008A4153">
        <w:rPr>
          <w:rFonts w:eastAsia="Times New Roman"/>
          <w:color w:val="auto"/>
        </w:rPr>
        <w:t xml:space="preserve"> and </w:t>
      </w:r>
      <w:hyperlink r:id="rId685" w:tooltip="Gratian" w:history="1">
        <w:proofErr w:type="spellStart"/>
        <w:r w:rsidRPr="008A4153">
          <w:rPr>
            <w:rFonts w:eastAsia="Times New Roman"/>
            <w:i/>
            <w:iCs/>
            <w:color w:val="0000FF"/>
            <w:u w:val="single"/>
          </w:rPr>
          <w:t>Gratianenses</w:t>
        </w:r>
        <w:proofErr w:type="spellEnd"/>
      </w:hyperlink>
      <w:r w:rsidRPr="008A4153">
        <w:rPr>
          <w:rFonts w:eastAsia="Times New Roman"/>
          <w:color w:val="auto"/>
        </w:rPr>
        <w:t xml:space="preserve"> found in the </w:t>
      </w:r>
      <w:proofErr w:type="spellStart"/>
      <w:r w:rsidRPr="008A4153">
        <w:rPr>
          <w:rFonts w:eastAsia="Times New Roman"/>
          <w:color w:val="auto"/>
        </w:rPr>
        <w:t>Notitia</w:t>
      </w:r>
      <w:proofErr w:type="spellEnd"/>
      <w:r w:rsidRPr="008A4153">
        <w:rPr>
          <w:rFonts w:eastAsia="Times New Roman"/>
          <w:color w:val="auto"/>
        </w:rPr>
        <w:t xml:space="preserve"> suggest that the process of creating new legions continued through the 4th century rather than being a single event. The names also suggest that many new legions were formed from </w:t>
      </w:r>
      <w:hyperlink r:id="rId686" w:tooltip="Vexillatio" w:history="1">
        <w:proofErr w:type="spellStart"/>
        <w:r w:rsidRPr="008A4153">
          <w:rPr>
            <w:rFonts w:eastAsia="Times New Roman"/>
            <w:i/>
            <w:iCs/>
            <w:color w:val="0000FF"/>
            <w:u w:val="single"/>
          </w:rPr>
          <w:t>vexillationes</w:t>
        </w:r>
        <w:proofErr w:type="spellEnd"/>
      </w:hyperlink>
      <w:r w:rsidRPr="008A4153">
        <w:rPr>
          <w:rFonts w:eastAsia="Times New Roman"/>
          <w:color w:val="auto"/>
        </w:rPr>
        <w:t xml:space="preserve"> or from old legions. In addition, there were 24 </w:t>
      </w:r>
      <w:proofErr w:type="spellStart"/>
      <w:r w:rsidRPr="008A4153">
        <w:rPr>
          <w:rFonts w:eastAsia="Times New Roman"/>
          <w:color w:val="auto"/>
        </w:rPr>
        <w:t>vexillationes</w:t>
      </w:r>
      <w:proofErr w:type="spellEnd"/>
      <w:r w:rsidRPr="008A4153">
        <w:rPr>
          <w:rFonts w:eastAsia="Times New Roman"/>
          <w:color w:val="auto"/>
        </w:rPr>
        <w:t xml:space="preserve"> </w:t>
      </w:r>
      <w:proofErr w:type="spellStart"/>
      <w:r w:rsidRPr="008A4153">
        <w:rPr>
          <w:rFonts w:eastAsia="Times New Roman"/>
          <w:color w:val="auto"/>
        </w:rPr>
        <w:t>palatini</w:t>
      </w:r>
      <w:proofErr w:type="spellEnd"/>
      <w:r w:rsidRPr="008A4153">
        <w:rPr>
          <w:rFonts w:eastAsia="Times New Roman"/>
          <w:color w:val="auto"/>
        </w:rPr>
        <w:t xml:space="preserve">, 73 </w:t>
      </w:r>
      <w:proofErr w:type="spellStart"/>
      <w:r w:rsidRPr="008A4153">
        <w:rPr>
          <w:rFonts w:eastAsia="Times New Roman"/>
          <w:color w:val="auto"/>
        </w:rPr>
        <w:t>vexillationes</w:t>
      </w:r>
      <w:proofErr w:type="spellEnd"/>
      <w:r w:rsidRPr="008A4153">
        <w:rPr>
          <w:rFonts w:eastAsia="Times New Roman"/>
          <w:color w:val="auto"/>
        </w:rPr>
        <w:t xml:space="preserve"> </w:t>
      </w:r>
      <w:proofErr w:type="spellStart"/>
      <w:r w:rsidRPr="008A4153">
        <w:rPr>
          <w:rFonts w:eastAsia="Times New Roman"/>
          <w:color w:val="auto"/>
        </w:rPr>
        <w:t>comitatenses</w:t>
      </w:r>
      <w:proofErr w:type="spellEnd"/>
      <w:r w:rsidRPr="008A4153">
        <w:rPr>
          <w:rFonts w:eastAsia="Times New Roman"/>
          <w:color w:val="auto"/>
        </w:rPr>
        <w:t xml:space="preserve">; 305 other units in the Eastern </w:t>
      </w:r>
      <w:proofErr w:type="spellStart"/>
      <w:r w:rsidRPr="008A4153">
        <w:rPr>
          <w:rFonts w:eastAsia="Times New Roman"/>
          <w:color w:val="auto"/>
        </w:rPr>
        <w:t>limitanei</w:t>
      </w:r>
      <w:proofErr w:type="spellEnd"/>
      <w:r w:rsidRPr="008A4153">
        <w:rPr>
          <w:rFonts w:eastAsia="Times New Roman"/>
          <w:color w:val="auto"/>
        </w:rPr>
        <w:t xml:space="preserve"> and 181 in the Western </w:t>
      </w:r>
      <w:proofErr w:type="spellStart"/>
      <w:r w:rsidRPr="008A4153">
        <w:rPr>
          <w:rFonts w:eastAsia="Times New Roman"/>
          <w:color w:val="auto"/>
        </w:rPr>
        <w:t>limitanei</w:t>
      </w:r>
      <w:proofErr w:type="spellEnd"/>
      <w:r w:rsidRPr="008A4153">
        <w:rPr>
          <w:rFonts w:eastAsia="Times New Roman"/>
          <w:color w:val="auto"/>
        </w:rPr>
        <w:t>.</w:t>
      </w:r>
      <w:hyperlink r:id="rId687" w:anchor="cite_note-8" w:history="1">
        <w:r w:rsidRPr="008A4153">
          <w:rPr>
            <w:rFonts w:eastAsia="Times New Roman"/>
            <w:color w:val="0000FF"/>
            <w:u w:val="single"/>
            <w:vertAlign w:val="superscript"/>
          </w:rPr>
          <w:t>[8]</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According to the late Roman writer </w:t>
      </w:r>
      <w:hyperlink r:id="rId688" w:tooltip="Vegetius" w:history="1">
        <w:proofErr w:type="spellStart"/>
        <w:r w:rsidRPr="008A4153">
          <w:rPr>
            <w:rFonts w:eastAsia="Times New Roman"/>
            <w:color w:val="0000FF"/>
            <w:u w:val="single"/>
          </w:rPr>
          <w:t>Vegetius</w:t>
        </w:r>
        <w:proofErr w:type="spellEnd"/>
      </w:hyperlink>
      <w:r w:rsidRPr="008A4153">
        <w:rPr>
          <w:rFonts w:eastAsia="Times New Roman"/>
          <w:color w:val="auto"/>
        </w:rPr>
        <w:t xml:space="preserve">' </w:t>
      </w:r>
      <w:hyperlink r:id="rId689" w:tooltip="De Re Militari" w:history="1">
        <w:r w:rsidRPr="008A4153">
          <w:rPr>
            <w:rFonts w:eastAsia="Times New Roman"/>
            <w:i/>
            <w:iCs/>
            <w:color w:val="0000FF"/>
            <w:u w:val="single"/>
          </w:rPr>
          <w:t xml:space="preserve">De Re </w:t>
        </w:r>
        <w:proofErr w:type="spellStart"/>
        <w:r w:rsidRPr="008A4153">
          <w:rPr>
            <w:rFonts w:eastAsia="Times New Roman"/>
            <w:i/>
            <w:iCs/>
            <w:color w:val="0000FF"/>
            <w:u w:val="single"/>
          </w:rPr>
          <w:t>Militari</w:t>
        </w:r>
        <w:proofErr w:type="spellEnd"/>
      </w:hyperlink>
      <w:r w:rsidRPr="008A4153">
        <w:rPr>
          <w:rFonts w:eastAsia="Times New Roman"/>
          <w:color w:val="auto"/>
        </w:rPr>
        <w:t xml:space="preserve">, each century had a </w:t>
      </w:r>
      <w:hyperlink r:id="rId690" w:tooltip="Ballista" w:history="1">
        <w:r w:rsidRPr="008A4153">
          <w:rPr>
            <w:rFonts w:eastAsia="Times New Roman"/>
            <w:color w:val="0000FF"/>
            <w:u w:val="single"/>
          </w:rPr>
          <w:t>ballista</w:t>
        </w:r>
      </w:hyperlink>
      <w:r w:rsidRPr="008A4153">
        <w:rPr>
          <w:rFonts w:eastAsia="Times New Roman"/>
          <w:color w:val="auto"/>
        </w:rPr>
        <w:t xml:space="preserve"> and each cohort had an </w:t>
      </w:r>
      <w:hyperlink r:id="rId691" w:tooltip="Onager (siege weapon)" w:history="1">
        <w:proofErr w:type="spellStart"/>
        <w:r w:rsidRPr="008A4153">
          <w:rPr>
            <w:rFonts w:eastAsia="Times New Roman"/>
            <w:color w:val="0000FF"/>
            <w:u w:val="single"/>
          </w:rPr>
          <w:t>onager</w:t>
        </w:r>
        <w:proofErr w:type="spellEnd"/>
      </w:hyperlink>
      <w:r w:rsidRPr="008A4153">
        <w:rPr>
          <w:rFonts w:eastAsia="Times New Roman"/>
          <w:color w:val="auto"/>
        </w:rPr>
        <w:t xml:space="preserve">, giving the legion a formidable siege train of 59 Ballistae and 10 </w:t>
      </w:r>
      <w:proofErr w:type="spellStart"/>
      <w:r w:rsidRPr="008A4153">
        <w:rPr>
          <w:rFonts w:eastAsia="Times New Roman"/>
          <w:color w:val="auto"/>
        </w:rPr>
        <w:t>Onagers</w:t>
      </w:r>
      <w:proofErr w:type="spellEnd"/>
      <w:r w:rsidRPr="008A4153">
        <w:rPr>
          <w:rFonts w:eastAsia="Times New Roman"/>
          <w:color w:val="auto"/>
        </w:rPr>
        <w:t xml:space="preserve">, each manned by 10 </w:t>
      </w:r>
      <w:proofErr w:type="spellStart"/>
      <w:r w:rsidRPr="008A4153">
        <w:rPr>
          <w:rFonts w:eastAsia="Times New Roman"/>
          <w:i/>
          <w:iCs/>
          <w:color w:val="auto"/>
        </w:rPr>
        <w:t>libritors</w:t>
      </w:r>
      <w:proofErr w:type="spellEnd"/>
      <w:r w:rsidRPr="008A4153">
        <w:rPr>
          <w:rFonts w:eastAsia="Times New Roman"/>
          <w:color w:val="auto"/>
        </w:rPr>
        <w:t xml:space="preserve"> (artillerymen) and mounted on wagons drawn by oxen or mules. In addition to attacking cities and fortifications, these would be used to help defend Roman forts and fortified camps (</w:t>
      </w:r>
      <w:proofErr w:type="spellStart"/>
      <w:r w:rsidRPr="008A4153">
        <w:rPr>
          <w:rFonts w:eastAsia="Times New Roman"/>
          <w:color w:val="auto"/>
        </w:rPr>
        <w:fldChar w:fldCharType="begin"/>
      </w:r>
      <w:r w:rsidRPr="008A4153">
        <w:rPr>
          <w:rFonts w:eastAsia="Times New Roman"/>
          <w:color w:val="auto"/>
        </w:rPr>
        <w:instrText xml:space="preserve"> HYPERLINK "https://en.wikipedia.org/wiki/Castra" \o "Castra" </w:instrText>
      </w:r>
      <w:r w:rsidRPr="008A4153">
        <w:rPr>
          <w:rFonts w:eastAsia="Times New Roman"/>
          <w:color w:val="auto"/>
        </w:rPr>
        <w:fldChar w:fldCharType="separate"/>
      </w:r>
      <w:r w:rsidRPr="008A4153">
        <w:rPr>
          <w:rFonts w:eastAsia="Times New Roman"/>
          <w:color w:val="0000FF"/>
          <w:u w:val="single"/>
        </w:rPr>
        <w:t>castra</w:t>
      </w:r>
      <w:proofErr w:type="spellEnd"/>
      <w:r w:rsidRPr="008A4153">
        <w:rPr>
          <w:rFonts w:eastAsia="Times New Roman"/>
          <w:color w:val="auto"/>
        </w:rPr>
        <w:fldChar w:fldCharType="end"/>
      </w:r>
      <w:r w:rsidRPr="008A4153">
        <w:rPr>
          <w:rFonts w:eastAsia="Times New Roman"/>
          <w:color w:val="auto"/>
        </w:rPr>
        <w:t xml:space="preserve">) as well. They would even be employed on occasion, especially in the later Empire, as </w:t>
      </w:r>
      <w:hyperlink r:id="rId692" w:tooltip="Field artillery" w:history="1">
        <w:r w:rsidRPr="008A4153">
          <w:rPr>
            <w:rFonts w:eastAsia="Times New Roman"/>
            <w:color w:val="0000FF"/>
            <w:u w:val="single"/>
          </w:rPr>
          <w:t>field artillery</w:t>
        </w:r>
      </w:hyperlink>
      <w:r w:rsidRPr="008A4153">
        <w:rPr>
          <w:rFonts w:eastAsia="Times New Roman"/>
          <w:color w:val="auto"/>
        </w:rPr>
        <w:t xml:space="preserve"> during battles or in support of river crossings.</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Despite a number of reforms, the Legion system survived the fall of the </w:t>
      </w:r>
      <w:hyperlink r:id="rId693" w:tooltip="Western Roman Empire" w:history="1">
        <w:r w:rsidRPr="008A4153">
          <w:rPr>
            <w:rFonts w:eastAsia="Times New Roman"/>
            <w:color w:val="0000FF"/>
            <w:u w:val="single"/>
          </w:rPr>
          <w:t>Western Roman Empire</w:t>
        </w:r>
      </w:hyperlink>
      <w:r w:rsidRPr="008A4153">
        <w:rPr>
          <w:rFonts w:eastAsia="Times New Roman"/>
          <w:color w:val="auto"/>
        </w:rPr>
        <w:t xml:space="preserve">, and was continued in the </w:t>
      </w:r>
      <w:hyperlink r:id="rId694" w:tooltip="Eastern Roman Empire" w:history="1">
        <w:r w:rsidRPr="008A4153">
          <w:rPr>
            <w:rFonts w:eastAsia="Times New Roman"/>
            <w:color w:val="0000FF"/>
            <w:u w:val="single"/>
          </w:rPr>
          <w:t>Eastern Roman Empire</w:t>
        </w:r>
      </w:hyperlink>
      <w:r w:rsidRPr="008A4153">
        <w:rPr>
          <w:rFonts w:eastAsia="Times New Roman"/>
          <w:color w:val="auto"/>
        </w:rPr>
        <w:t xml:space="preserve"> until around 7th century, when reforms begun by Emperor </w:t>
      </w:r>
      <w:hyperlink r:id="rId695" w:tooltip="Heraclius" w:history="1">
        <w:r w:rsidRPr="008A4153">
          <w:rPr>
            <w:rFonts w:eastAsia="Times New Roman"/>
            <w:color w:val="0000FF"/>
            <w:u w:val="single"/>
          </w:rPr>
          <w:t>Heraclius</w:t>
        </w:r>
      </w:hyperlink>
      <w:r w:rsidRPr="008A4153">
        <w:rPr>
          <w:rFonts w:eastAsia="Times New Roman"/>
          <w:color w:val="auto"/>
        </w:rPr>
        <w:t xml:space="preserve"> to counter the increasing need for soldiers around the Empire resulted in the </w:t>
      </w:r>
      <w:hyperlink r:id="rId696" w:tooltip="Theme system" w:history="1">
        <w:r w:rsidRPr="008A4153">
          <w:rPr>
            <w:rFonts w:eastAsia="Times New Roman"/>
            <w:color w:val="0000FF"/>
            <w:u w:val="single"/>
          </w:rPr>
          <w:t>Theme system</w:t>
        </w:r>
      </w:hyperlink>
      <w:r w:rsidRPr="008A4153">
        <w:rPr>
          <w:rFonts w:eastAsia="Times New Roman"/>
          <w:color w:val="auto"/>
        </w:rPr>
        <w:t>. Despite this, the Eastern Roman/Byzantine armies continued to be influenced by the earlier Roman legions, and were maintained with similar level of discipline, strategic prowess, and organization.</w:t>
      </w:r>
    </w:p>
    <w:p w:rsidR="008A4153" w:rsidRPr="008A4153" w:rsidRDefault="008A4153" w:rsidP="008A4153">
      <w:pPr>
        <w:spacing w:before="100" w:beforeAutospacing="1" w:after="100" w:afterAutospacing="1" w:line="240" w:lineRule="auto"/>
        <w:outlineLvl w:val="1"/>
        <w:rPr>
          <w:rFonts w:eastAsia="Times New Roman"/>
          <w:b/>
          <w:bCs/>
          <w:color w:val="auto"/>
          <w:sz w:val="36"/>
          <w:szCs w:val="36"/>
        </w:rPr>
      </w:pPr>
      <w:r w:rsidRPr="008A4153">
        <w:rPr>
          <w:rFonts w:eastAsia="Times New Roman"/>
          <w:b/>
          <w:bCs/>
          <w:color w:val="auto"/>
          <w:sz w:val="36"/>
          <w:szCs w:val="36"/>
        </w:rPr>
        <w:t>Legionary ranks</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Aside from the rank and file legionary (who received the base wage of 10 </w:t>
      </w:r>
      <w:hyperlink r:id="rId697" w:tooltip="As (coin)" w:history="1">
        <w:proofErr w:type="spellStart"/>
        <w:r w:rsidRPr="008A4153">
          <w:rPr>
            <w:rFonts w:eastAsia="Times New Roman"/>
            <w:color w:val="0000FF"/>
            <w:u w:val="single"/>
          </w:rPr>
          <w:t>asses</w:t>
        </w:r>
        <w:proofErr w:type="spellEnd"/>
      </w:hyperlink>
      <w:r w:rsidRPr="008A4153">
        <w:rPr>
          <w:rFonts w:eastAsia="Times New Roman"/>
          <w:color w:val="auto"/>
        </w:rPr>
        <w:t xml:space="preserve"> a day or 225 </w:t>
      </w:r>
      <w:hyperlink r:id="rId698" w:tooltip="Denarius" w:history="1">
        <w:r w:rsidRPr="008A4153">
          <w:rPr>
            <w:rFonts w:eastAsia="Times New Roman"/>
            <w:color w:val="0000FF"/>
            <w:u w:val="single"/>
          </w:rPr>
          <w:t>denarii</w:t>
        </w:r>
      </w:hyperlink>
      <w:r w:rsidRPr="008A4153">
        <w:rPr>
          <w:rFonts w:eastAsia="Times New Roman"/>
          <w:color w:val="auto"/>
        </w:rPr>
        <w:t xml:space="preserve"> a year), the following list describes the system of officers which developed within the legions from the Marian reforms (104 BC) until the military reforms of </w:t>
      </w:r>
      <w:hyperlink r:id="rId699" w:anchor="Economic_and_military_reforms" w:tooltip="Diocletian" w:history="1">
        <w:r w:rsidRPr="008A4153">
          <w:rPr>
            <w:rFonts w:eastAsia="Times New Roman"/>
            <w:color w:val="0000FF"/>
            <w:u w:val="single"/>
          </w:rPr>
          <w:t>Diocletian</w:t>
        </w:r>
      </w:hyperlink>
      <w:r w:rsidRPr="008A4153">
        <w:rPr>
          <w:rFonts w:eastAsia="Times New Roman"/>
          <w:color w:val="auto"/>
        </w:rPr>
        <w:t xml:space="preserve"> (c. 290).</w:t>
      </w:r>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Senior officers</w:t>
      </w:r>
    </w:p>
    <w:p w:rsidR="008A4153" w:rsidRPr="008A4153" w:rsidRDefault="008A4153" w:rsidP="008A4153">
      <w:pPr>
        <w:numPr>
          <w:ilvl w:val="0"/>
          <w:numId w:val="22"/>
        </w:numPr>
        <w:spacing w:before="100" w:beforeAutospacing="1" w:after="100" w:afterAutospacing="1" w:line="240" w:lineRule="auto"/>
        <w:rPr>
          <w:rFonts w:eastAsia="Times New Roman"/>
          <w:color w:val="auto"/>
        </w:rPr>
      </w:pPr>
      <w:hyperlink r:id="rId700" w:tooltip="Legatus Augusti pro praetore" w:history="1">
        <w:proofErr w:type="spellStart"/>
        <w:r w:rsidRPr="008A4153">
          <w:rPr>
            <w:rFonts w:eastAsia="Times New Roman"/>
            <w:b/>
            <w:bCs/>
            <w:i/>
            <w:iCs/>
            <w:color w:val="0000FF"/>
            <w:u w:val="single"/>
          </w:rPr>
          <w:t>Legatus</w:t>
        </w:r>
        <w:proofErr w:type="spellEnd"/>
        <w:r w:rsidRPr="008A4153">
          <w:rPr>
            <w:rFonts w:eastAsia="Times New Roman"/>
            <w:b/>
            <w:bCs/>
            <w:i/>
            <w:iCs/>
            <w:color w:val="0000FF"/>
            <w:u w:val="single"/>
          </w:rPr>
          <w:t xml:space="preserve"> </w:t>
        </w:r>
        <w:proofErr w:type="spellStart"/>
        <w:r w:rsidRPr="008A4153">
          <w:rPr>
            <w:rFonts w:eastAsia="Times New Roman"/>
            <w:b/>
            <w:bCs/>
            <w:i/>
            <w:iCs/>
            <w:color w:val="0000FF"/>
            <w:u w:val="single"/>
          </w:rPr>
          <w:t>Augusti</w:t>
        </w:r>
        <w:proofErr w:type="spellEnd"/>
        <w:r w:rsidRPr="008A4153">
          <w:rPr>
            <w:rFonts w:eastAsia="Times New Roman"/>
            <w:b/>
            <w:bCs/>
            <w:i/>
            <w:iCs/>
            <w:color w:val="0000FF"/>
            <w:u w:val="single"/>
          </w:rPr>
          <w:t xml:space="preserve"> pro </w:t>
        </w:r>
        <w:proofErr w:type="spellStart"/>
        <w:r w:rsidRPr="008A4153">
          <w:rPr>
            <w:rFonts w:eastAsia="Times New Roman"/>
            <w:b/>
            <w:bCs/>
            <w:i/>
            <w:iCs/>
            <w:color w:val="0000FF"/>
            <w:u w:val="single"/>
          </w:rPr>
          <w:t>praetore</w:t>
        </w:r>
        <w:proofErr w:type="spellEnd"/>
      </w:hyperlink>
      <w:r w:rsidRPr="008A4153">
        <w:rPr>
          <w:rFonts w:eastAsia="Times New Roman"/>
          <w:color w:val="auto"/>
        </w:rPr>
        <w:t xml:space="preserve">, </w:t>
      </w:r>
      <w:r w:rsidRPr="008A4153">
        <w:rPr>
          <w:rFonts w:eastAsia="Times New Roman"/>
          <w:b/>
          <w:bCs/>
          <w:color w:val="auto"/>
        </w:rPr>
        <w:t>Imperial Legate</w:t>
      </w:r>
      <w:r w:rsidRPr="008A4153">
        <w:rPr>
          <w:rFonts w:eastAsia="Times New Roman"/>
          <w:color w:val="auto"/>
        </w:rPr>
        <w:t xml:space="preserve">: The commander of two or more legions. The Imperial Legate also served as the </w:t>
      </w:r>
      <w:hyperlink r:id="rId701" w:tooltip="Roman governor" w:history="1">
        <w:r w:rsidRPr="008A4153">
          <w:rPr>
            <w:rFonts w:eastAsia="Times New Roman"/>
            <w:color w:val="0000FF"/>
            <w:u w:val="single"/>
          </w:rPr>
          <w:t>governor</w:t>
        </w:r>
      </w:hyperlink>
      <w:r w:rsidRPr="008A4153">
        <w:rPr>
          <w:rFonts w:eastAsia="Times New Roman"/>
          <w:color w:val="auto"/>
        </w:rPr>
        <w:t xml:space="preserve"> of the province in which the legions he commanded were stationed. Of </w:t>
      </w:r>
      <w:hyperlink r:id="rId702" w:tooltip="Roman Senate" w:history="1">
        <w:r w:rsidRPr="008A4153">
          <w:rPr>
            <w:rFonts w:eastAsia="Times New Roman"/>
            <w:color w:val="0000FF"/>
            <w:u w:val="single"/>
          </w:rPr>
          <w:t>Senatorial rank</w:t>
        </w:r>
      </w:hyperlink>
      <w:r w:rsidRPr="008A4153">
        <w:rPr>
          <w:rFonts w:eastAsia="Times New Roman"/>
          <w:color w:val="auto"/>
        </w:rPr>
        <w:t>, the Imperial Legate was appointed by the Emperor and usually held command for 3 or 4 years. In the present time, an Imperial Legate would be called a General.</w:t>
      </w:r>
    </w:p>
    <w:p w:rsidR="008A4153" w:rsidRPr="008A4153" w:rsidRDefault="008A4153" w:rsidP="008A4153">
      <w:pPr>
        <w:numPr>
          <w:ilvl w:val="0"/>
          <w:numId w:val="22"/>
        </w:numPr>
        <w:spacing w:before="100" w:beforeAutospacing="1" w:after="100" w:afterAutospacing="1" w:line="240" w:lineRule="auto"/>
        <w:rPr>
          <w:rFonts w:eastAsia="Times New Roman"/>
          <w:color w:val="auto"/>
        </w:rPr>
      </w:pPr>
      <w:hyperlink r:id="rId703" w:tooltip="Legatus legionis" w:history="1">
        <w:proofErr w:type="spellStart"/>
        <w:r w:rsidRPr="008A4153">
          <w:rPr>
            <w:rFonts w:eastAsia="Times New Roman"/>
            <w:b/>
            <w:bCs/>
            <w:i/>
            <w:iCs/>
            <w:color w:val="0000FF"/>
            <w:u w:val="single"/>
          </w:rPr>
          <w:t>Legatus</w:t>
        </w:r>
        <w:proofErr w:type="spellEnd"/>
        <w:r w:rsidRPr="008A4153">
          <w:rPr>
            <w:rFonts w:eastAsia="Times New Roman"/>
            <w:b/>
            <w:bCs/>
            <w:i/>
            <w:iCs/>
            <w:color w:val="0000FF"/>
            <w:u w:val="single"/>
          </w:rPr>
          <w:t xml:space="preserve"> </w:t>
        </w:r>
        <w:proofErr w:type="spellStart"/>
        <w:r w:rsidRPr="008A4153">
          <w:rPr>
            <w:rFonts w:eastAsia="Times New Roman"/>
            <w:b/>
            <w:bCs/>
            <w:i/>
            <w:iCs/>
            <w:color w:val="0000FF"/>
            <w:u w:val="single"/>
          </w:rPr>
          <w:t>legionis</w:t>
        </w:r>
        <w:proofErr w:type="spellEnd"/>
      </w:hyperlink>
      <w:r w:rsidRPr="008A4153">
        <w:rPr>
          <w:rFonts w:eastAsia="Times New Roman"/>
          <w:color w:val="auto"/>
        </w:rPr>
        <w:t xml:space="preserve">, </w:t>
      </w:r>
      <w:r w:rsidRPr="008A4153">
        <w:rPr>
          <w:rFonts w:eastAsia="Times New Roman"/>
          <w:b/>
          <w:bCs/>
          <w:color w:val="auto"/>
        </w:rPr>
        <w:t>Legion Legate</w:t>
      </w:r>
      <w:r w:rsidRPr="008A4153">
        <w:rPr>
          <w:rFonts w:eastAsia="Times New Roman"/>
          <w:color w:val="auto"/>
        </w:rPr>
        <w:t xml:space="preserve">: The overall legion commander. The post was usually filled by a </w:t>
      </w:r>
      <w:hyperlink r:id="rId704" w:tooltip="Roman Senate" w:history="1">
        <w:r w:rsidRPr="008A4153">
          <w:rPr>
            <w:rFonts w:eastAsia="Times New Roman"/>
            <w:color w:val="0000FF"/>
            <w:u w:val="single"/>
          </w:rPr>
          <w:t>senator</w:t>
        </w:r>
      </w:hyperlink>
      <w:r w:rsidRPr="008A4153">
        <w:rPr>
          <w:rFonts w:eastAsia="Times New Roman"/>
          <w:color w:val="auto"/>
        </w:rPr>
        <w:t xml:space="preserve">, appointed by the emperor, who held command for 3 or 4 years, although he could serve for a much longer period. In a </w:t>
      </w:r>
      <w:hyperlink r:id="rId705" w:tooltip="Roman province" w:history="1">
        <w:r w:rsidRPr="008A4153">
          <w:rPr>
            <w:rFonts w:eastAsia="Times New Roman"/>
            <w:color w:val="0000FF"/>
            <w:u w:val="single"/>
          </w:rPr>
          <w:t>Roman province</w:t>
        </w:r>
      </w:hyperlink>
      <w:r w:rsidRPr="008A4153">
        <w:rPr>
          <w:rFonts w:eastAsia="Times New Roman"/>
          <w:color w:val="auto"/>
        </w:rPr>
        <w:t xml:space="preserve"> with only one legion, the </w:t>
      </w:r>
      <w:proofErr w:type="spellStart"/>
      <w:r w:rsidRPr="008A4153">
        <w:rPr>
          <w:rFonts w:eastAsia="Times New Roman"/>
          <w:color w:val="auto"/>
        </w:rPr>
        <w:t>legatus</w:t>
      </w:r>
      <w:proofErr w:type="spellEnd"/>
      <w:r w:rsidRPr="008A4153">
        <w:rPr>
          <w:rFonts w:eastAsia="Times New Roman"/>
          <w:color w:val="auto"/>
        </w:rPr>
        <w:t xml:space="preserve"> was also the provincial </w:t>
      </w:r>
      <w:hyperlink r:id="rId706" w:tooltip="Roman governor" w:history="1">
        <w:r w:rsidRPr="008A4153">
          <w:rPr>
            <w:rFonts w:eastAsia="Times New Roman"/>
            <w:color w:val="0000FF"/>
            <w:u w:val="single"/>
          </w:rPr>
          <w:t>governor</w:t>
        </w:r>
      </w:hyperlink>
      <w:r w:rsidRPr="008A4153">
        <w:rPr>
          <w:rFonts w:eastAsia="Times New Roman"/>
          <w:color w:val="auto"/>
        </w:rPr>
        <w:t xml:space="preserve">. In such circumstances, the </w:t>
      </w:r>
      <w:proofErr w:type="spellStart"/>
      <w:r w:rsidRPr="008A4153">
        <w:rPr>
          <w:rFonts w:eastAsia="Times New Roman"/>
          <w:color w:val="auto"/>
        </w:rPr>
        <w:t>Legatus</w:t>
      </w:r>
      <w:proofErr w:type="spellEnd"/>
      <w:r w:rsidRPr="008A4153">
        <w:rPr>
          <w:rFonts w:eastAsia="Times New Roman"/>
          <w:color w:val="auto"/>
        </w:rPr>
        <w:t xml:space="preserve"> was dual-hatted as both Legion Legate and Imperial Legate. The Legion Legate also served as commander of the </w:t>
      </w:r>
      <w:hyperlink r:id="rId707" w:tooltip="Auxiliaries (Roman military)" w:history="1">
        <w:r w:rsidRPr="008A4153">
          <w:rPr>
            <w:rFonts w:eastAsia="Times New Roman"/>
            <w:color w:val="0000FF"/>
            <w:u w:val="single"/>
          </w:rPr>
          <w:t>auxiliary units</w:t>
        </w:r>
      </w:hyperlink>
      <w:r w:rsidRPr="008A4153">
        <w:rPr>
          <w:rFonts w:eastAsia="Times New Roman"/>
          <w:color w:val="auto"/>
        </w:rPr>
        <w:t xml:space="preserve"> attached to the legion though they were not formally a part of the legion's command structure.</w:t>
      </w:r>
    </w:p>
    <w:p w:rsidR="008A4153" w:rsidRPr="008A4153" w:rsidRDefault="008A4153" w:rsidP="008A4153">
      <w:pPr>
        <w:numPr>
          <w:ilvl w:val="0"/>
          <w:numId w:val="22"/>
        </w:numPr>
        <w:spacing w:before="100" w:beforeAutospacing="1" w:after="100" w:afterAutospacing="1" w:line="240" w:lineRule="auto"/>
        <w:rPr>
          <w:rFonts w:eastAsia="Times New Roman"/>
          <w:color w:val="auto"/>
        </w:rPr>
      </w:pPr>
      <w:hyperlink r:id="rId708" w:tooltip="Military tribune" w:history="1">
        <w:proofErr w:type="spellStart"/>
        <w:r w:rsidRPr="008A4153">
          <w:rPr>
            <w:rFonts w:eastAsia="Times New Roman"/>
            <w:b/>
            <w:bCs/>
            <w:i/>
            <w:iCs/>
            <w:color w:val="0000FF"/>
            <w:u w:val="single"/>
          </w:rPr>
          <w:t>Tribunus</w:t>
        </w:r>
        <w:proofErr w:type="spellEnd"/>
        <w:r w:rsidRPr="008A4153">
          <w:rPr>
            <w:rFonts w:eastAsia="Times New Roman"/>
            <w:b/>
            <w:bCs/>
            <w:i/>
            <w:iCs/>
            <w:color w:val="0000FF"/>
            <w:u w:val="single"/>
          </w:rPr>
          <w:t xml:space="preserve"> </w:t>
        </w:r>
        <w:proofErr w:type="spellStart"/>
        <w:r w:rsidRPr="008A4153">
          <w:rPr>
            <w:rFonts w:eastAsia="Times New Roman"/>
            <w:b/>
            <w:bCs/>
            <w:i/>
            <w:iCs/>
            <w:color w:val="0000FF"/>
            <w:u w:val="single"/>
          </w:rPr>
          <w:t>laticlavius</w:t>
        </w:r>
        <w:proofErr w:type="spellEnd"/>
      </w:hyperlink>
      <w:r w:rsidRPr="008A4153">
        <w:rPr>
          <w:rFonts w:eastAsia="Times New Roman"/>
          <w:color w:val="auto"/>
        </w:rPr>
        <w:t xml:space="preserve">, </w:t>
      </w:r>
      <w:r w:rsidRPr="008A4153">
        <w:rPr>
          <w:rFonts w:eastAsia="Times New Roman"/>
          <w:b/>
          <w:bCs/>
          <w:color w:val="auto"/>
        </w:rPr>
        <w:t>Broad Band Tribune</w:t>
      </w:r>
      <w:r w:rsidRPr="008A4153">
        <w:rPr>
          <w:rFonts w:eastAsia="Times New Roman"/>
          <w:color w:val="auto"/>
        </w:rPr>
        <w:t xml:space="preserve">: Named for the broad striped tunic worn by men of senatorial rank, this tribune was appointed by the emperor or the Senate. Though generally young, he was more experienced than the </w:t>
      </w:r>
      <w:proofErr w:type="spellStart"/>
      <w:r w:rsidRPr="008A4153">
        <w:rPr>
          <w:rFonts w:eastAsia="Times New Roman"/>
          <w:color w:val="auto"/>
        </w:rPr>
        <w:t>tribuni</w:t>
      </w:r>
      <w:proofErr w:type="spellEnd"/>
      <w:r w:rsidRPr="008A4153">
        <w:rPr>
          <w:rFonts w:eastAsia="Times New Roman"/>
          <w:color w:val="auto"/>
        </w:rPr>
        <w:t xml:space="preserve"> </w:t>
      </w:r>
      <w:proofErr w:type="spellStart"/>
      <w:r w:rsidRPr="008A4153">
        <w:rPr>
          <w:rFonts w:eastAsia="Times New Roman"/>
          <w:color w:val="auto"/>
        </w:rPr>
        <w:t>angusticlavii</w:t>
      </w:r>
      <w:proofErr w:type="spellEnd"/>
      <w:r w:rsidRPr="008A4153">
        <w:rPr>
          <w:rFonts w:eastAsia="Times New Roman"/>
          <w:color w:val="auto"/>
        </w:rPr>
        <w:t xml:space="preserve">, he served as second in command of the legion, behind the legate. Because of his age and inexperience </w:t>
      </w:r>
      <w:r w:rsidRPr="008A4153">
        <w:rPr>
          <w:rFonts w:eastAsia="Times New Roman"/>
          <w:color w:val="auto"/>
        </w:rPr>
        <w:lastRenderedPageBreak/>
        <w:t>he was not the actual second in command in battle, but if the legate died he would take command of the legion.</w:t>
      </w:r>
    </w:p>
    <w:p w:rsidR="008A4153" w:rsidRPr="008A4153" w:rsidRDefault="008A4153" w:rsidP="008A4153">
      <w:pPr>
        <w:numPr>
          <w:ilvl w:val="0"/>
          <w:numId w:val="22"/>
        </w:numPr>
        <w:spacing w:before="100" w:beforeAutospacing="1" w:after="100" w:afterAutospacing="1" w:line="240" w:lineRule="auto"/>
        <w:rPr>
          <w:rFonts w:eastAsia="Times New Roman"/>
          <w:color w:val="auto"/>
        </w:rPr>
      </w:pPr>
      <w:hyperlink r:id="rId709" w:tooltip="Praefectus castrorum" w:history="1">
        <w:proofErr w:type="spellStart"/>
        <w:r w:rsidRPr="008A4153">
          <w:rPr>
            <w:rFonts w:eastAsia="Times New Roman"/>
            <w:b/>
            <w:bCs/>
            <w:i/>
            <w:iCs/>
            <w:color w:val="0000FF"/>
            <w:u w:val="single"/>
          </w:rPr>
          <w:t>Praefectus</w:t>
        </w:r>
        <w:proofErr w:type="spellEnd"/>
        <w:r w:rsidRPr="008A4153">
          <w:rPr>
            <w:rFonts w:eastAsia="Times New Roman"/>
            <w:b/>
            <w:bCs/>
            <w:i/>
            <w:iCs/>
            <w:color w:val="0000FF"/>
            <w:u w:val="single"/>
          </w:rPr>
          <w:t xml:space="preserve"> </w:t>
        </w:r>
        <w:proofErr w:type="spellStart"/>
        <w:r w:rsidRPr="008A4153">
          <w:rPr>
            <w:rFonts w:eastAsia="Times New Roman"/>
            <w:b/>
            <w:bCs/>
            <w:i/>
            <w:iCs/>
            <w:color w:val="0000FF"/>
            <w:u w:val="single"/>
          </w:rPr>
          <w:t>castrorum</w:t>
        </w:r>
        <w:proofErr w:type="spellEnd"/>
      </w:hyperlink>
      <w:r w:rsidRPr="008A4153">
        <w:rPr>
          <w:rFonts w:eastAsia="Times New Roman"/>
          <w:color w:val="auto"/>
        </w:rPr>
        <w:t xml:space="preserve">, </w:t>
      </w:r>
      <w:r w:rsidRPr="008A4153">
        <w:rPr>
          <w:rFonts w:eastAsia="Times New Roman"/>
          <w:b/>
          <w:bCs/>
          <w:color w:val="auto"/>
        </w:rPr>
        <w:t>Camp Prefect</w:t>
      </w:r>
      <w:r w:rsidRPr="008A4153">
        <w:rPr>
          <w:rFonts w:eastAsia="Times New Roman"/>
          <w:color w:val="auto"/>
        </w:rPr>
        <w:t xml:space="preserve">: The Camp Prefect was third in command of the legion. Generally he was a long serving veteran from a lower social status than the </w:t>
      </w:r>
      <w:proofErr w:type="spellStart"/>
      <w:r w:rsidRPr="008A4153">
        <w:rPr>
          <w:rFonts w:eastAsia="Times New Roman"/>
          <w:i/>
          <w:iCs/>
          <w:color w:val="auto"/>
        </w:rPr>
        <w:t>tribunii</w:t>
      </w:r>
      <w:proofErr w:type="spellEnd"/>
      <w:r w:rsidRPr="008A4153">
        <w:rPr>
          <w:rFonts w:eastAsia="Times New Roman"/>
          <w:color w:val="auto"/>
        </w:rPr>
        <w:t xml:space="preserve"> whom he outranked, and who previously had served as </w:t>
      </w:r>
      <w:r w:rsidRPr="008A4153">
        <w:rPr>
          <w:rFonts w:eastAsia="Times New Roman"/>
          <w:i/>
          <w:iCs/>
          <w:color w:val="auto"/>
        </w:rPr>
        <w:t>primus pilus</w:t>
      </w:r>
      <w:r w:rsidRPr="008A4153">
        <w:rPr>
          <w:rFonts w:eastAsia="Times New Roman"/>
          <w:color w:val="auto"/>
        </w:rPr>
        <w:t xml:space="preserve"> and finished his 25 years with the legions. He was used as a senior officer in charge of training a legion, though he could also command a cohort of </w:t>
      </w:r>
      <w:hyperlink r:id="rId710" w:tooltip="Auxilia" w:history="1">
        <w:proofErr w:type="spellStart"/>
        <w:r w:rsidRPr="008A4153">
          <w:rPr>
            <w:rFonts w:eastAsia="Times New Roman"/>
            <w:color w:val="0000FF"/>
            <w:u w:val="single"/>
          </w:rPr>
          <w:t>auxiliaires</w:t>
        </w:r>
        <w:proofErr w:type="spellEnd"/>
      </w:hyperlink>
      <w:r w:rsidRPr="008A4153">
        <w:rPr>
          <w:rFonts w:eastAsia="Times New Roman"/>
          <w:color w:val="auto"/>
        </w:rPr>
        <w:t>.</w:t>
      </w:r>
    </w:p>
    <w:p w:rsidR="008A4153" w:rsidRPr="008A4153" w:rsidRDefault="008A4153" w:rsidP="008A4153">
      <w:pPr>
        <w:numPr>
          <w:ilvl w:val="0"/>
          <w:numId w:val="22"/>
        </w:numPr>
        <w:spacing w:before="100" w:beforeAutospacing="1" w:after="100" w:afterAutospacing="1" w:line="240" w:lineRule="auto"/>
        <w:rPr>
          <w:rFonts w:eastAsia="Times New Roman"/>
          <w:color w:val="auto"/>
        </w:rPr>
      </w:pPr>
      <w:hyperlink r:id="rId711" w:tooltip="Military tribune" w:history="1">
        <w:proofErr w:type="spellStart"/>
        <w:r w:rsidRPr="008A4153">
          <w:rPr>
            <w:rFonts w:eastAsia="Times New Roman"/>
            <w:b/>
            <w:bCs/>
            <w:i/>
            <w:iCs/>
            <w:color w:val="0000FF"/>
            <w:u w:val="single"/>
          </w:rPr>
          <w:t>Tribuni</w:t>
        </w:r>
        <w:proofErr w:type="spellEnd"/>
        <w:r w:rsidRPr="008A4153">
          <w:rPr>
            <w:rFonts w:eastAsia="Times New Roman"/>
            <w:b/>
            <w:bCs/>
            <w:i/>
            <w:iCs/>
            <w:color w:val="0000FF"/>
            <w:u w:val="single"/>
          </w:rPr>
          <w:t xml:space="preserve"> </w:t>
        </w:r>
        <w:proofErr w:type="spellStart"/>
        <w:r w:rsidRPr="008A4153">
          <w:rPr>
            <w:rFonts w:eastAsia="Times New Roman"/>
            <w:b/>
            <w:bCs/>
            <w:i/>
            <w:iCs/>
            <w:color w:val="0000FF"/>
            <w:u w:val="single"/>
          </w:rPr>
          <w:t>angusticlavii</w:t>
        </w:r>
        <w:proofErr w:type="spellEnd"/>
      </w:hyperlink>
      <w:r w:rsidRPr="008A4153">
        <w:rPr>
          <w:rFonts w:eastAsia="Times New Roman"/>
          <w:color w:val="auto"/>
        </w:rPr>
        <w:t xml:space="preserve">, </w:t>
      </w:r>
      <w:r w:rsidRPr="008A4153">
        <w:rPr>
          <w:rFonts w:eastAsia="Times New Roman"/>
          <w:b/>
          <w:bCs/>
          <w:color w:val="auto"/>
        </w:rPr>
        <w:t>Narrow Band Tribunes</w:t>
      </w:r>
      <w:r w:rsidRPr="008A4153">
        <w:rPr>
          <w:rFonts w:eastAsia="Times New Roman"/>
          <w:color w:val="auto"/>
        </w:rPr>
        <w:t>: Each legion had five lower ranking tribunes, who were normally from the equestrian class and had at least some years of prior military experience. They often served the role of administrative officers.</w:t>
      </w:r>
      <w:hyperlink r:id="rId712" w:anchor="cite_note-9" w:history="1">
        <w:r w:rsidRPr="008A4153">
          <w:rPr>
            <w:rFonts w:eastAsia="Times New Roman"/>
            <w:color w:val="0000FF"/>
            <w:u w:val="single"/>
            <w:vertAlign w:val="superscript"/>
          </w:rPr>
          <w:t>[9]</w:t>
        </w:r>
      </w:hyperlink>
      <w:r w:rsidRPr="008A4153">
        <w:rPr>
          <w:rFonts w:eastAsia="Times New Roman"/>
          <w:color w:val="auto"/>
        </w:rPr>
        <w:t xml:space="preserve"> This </w:t>
      </w:r>
      <w:proofErr w:type="spellStart"/>
      <w:r w:rsidRPr="008A4153">
        <w:rPr>
          <w:rFonts w:eastAsia="Times New Roman"/>
          <w:color w:val="auto"/>
        </w:rPr>
        <w:t>tribunate</w:t>
      </w:r>
      <w:proofErr w:type="spellEnd"/>
      <w:r w:rsidRPr="008A4153">
        <w:rPr>
          <w:rFonts w:eastAsia="Times New Roman"/>
          <w:color w:val="auto"/>
        </w:rPr>
        <w:t xml:space="preserve"> was often a first, but optional, step in a young man's political career (see </w:t>
      </w:r>
      <w:hyperlink r:id="rId713" w:tooltip="Cursus honorum" w:history="1">
        <w:r w:rsidRPr="008A4153">
          <w:rPr>
            <w:rFonts w:eastAsia="Times New Roman"/>
            <w:color w:val="0000FF"/>
            <w:u w:val="single"/>
          </w:rPr>
          <w:t xml:space="preserve">cursus </w:t>
        </w:r>
        <w:proofErr w:type="spellStart"/>
        <w:r w:rsidRPr="008A4153">
          <w:rPr>
            <w:rFonts w:eastAsia="Times New Roman"/>
            <w:color w:val="0000FF"/>
            <w:u w:val="single"/>
          </w:rPr>
          <w:t>honorum</w:t>
        </w:r>
        <w:proofErr w:type="spellEnd"/>
      </w:hyperlink>
      <w:r w:rsidRPr="008A4153">
        <w:rPr>
          <w:rFonts w:eastAsia="Times New Roman"/>
          <w:color w:val="auto"/>
        </w:rPr>
        <w:t>).</w:t>
      </w:r>
      <w:hyperlink r:id="rId714" w:anchor="cite_note-10" w:history="1">
        <w:r w:rsidRPr="008A4153">
          <w:rPr>
            <w:rFonts w:eastAsia="Times New Roman"/>
            <w:color w:val="0000FF"/>
            <w:u w:val="single"/>
            <w:vertAlign w:val="superscript"/>
          </w:rPr>
          <w:t>[10]</w:t>
        </w:r>
      </w:hyperlink>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Centurions</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The rank of </w:t>
      </w:r>
      <w:hyperlink r:id="rId715" w:tooltip="Centurion" w:history="1">
        <w:r w:rsidRPr="008A4153">
          <w:rPr>
            <w:rFonts w:eastAsia="Times New Roman"/>
            <w:color w:val="0000FF"/>
            <w:u w:val="single"/>
          </w:rPr>
          <w:t>centurion</w:t>
        </w:r>
      </w:hyperlink>
      <w:r w:rsidRPr="008A4153">
        <w:rPr>
          <w:rFonts w:eastAsia="Times New Roman"/>
          <w:color w:val="auto"/>
        </w:rPr>
        <w:t xml:space="preserve"> was an officer grade that included many ranks, meaning centurions had very good prospects for promotion. The most senior centurion in a legion was known as the </w:t>
      </w:r>
      <w:hyperlink r:id="rId716" w:tooltip="Primus pilus" w:history="1">
        <w:r w:rsidRPr="008A4153">
          <w:rPr>
            <w:rFonts w:eastAsia="Times New Roman"/>
            <w:i/>
            <w:iCs/>
            <w:color w:val="0000FF"/>
            <w:u w:val="single"/>
          </w:rPr>
          <w:t>primus pilus</w:t>
        </w:r>
      </w:hyperlink>
      <w:r w:rsidRPr="008A4153">
        <w:rPr>
          <w:rFonts w:eastAsia="Times New Roman"/>
          <w:color w:val="auto"/>
        </w:rPr>
        <w:t xml:space="preserve"> (first file or spear), who directly commanded the first century of the first </w:t>
      </w:r>
      <w:hyperlink r:id="rId717" w:tooltip="Cohort (military unit)" w:history="1">
        <w:r w:rsidRPr="008A4153">
          <w:rPr>
            <w:rFonts w:eastAsia="Times New Roman"/>
            <w:color w:val="0000FF"/>
            <w:u w:val="single"/>
          </w:rPr>
          <w:t>cohort</w:t>
        </w:r>
      </w:hyperlink>
      <w:r w:rsidRPr="008A4153">
        <w:rPr>
          <w:rFonts w:eastAsia="Times New Roman"/>
          <w:color w:val="auto"/>
        </w:rPr>
        <w:t xml:space="preserve"> and commanded the whole first cohort when in battle. Within the second to tenth cohorts, the commander of each cohort's first century was known as a </w:t>
      </w:r>
      <w:r w:rsidRPr="008A4153">
        <w:rPr>
          <w:rFonts w:eastAsia="Times New Roman"/>
          <w:i/>
          <w:iCs/>
          <w:color w:val="auto"/>
        </w:rPr>
        <w:t>pilus prior</w:t>
      </w:r>
      <w:r w:rsidRPr="008A4153">
        <w:rPr>
          <w:rFonts w:eastAsia="Times New Roman"/>
          <w:color w:val="auto"/>
        </w:rPr>
        <w:t xml:space="preserve"> and was in command of his entire cohort when in battle. The seniority of the pilus prior centurions was followed by the five other century commanders of the first cohort, who were known as </w:t>
      </w:r>
      <w:proofErr w:type="spellStart"/>
      <w:r w:rsidRPr="008A4153">
        <w:rPr>
          <w:rFonts w:eastAsia="Times New Roman"/>
          <w:i/>
          <w:iCs/>
          <w:color w:val="auto"/>
        </w:rPr>
        <w:t>primi</w:t>
      </w:r>
      <w:proofErr w:type="spellEnd"/>
      <w:r w:rsidRPr="008A4153">
        <w:rPr>
          <w:rFonts w:eastAsia="Times New Roman"/>
          <w:i/>
          <w:iCs/>
          <w:color w:val="auto"/>
        </w:rPr>
        <w:t xml:space="preserve"> ordines</w:t>
      </w:r>
      <w:r w:rsidRPr="008A4153">
        <w:rPr>
          <w:rFonts w:eastAsia="Times New Roman"/>
          <w:color w:val="auto"/>
        </w:rPr>
        <w:t>.</w:t>
      </w:r>
    </w:p>
    <w:p w:rsidR="008A4153" w:rsidRPr="008A4153" w:rsidRDefault="008A4153" w:rsidP="008A4153">
      <w:pPr>
        <w:spacing w:after="0" w:line="240" w:lineRule="auto"/>
        <w:rPr>
          <w:rFonts w:eastAsia="Times New Roman"/>
          <w:color w:val="auto"/>
        </w:rPr>
      </w:pPr>
      <w:r w:rsidRPr="008A4153">
        <w:rPr>
          <w:rFonts w:eastAsia="Times New Roman"/>
          <w:noProof/>
          <w:color w:val="0000FF"/>
        </w:rPr>
        <w:drawing>
          <wp:inline distT="0" distB="0" distL="0" distR="0">
            <wp:extent cx="1524000" cy="2038350"/>
            <wp:effectExtent l="0" t="0" r="0" b="0"/>
            <wp:docPr id="11" name="Picture 11" descr="https://upload.wikimedia.org/wikipedia/commons/thumb/1/18/Centurion_2_Boulogne_Luc_Viatour.jpg/160px-Centurion_2_Boulogne_Luc_Viatour.jpg">
              <a:hlinkClick xmlns:a="http://schemas.openxmlformats.org/drawingml/2006/main" r:id="rId7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1/18/Centurion_2_Boulogne_Luc_Viatour.jpg/160px-Centurion_2_Boulogne_Luc_Viatour.jpg">
                      <a:hlinkClick r:id="rId718"/>
                    </pic:cNvPr>
                    <pic:cNvPicPr>
                      <a:picLocks noChangeAspect="1" noChangeArrowheads="1"/>
                    </pic:cNvPicPr>
                  </pic:nvPicPr>
                  <pic:blipFill>
                    <a:blip r:embed="rId719">
                      <a:extLst>
                        <a:ext uri="{28A0092B-C50C-407E-A947-70E740481C1C}">
                          <a14:useLocalDpi xmlns:a14="http://schemas.microsoft.com/office/drawing/2010/main" val="0"/>
                        </a:ext>
                      </a:extLst>
                    </a:blip>
                    <a:srcRect/>
                    <a:stretch>
                      <a:fillRect/>
                    </a:stretch>
                  </pic:blipFill>
                  <pic:spPr bwMode="auto">
                    <a:xfrm>
                      <a:off x="0" y="0"/>
                      <a:ext cx="1524000" cy="2038350"/>
                    </a:xfrm>
                    <a:prstGeom prst="rect">
                      <a:avLst/>
                    </a:prstGeom>
                    <a:noFill/>
                    <a:ln>
                      <a:noFill/>
                    </a:ln>
                  </pic:spPr>
                </pic:pic>
              </a:graphicData>
            </a:graphic>
          </wp:inline>
        </w:drawing>
      </w:r>
    </w:p>
    <w:p w:rsidR="008A4153" w:rsidRPr="008A4153" w:rsidRDefault="008A4153" w:rsidP="008A4153">
      <w:pPr>
        <w:spacing w:after="0" w:line="240" w:lineRule="auto"/>
        <w:rPr>
          <w:rFonts w:eastAsia="Times New Roman"/>
          <w:color w:val="auto"/>
        </w:rPr>
      </w:pPr>
      <w:r w:rsidRPr="008A4153">
        <w:rPr>
          <w:rFonts w:eastAsia="Times New Roman"/>
          <w:color w:val="auto"/>
        </w:rPr>
        <w:t>A historical reenactor in Roman centurion costume</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The six centuries of a normal cohort, were, in order of precedence:</w:t>
      </w:r>
    </w:p>
    <w:p w:rsidR="008A4153" w:rsidRPr="008A4153" w:rsidRDefault="008A4153" w:rsidP="008A4153">
      <w:pPr>
        <w:numPr>
          <w:ilvl w:val="0"/>
          <w:numId w:val="23"/>
        </w:numPr>
        <w:spacing w:before="100" w:beforeAutospacing="1" w:after="100" w:afterAutospacing="1" w:line="240" w:lineRule="auto"/>
        <w:rPr>
          <w:rFonts w:eastAsia="Times New Roman"/>
          <w:color w:val="auto"/>
        </w:rPr>
      </w:pPr>
      <w:r w:rsidRPr="008A4153">
        <w:rPr>
          <w:rFonts w:eastAsia="Times New Roman"/>
          <w:color w:val="auto"/>
        </w:rPr>
        <w:t xml:space="preserve">The forward </w:t>
      </w:r>
      <w:proofErr w:type="spellStart"/>
      <w:r w:rsidRPr="008A4153">
        <w:rPr>
          <w:rFonts w:eastAsia="Times New Roman"/>
          <w:color w:val="auto"/>
        </w:rPr>
        <w:t>hastati</w:t>
      </w:r>
      <w:proofErr w:type="spellEnd"/>
      <w:r w:rsidRPr="008A4153">
        <w:rPr>
          <w:rFonts w:eastAsia="Times New Roman"/>
          <w:color w:val="auto"/>
        </w:rPr>
        <w:t xml:space="preserve"> (forward spears)</w:t>
      </w:r>
    </w:p>
    <w:p w:rsidR="008A4153" w:rsidRPr="008A4153" w:rsidRDefault="008A4153" w:rsidP="008A4153">
      <w:pPr>
        <w:numPr>
          <w:ilvl w:val="0"/>
          <w:numId w:val="23"/>
        </w:numPr>
        <w:spacing w:before="100" w:beforeAutospacing="1" w:after="100" w:afterAutospacing="1" w:line="240" w:lineRule="auto"/>
        <w:rPr>
          <w:rFonts w:eastAsia="Times New Roman"/>
          <w:color w:val="auto"/>
        </w:rPr>
      </w:pPr>
      <w:r w:rsidRPr="008A4153">
        <w:rPr>
          <w:rFonts w:eastAsia="Times New Roman"/>
          <w:color w:val="auto"/>
        </w:rPr>
        <w:t xml:space="preserve">The rear </w:t>
      </w:r>
      <w:proofErr w:type="spellStart"/>
      <w:r w:rsidRPr="008A4153">
        <w:rPr>
          <w:rFonts w:eastAsia="Times New Roman"/>
          <w:color w:val="auto"/>
        </w:rPr>
        <w:t>hastati</w:t>
      </w:r>
      <w:proofErr w:type="spellEnd"/>
      <w:r w:rsidRPr="008A4153">
        <w:rPr>
          <w:rFonts w:eastAsia="Times New Roman"/>
          <w:color w:val="auto"/>
        </w:rPr>
        <w:t xml:space="preserve"> (rear spears)</w:t>
      </w:r>
    </w:p>
    <w:p w:rsidR="008A4153" w:rsidRPr="008A4153" w:rsidRDefault="008A4153" w:rsidP="008A4153">
      <w:pPr>
        <w:numPr>
          <w:ilvl w:val="0"/>
          <w:numId w:val="23"/>
        </w:numPr>
        <w:spacing w:before="100" w:beforeAutospacing="1" w:after="100" w:afterAutospacing="1" w:line="240" w:lineRule="auto"/>
        <w:rPr>
          <w:rFonts w:eastAsia="Times New Roman"/>
          <w:color w:val="auto"/>
        </w:rPr>
      </w:pPr>
      <w:r w:rsidRPr="008A4153">
        <w:rPr>
          <w:rFonts w:eastAsia="Times New Roman"/>
          <w:color w:val="auto"/>
        </w:rPr>
        <w:t xml:space="preserve">The forward </w:t>
      </w:r>
      <w:proofErr w:type="spellStart"/>
      <w:r w:rsidRPr="008A4153">
        <w:rPr>
          <w:rFonts w:eastAsia="Times New Roman"/>
          <w:color w:val="auto"/>
        </w:rPr>
        <w:t>principes</w:t>
      </w:r>
      <w:proofErr w:type="spellEnd"/>
      <w:r w:rsidRPr="008A4153">
        <w:rPr>
          <w:rFonts w:eastAsia="Times New Roman"/>
          <w:color w:val="auto"/>
        </w:rPr>
        <w:t xml:space="preserve"> (forward principal line)</w:t>
      </w:r>
    </w:p>
    <w:p w:rsidR="008A4153" w:rsidRPr="008A4153" w:rsidRDefault="008A4153" w:rsidP="008A4153">
      <w:pPr>
        <w:numPr>
          <w:ilvl w:val="0"/>
          <w:numId w:val="23"/>
        </w:numPr>
        <w:spacing w:before="100" w:beforeAutospacing="1" w:after="100" w:afterAutospacing="1" w:line="240" w:lineRule="auto"/>
        <w:rPr>
          <w:rFonts w:eastAsia="Times New Roman"/>
          <w:color w:val="auto"/>
        </w:rPr>
      </w:pPr>
      <w:r w:rsidRPr="008A4153">
        <w:rPr>
          <w:rFonts w:eastAsia="Times New Roman"/>
          <w:color w:val="auto"/>
        </w:rPr>
        <w:t xml:space="preserve">The rear </w:t>
      </w:r>
      <w:proofErr w:type="spellStart"/>
      <w:r w:rsidRPr="008A4153">
        <w:rPr>
          <w:rFonts w:eastAsia="Times New Roman"/>
          <w:color w:val="auto"/>
        </w:rPr>
        <w:t>principes</w:t>
      </w:r>
      <w:proofErr w:type="spellEnd"/>
      <w:r w:rsidRPr="008A4153">
        <w:rPr>
          <w:rFonts w:eastAsia="Times New Roman"/>
          <w:color w:val="auto"/>
        </w:rPr>
        <w:t xml:space="preserve"> (rear principal line)</w:t>
      </w:r>
    </w:p>
    <w:p w:rsidR="008A4153" w:rsidRPr="008A4153" w:rsidRDefault="008A4153" w:rsidP="008A4153">
      <w:pPr>
        <w:numPr>
          <w:ilvl w:val="0"/>
          <w:numId w:val="23"/>
        </w:numPr>
        <w:spacing w:before="100" w:beforeAutospacing="1" w:after="100" w:afterAutospacing="1" w:line="240" w:lineRule="auto"/>
        <w:rPr>
          <w:rFonts w:eastAsia="Times New Roman"/>
          <w:color w:val="auto"/>
        </w:rPr>
      </w:pPr>
      <w:r w:rsidRPr="008A4153">
        <w:rPr>
          <w:rFonts w:eastAsia="Times New Roman"/>
          <w:color w:val="auto"/>
        </w:rPr>
        <w:t xml:space="preserve">The forward </w:t>
      </w:r>
      <w:proofErr w:type="spellStart"/>
      <w:r w:rsidRPr="008A4153">
        <w:rPr>
          <w:rFonts w:eastAsia="Times New Roman"/>
          <w:color w:val="auto"/>
        </w:rPr>
        <w:t>triarii</w:t>
      </w:r>
      <w:proofErr w:type="spellEnd"/>
      <w:r w:rsidRPr="008A4153">
        <w:rPr>
          <w:rFonts w:eastAsia="Times New Roman"/>
          <w:color w:val="auto"/>
        </w:rPr>
        <w:t xml:space="preserve"> (forward third line)</w:t>
      </w:r>
    </w:p>
    <w:p w:rsidR="008A4153" w:rsidRPr="008A4153" w:rsidRDefault="008A4153" w:rsidP="008A4153">
      <w:pPr>
        <w:numPr>
          <w:ilvl w:val="0"/>
          <w:numId w:val="23"/>
        </w:numPr>
        <w:spacing w:before="100" w:beforeAutospacing="1" w:after="100" w:afterAutospacing="1" w:line="240" w:lineRule="auto"/>
        <w:rPr>
          <w:rFonts w:eastAsia="Times New Roman"/>
          <w:color w:val="auto"/>
        </w:rPr>
      </w:pPr>
      <w:r w:rsidRPr="008A4153">
        <w:rPr>
          <w:rFonts w:eastAsia="Times New Roman"/>
          <w:color w:val="auto"/>
        </w:rPr>
        <w:t xml:space="preserve">The rear </w:t>
      </w:r>
      <w:proofErr w:type="spellStart"/>
      <w:r w:rsidRPr="008A4153">
        <w:rPr>
          <w:rFonts w:eastAsia="Times New Roman"/>
          <w:color w:val="auto"/>
        </w:rPr>
        <w:t>triarii</w:t>
      </w:r>
      <w:proofErr w:type="spellEnd"/>
      <w:r w:rsidRPr="008A4153">
        <w:rPr>
          <w:rFonts w:eastAsia="Times New Roman"/>
          <w:color w:val="auto"/>
        </w:rPr>
        <w:t xml:space="preserve"> (rear third line)</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lastRenderedPageBreak/>
        <w:t>The centuries took their titles from the old use of the legion drawn up in three lines of battle using three classes of soldier. (Each century would then hold a cross-section of this theoretical line, although these century titles were now essentially nominal.) Each of the three lines is then sub-divided within the century into a more forward and a more rear century.</w:t>
      </w:r>
    </w:p>
    <w:p w:rsidR="008A4153" w:rsidRPr="008A4153" w:rsidRDefault="008A4153" w:rsidP="008A4153">
      <w:pPr>
        <w:numPr>
          <w:ilvl w:val="0"/>
          <w:numId w:val="24"/>
        </w:numPr>
        <w:spacing w:before="100" w:beforeAutospacing="1" w:after="100" w:afterAutospacing="1" w:line="240" w:lineRule="auto"/>
        <w:rPr>
          <w:rFonts w:eastAsia="Times New Roman"/>
          <w:color w:val="auto"/>
        </w:rPr>
      </w:pPr>
      <w:hyperlink r:id="rId720" w:tooltip="Primus pilus" w:history="1">
        <w:r w:rsidRPr="008A4153">
          <w:rPr>
            <w:rFonts w:eastAsia="Times New Roman"/>
            <w:b/>
            <w:bCs/>
            <w:i/>
            <w:iCs/>
            <w:color w:val="0000FF"/>
            <w:u w:val="single"/>
          </w:rPr>
          <w:t>Primus pilus</w:t>
        </w:r>
      </w:hyperlink>
      <w:r w:rsidRPr="008A4153">
        <w:rPr>
          <w:rFonts w:eastAsia="Times New Roman"/>
          <w:color w:val="auto"/>
        </w:rPr>
        <w:t xml:space="preserve">, literally </w:t>
      </w:r>
      <w:r w:rsidRPr="008A4153">
        <w:rPr>
          <w:rFonts w:eastAsia="Times New Roman"/>
          <w:b/>
          <w:bCs/>
          <w:color w:val="auto"/>
        </w:rPr>
        <w:t>First File</w:t>
      </w:r>
      <w:r w:rsidRPr="008A4153">
        <w:rPr>
          <w:rFonts w:eastAsia="Times New Roman"/>
          <w:color w:val="auto"/>
        </w:rPr>
        <w:t xml:space="preserve">: The </w:t>
      </w:r>
      <w:r w:rsidRPr="008A4153">
        <w:rPr>
          <w:rFonts w:eastAsia="Times New Roman"/>
          <w:i/>
          <w:iCs/>
          <w:color w:val="auto"/>
        </w:rPr>
        <w:t>Primus Pilus</w:t>
      </w:r>
      <w:r w:rsidRPr="008A4153">
        <w:rPr>
          <w:rFonts w:eastAsia="Times New Roman"/>
          <w:color w:val="auto"/>
        </w:rPr>
        <w:t xml:space="preserve"> was the commanding centurion of the first century, first cohort and the senior-most centurion of the entire legion. (Unlike other cohorts, the first cohort had only one javelin century, instead of a "front spear" and a "back spear" century). The primus pilus had a chance of later becoming a </w:t>
      </w:r>
      <w:proofErr w:type="spellStart"/>
      <w:r w:rsidRPr="008A4153">
        <w:rPr>
          <w:rFonts w:eastAsia="Times New Roman"/>
          <w:i/>
          <w:iCs/>
          <w:color w:val="auto"/>
        </w:rPr>
        <w:t>Praefectus</w:t>
      </w:r>
      <w:proofErr w:type="spellEnd"/>
      <w:r w:rsidRPr="008A4153">
        <w:rPr>
          <w:rFonts w:eastAsia="Times New Roman"/>
          <w:i/>
          <w:iCs/>
          <w:color w:val="auto"/>
        </w:rPr>
        <w:t xml:space="preserve"> </w:t>
      </w:r>
      <w:proofErr w:type="spellStart"/>
      <w:r w:rsidRPr="008A4153">
        <w:rPr>
          <w:rFonts w:eastAsia="Times New Roman"/>
          <w:i/>
          <w:iCs/>
          <w:color w:val="auto"/>
        </w:rPr>
        <w:t>Castrorum</w:t>
      </w:r>
      <w:proofErr w:type="spellEnd"/>
      <w:r w:rsidRPr="008A4153">
        <w:rPr>
          <w:rFonts w:eastAsia="Times New Roman"/>
          <w:color w:val="auto"/>
        </w:rPr>
        <w:t>. When the primus pilus retired, he would most likely gain entry into the equestrian class. He was paid 60 times the base wage.</w:t>
      </w:r>
    </w:p>
    <w:p w:rsidR="008A4153" w:rsidRPr="008A4153" w:rsidRDefault="008A4153" w:rsidP="008A4153">
      <w:pPr>
        <w:numPr>
          <w:ilvl w:val="0"/>
          <w:numId w:val="24"/>
        </w:numPr>
        <w:spacing w:before="100" w:beforeAutospacing="1" w:after="100" w:afterAutospacing="1" w:line="240" w:lineRule="auto"/>
        <w:rPr>
          <w:rFonts w:eastAsia="Times New Roman"/>
          <w:color w:val="auto"/>
        </w:rPr>
      </w:pPr>
      <w:r w:rsidRPr="008A4153">
        <w:rPr>
          <w:rFonts w:eastAsia="Times New Roman"/>
          <w:i/>
          <w:iCs/>
          <w:color w:val="auto"/>
        </w:rPr>
        <w:t>Pilus prior</w:t>
      </w:r>
      <w:r w:rsidRPr="008A4153">
        <w:rPr>
          <w:rFonts w:eastAsia="Times New Roman"/>
          <w:color w:val="auto"/>
        </w:rPr>
        <w:t>: The "front file" centurions were the commanders of the 10 1st centuries within the legion, making them senior centurions of their respective cohorts. While the legion was in battle formation, the Pilus Prior was given command of their entire cohort. The Primus Pilus was also a Pilus Prior, and the most senior of all the centurions within the legion. These positions were usually held by experienced veteran soldiers who had been moved up within the ranks. This rank is subordinate to the Primus Pilus.</w:t>
      </w:r>
    </w:p>
    <w:p w:rsidR="008A4153" w:rsidRPr="008A4153" w:rsidRDefault="008A4153" w:rsidP="008A4153">
      <w:pPr>
        <w:numPr>
          <w:ilvl w:val="0"/>
          <w:numId w:val="24"/>
        </w:numPr>
        <w:spacing w:before="100" w:beforeAutospacing="1" w:after="100" w:afterAutospacing="1" w:line="240" w:lineRule="auto"/>
        <w:rPr>
          <w:rFonts w:eastAsia="Times New Roman"/>
          <w:color w:val="auto"/>
        </w:rPr>
      </w:pPr>
      <w:proofErr w:type="spellStart"/>
      <w:r w:rsidRPr="008A4153">
        <w:rPr>
          <w:rFonts w:eastAsia="Times New Roman"/>
          <w:i/>
          <w:iCs/>
          <w:color w:val="auto"/>
        </w:rPr>
        <w:t>Primi</w:t>
      </w:r>
      <w:proofErr w:type="spellEnd"/>
      <w:r w:rsidRPr="008A4153">
        <w:rPr>
          <w:rFonts w:eastAsia="Times New Roman"/>
          <w:i/>
          <w:iCs/>
          <w:color w:val="auto"/>
        </w:rPr>
        <w:t xml:space="preserve"> ordines</w:t>
      </w:r>
      <w:r w:rsidRPr="008A4153">
        <w:rPr>
          <w:rFonts w:eastAsia="Times New Roman"/>
          <w:color w:val="auto"/>
        </w:rPr>
        <w:t>: The "ranks of the first [cohort]" were the five centurions of the first cohort, and included the primus pilus. They, excluding the primus pilus, were paid 30 times the base wage. This rank is senior to all other centurions, save the primus pilus and pilus prior.</w:t>
      </w:r>
    </w:p>
    <w:p w:rsidR="008A4153" w:rsidRPr="008A4153" w:rsidRDefault="008A4153" w:rsidP="008A4153">
      <w:pPr>
        <w:numPr>
          <w:ilvl w:val="0"/>
          <w:numId w:val="24"/>
        </w:numPr>
        <w:spacing w:before="100" w:beforeAutospacing="1" w:after="100" w:afterAutospacing="1" w:line="240" w:lineRule="auto"/>
        <w:rPr>
          <w:rFonts w:eastAsia="Times New Roman"/>
          <w:color w:val="auto"/>
        </w:rPr>
      </w:pPr>
      <w:r w:rsidRPr="008A4153">
        <w:rPr>
          <w:rFonts w:eastAsia="Times New Roman"/>
          <w:i/>
          <w:iCs/>
          <w:color w:val="auto"/>
        </w:rPr>
        <w:t>Other centurions</w:t>
      </w:r>
      <w:r w:rsidRPr="008A4153">
        <w:rPr>
          <w:rFonts w:eastAsia="Times New Roman"/>
          <w:color w:val="auto"/>
        </w:rPr>
        <w:t>: Each legion had 59 or 60 centurions, one to command each century of the 10 cohorts. They were the backbone of the professional army and were the career soldiers who ran the day-to-day life of the soldiers and issued commands in the field. They were generally moved up from the ranks, but in some cases could be direct appointments from the emperor or other higher-ranking officials. The cohorts were ranked from the first to the tenth and the century within each cohort ranked from 1 to 6, with only five centuries in the first cohort (for a total of 59 centurions and the primus pilus). The century that each centurion commanded was a direct reflection of his rank: command of the 1st century of the first cohort was the highest, and the 6th century of the 10th cohort was the lowest. Paid ten times the basic wage</w:t>
      </w:r>
      <w:r w:rsidRPr="008A4153">
        <w:rPr>
          <w:rFonts w:eastAsia="Times New Roman"/>
          <w:i/>
          <w:iCs/>
          <w:color w:val="auto"/>
        </w:rPr>
        <w:t>.</w:t>
      </w:r>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Lower ranks</w:t>
      </w:r>
    </w:p>
    <w:p w:rsidR="008A4153" w:rsidRPr="008A4153" w:rsidRDefault="008A4153" w:rsidP="008A4153">
      <w:pPr>
        <w:numPr>
          <w:ilvl w:val="0"/>
          <w:numId w:val="25"/>
        </w:numPr>
        <w:spacing w:before="100" w:beforeAutospacing="1" w:after="100" w:afterAutospacing="1" w:line="240" w:lineRule="auto"/>
        <w:rPr>
          <w:rFonts w:eastAsia="Times New Roman"/>
          <w:color w:val="auto"/>
        </w:rPr>
      </w:pPr>
      <w:hyperlink r:id="rId721" w:tooltip="Optio" w:history="1">
        <w:proofErr w:type="spellStart"/>
        <w:r w:rsidRPr="008A4153">
          <w:rPr>
            <w:rFonts w:eastAsia="Times New Roman"/>
            <w:i/>
            <w:iCs/>
            <w:color w:val="0000FF"/>
            <w:u w:val="single"/>
          </w:rPr>
          <w:t>Optio</w:t>
        </w:r>
        <w:proofErr w:type="spellEnd"/>
      </w:hyperlink>
      <w:r w:rsidRPr="008A4153">
        <w:rPr>
          <w:rFonts w:eastAsia="Times New Roman"/>
          <w:color w:val="auto"/>
        </w:rPr>
        <w:t xml:space="preserve">: One for each centurion (59–60), they were appointed by the centurion from within the ranks to act as his second in command and were paid twice the basic wage. Equivalent to a modern </w:t>
      </w:r>
      <w:hyperlink r:id="rId722" w:tooltip="First Sergeant" w:history="1">
        <w:r w:rsidRPr="008A4153">
          <w:rPr>
            <w:rFonts w:eastAsia="Times New Roman"/>
            <w:color w:val="0000FF"/>
            <w:u w:val="single"/>
          </w:rPr>
          <w:t>First Sergeant</w:t>
        </w:r>
      </w:hyperlink>
      <w:r w:rsidRPr="008A4153">
        <w:rPr>
          <w:rFonts w:eastAsia="Times New Roman"/>
          <w:color w:val="auto"/>
        </w:rPr>
        <w:t xml:space="preserve"> or </w:t>
      </w:r>
      <w:hyperlink r:id="rId723" w:tooltip="Lieutenant" w:history="1">
        <w:r w:rsidRPr="008A4153">
          <w:rPr>
            <w:rFonts w:eastAsia="Times New Roman"/>
            <w:color w:val="0000FF"/>
            <w:u w:val="single"/>
          </w:rPr>
          <w:t>Lieutenant</w:t>
        </w:r>
      </w:hyperlink>
      <w:r w:rsidRPr="008A4153">
        <w:rPr>
          <w:rFonts w:eastAsia="Times New Roman"/>
          <w:color w:val="auto"/>
        </w:rPr>
        <w:t>.</w:t>
      </w:r>
      <w:hyperlink r:id="rId724" w:anchor="cite_note-CCW20-11" w:history="1">
        <w:r w:rsidRPr="008A4153">
          <w:rPr>
            <w:rFonts w:eastAsia="Times New Roman"/>
            <w:color w:val="0000FF"/>
            <w:u w:val="single"/>
            <w:vertAlign w:val="superscript"/>
          </w:rPr>
          <w:t>[11]</w:t>
        </w:r>
      </w:hyperlink>
    </w:p>
    <w:p w:rsidR="008A4153" w:rsidRPr="008A4153" w:rsidRDefault="008A4153" w:rsidP="008A4153">
      <w:pPr>
        <w:numPr>
          <w:ilvl w:val="0"/>
          <w:numId w:val="25"/>
        </w:numPr>
        <w:spacing w:before="100" w:beforeAutospacing="1" w:after="100" w:afterAutospacing="1" w:line="240" w:lineRule="auto"/>
        <w:rPr>
          <w:rFonts w:eastAsia="Times New Roman"/>
          <w:color w:val="auto"/>
        </w:rPr>
      </w:pPr>
      <w:hyperlink r:id="rId725" w:tooltip="Tesserarius" w:history="1">
        <w:proofErr w:type="spellStart"/>
        <w:r w:rsidRPr="008A4153">
          <w:rPr>
            <w:rFonts w:eastAsia="Times New Roman"/>
            <w:i/>
            <w:iCs/>
            <w:color w:val="0000FF"/>
            <w:u w:val="single"/>
          </w:rPr>
          <w:t>Tesserarius</w:t>
        </w:r>
        <w:proofErr w:type="spellEnd"/>
      </w:hyperlink>
      <w:r w:rsidRPr="008A4153">
        <w:rPr>
          <w:rFonts w:eastAsia="Times New Roman"/>
          <w:color w:val="auto"/>
        </w:rPr>
        <w:t xml:space="preserve">: (Guard commander) One for each century. They acted as seconds to the </w:t>
      </w:r>
      <w:proofErr w:type="spellStart"/>
      <w:r w:rsidRPr="008A4153">
        <w:rPr>
          <w:rFonts w:eastAsia="Times New Roman"/>
          <w:color w:val="auto"/>
        </w:rPr>
        <w:t>Optios</w:t>
      </w:r>
      <w:proofErr w:type="spellEnd"/>
      <w:r w:rsidRPr="008A4153">
        <w:rPr>
          <w:rFonts w:eastAsia="Times New Roman"/>
          <w:color w:val="auto"/>
        </w:rPr>
        <w:t xml:space="preserve"> and were paid one and a half times the basic wage. Keeper of the watchword, administrative assistant to HQ Staff, third in command of a century. Equivalent to a modern </w:t>
      </w:r>
      <w:hyperlink r:id="rId726" w:tooltip="Staff Sergeant" w:history="1">
        <w:r w:rsidRPr="008A4153">
          <w:rPr>
            <w:rFonts w:eastAsia="Times New Roman"/>
            <w:color w:val="0000FF"/>
            <w:u w:val="single"/>
          </w:rPr>
          <w:t>Staff Sergeant</w:t>
        </w:r>
      </w:hyperlink>
      <w:r w:rsidRPr="008A4153">
        <w:rPr>
          <w:rFonts w:eastAsia="Times New Roman"/>
          <w:color w:val="auto"/>
        </w:rPr>
        <w:t>.</w:t>
      </w:r>
    </w:p>
    <w:p w:rsidR="008A4153" w:rsidRPr="008A4153" w:rsidRDefault="008A4153" w:rsidP="008A4153">
      <w:pPr>
        <w:numPr>
          <w:ilvl w:val="0"/>
          <w:numId w:val="25"/>
        </w:numPr>
        <w:spacing w:before="100" w:beforeAutospacing="1" w:after="100" w:afterAutospacing="1" w:line="240" w:lineRule="auto"/>
        <w:rPr>
          <w:rFonts w:eastAsia="Times New Roman"/>
          <w:color w:val="auto"/>
        </w:rPr>
      </w:pPr>
      <w:hyperlink r:id="rId727" w:tooltip="Decurion (military)" w:history="1">
        <w:proofErr w:type="spellStart"/>
        <w:r w:rsidRPr="008A4153">
          <w:rPr>
            <w:rFonts w:eastAsia="Times New Roman"/>
            <w:i/>
            <w:iCs/>
            <w:color w:val="0000FF"/>
            <w:u w:val="single"/>
          </w:rPr>
          <w:t>Decurio</w:t>
        </w:r>
        <w:proofErr w:type="spellEnd"/>
      </w:hyperlink>
      <w:r w:rsidRPr="008A4153">
        <w:rPr>
          <w:rFonts w:eastAsia="Times New Roman"/>
          <w:color w:val="auto"/>
        </w:rPr>
        <w:t>: Commanded a cavalry unit (</w:t>
      </w:r>
      <w:proofErr w:type="spellStart"/>
      <w:r w:rsidRPr="008A4153">
        <w:rPr>
          <w:rFonts w:eastAsia="Times New Roman"/>
          <w:i/>
          <w:iCs/>
          <w:color w:val="auto"/>
        </w:rPr>
        <w:fldChar w:fldCharType="begin"/>
      </w:r>
      <w:r w:rsidRPr="008A4153">
        <w:rPr>
          <w:rFonts w:eastAsia="Times New Roman"/>
          <w:i/>
          <w:iCs/>
          <w:color w:val="auto"/>
        </w:rPr>
        <w:instrText xml:space="preserve"> HYPERLINK "https://en.wikipedia.org/wiki/Turma" \o "Turma" </w:instrText>
      </w:r>
      <w:r w:rsidRPr="008A4153">
        <w:rPr>
          <w:rFonts w:eastAsia="Times New Roman"/>
          <w:i/>
          <w:iCs/>
          <w:color w:val="auto"/>
        </w:rPr>
        <w:fldChar w:fldCharType="separate"/>
      </w:r>
      <w:r w:rsidRPr="008A4153">
        <w:rPr>
          <w:rFonts w:eastAsia="Times New Roman"/>
          <w:i/>
          <w:iCs/>
          <w:color w:val="0000FF"/>
          <w:u w:val="single"/>
        </w:rPr>
        <w:t>turma</w:t>
      </w:r>
      <w:proofErr w:type="spellEnd"/>
      <w:r w:rsidRPr="008A4153">
        <w:rPr>
          <w:rFonts w:eastAsia="Times New Roman"/>
          <w:i/>
          <w:iCs/>
          <w:color w:val="auto"/>
        </w:rPr>
        <w:fldChar w:fldCharType="end"/>
      </w:r>
      <w:r w:rsidRPr="008A4153">
        <w:rPr>
          <w:rFonts w:eastAsia="Times New Roman"/>
          <w:color w:val="auto"/>
        </w:rPr>
        <w:t xml:space="preserve">) of 10 to 30 </w:t>
      </w:r>
      <w:r w:rsidRPr="008A4153">
        <w:rPr>
          <w:rFonts w:eastAsia="Times New Roman"/>
          <w:i/>
          <w:iCs/>
          <w:color w:val="auto"/>
        </w:rPr>
        <w:t xml:space="preserve">eques </w:t>
      </w:r>
      <w:proofErr w:type="spellStart"/>
      <w:r w:rsidRPr="008A4153">
        <w:rPr>
          <w:rFonts w:eastAsia="Times New Roman"/>
          <w:i/>
          <w:iCs/>
          <w:color w:val="auto"/>
        </w:rPr>
        <w:t>legionis</w:t>
      </w:r>
      <w:proofErr w:type="spellEnd"/>
      <w:r w:rsidRPr="008A4153">
        <w:rPr>
          <w:rFonts w:eastAsia="Times New Roman"/>
          <w:color w:val="auto"/>
        </w:rPr>
        <w:t>.</w:t>
      </w:r>
      <w:hyperlink r:id="rId728" w:anchor="cite_note-CCW20-11" w:history="1">
        <w:r w:rsidRPr="008A4153">
          <w:rPr>
            <w:rFonts w:eastAsia="Times New Roman"/>
            <w:color w:val="0000FF"/>
            <w:u w:val="single"/>
            <w:vertAlign w:val="superscript"/>
          </w:rPr>
          <w:t>[11]</w:t>
        </w:r>
      </w:hyperlink>
    </w:p>
    <w:p w:rsidR="008A4153" w:rsidRPr="008A4153" w:rsidRDefault="008A4153" w:rsidP="008A4153">
      <w:pPr>
        <w:numPr>
          <w:ilvl w:val="0"/>
          <w:numId w:val="25"/>
        </w:numPr>
        <w:spacing w:before="100" w:beforeAutospacing="1" w:after="100" w:afterAutospacing="1" w:line="240" w:lineRule="auto"/>
        <w:rPr>
          <w:rFonts w:eastAsia="Times New Roman"/>
          <w:color w:val="auto"/>
        </w:rPr>
      </w:pPr>
      <w:hyperlink r:id="rId729" w:tooltip="Decanus" w:history="1">
        <w:proofErr w:type="spellStart"/>
        <w:r w:rsidRPr="008A4153">
          <w:rPr>
            <w:rFonts w:eastAsia="Times New Roman"/>
            <w:i/>
            <w:iCs/>
            <w:color w:val="0000FF"/>
            <w:u w:val="single"/>
          </w:rPr>
          <w:t>Decanus</w:t>
        </w:r>
        <w:proofErr w:type="spellEnd"/>
      </w:hyperlink>
      <w:r w:rsidRPr="008A4153">
        <w:rPr>
          <w:rFonts w:eastAsia="Times New Roman"/>
          <w:color w:val="auto"/>
        </w:rPr>
        <w:t xml:space="preserve">: Commanded a </w:t>
      </w:r>
      <w:hyperlink r:id="rId730" w:tooltip="Contubernium" w:history="1">
        <w:proofErr w:type="spellStart"/>
        <w:r w:rsidRPr="008A4153">
          <w:rPr>
            <w:rFonts w:eastAsia="Times New Roman"/>
            <w:i/>
            <w:iCs/>
            <w:color w:val="0000FF"/>
            <w:u w:val="single"/>
          </w:rPr>
          <w:t>contubernium</w:t>
        </w:r>
        <w:proofErr w:type="spellEnd"/>
      </w:hyperlink>
      <w:r w:rsidRPr="008A4153">
        <w:rPr>
          <w:rFonts w:eastAsia="Times New Roman"/>
          <w:color w:val="auto"/>
        </w:rPr>
        <w:t xml:space="preserve"> or ten man tent party, eight soldiers and two non-combatants, equivalent to a </w:t>
      </w:r>
      <w:hyperlink r:id="rId731" w:tooltip="Sergeant" w:history="1">
        <w:r w:rsidRPr="008A4153">
          <w:rPr>
            <w:rFonts w:eastAsia="Times New Roman"/>
            <w:color w:val="0000FF"/>
            <w:u w:val="single"/>
          </w:rPr>
          <w:t>Sergeant</w:t>
        </w:r>
      </w:hyperlink>
      <w:r w:rsidRPr="008A4153">
        <w:rPr>
          <w:rFonts w:eastAsia="Times New Roman"/>
          <w:color w:val="auto"/>
        </w:rPr>
        <w:t xml:space="preserve"> or </w:t>
      </w:r>
      <w:hyperlink r:id="rId732" w:tooltip="Corporal" w:history="1">
        <w:r w:rsidRPr="008A4153">
          <w:rPr>
            <w:rFonts w:eastAsia="Times New Roman"/>
            <w:color w:val="0000FF"/>
            <w:u w:val="single"/>
          </w:rPr>
          <w:t>Corporal</w:t>
        </w:r>
      </w:hyperlink>
      <w:r w:rsidRPr="008A4153">
        <w:rPr>
          <w:rFonts w:eastAsia="Times New Roman"/>
          <w:color w:val="auto"/>
        </w:rPr>
        <w:t xml:space="preserve">. A group of four soldiers would be referred to as a </w:t>
      </w:r>
      <w:hyperlink r:id="rId733" w:tooltip="Quaternion (disambiguation)" w:history="1">
        <w:r w:rsidRPr="008A4153">
          <w:rPr>
            <w:rFonts w:eastAsia="Times New Roman"/>
            <w:color w:val="0000FF"/>
            <w:u w:val="single"/>
          </w:rPr>
          <w:t>Quaternion</w:t>
        </w:r>
      </w:hyperlink>
      <w:r w:rsidRPr="008A4153">
        <w:rPr>
          <w:rFonts w:eastAsia="Times New Roman"/>
          <w:color w:val="auto"/>
        </w:rPr>
        <w:t>.</w:t>
      </w:r>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lastRenderedPageBreak/>
        <w:t>Special duty posts</w:t>
      </w:r>
    </w:p>
    <w:p w:rsidR="008A4153" w:rsidRPr="008A4153" w:rsidRDefault="008A4153" w:rsidP="008A4153">
      <w:pPr>
        <w:numPr>
          <w:ilvl w:val="0"/>
          <w:numId w:val="26"/>
        </w:numPr>
        <w:spacing w:before="100" w:beforeAutospacing="1" w:after="100" w:afterAutospacing="1" w:line="240" w:lineRule="auto"/>
        <w:rPr>
          <w:rFonts w:eastAsia="Times New Roman"/>
          <w:color w:val="auto"/>
        </w:rPr>
      </w:pPr>
      <w:hyperlink r:id="rId734" w:tooltip="Aquilifer" w:history="1">
        <w:proofErr w:type="spellStart"/>
        <w:r w:rsidRPr="008A4153">
          <w:rPr>
            <w:rFonts w:eastAsia="Times New Roman"/>
            <w:i/>
            <w:iCs/>
            <w:color w:val="0000FF"/>
            <w:u w:val="single"/>
          </w:rPr>
          <w:t>Aquilifer</w:t>
        </w:r>
        <w:proofErr w:type="spellEnd"/>
      </w:hyperlink>
      <w:r w:rsidRPr="008A4153">
        <w:rPr>
          <w:rFonts w:eastAsia="Times New Roman"/>
          <w:color w:val="auto"/>
        </w:rPr>
        <w:t xml:space="preserve">: A single position within the legion. The </w:t>
      </w:r>
      <w:proofErr w:type="spellStart"/>
      <w:r w:rsidRPr="008A4153">
        <w:rPr>
          <w:rFonts w:eastAsia="Times New Roman"/>
          <w:color w:val="auto"/>
        </w:rPr>
        <w:t>aquilifer</w:t>
      </w:r>
      <w:proofErr w:type="spellEnd"/>
      <w:r w:rsidRPr="008A4153">
        <w:rPr>
          <w:rFonts w:eastAsia="Times New Roman"/>
          <w:color w:val="auto"/>
        </w:rPr>
        <w:t xml:space="preserve"> was the legion's </w:t>
      </w:r>
      <w:hyperlink r:id="rId735" w:tooltip="Heraldic standard" w:history="1">
        <w:r w:rsidRPr="008A4153">
          <w:rPr>
            <w:rFonts w:eastAsia="Times New Roman"/>
            <w:color w:val="0000FF"/>
            <w:u w:val="single"/>
          </w:rPr>
          <w:t>standard</w:t>
        </w:r>
      </w:hyperlink>
      <w:r w:rsidRPr="008A4153">
        <w:rPr>
          <w:rFonts w:eastAsia="Times New Roman"/>
          <w:color w:val="auto"/>
        </w:rPr>
        <w:t xml:space="preserve">– or </w:t>
      </w:r>
      <w:hyperlink r:id="rId736" w:tooltip="Aquila (Roman)" w:history="1">
        <w:r w:rsidRPr="008A4153">
          <w:rPr>
            <w:rFonts w:eastAsia="Times New Roman"/>
            <w:i/>
            <w:iCs/>
            <w:color w:val="0000FF"/>
            <w:u w:val="single"/>
          </w:rPr>
          <w:t>Aquila</w:t>
        </w:r>
      </w:hyperlink>
      <w:r w:rsidRPr="008A4153">
        <w:rPr>
          <w:rFonts w:eastAsia="Times New Roman"/>
          <w:color w:val="auto"/>
        </w:rPr>
        <w:t xml:space="preserve"> (eagle</w:t>
      </w:r>
      <w:proofErr w:type="gramStart"/>
      <w:r w:rsidRPr="008A4153">
        <w:rPr>
          <w:rFonts w:eastAsia="Times New Roman"/>
          <w:color w:val="auto"/>
        </w:rPr>
        <w:t>)–</w:t>
      </w:r>
      <w:proofErr w:type="gramEnd"/>
      <w:r w:rsidRPr="008A4153">
        <w:rPr>
          <w:rFonts w:eastAsia="Times New Roman"/>
          <w:color w:val="auto"/>
        </w:rPr>
        <w:t xml:space="preserve"> bearer and was an enormously important and prestigious position. Losing the </w:t>
      </w:r>
      <w:proofErr w:type="spellStart"/>
      <w:proofErr w:type="gramStart"/>
      <w:r w:rsidRPr="008A4153">
        <w:rPr>
          <w:rFonts w:eastAsia="Times New Roman"/>
          <w:color w:val="auto"/>
        </w:rPr>
        <w:t>aquila</w:t>
      </w:r>
      <w:proofErr w:type="spellEnd"/>
      <w:proofErr w:type="gramEnd"/>
      <w:r w:rsidRPr="008A4153">
        <w:rPr>
          <w:rFonts w:eastAsia="Times New Roman"/>
          <w:color w:val="auto"/>
        </w:rPr>
        <w:t xml:space="preserve"> was considered the greatest dishonor a legion could endure. This post therefore had to be filled with steady veteran soldiers, with an excellent understanding of the tactics of the legion. He was paid twice the basic wage.</w:t>
      </w:r>
    </w:p>
    <w:p w:rsidR="008A4153" w:rsidRPr="008A4153" w:rsidRDefault="008A4153" w:rsidP="008A4153">
      <w:pPr>
        <w:numPr>
          <w:ilvl w:val="0"/>
          <w:numId w:val="26"/>
        </w:numPr>
        <w:spacing w:before="100" w:beforeAutospacing="1" w:after="100" w:afterAutospacing="1" w:line="240" w:lineRule="auto"/>
        <w:rPr>
          <w:rFonts w:eastAsia="Times New Roman"/>
          <w:color w:val="auto"/>
        </w:rPr>
      </w:pPr>
      <w:hyperlink r:id="rId737" w:tooltip="Signifer" w:history="1">
        <w:proofErr w:type="spellStart"/>
        <w:r w:rsidRPr="008A4153">
          <w:rPr>
            <w:rFonts w:eastAsia="Times New Roman"/>
            <w:i/>
            <w:iCs/>
            <w:color w:val="0000FF"/>
            <w:u w:val="single"/>
          </w:rPr>
          <w:t>Signifer</w:t>
        </w:r>
        <w:proofErr w:type="spellEnd"/>
      </w:hyperlink>
      <w:r w:rsidRPr="008A4153">
        <w:rPr>
          <w:rFonts w:eastAsia="Times New Roman"/>
          <w:color w:val="auto"/>
        </w:rPr>
        <w:t xml:space="preserve">: Each century had a </w:t>
      </w:r>
      <w:proofErr w:type="spellStart"/>
      <w:r w:rsidRPr="008A4153">
        <w:rPr>
          <w:rFonts w:eastAsia="Times New Roman"/>
          <w:i/>
          <w:iCs/>
          <w:color w:val="auto"/>
        </w:rPr>
        <w:t>signifer</w:t>
      </w:r>
      <w:proofErr w:type="spellEnd"/>
      <w:r w:rsidRPr="008A4153">
        <w:rPr>
          <w:rFonts w:eastAsia="Times New Roman"/>
          <w:color w:val="auto"/>
        </w:rPr>
        <w:t xml:space="preserve"> (thus, there were 59 in a legion) and within each </w:t>
      </w:r>
      <w:hyperlink r:id="rId738" w:tooltip="Cohort (military unit)" w:history="1">
        <w:r w:rsidRPr="008A4153">
          <w:rPr>
            <w:rFonts w:eastAsia="Times New Roman"/>
            <w:color w:val="0000FF"/>
            <w:u w:val="single"/>
          </w:rPr>
          <w:t>cohort</w:t>
        </w:r>
      </w:hyperlink>
      <w:r w:rsidRPr="008A4153">
        <w:rPr>
          <w:rFonts w:eastAsia="Times New Roman"/>
          <w:color w:val="auto"/>
        </w:rPr>
        <w:t xml:space="preserve"> the 1st century's </w:t>
      </w:r>
      <w:proofErr w:type="spellStart"/>
      <w:r w:rsidRPr="008A4153">
        <w:rPr>
          <w:rFonts w:eastAsia="Times New Roman"/>
          <w:i/>
          <w:iCs/>
          <w:color w:val="auto"/>
        </w:rPr>
        <w:t>signifer</w:t>
      </w:r>
      <w:proofErr w:type="spellEnd"/>
      <w:r w:rsidRPr="008A4153">
        <w:rPr>
          <w:rFonts w:eastAsia="Times New Roman"/>
          <w:color w:val="auto"/>
        </w:rPr>
        <w:t xml:space="preserve"> would be the senior. He was standard-bearer for the </w:t>
      </w:r>
      <w:r w:rsidRPr="008A4153">
        <w:rPr>
          <w:rFonts w:eastAsia="Times New Roman"/>
          <w:i/>
          <w:iCs/>
          <w:color w:val="auto"/>
        </w:rPr>
        <w:t xml:space="preserve">centurial </w:t>
      </w:r>
      <w:proofErr w:type="spellStart"/>
      <w:r w:rsidRPr="008A4153">
        <w:rPr>
          <w:rFonts w:eastAsia="Times New Roman"/>
          <w:i/>
          <w:iCs/>
          <w:color w:val="auto"/>
        </w:rPr>
        <w:t>signum</w:t>
      </w:r>
      <w:proofErr w:type="spellEnd"/>
      <w:r w:rsidRPr="008A4153">
        <w:rPr>
          <w:rFonts w:eastAsia="Times New Roman"/>
          <w:color w:val="auto"/>
        </w:rPr>
        <w:t xml:space="preserve">, a spear shaft decorated with medallions and topped with an open hand to signify loyalty, which was a rallying point for the soldiers. In addition to carrying the </w:t>
      </w:r>
      <w:proofErr w:type="spellStart"/>
      <w:r w:rsidRPr="008A4153">
        <w:rPr>
          <w:rFonts w:eastAsia="Times New Roman"/>
          <w:i/>
          <w:iCs/>
          <w:color w:val="auto"/>
        </w:rPr>
        <w:t>signum</w:t>
      </w:r>
      <w:proofErr w:type="spellEnd"/>
      <w:r w:rsidRPr="008A4153">
        <w:rPr>
          <w:rFonts w:eastAsia="Times New Roman"/>
          <w:color w:val="auto"/>
        </w:rPr>
        <w:t xml:space="preserve">, the </w:t>
      </w:r>
      <w:proofErr w:type="spellStart"/>
      <w:r w:rsidRPr="008A4153">
        <w:rPr>
          <w:rFonts w:eastAsia="Times New Roman"/>
          <w:i/>
          <w:iCs/>
          <w:color w:val="auto"/>
        </w:rPr>
        <w:t>signifer</w:t>
      </w:r>
      <w:proofErr w:type="spellEnd"/>
      <w:r w:rsidRPr="008A4153">
        <w:rPr>
          <w:rFonts w:eastAsia="Times New Roman"/>
          <w:color w:val="auto"/>
        </w:rPr>
        <w:t xml:space="preserve"> also assumed responsibility for the financial administration of the unit and functioned as the legionaries' banker. He was paid twice the basic wage.</w:t>
      </w:r>
    </w:p>
    <w:p w:rsidR="008A4153" w:rsidRPr="008A4153" w:rsidRDefault="008A4153" w:rsidP="008A4153">
      <w:pPr>
        <w:numPr>
          <w:ilvl w:val="0"/>
          <w:numId w:val="26"/>
        </w:numPr>
        <w:spacing w:before="100" w:beforeAutospacing="1" w:after="100" w:afterAutospacing="1" w:line="240" w:lineRule="auto"/>
        <w:rPr>
          <w:rFonts w:eastAsia="Times New Roman"/>
          <w:color w:val="auto"/>
        </w:rPr>
      </w:pPr>
      <w:hyperlink r:id="rId739" w:tooltip="Cornicen" w:history="1">
        <w:proofErr w:type="spellStart"/>
        <w:r w:rsidRPr="008A4153">
          <w:rPr>
            <w:rFonts w:eastAsia="Times New Roman"/>
            <w:i/>
            <w:iCs/>
            <w:color w:val="0000FF"/>
            <w:u w:val="single"/>
          </w:rPr>
          <w:t>Cornicen</w:t>
        </w:r>
        <w:proofErr w:type="spellEnd"/>
      </w:hyperlink>
      <w:r w:rsidRPr="008A4153">
        <w:rPr>
          <w:rFonts w:eastAsia="Times New Roman"/>
          <w:color w:val="auto"/>
        </w:rPr>
        <w:t xml:space="preserve"> (Horn blower): Worked hand in hand with the </w:t>
      </w:r>
      <w:proofErr w:type="spellStart"/>
      <w:r w:rsidRPr="008A4153">
        <w:rPr>
          <w:rFonts w:eastAsia="Times New Roman"/>
          <w:color w:val="auto"/>
        </w:rPr>
        <w:t>signifer</w:t>
      </w:r>
      <w:proofErr w:type="spellEnd"/>
      <w:r w:rsidRPr="008A4153">
        <w:rPr>
          <w:rFonts w:eastAsia="Times New Roman"/>
          <w:color w:val="auto"/>
        </w:rPr>
        <w:t xml:space="preserve"> drawing the attention of the men to the centurial </w:t>
      </w:r>
      <w:proofErr w:type="spellStart"/>
      <w:r w:rsidRPr="008A4153">
        <w:rPr>
          <w:rFonts w:eastAsia="Times New Roman"/>
          <w:color w:val="auto"/>
        </w:rPr>
        <w:t>signum</w:t>
      </w:r>
      <w:proofErr w:type="spellEnd"/>
      <w:r w:rsidRPr="008A4153">
        <w:rPr>
          <w:rFonts w:eastAsia="Times New Roman"/>
          <w:color w:val="auto"/>
        </w:rPr>
        <w:t xml:space="preserve"> and issuing the audible commands of the officers. He was paid twice the basic wage.</w:t>
      </w:r>
    </w:p>
    <w:p w:rsidR="008A4153" w:rsidRPr="008A4153" w:rsidRDefault="008A4153" w:rsidP="008A4153">
      <w:pPr>
        <w:numPr>
          <w:ilvl w:val="0"/>
          <w:numId w:val="26"/>
        </w:numPr>
        <w:spacing w:before="100" w:beforeAutospacing="1" w:after="100" w:afterAutospacing="1" w:line="240" w:lineRule="auto"/>
        <w:rPr>
          <w:rFonts w:eastAsia="Times New Roman"/>
          <w:color w:val="auto"/>
        </w:rPr>
      </w:pPr>
      <w:hyperlink r:id="rId740" w:tooltip="Imaginifer" w:history="1">
        <w:proofErr w:type="spellStart"/>
        <w:r w:rsidRPr="008A4153">
          <w:rPr>
            <w:rFonts w:eastAsia="Times New Roman"/>
            <w:i/>
            <w:iCs/>
            <w:color w:val="0000FF"/>
            <w:u w:val="single"/>
          </w:rPr>
          <w:t>Imaginifer</w:t>
        </w:r>
        <w:proofErr w:type="spellEnd"/>
      </w:hyperlink>
      <w:r w:rsidRPr="008A4153">
        <w:rPr>
          <w:rFonts w:eastAsia="Times New Roman"/>
          <w:color w:val="auto"/>
        </w:rPr>
        <w:t xml:space="preserve">: A special position from the time of </w:t>
      </w:r>
      <w:hyperlink r:id="rId741" w:tooltip="Augustus" w:history="1">
        <w:r w:rsidRPr="008A4153">
          <w:rPr>
            <w:rFonts w:eastAsia="Times New Roman"/>
            <w:color w:val="0000FF"/>
            <w:u w:val="single"/>
          </w:rPr>
          <w:t>Augustus</w:t>
        </w:r>
      </w:hyperlink>
      <w:r w:rsidRPr="008A4153">
        <w:rPr>
          <w:rFonts w:eastAsia="Times New Roman"/>
          <w:color w:val="auto"/>
        </w:rPr>
        <w:t xml:space="preserve"> onwards. Carried the standard bearing the image of the Emperor as a constant reminder of the troops' loyalty to him. He was paid twice the basic wage.</w:t>
      </w:r>
    </w:p>
    <w:p w:rsidR="008A4153" w:rsidRPr="008A4153" w:rsidRDefault="008A4153" w:rsidP="008A4153">
      <w:pPr>
        <w:numPr>
          <w:ilvl w:val="0"/>
          <w:numId w:val="26"/>
        </w:numPr>
        <w:spacing w:before="100" w:beforeAutospacing="1" w:after="100" w:afterAutospacing="1" w:line="240" w:lineRule="auto"/>
        <w:rPr>
          <w:rFonts w:eastAsia="Times New Roman"/>
          <w:color w:val="auto"/>
        </w:rPr>
      </w:pPr>
      <w:hyperlink r:id="rId742" w:tooltip="Immunes" w:history="1">
        <w:r w:rsidRPr="008A4153">
          <w:rPr>
            <w:rFonts w:eastAsia="Times New Roman"/>
            <w:i/>
            <w:iCs/>
            <w:color w:val="0000FF"/>
            <w:u w:val="single"/>
          </w:rPr>
          <w:t>Immunes</w:t>
        </w:r>
      </w:hyperlink>
      <w:r w:rsidRPr="008A4153">
        <w:rPr>
          <w:rFonts w:eastAsia="Times New Roman"/>
          <w:color w:val="auto"/>
        </w:rPr>
        <w:t xml:space="preserve">: Immunes were legionary soldiers who possessed specialized skills, qualifying them for better pay and excusing them from </w:t>
      </w:r>
      <w:proofErr w:type="spellStart"/>
      <w:r w:rsidRPr="008A4153">
        <w:rPr>
          <w:rFonts w:eastAsia="Times New Roman"/>
          <w:color w:val="auto"/>
        </w:rPr>
        <w:t>labour</w:t>
      </w:r>
      <w:proofErr w:type="spellEnd"/>
      <w:r w:rsidRPr="008A4153">
        <w:rPr>
          <w:rFonts w:eastAsia="Times New Roman"/>
          <w:color w:val="auto"/>
        </w:rPr>
        <w:t xml:space="preserve"> and guard work. </w:t>
      </w:r>
      <w:hyperlink r:id="rId743" w:tooltip="Engineer" w:history="1">
        <w:r w:rsidRPr="008A4153">
          <w:rPr>
            <w:rFonts w:eastAsia="Times New Roman"/>
            <w:color w:val="0000FF"/>
            <w:u w:val="single"/>
          </w:rPr>
          <w:t>Engineers</w:t>
        </w:r>
      </w:hyperlink>
      <w:r w:rsidRPr="008A4153">
        <w:rPr>
          <w:rFonts w:eastAsia="Times New Roman"/>
          <w:color w:val="auto"/>
        </w:rPr>
        <w:t xml:space="preserve">, </w:t>
      </w:r>
      <w:hyperlink r:id="rId744" w:tooltip="Artillerymen" w:history="1">
        <w:r w:rsidRPr="008A4153">
          <w:rPr>
            <w:rFonts w:eastAsia="Times New Roman"/>
            <w:color w:val="0000FF"/>
            <w:u w:val="single"/>
          </w:rPr>
          <w:t>artillerymen</w:t>
        </w:r>
      </w:hyperlink>
      <w:r w:rsidRPr="008A4153">
        <w:rPr>
          <w:rFonts w:eastAsia="Times New Roman"/>
          <w:color w:val="auto"/>
        </w:rPr>
        <w:t xml:space="preserve">, </w:t>
      </w:r>
      <w:hyperlink r:id="rId745" w:tooltip="Musician" w:history="1">
        <w:r w:rsidRPr="008A4153">
          <w:rPr>
            <w:rFonts w:eastAsia="Times New Roman"/>
            <w:color w:val="0000FF"/>
            <w:u w:val="single"/>
          </w:rPr>
          <w:t>musicians</w:t>
        </w:r>
      </w:hyperlink>
      <w:r w:rsidRPr="008A4153">
        <w:rPr>
          <w:rFonts w:eastAsia="Times New Roman"/>
          <w:color w:val="auto"/>
        </w:rPr>
        <w:t xml:space="preserve">, clerks, </w:t>
      </w:r>
      <w:hyperlink r:id="rId746" w:tooltip="Quartermaster" w:history="1">
        <w:r w:rsidRPr="008A4153">
          <w:rPr>
            <w:rFonts w:eastAsia="Times New Roman"/>
            <w:color w:val="0000FF"/>
            <w:u w:val="single"/>
          </w:rPr>
          <w:t>quartermasters</w:t>
        </w:r>
      </w:hyperlink>
      <w:r w:rsidRPr="008A4153">
        <w:rPr>
          <w:rFonts w:eastAsia="Times New Roman"/>
          <w:color w:val="auto"/>
        </w:rPr>
        <w:t xml:space="preserve">, drill and weapons instructors, </w:t>
      </w:r>
      <w:hyperlink r:id="rId747" w:tooltip="Carpenter" w:history="1">
        <w:r w:rsidRPr="008A4153">
          <w:rPr>
            <w:rFonts w:eastAsia="Times New Roman"/>
            <w:color w:val="0000FF"/>
            <w:u w:val="single"/>
          </w:rPr>
          <w:t>carpenters</w:t>
        </w:r>
      </w:hyperlink>
      <w:r w:rsidRPr="008A4153">
        <w:rPr>
          <w:rFonts w:eastAsia="Times New Roman"/>
          <w:color w:val="auto"/>
        </w:rPr>
        <w:t xml:space="preserve">, </w:t>
      </w:r>
      <w:hyperlink r:id="rId748" w:tooltip="Hunter" w:history="1">
        <w:r w:rsidRPr="008A4153">
          <w:rPr>
            <w:rFonts w:eastAsia="Times New Roman"/>
            <w:color w:val="0000FF"/>
            <w:u w:val="single"/>
          </w:rPr>
          <w:t>hunters</w:t>
        </w:r>
      </w:hyperlink>
      <w:r w:rsidRPr="008A4153">
        <w:rPr>
          <w:rFonts w:eastAsia="Times New Roman"/>
          <w:color w:val="auto"/>
        </w:rPr>
        <w:t xml:space="preserve">, medical staff and </w:t>
      </w:r>
      <w:hyperlink r:id="rId749" w:tooltip="Military police" w:history="1">
        <w:r w:rsidRPr="008A4153">
          <w:rPr>
            <w:rFonts w:eastAsia="Times New Roman"/>
            <w:color w:val="0000FF"/>
            <w:u w:val="single"/>
          </w:rPr>
          <w:t>military police</w:t>
        </w:r>
      </w:hyperlink>
      <w:r w:rsidRPr="008A4153">
        <w:rPr>
          <w:rFonts w:eastAsia="Times New Roman"/>
          <w:color w:val="auto"/>
        </w:rPr>
        <w:t xml:space="preserve"> were all immune soldiers. These men were still fully trained legionaries, however, and were called upon to serve in the battle lines when needed.</w:t>
      </w:r>
    </w:p>
    <w:p w:rsidR="008A4153" w:rsidRPr="008A4153" w:rsidRDefault="008A4153" w:rsidP="008A4153">
      <w:pPr>
        <w:numPr>
          <w:ilvl w:val="0"/>
          <w:numId w:val="26"/>
        </w:numPr>
        <w:spacing w:before="100" w:beforeAutospacing="1" w:after="100" w:afterAutospacing="1" w:line="240" w:lineRule="auto"/>
        <w:rPr>
          <w:rFonts w:eastAsia="Times New Roman"/>
          <w:color w:val="auto"/>
        </w:rPr>
      </w:pPr>
      <w:hyperlink r:id="rId750" w:tooltip="Evocatus" w:history="1">
        <w:proofErr w:type="spellStart"/>
        <w:r w:rsidRPr="008A4153">
          <w:rPr>
            <w:rFonts w:eastAsia="Times New Roman"/>
            <w:i/>
            <w:iCs/>
            <w:color w:val="0000FF"/>
            <w:u w:val="single"/>
          </w:rPr>
          <w:t>Evocatus</w:t>
        </w:r>
        <w:proofErr w:type="spellEnd"/>
      </w:hyperlink>
      <w:r w:rsidRPr="008A4153">
        <w:rPr>
          <w:rFonts w:eastAsia="Times New Roman"/>
          <w:color w:val="auto"/>
        </w:rPr>
        <w:t xml:space="preserve">: A veteran of the Roman army who had earned his </w:t>
      </w:r>
      <w:hyperlink r:id="rId751" w:tooltip="Roman military diploma" w:history="1">
        <w:r w:rsidRPr="008A4153">
          <w:rPr>
            <w:rFonts w:eastAsia="Times New Roman"/>
            <w:color w:val="0000FF"/>
            <w:u w:val="single"/>
          </w:rPr>
          <w:t>military diploma</w:t>
        </w:r>
      </w:hyperlink>
      <w:r w:rsidRPr="008A4153">
        <w:rPr>
          <w:rFonts w:eastAsia="Times New Roman"/>
          <w:color w:val="auto"/>
        </w:rPr>
        <w:t xml:space="preserve"> for military service, but had chosen to re-enlist. They received double pay and were excluded from regular duties, such as manual </w:t>
      </w:r>
      <w:proofErr w:type="spellStart"/>
      <w:r w:rsidRPr="008A4153">
        <w:rPr>
          <w:rFonts w:eastAsia="Times New Roman"/>
          <w:color w:val="auto"/>
        </w:rPr>
        <w:t>labour</w:t>
      </w:r>
      <w:proofErr w:type="spellEnd"/>
      <w:r w:rsidRPr="008A4153">
        <w:rPr>
          <w:rFonts w:eastAsia="Times New Roman"/>
          <w:color w:val="auto"/>
        </w:rPr>
        <w:t>.</w:t>
      </w:r>
    </w:p>
    <w:p w:rsidR="008A4153" w:rsidRPr="008A4153" w:rsidRDefault="008A4153" w:rsidP="008A4153">
      <w:pPr>
        <w:numPr>
          <w:ilvl w:val="0"/>
          <w:numId w:val="26"/>
        </w:numPr>
        <w:spacing w:before="100" w:beforeAutospacing="1" w:after="100" w:afterAutospacing="1" w:line="240" w:lineRule="auto"/>
        <w:rPr>
          <w:rFonts w:eastAsia="Times New Roman"/>
          <w:color w:val="auto"/>
        </w:rPr>
      </w:pPr>
      <w:hyperlink r:id="rId752" w:tooltip="Duplicarius" w:history="1">
        <w:proofErr w:type="spellStart"/>
        <w:r w:rsidRPr="008A4153">
          <w:rPr>
            <w:rFonts w:eastAsia="Times New Roman"/>
            <w:i/>
            <w:iCs/>
            <w:color w:val="0000FF"/>
            <w:u w:val="single"/>
          </w:rPr>
          <w:t>Duplicarius</w:t>
        </w:r>
        <w:proofErr w:type="spellEnd"/>
      </w:hyperlink>
      <w:r w:rsidRPr="008A4153">
        <w:rPr>
          <w:rFonts w:eastAsia="Times New Roman"/>
          <w:color w:val="auto"/>
        </w:rPr>
        <w:t>: A special pay grade that could also be awarded regardless of rank, received double the basic pay.</w:t>
      </w:r>
    </w:p>
    <w:p w:rsidR="008A4153" w:rsidRPr="008A4153" w:rsidRDefault="008A4153" w:rsidP="008A4153">
      <w:pPr>
        <w:spacing w:before="100" w:beforeAutospacing="1" w:after="100" w:afterAutospacing="1" w:line="240" w:lineRule="auto"/>
        <w:outlineLvl w:val="1"/>
        <w:rPr>
          <w:rFonts w:eastAsia="Times New Roman"/>
          <w:b/>
          <w:bCs/>
          <w:color w:val="auto"/>
          <w:sz w:val="36"/>
          <w:szCs w:val="36"/>
        </w:rPr>
      </w:pPr>
      <w:r w:rsidRPr="008A4153">
        <w:rPr>
          <w:rFonts w:eastAsia="Times New Roman"/>
          <w:b/>
          <w:bCs/>
          <w:color w:val="auto"/>
          <w:sz w:val="36"/>
          <w:szCs w:val="36"/>
        </w:rPr>
        <w:t>Pay</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From the time of </w:t>
      </w:r>
      <w:hyperlink r:id="rId753" w:tooltip="Gaius Marius" w:history="1">
        <w:r w:rsidRPr="008A4153">
          <w:rPr>
            <w:rFonts w:eastAsia="Times New Roman"/>
            <w:color w:val="0000FF"/>
            <w:u w:val="single"/>
          </w:rPr>
          <w:t>Gaius Marius</w:t>
        </w:r>
      </w:hyperlink>
      <w:r w:rsidRPr="008A4153">
        <w:rPr>
          <w:rFonts w:eastAsia="Times New Roman"/>
          <w:color w:val="auto"/>
        </w:rPr>
        <w:t xml:space="preserve"> onwards, legionaries received 225 </w:t>
      </w:r>
      <w:hyperlink r:id="rId754" w:tooltip="Denarius" w:history="1">
        <w:r w:rsidRPr="008A4153">
          <w:rPr>
            <w:rFonts w:eastAsia="Times New Roman"/>
            <w:i/>
            <w:iCs/>
            <w:color w:val="0000FF"/>
            <w:u w:val="single"/>
          </w:rPr>
          <w:t>denarii</w:t>
        </w:r>
      </w:hyperlink>
      <w:r w:rsidRPr="008A4153">
        <w:rPr>
          <w:rFonts w:eastAsia="Times New Roman"/>
          <w:color w:val="auto"/>
        </w:rPr>
        <w:t xml:space="preserve"> a year (equal to 900 </w:t>
      </w:r>
      <w:hyperlink r:id="rId755" w:tooltip="Sestertius" w:history="1">
        <w:r w:rsidRPr="008A4153">
          <w:rPr>
            <w:rFonts w:eastAsia="Times New Roman"/>
            <w:i/>
            <w:iCs/>
            <w:color w:val="0000FF"/>
            <w:u w:val="single"/>
          </w:rPr>
          <w:t>Sestertii</w:t>
        </w:r>
      </w:hyperlink>
      <w:r w:rsidRPr="008A4153">
        <w:rPr>
          <w:rFonts w:eastAsia="Times New Roman"/>
          <w:color w:val="auto"/>
        </w:rPr>
        <w:t xml:space="preserve">); this basic rate remained unchanged until </w:t>
      </w:r>
      <w:hyperlink r:id="rId756" w:tooltip="Domitian" w:history="1">
        <w:r w:rsidRPr="008A4153">
          <w:rPr>
            <w:rFonts w:eastAsia="Times New Roman"/>
            <w:color w:val="0000FF"/>
            <w:u w:val="single"/>
          </w:rPr>
          <w:t>Domitian</w:t>
        </w:r>
      </w:hyperlink>
      <w:r w:rsidRPr="008A4153">
        <w:rPr>
          <w:rFonts w:eastAsia="Times New Roman"/>
          <w:color w:val="auto"/>
        </w:rPr>
        <w:t xml:space="preserve">, who increased it to 300 denarii. In spite of the steady inflation during the 2nd century, there was no further rise until the time of </w:t>
      </w:r>
      <w:hyperlink r:id="rId757" w:tooltip="Septimius Severus" w:history="1">
        <w:proofErr w:type="spellStart"/>
        <w:r w:rsidRPr="008A4153">
          <w:rPr>
            <w:rFonts w:eastAsia="Times New Roman"/>
            <w:color w:val="0000FF"/>
            <w:u w:val="single"/>
          </w:rPr>
          <w:t>Septimius</w:t>
        </w:r>
        <w:proofErr w:type="spellEnd"/>
        <w:r w:rsidRPr="008A4153">
          <w:rPr>
            <w:rFonts w:eastAsia="Times New Roman"/>
            <w:color w:val="0000FF"/>
            <w:u w:val="single"/>
          </w:rPr>
          <w:t xml:space="preserve"> Severus</w:t>
        </w:r>
      </w:hyperlink>
      <w:r w:rsidRPr="008A4153">
        <w:rPr>
          <w:rFonts w:eastAsia="Times New Roman"/>
          <w:color w:val="auto"/>
        </w:rPr>
        <w:t xml:space="preserve">, who increased it to 500 denarii a year. However, the soldiers did not receive all the money in cash, as the state deducted a clothing and food tax from their pay. To this wage, a legionary on active campaign would hope to add the booty of war, from the bodies of their enemies and as plunder from enemy settlements. Slaves could also be claimed from the </w:t>
      </w:r>
      <w:hyperlink r:id="rId758" w:tooltip="P.O.W." w:history="1">
        <w:r w:rsidRPr="008A4153">
          <w:rPr>
            <w:rFonts w:eastAsia="Times New Roman"/>
            <w:color w:val="0000FF"/>
            <w:u w:val="single"/>
          </w:rPr>
          <w:t>prisoners of war</w:t>
        </w:r>
      </w:hyperlink>
      <w:r w:rsidRPr="008A4153">
        <w:rPr>
          <w:rFonts w:eastAsia="Times New Roman"/>
          <w:color w:val="auto"/>
        </w:rPr>
        <w:t xml:space="preserve"> and divided amongst the legion for later sale, which would bring in a sizeable supplement to their regular pay.</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All legionary soldiers would also receive a </w:t>
      </w:r>
      <w:hyperlink r:id="rId759" w:tooltip="Veterans' benefits" w:history="1">
        <w:proofErr w:type="spellStart"/>
        <w:r w:rsidRPr="008A4153">
          <w:rPr>
            <w:rFonts w:eastAsia="Times New Roman"/>
            <w:i/>
            <w:iCs/>
            <w:color w:val="0000FF"/>
            <w:u w:val="single"/>
          </w:rPr>
          <w:t>praemia</w:t>
        </w:r>
        <w:proofErr w:type="spellEnd"/>
      </w:hyperlink>
      <w:r w:rsidRPr="008A4153">
        <w:rPr>
          <w:rFonts w:eastAsia="Times New Roman"/>
          <w:color w:val="auto"/>
        </w:rPr>
        <w:t xml:space="preserve"> on the completion of their term of service: a sizeable sum of money (3,000 denarii from the time of </w:t>
      </w:r>
      <w:hyperlink r:id="rId760" w:tooltip="Augustus" w:history="1">
        <w:r w:rsidRPr="008A4153">
          <w:rPr>
            <w:rFonts w:eastAsia="Times New Roman"/>
            <w:color w:val="0000FF"/>
            <w:u w:val="single"/>
          </w:rPr>
          <w:t>Augustus</w:t>
        </w:r>
      </w:hyperlink>
      <w:r w:rsidRPr="008A4153">
        <w:rPr>
          <w:rFonts w:eastAsia="Times New Roman"/>
          <w:color w:val="auto"/>
        </w:rPr>
        <w:t xml:space="preserve">) and/or a plot of good </w:t>
      </w:r>
      <w:hyperlink r:id="rId761" w:tooltip="Farming in ancient Rome" w:history="1">
        <w:r w:rsidRPr="008A4153">
          <w:rPr>
            <w:rFonts w:eastAsia="Times New Roman"/>
            <w:color w:val="0000FF"/>
            <w:u w:val="single"/>
          </w:rPr>
          <w:t>farmland</w:t>
        </w:r>
      </w:hyperlink>
      <w:r w:rsidRPr="008A4153">
        <w:rPr>
          <w:rFonts w:eastAsia="Times New Roman"/>
          <w:color w:val="auto"/>
        </w:rPr>
        <w:t xml:space="preserve"> (good land was in much demand); farmland given to veterans often helped in establishing control </w:t>
      </w:r>
      <w:r w:rsidRPr="008A4153">
        <w:rPr>
          <w:rFonts w:eastAsia="Times New Roman"/>
          <w:color w:val="auto"/>
        </w:rPr>
        <w:lastRenderedPageBreak/>
        <w:t xml:space="preserve">of the frontier regions and over rebellious provinces. Later, under </w:t>
      </w:r>
      <w:hyperlink r:id="rId762" w:tooltip="Caracalla" w:history="1">
        <w:r w:rsidRPr="008A4153">
          <w:rPr>
            <w:rFonts w:eastAsia="Times New Roman"/>
            <w:color w:val="0000FF"/>
            <w:u w:val="single"/>
          </w:rPr>
          <w:t>Caracalla</w:t>
        </w:r>
      </w:hyperlink>
      <w:r w:rsidRPr="008A4153">
        <w:rPr>
          <w:rFonts w:eastAsia="Times New Roman"/>
          <w:color w:val="auto"/>
        </w:rPr>
        <w:t xml:space="preserve">, the </w:t>
      </w:r>
      <w:proofErr w:type="spellStart"/>
      <w:r w:rsidRPr="008A4153">
        <w:rPr>
          <w:rFonts w:eastAsia="Times New Roman"/>
          <w:i/>
          <w:iCs/>
          <w:color w:val="auto"/>
        </w:rPr>
        <w:t>praemia</w:t>
      </w:r>
      <w:proofErr w:type="spellEnd"/>
      <w:r w:rsidRPr="008A4153">
        <w:rPr>
          <w:rFonts w:eastAsia="Times New Roman"/>
          <w:color w:val="auto"/>
        </w:rPr>
        <w:t xml:space="preserve"> increased to 5,000 denarii.</w:t>
      </w:r>
    </w:p>
    <w:p w:rsidR="008A4153" w:rsidRPr="008A4153" w:rsidRDefault="008A4153" w:rsidP="008A4153">
      <w:pPr>
        <w:spacing w:before="100" w:beforeAutospacing="1" w:after="100" w:afterAutospacing="1" w:line="240" w:lineRule="auto"/>
        <w:outlineLvl w:val="1"/>
        <w:rPr>
          <w:rFonts w:eastAsia="Times New Roman"/>
          <w:b/>
          <w:bCs/>
          <w:color w:val="auto"/>
          <w:sz w:val="36"/>
          <w:szCs w:val="36"/>
        </w:rPr>
      </w:pPr>
      <w:r w:rsidRPr="008A4153">
        <w:rPr>
          <w:rFonts w:eastAsia="Times New Roman"/>
          <w:b/>
          <w:bCs/>
          <w:color w:val="auto"/>
          <w:sz w:val="36"/>
          <w:szCs w:val="36"/>
        </w:rPr>
        <w:t>Symbols</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From 104 BC onwards, each legion used an </w:t>
      </w:r>
      <w:hyperlink r:id="rId763" w:tooltip="Aquila (Roman)" w:history="1">
        <w:proofErr w:type="spellStart"/>
        <w:proofErr w:type="gramStart"/>
        <w:r w:rsidRPr="008A4153">
          <w:rPr>
            <w:rFonts w:eastAsia="Times New Roman"/>
            <w:color w:val="0000FF"/>
            <w:u w:val="single"/>
          </w:rPr>
          <w:t>aquila</w:t>
        </w:r>
        <w:proofErr w:type="spellEnd"/>
        <w:proofErr w:type="gramEnd"/>
      </w:hyperlink>
      <w:r w:rsidRPr="008A4153">
        <w:rPr>
          <w:rFonts w:eastAsia="Times New Roman"/>
          <w:color w:val="auto"/>
        </w:rPr>
        <w:t xml:space="preserve"> (eagle) as its standard symbol. The symbol was carried by an officer known as </w:t>
      </w:r>
      <w:hyperlink r:id="rId764" w:tooltip="Aquilifer" w:history="1">
        <w:proofErr w:type="spellStart"/>
        <w:r w:rsidRPr="008A4153">
          <w:rPr>
            <w:rFonts w:eastAsia="Times New Roman"/>
            <w:color w:val="0000FF"/>
            <w:u w:val="single"/>
          </w:rPr>
          <w:t>aquilifer</w:t>
        </w:r>
        <w:proofErr w:type="spellEnd"/>
      </w:hyperlink>
      <w:r w:rsidRPr="008A4153">
        <w:rPr>
          <w:rFonts w:eastAsia="Times New Roman"/>
          <w:color w:val="auto"/>
        </w:rPr>
        <w:t>, and its loss was considered to be a very serious embarrassment, and often led to the disbanding of the legion itself. Normally, this was because any legion incapable of regaining its eagle in battle was so severely mauled that it was no longer effective in combat.</w:t>
      </w:r>
      <w:hyperlink r:id="rId765" w:anchor="cite_note-Authors2015-12" w:history="1">
        <w:r w:rsidRPr="008A4153">
          <w:rPr>
            <w:rFonts w:eastAsia="Times New Roman"/>
            <w:color w:val="0000FF"/>
            <w:u w:val="single"/>
            <w:vertAlign w:val="superscript"/>
          </w:rPr>
          <w:t>[12]</w:t>
        </w:r>
      </w:hyperlink>
    </w:p>
    <w:p w:rsidR="008A4153" w:rsidRPr="008A4153" w:rsidRDefault="008A4153" w:rsidP="008A4153">
      <w:pPr>
        <w:spacing w:after="0" w:line="240" w:lineRule="auto"/>
        <w:rPr>
          <w:rFonts w:eastAsia="Times New Roman"/>
          <w:color w:val="auto"/>
        </w:rPr>
      </w:pPr>
      <w:r w:rsidRPr="008A4153">
        <w:rPr>
          <w:rFonts w:eastAsia="Times New Roman"/>
          <w:noProof/>
          <w:color w:val="0000FF"/>
        </w:rPr>
        <w:drawing>
          <wp:inline distT="0" distB="0" distL="0" distR="0">
            <wp:extent cx="2095500" cy="1492250"/>
            <wp:effectExtent l="0" t="0" r="0" b="0"/>
            <wp:docPr id="10" name="Picture 10" descr="https://upload.wikimedia.org/wikipedia/commons/thumb/3/36/Roman_soldiers_with_aquilifer_signifer_centurio_70_aC.jpg/220px-Roman_soldiers_with_aquilifer_signifer_centurio_70_aC.jpg">
              <a:hlinkClick xmlns:a="http://schemas.openxmlformats.org/drawingml/2006/main" r:id="rId7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3/36/Roman_soldiers_with_aquilifer_signifer_centurio_70_aC.jpg/220px-Roman_soldiers_with_aquilifer_signifer_centurio_70_aC.jpg">
                      <a:hlinkClick r:id="rId766"/>
                    </pic:cNvPr>
                    <pic:cNvPicPr>
                      <a:picLocks noChangeAspect="1" noChangeArrowheads="1"/>
                    </pic:cNvPicPr>
                  </pic:nvPicPr>
                  <pic:blipFill>
                    <a:blip r:embed="rId767">
                      <a:extLst>
                        <a:ext uri="{28A0092B-C50C-407E-A947-70E740481C1C}">
                          <a14:useLocalDpi xmlns:a14="http://schemas.microsoft.com/office/drawing/2010/main" val="0"/>
                        </a:ext>
                      </a:extLst>
                    </a:blip>
                    <a:srcRect/>
                    <a:stretch>
                      <a:fillRect/>
                    </a:stretch>
                  </pic:blipFill>
                  <pic:spPr bwMode="auto">
                    <a:xfrm>
                      <a:off x="0" y="0"/>
                      <a:ext cx="2095500" cy="1492250"/>
                    </a:xfrm>
                    <a:prstGeom prst="rect">
                      <a:avLst/>
                    </a:prstGeom>
                    <a:noFill/>
                    <a:ln>
                      <a:noFill/>
                    </a:ln>
                  </pic:spPr>
                </pic:pic>
              </a:graphicData>
            </a:graphic>
          </wp:inline>
        </w:drawing>
      </w:r>
    </w:p>
    <w:p w:rsidR="008A4153" w:rsidRPr="008A4153" w:rsidRDefault="008A4153" w:rsidP="008A4153">
      <w:pPr>
        <w:spacing w:after="0" w:line="240" w:lineRule="auto"/>
        <w:rPr>
          <w:rFonts w:eastAsia="Times New Roman"/>
          <w:color w:val="auto"/>
        </w:rPr>
      </w:pPr>
      <w:proofErr w:type="spellStart"/>
      <w:r w:rsidRPr="008A4153">
        <w:rPr>
          <w:rFonts w:eastAsia="Times New Roman"/>
          <w:color w:val="auto"/>
        </w:rPr>
        <w:t>Reenacters</w:t>
      </w:r>
      <w:proofErr w:type="spellEnd"/>
      <w:r w:rsidRPr="008A4153">
        <w:rPr>
          <w:rFonts w:eastAsia="Times New Roman"/>
          <w:color w:val="auto"/>
        </w:rPr>
        <w:t xml:space="preserve"> portraying Roman legionaries of </w:t>
      </w:r>
      <w:hyperlink r:id="rId768" w:tooltip="Legio XV Apollinaris" w:history="1">
        <w:proofErr w:type="spellStart"/>
        <w:r w:rsidRPr="008A4153">
          <w:rPr>
            <w:rFonts w:eastAsia="Times New Roman"/>
            <w:color w:val="0000FF"/>
            <w:u w:val="single"/>
          </w:rPr>
          <w:t>Legio</w:t>
        </w:r>
        <w:proofErr w:type="spellEnd"/>
        <w:r w:rsidRPr="008A4153">
          <w:rPr>
            <w:rFonts w:eastAsia="Times New Roman"/>
            <w:color w:val="0000FF"/>
            <w:u w:val="single"/>
          </w:rPr>
          <w:t xml:space="preserve"> XV </w:t>
        </w:r>
        <w:proofErr w:type="spellStart"/>
        <w:r w:rsidRPr="008A4153">
          <w:rPr>
            <w:rFonts w:eastAsia="Times New Roman"/>
            <w:color w:val="0000FF"/>
            <w:u w:val="single"/>
          </w:rPr>
          <w:t>Apollinaris</w:t>
        </w:r>
        <w:proofErr w:type="spellEnd"/>
      </w:hyperlink>
      <w:r w:rsidRPr="008A4153">
        <w:rPr>
          <w:rFonts w:eastAsia="Times New Roman"/>
          <w:color w:val="auto"/>
        </w:rPr>
        <w: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In </w:t>
      </w:r>
      <w:r w:rsidRPr="008A4153">
        <w:rPr>
          <w:rFonts w:eastAsia="Times New Roman"/>
          <w:i/>
          <w:iCs/>
          <w:color w:val="auto"/>
        </w:rPr>
        <w:t>Gallic War</w:t>
      </w:r>
      <w:r w:rsidRPr="008A4153">
        <w:rPr>
          <w:rFonts w:eastAsia="Times New Roman"/>
          <w:color w:val="auto"/>
        </w:rPr>
        <w:t xml:space="preserve"> (Bk IV, Para. 25), Julius Caesar describes an incident at the start of his first invasion of Britain in 55 BC that illustrated how fear for the safety of the eagle could drive Roman soldiers. When Caesar's troops hesitated to leave their ships for fear of the Britons, the </w:t>
      </w:r>
      <w:proofErr w:type="spellStart"/>
      <w:r w:rsidRPr="008A4153">
        <w:rPr>
          <w:rFonts w:eastAsia="Times New Roman"/>
          <w:color w:val="auto"/>
        </w:rPr>
        <w:t>aquilifer</w:t>
      </w:r>
      <w:proofErr w:type="spellEnd"/>
      <w:r w:rsidRPr="008A4153">
        <w:rPr>
          <w:rFonts w:eastAsia="Times New Roman"/>
          <w:color w:val="auto"/>
        </w:rPr>
        <w:t xml:space="preserve"> of the </w:t>
      </w:r>
      <w:hyperlink r:id="rId769" w:tooltip="Legio X Gemina" w:history="1">
        <w:r w:rsidRPr="008A4153">
          <w:rPr>
            <w:rFonts w:eastAsia="Times New Roman"/>
            <w:color w:val="0000FF"/>
            <w:u w:val="single"/>
          </w:rPr>
          <w:t>tenth legion</w:t>
        </w:r>
      </w:hyperlink>
      <w:r w:rsidRPr="008A4153">
        <w:rPr>
          <w:rFonts w:eastAsia="Times New Roman"/>
          <w:color w:val="auto"/>
        </w:rPr>
        <w:t xml:space="preserve"> threw himself overboard and, carrying the eagle, advanced alone against the enemy. His comrades, fearing disgrace, 'with one accord, leapt down from the ship' and were followed by troops from the other ships.</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With the birth of the Roman Empire, the legions created a bond with their leader, the emperor himself. Each legion had another officer, called </w:t>
      </w:r>
      <w:hyperlink r:id="rId770" w:tooltip="Imaginifer" w:history="1">
        <w:proofErr w:type="spellStart"/>
        <w:r w:rsidRPr="008A4153">
          <w:rPr>
            <w:rFonts w:eastAsia="Times New Roman"/>
            <w:color w:val="0000FF"/>
            <w:u w:val="single"/>
          </w:rPr>
          <w:t>imaginifer</w:t>
        </w:r>
        <w:proofErr w:type="spellEnd"/>
      </w:hyperlink>
      <w:r w:rsidRPr="008A4153">
        <w:rPr>
          <w:rFonts w:eastAsia="Times New Roman"/>
          <w:color w:val="auto"/>
        </w:rPr>
        <w:t xml:space="preserve">, whose role was to carry a pike with the </w:t>
      </w:r>
      <w:r w:rsidRPr="008A4153">
        <w:rPr>
          <w:rFonts w:eastAsia="Times New Roman"/>
          <w:i/>
          <w:iCs/>
          <w:color w:val="auto"/>
        </w:rPr>
        <w:t>imago</w:t>
      </w:r>
      <w:r w:rsidRPr="008A4153">
        <w:rPr>
          <w:rFonts w:eastAsia="Times New Roman"/>
          <w:color w:val="auto"/>
        </w:rPr>
        <w:t xml:space="preserve"> (image, sculpture) of the emperor as </w:t>
      </w:r>
      <w:hyperlink r:id="rId771" w:tooltip="Pontifex maximus" w:history="1">
        <w:r w:rsidRPr="008A4153">
          <w:rPr>
            <w:rFonts w:eastAsia="Times New Roman"/>
            <w:i/>
            <w:iCs/>
            <w:color w:val="0000FF"/>
            <w:u w:val="single"/>
          </w:rPr>
          <w:t>pontifex maximus</w:t>
        </w:r>
      </w:hyperlink>
      <w:r w:rsidRPr="008A4153">
        <w:rPr>
          <w:rFonts w:eastAsia="Times New Roman"/>
          <w:color w:val="auto"/>
        </w:rPr>
        <w: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Each legion, furthermore, had a </w:t>
      </w:r>
      <w:hyperlink r:id="rId772" w:tooltip="Vexillifer (page does not exist)" w:history="1">
        <w:proofErr w:type="spellStart"/>
        <w:r w:rsidRPr="008A4153">
          <w:rPr>
            <w:rFonts w:eastAsia="Times New Roman"/>
            <w:i/>
            <w:iCs/>
            <w:color w:val="0000FF"/>
            <w:u w:val="single"/>
          </w:rPr>
          <w:t>vexillifer</w:t>
        </w:r>
        <w:proofErr w:type="spellEnd"/>
      </w:hyperlink>
      <w:r w:rsidRPr="008A4153">
        <w:rPr>
          <w:rFonts w:eastAsia="Times New Roman"/>
          <w:color w:val="auto"/>
        </w:rPr>
        <w:t xml:space="preserve"> who carried a </w:t>
      </w:r>
      <w:proofErr w:type="spellStart"/>
      <w:r w:rsidRPr="008A4153">
        <w:rPr>
          <w:rFonts w:eastAsia="Times New Roman"/>
          <w:i/>
          <w:iCs/>
          <w:color w:val="auto"/>
        </w:rPr>
        <w:t>vexillum</w:t>
      </w:r>
      <w:proofErr w:type="spellEnd"/>
      <w:r w:rsidRPr="008A4153">
        <w:rPr>
          <w:rFonts w:eastAsia="Times New Roman"/>
          <w:color w:val="auto"/>
        </w:rPr>
        <w:t xml:space="preserve"> or </w:t>
      </w:r>
      <w:proofErr w:type="spellStart"/>
      <w:r w:rsidRPr="008A4153">
        <w:rPr>
          <w:rFonts w:eastAsia="Times New Roman"/>
          <w:i/>
          <w:iCs/>
          <w:color w:val="auto"/>
        </w:rPr>
        <w:t>signum</w:t>
      </w:r>
      <w:proofErr w:type="spellEnd"/>
      <w:r w:rsidRPr="008A4153">
        <w:rPr>
          <w:rFonts w:eastAsia="Times New Roman"/>
          <w:color w:val="auto"/>
        </w:rPr>
        <w:t xml:space="preserve">, with the legion name and emblem depicted on it, unique to the legion. It was common for a legion to detach some sub-units from the main camp to strengthen other corps. In these cases, the detached subunits carried only the </w:t>
      </w:r>
      <w:proofErr w:type="spellStart"/>
      <w:r w:rsidRPr="008A4153">
        <w:rPr>
          <w:rFonts w:eastAsia="Times New Roman"/>
          <w:color w:val="auto"/>
        </w:rPr>
        <w:t>vexillum</w:t>
      </w:r>
      <w:proofErr w:type="spellEnd"/>
      <w:r w:rsidRPr="008A4153">
        <w:rPr>
          <w:rFonts w:eastAsia="Times New Roman"/>
          <w:color w:val="auto"/>
        </w:rPr>
        <w:t xml:space="preserve">, and not the </w:t>
      </w:r>
      <w:proofErr w:type="spellStart"/>
      <w:proofErr w:type="gramStart"/>
      <w:r w:rsidRPr="008A4153">
        <w:rPr>
          <w:rFonts w:eastAsia="Times New Roman"/>
          <w:color w:val="auto"/>
        </w:rPr>
        <w:t>aquila</w:t>
      </w:r>
      <w:proofErr w:type="spellEnd"/>
      <w:proofErr w:type="gramEnd"/>
      <w:r w:rsidRPr="008A4153">
        <w:rPr>
          <w:rFonts w:eastAsia="Times New Roman"/>
          <w:color w:val="auto"/>
        </w:rPr>
        <w:t xml:space="preserve">, and were called, therefore, </w:t>
      </w:r>
      <w:hyperlink r:id="rId773" w:tooltip="Vexillatio" w:history="1">
        <w:proofErr w:type="spellStart"/>
        <w:r w:rsidRPr="008A4153">
          <w:rPr>
            <w:rFonts w:eastAsia="Times New Roman"/>
            <w:i/>
            <w:iCs/>
            <w:color w:val="0000FF"/>
            <w:u w:val="single"/>
          </w:rPr>
          <w:t>vexillationes</w:t>
        </w:r>
        <w:proofErr w:type="spellEnd"/>
      </w:hyperlink>
      <w:r w:rsidRPr="008A4153">
        <w:rPr>
          <w:rFonts w:eastAsia="Times New Roman"/>
          <w:color w:val="auto"/>
        </w:rPr>
        <w:t xml:space="preserve">. A miniature </w:t>
      </w:r>
      <w:proofErr w:type="spellStart"/>
      <w:r w:rsidRPr="008A4153">
        <w:rPr>
          <w:rFonts w:eastAsia="Times New Roman"/>
          <w:color w:val="auto"/>
        </w:rPr>
        <w:t>vexillum</w:t>
      </w:r>
      <w:proofErr w:type="spellEnd"/>
      <w:r w:rsidRPr="008A4153">
        <w:rPr>
          <w:rFonts w:eastAsia="Times New Roman"/>
          <w:color w:val="auto"/>
        </w:rPr>
        <w:t>, mounted on a silver base, was sometimes awarded to officers as a recognition of their service upon retirement or reassignment.</w:t>
      </w:r>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Civilians could also be rewarded for their assistance to the Roman legions. In return for outstanding service, a citizen was given an arrow without a head. This was considered a great </w:t>
      </w:r>
      <w:proofErr w:type="spellStart"/>
      <w:r w:rsidRPr="008A4153">
        <w:rPr>
          <w:rFonts w:eastAsia="Times New Roman"/>
          <w:color w:val="auto"/>
        </w:rPr>
        <w:t>honour</w:t>
      </w:r>
      <w:proofErr w:type="spellEnd"/>
      <w:r w:rsidRPr="008A4153">
        <w:rPr>
          <w:rFonts w:eastAsia="Times New Roman"/>
          <w:color w:val="auto"/>
        </w:rPr>
        <w:t xml:space="preserve"> and would bring the recipient much prestige.</w:t>
      </w:r>
    </w:p>
    <w:p w:rsidR="008A4153" w:rsidRPr="008A4153" w:rsidRDefault="008A4153" w:rsidP="008A4153">
      <w:pPr>
        <w:spacing w:before="100" w:beforeAutospacing="1" w:after="100" w:afterAutospacing="1" w:line="240" w:lineRule="auto"/>
        <w:outlineLvl w:val="1"/>
        <w:rPr>
          <w:rFonts w:eastAsia="Times New Roman"/>
          <w:b/>
          <w:bCs/>
          <w:color w:val="auto"/>
          <w:sz w:val="36"/>
          <w:szCs w:val="36"/>
        </w:rPr>
      </w:pPr>
      <w:r w:rsidRPr="008A4153">
        <w:rPr>
          <w:rFonts w:eastAsia="Times New Roman"/>
          <w:b/>
          <w:bCs/>
          <w:color w:val="auto"/>
          <w:sz w:val="36"/>
          <w:szCs w:val="36"/>
        </w:rPr>
        <w:t>Discipline</w:t>
      </w:r>
    </w:p>
    <w:p w:rsidR="008A4153" w:rsidRPr="008A4153" w:rsidRDefault="008A4153" w:rsidP="008A4153">
      <w:pPr>
        <w:spacing w:after="0" w:line="240" w:lineRule="auto"/>
        <w:rPr>
          <w:rFonts w:eastAsia="Times New Roman"/>
          <w:color w:val="auto"/>
        </w:rPr>
      </w:pPr>
      <w:r w:rsidRPr="008A4153">
        <w:rPr>
          <w:rFonts w:eastAsia="Times New Roman"/>
          <w:color w:val="auto"/>
        </w:rPr>
        <w:lastRenderedPageBreak/>
        <w:t xml:space="preserve">Main article: </w:t>
      </w:r>
      <w:hyperlink r:id="rId774" w:tooltip="Roman military decorations and punishments" w:history="1">
        <w:r w:rsidRPr="008A4153">
          <w:rPr>
            <w:rFonts w:eastAsia="Times New Roman"/>
            <w:color w:val="0000FF"/>
            <w:u w:val="single"/>
          </w:rPr>
          <w:t>Roman military decorations and punishments</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The military discipline of the legions was quite harsh. Regulations were strictly enforced, and a broad array of punishments could be inflicted upon a legionary who broke them. Many legionaries became devotees in the cult of the minor goddess </w:t>
      </w:r>
      <w:hyperlink r:id="rId775" w:tooltip="Disciplina" w:history="1">
        <w:proofErr w:type="spellStart"/>
        <w:r w:rsidRPr="008A4153">
          <w:rPr>
            <w:rFonts w:eastAsia="Times New Roman"/>
            <w:color w:val="0000FF"/>
            <w:u w:val="single"/>
          </w:rPr>
          <w:t>Disciplina</w:t>
        </w:r>
        <w:proofErr w:type="spellEnd"/>
      </w:hyperlink>
      <w:r w:rsidRPr="008A4153">
        <w:rPr>
          <w:rFonts w:eastAsia="Times New Roman"/>
          <w:color w:val="auto"/>
        </w:rPr>
        <w:t>, whose virtues of frugality, severity and loyalty were central to their code of conduct and way of life.</w:t>
      </w:r>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Minor punishments</w:t>
      </w:r>
    </w:p>
    <w:p w:rsidR="008A4153" w:rsidRPr="008A4153" w:rsidRDefault="008A4153" w:rsidP="008A4153">
      <w:pPr>
        <w:numPr>
          <w:ilvl w:val="0"/>
          <w:numId w:val="27"/>
        </w:numPr>
        <w:spacing w:before="100" w:beforeAutospacing="1" w:after="100" w:afterAutospacing="1" w:line="240" w:lineRule="auto"/>
        <w:rPr>
          <w:rFonts w:eastAsia="Times New Roman"/>
          <w:color w:val="auto"/>
        </w:rPr>
      </w:pPr>
      <w:proofErr w:type="spellStart"/>
      <w:r w:rsidRPr="008A4153">
        <w:rPr>
          <w:rFonts w:eastAsia="Times New Roman"/>
          <w:b/>
          <w:bCs/>
          <w:color w:val="auto"/>
        </w:rPr>
        <w:t>Castigatio</w:t>
      </w:r>
      <w:proofErr w:type="spellEnd"/>
      <w:r w:rsidRPr="008A4153">
        <w:rPr>
          <w:rFonts w:eastAsia="Times New Roman"/>
          <w:color w:val="auto"/>
        </w:rPr>
        <w:t xml:space="preserve"> – being hit by the centurion with his staff or </w:t>
      </w:r>
      <w:proofErr w:type="spellStart"/>
      <w:r w:rsidRPr="008A4153">
        <w:rPr>
          <w:rFonts w:eastAsia="Times New Roman"/>
          <w:i/>
          <w:iCs/>
          <w:color w:val="auto"/>
        </w:rPr>
        <w:t>animadversio</w:t>
      </w:r>
      <w:proofErr w:type="spellEnd"/>
      <w:r w:rsidRPr="008A4153">
        <w:rPr>
          <w:rFonts w:eastAsia="Times New Roman"/>
          <w:i/>
          <w:iCs/>
          <w:color w:val="auto"/>
        </w:rPr>
        <w:t xml:space="preserve"> </w:t>
      </w:r>
      <w:proofErr w:type="spellStart"/>
      <w:r w:rsidRPr="008A4153">
        <w:rPr>
          <w:rFonts w:eastAsia="Times New Roman"/>
          <w:i/>
          <w:iCs/>
          <w:color w:val="auto"/>
        </w:rPr>
        <w:t>fustium</w:t>
      </w:r>
      <w:proofErr w:type="spellEnd"/>
      <w:r w:rsidRPr="008A4153">
        <w:rPr>
          <w:rFonts w:eastAsia="Times New Roman"/>
          <w:color w:val="auto"/>
        </w:rPr>
        <w:t xml:space="preserve"> (</w:t>
      </w:r>
      <w:proofErr w:type="gramStart"/>
      <w:r w:rsidRPr="008A4153">
        <w:rPr>
          <w:rFonts w:eastAsia="Times New Roman"/>
          <w:color w:val="auto"/>
        </w:rPr>
        <w:t>Tac</w:t>
      </w:r>
      <w:proofErr w:type="gramEnd"/>
      <w:r w:rsidRPr="008A4153">
        <w:rPr>
          <w:rFonts w:eastAsia="Times New Roman"/>
          <w:color w:val="auto"/>
        </w:rPr>
        <w:t>. Annals I, 23)</w:t>
      </w:r>
    </w:p>
    <w:p w:rsidR="008A4153" w:rsidRPr="008A4153" w:rsidRDefault="008A4153" w:rsidP="008A4153">
      <w:pPr>
        <w:numPr>
          <w:ilvl w:val="0"/>
          <w:numId w:val="27"/>
        </w:numPr>
        <w:spacing w:before="100" w:beforeAutospacing="1" w:after="100" w:afterAutospacing="1" w:line="240" w:lineRule="auto"/>
        <w:rPr>
          <w:rFonts w:eastAsia="Times New Roman"/>
          <w:color w:val="auto"/>
        </w:rPr>
      </w:pPr>
      <w:r w:rsidRPr="008A4153">
        <w:rPr>
          <w:rFonts w:eastAsia="Times New Roman"/>
          <w:color w:val="auto"/>
        </w:rPr>
        <w:t xml:space="preserve">– </w:t>
      </w:r>
      <w:r w:rsidRPr="008A4153">
        <w:rPr>
          <w:rFonts w:eastAsia="Times New Roman"/>
          <w:i/>
          <w:iCs/>
          <w:color w:val="auto"/>
        </w:rPr>
        <w:t>Reduction of rations</w:t>
      </w:r>
      <w:r w:rsidRPr="008A4153">
        <w:rPr>
          <w:rFonts w:eastAsia="Times New Roman"/>
          <w:color w:val="auto"/>
        </w:rPr>
        <w:t xml:space="preserve"> or to be forced to eat barley instead of the usual grain ration</w:t>
      </w:r>
    </w:p>
    <w:p w:rsidR="008A4153" w:rsidRPr="008A4153" w:rsidRDefault="008A4153" w:rsidP="008A4153">
      <w:pPr>
        <w:numPr>
          <w:ilvl w:val="0"/>
          <w:numId w:val="27"/>
        </w:numPr>
        <w:spacing w:before="100" w:beforeAutospacing="1" w:after="100" w:afterAutospacing="1" w:line="240" w:lineRule="auto"/>
        <w:rPr>
          <w:rFonts w:eastAsia="Times New Roman"/>
          <w:color w:val="auto"/>
        </w:rPr>
      </w:pPr>
      <w:proofErr w:type="spellStart"/>
      <w:r w:rsidRPr="008A4153">
        <w:rPr>
          <w:rFonts w:eastAsia="Times New Roman"/>
          <w:b/>
          <w:bCs/>
          <w:color w:val="auto"/>
        </w:rPr>
        <w:t>Pecuniaria</w:t>
      </w:r>
      <w:proofErr w:type="spellEnd"/>
      <w:r w:rsidRPr="008A4153">
        <w:rPr>
          <w:rFonts w:eastAsia="Times New Roman"/>
          <w:b/>
          <w:bCs/>
          <w:color w:val="auto"/>
        </w:rPr>
        <w:t xml:space="preserve"> </w:t>
      </w:r>
      <w:proofErr w:type="spellStart"/>
      <w:r w:rsidRPr="008A4153">
        <w:rPr>
          <w:rFonts w:eastAsia="Times New Roman"/>
          <w:b/>
          <w:bCs/>
          <w:color w:val="auto"/>
        </w:rPr>
        <w:t>mulcta</w:t>
      </w:r>
      <w:proofErr w:type="spellEnd"/>
      <w:r w:rsidRPr="008A4153">
        <w:rPr>
          <w:rFonts w:eastAsia="Times New Roman"/>
          <w:color w:val="auto"/>
        </w:rPr>
        <w:t xml:space="preserve"> – Reduction in pay, fines or deductions from the pay allowance</w:t>
      </w:r>
    </w:p>
    <w:p w:rsidR="008A4153" w:rsidRPr="008A4153" w:rsidRDefault="008A4153" w:rsidP="008A4153">
      <w:pPr>
        <w:numPr>
          <w:ilvl w:val="0"/>
          <w:numId w:val="27"/>
        </w:numPr>
        <w:spacing w:before="100" w:beforeAutospacing="1" w:after="100" w:afterAutospacing="1" w:line="240" w:lineRule="auto"/>
        <w:rPr>
          <w:rFonts w:eastAsia="Times New Roman"/>
          <w:color w:val="auto"/>
        </w:rPr>
      </w:pPr>
      <w:r w:rsidRPr="008A4153">
        <w:rPr>
          <w:rFonts w:eastAsia="Times New Roman"/>
          <w:color w:val="auto"/>
        </w:rPr>
        <w:t xml:space="preserve">– </w:t>
      </w:r>
      <w:r w:rsidRPr="008A4153">
        <w:rPr>
          <w:rFonts w:eastAsia="Times New Roman"/>
          <w:i/>
          <w:iCs/>
          <w:color w:val="auto"/>
        </w:rPr>
        <w:t>Flogging</w:t>
      </w:r>
      <w:r w:rsidRPr="008A4153">
        <w:rPr>
          <w:rFonts w:eastAsia="Times New Roman"/>
          <w:color w:val="auto"/>
        </w:rPr>
        <w:t xml:space="preserve"> in front of the century, cohort or legion</w:t>
      </w:r>
    </w:p>
    <w:p w:rsidR="008A4153" w:rsidRPr="008A4153" w:rsidRDefault="008A4153" w:rsidP="008A4153">
      <w:pPr>
        <w:numPr>
          <w:ilvl w:val="0"/>
          <w:numId w:val="27"/>
        </w:numPr>
        <w:spacing w:before="100" w:beforeAutospacing="1" w:after="100" w:afterAutospacing="1" w:line="240" w:lineRule="auto"/>
        <w:rPr>
          <w:rFonts w:eastAsia="Times New Roman"/>
          <w:color w:val="auto"/>
        </w:rPr>
      </w:pPr>
      <w:r w:rsidRPr="008A4153">
        <w:rPr>
          <w:rFonts w:eastAsia="Times New Roman"/>
          <w:color w:val="auto"/>
        </w:rPr>
        <w:t xml:space="preserve">– </w:t>
      </w:r>
      <w:r w:rsidRPr="008A4153">
        <w:rPr>
          <w:rFonts w:eastAsia="Times New Roman"/>
          <w:i/>
          <w:iCs/>
          <w:color w:val="auto"/>
        </w:rPr>
        <w:t>Whipping</w:t>
      </w:r>
      <w:r w:rsidRPr="008A4153">
        <w:rPr>
          <w:rFonts w:eastAsia="Times New Roman"/>
          <w:color w:val="auto"/>
        </w:rPr>
        <w:t xml:space="preserve"> with the </w:t>
      </w:r>
      <w:hyperlink r:id="rId776" w:tooltip="Flagrum" w:history="1">
        <w:proofErr w:type="spellStart"/>
        <w:r w:rsidRPr="008A4153">
          <w:rPr>
            <w:rFonts w:eastAsia="Times New Roman"/>
            <w:i/>
            <w:iCs/>
            <w:color w:val="0000FF"/>
            <w:u w:val="single"/>
          </w:rPr>
          <w:t>flagrum</w:t>
        </w:r>
        <w:proofErr w:type="spellEnd"/>
      </w:hyperlink>
      <w:r w:rsidRPr="008A4153">
        <w:rPr>
          <w:rFonts w:eastAsia="Times New Roman"/>
          <w:color w:val="auto"/>
        </w:rPr>
        <w:t xml:space="preserve"> (</w:t>
      </w:r>
      <w:r w:rsidRPr="008A4153">
        <w:rPr>
          <w:rFonts w:eastAsia="Times New Roman"/>
          <w:i/>
          <w:iCs/>
          <w:color w:val="auto"/>
        </w:rPr>
        <w:t>flagellum</w:t>
      </w:r>
      <w:r w:rsidRPr="008A4153">
        <w:rPr>
          <w:rFonts w:eastAsia="Times New Roman"/>
          <w:color w:val="auto"/>
        </w:rPr>
        <w:t xml:space="preserve">, </w:t>
      </w:r>
      <w:r w:rsidRPr="008A4153">
        <w:rPr>
          <w:rFonts w:eastAsia="Times New Roman"/>
          <w:i/>
          <w:iCs/>
          <w:color w:val="auto"/>
        </w:rPr>
        <w:t>flagella</w:t>
      </w:r>
      <w:r w:rsidRPr="008A4153">
        <w:rPr>
          <w:rFonts w:eastAsia="Times New Roman"/>
          <w:color w:val="auto"/>
        </w:rPr>
        <w:t xml:space="preserve">), or "short whip" – a much more brutal punishment than simple flogging. The "short whip" was used by slave volunteers, </w:t>
      </w:r>
      <w:proofErr w:type="spellStart"/>
      <w:r w:rsidRPr="008A4153">
        <w:rPr>
          <w:rFonts w:eastAsia="Times New Roman"/>
          <w:i/>
          <w:iCs/>
          <w:color w:val="auto"/>
        </w:rPr>
        <w:t>volones</w:t>
      </w:r>
      <w:proofErr w:type="spellEnd"/>
      <w:r w:rsidRPr="008A4153">
        <w:rPr>
          <w:rFonts w:eastAsia="Times New Roman"/>
          <w:color w:val="auto"/>
        </w:rPr>
        <w:t>, who constituted the majority of the army in the later years of the Roman Empire.</w:t>
      </w:r>
    </w:p>
    <w:p w:rsidR="008A4153" w:rsidRPr="008A4153" w:rsidRDefault="008A4153" w:rsidP="008A4153">
      <w:pPr>
        <w:numPr>
          <w:ilvl w:val="0"/>
          <w:numId w:val="27"/>
        </w:numPr>
        <w:spacing w:before="100" w:beforeAutospacing="1" w:after="100" w:afterAutospacing="1" w:line="240" w:lineRule="auto"/>
        <w:rPr>
          <w:rFonts w:eastAsia="Times New Roman"/>
          <w:color w:val="auto"/>
        </w:rPr>
      </w:pPr>
      <w:hyperlink r:id="rId777" w:tooltip="Gradus deiectio" w:history="1">
        <w:r w:rsidRPr="008A4153">
          <w:rPr>
            <w:rFonts w:eastAsia="Times New Roman"/>
            <w:b/>
            <w:bCs/>
            <w:color w:val="0000FF"/>
            <w:u w:val="single"/>
          </w:rPr>
          <w:t xml:space="preserve">Gradus </w:t>
        </w:r>
        <w:proofErr w:type="spellStart"/>
        <w:r w:rsidRPr="008A4153">
          <w:rPr>
            <w:rFonts w:eastAsia="Times New Roman"/>
            <w:b/>
            <w:bCs/>
            <w:color w:val="0000FF"/>
            <w:u w:val="single"/>
          </w:rPr>
          <w:t>deiectio</w:t>
        </w:r>
        <w:proofErr w:type="spellEnd"/>
      </w:hyperlink>
      <w:r w:rsidRPr="008A4153">
        <w:rPr>
          <w:rFonts w:eastAsia="Times New Roman"/>
          <w:color w:val="auto"/>
        </w:rPr>
        <w:t xml:space="preserve"> – Reduction in rank</w:t>
      </w:r>
    </w:p>
    <w:p w:rsidR="008A4153" w:rsidRPr="008A4153" w:rsidRDefault="008A4153" w:rsidP="008A4153">
      <w:pPr>
        <w:numPr>
          <w:ilvl w:val="0"/>
          <w:numId w:val="27"/>
        </w:numPr>
        <w:spacing w:before="100" w:beforeAutospacing="1" w:after="100" w:afterAutospacing="1" w:line="240" w:lineRule="auto"/>
        <w:rPr>
          <w:rFonts w:eastAsia="Times New Roman"/>
          <w:color w:val="auto"/>
        </w:rPr>
      </w:pPr>
      <w:hyperlink r:id="rId778" w:tooltip="Missio ignominiosa" w:history="1">
        <w:proofErr w:type="spellStart"/>
        <w:r w:rsidRPr="008A4153">
          <w:rPr>
            <w:rFonts w:eastAsia="Times New Roman"/>
            <w:b/>
            <w:bCs/>
            <w:color w:val="0000FF"/>
            <w:u w:val="single"/>
          </w:rPr>
          <w:t>Missio</w:t>
        </w:r>
        <w:proofErr w:type="spellEnd"/>
        <w:r w:rsidRPr="008A4153">
          <w:rPr>
            <w:rFonts w:eastAsia="Times New Roman"/>
            <w:b/>
            <w:bCs/>
            <w:color w:val="0000FF"/>
            <w:u w:val="single"/>
          </w:rPr>
          <w:t xml:space="preserve"> </w:t>
        </w:r>
        <w:proofErr w:type="spellStart"/>
        <w:r w:rsidRPr="008A4153">
          <w:rPr>
            <w:rFonts w:eastAsia="Times New Roman"/>
            <w:b/>
            <w:bCs/>
            <w:color w:val="0000FF"/>
            <w:u w:val="single"/>
          </w:rPr>
          <w:t>ignominiosa</w:t>
        </w:r>
        <w:proofErr w:type="spellEnd"/>
      </w:hyperlink>
      <w:r w:rsidRPr="008A4153">
        <w:rPr>
          <w:rFonts w:eastAsia="Times New Roman"/>
          <w:color w:val="auto"/>
        </w:rPr>
        <w:t xml:space="preserve"> – </w:t>
      </w:r>
      <w:proofErr w:type="spellStart"/>
      <w:r w:rsidRPr="008A4153">
        <w:rPr>
          <w:rFonts w:eastAsia="Times New Roman"/>
          <w:color w:val="auto"/>
        </w:rPr>
        <w:t>Dishonourable</w:t>
      </w:r>
      <w:proofErr w:type="spellEnd"/>
      <w:r w:rsidRPr="008A4153">
        <w:rPr>
          <w:rFonts w:eastAsia="Times New Roman"/>
          <w:color w:val="auto"/>
        </w:rPr>
        <w:t xml:space="preserve"> discharge</w:t>
      </w:r>
    </w:p>
    <w:p w:rsidR="008A4153" w:rsidRPr="008A4153" w:rsidRDefault="008A4153" w:rsidP="008A4153">
      <w:pPr>
        <w:numPr>
          <w:ilvl w:val="0"/>
          <w:numId w:val="27"/>
        </w:numPr>
        <w:spacing w:before="100" w:beforeAutospacing="1" w:after="100" w:afterAutospacing="1" w:line="240" w:lineRule="auto"/>
        <w:rPr>
          <w:rFonts w:eastAsia="Times New Roman"/>
          <w:color w:val="auto"/>
        </w:rPr>
      </w:pPr>
      <w:r w:rsidRPr="008A4153">
        <w:rPr>
          <w:rFonts w:eastAsia="Times New Roman"/>
          <w:color w:val="auto"/>
        </w:rPr>
        <w:t xml:space="preserve">– Loss of </w:t>
      </w:r>
      <w:r w:rsidRPr="008A4153">
        <w:rPr>
          <w:rFonts w:eastAsia="Times New Roman"/>
          <w:i/>
          <w:iCs/>
          <w:color w:val="auto"/>
        </w:rPr>
        <w:t>time in service</w:t>
      </w:r>
      <w:r w:rsidRPr="008A4153">
        <w:rPr>
          <w:rFonts w:eastAsia="Times New Roman"/>
          <w:color w:val="auto"/>
        </w:rPr>
        <w:t xml:space="preserve"> advantages</w:t>
      </w:r>
    </w:p>
    <w:p w:rsidR="008A4153" w:rsidRPr="008A4153" w:rsidRDefault="008A4153" w:rsidP="008A4153">
      <w:pPr>
        <w:numPr>
          <w:ilvl w:val="0"/>
          <w:numId w:val="27"/>
        </w:numPr>
        <w:spacing w:before="100" w:beforeAutospacing="1" w:after="100" w:afterAutospacing="1" w:line="240" w:lineRule="auto"/>
        <w:rPr>
          <w:rFonts w:eastAsia="Times New Roman"/>
          <w:color w:val="auto"/>
        </w:rPr>
      </w:pPr>
      <w:hyperlink r:id="rId779" w:tooltip="Militiae mutatio (page does not exist)" w:history="1">
        <w:proofErr w:type="spellStart"/>
        <w:r w:rsidRPr="008A4153">
          <w:rPr>
            <w:rFonts w:eastAsia="Times New Roman"/>
            <w:b/>
            <w:bCs/>
            <w:color w:val="0000FF"/>
            <w:u w:val="single"/>
          </w:rPr>
          <w:t>Militiae</w:t>
        </w:r>
        <w:proofErr w:type="spellEnd"/>
        <w:r w:rsidRPr="008A4153">
          <w:rPr>
            <w:rFonts w:eastAsia="Times New Roman"/>
            <w:b/>
            <w:bCs/>
            <w:color w:val="0000FF"/>
            <w:u w:val="single"/>
          </w:rPr>
          <w:t xml:space="preserve"> </w:t>
        </w:r>
        <w:proofErr w:type="spellStart"/>
        <w:r w:rsidRPr="008A4153">
          <w:rPr>
            <w:rFonts w:eastAsia="Times New Roman"/>
            <w:b/>
            <w:bCs/>
            <w:color w:val="0000FF"/>
            <w:u w:val="single"/>
          </w:rPr>
          <w:t>mutatio</w:t>
        </w:r>
        <w:proofErr w:type="spellEnd"/>
      </w:hyperlink>
      <w:r w:rsidRPr="008A4153">
        <w:rPr>
          <w:rFonts w:eastAsia="Times New Roman"/>
          <w:color w:val="auto"/>
        </w:rPr>
        <w:t xml:space="preserve"> – Relegation to inferior service or duties.</w:t>
      </w:r>
    </w:p>
    <w:p w:rsidR="008A4153" w:rsidRPr="008A4153" w:rsidRDefault="008A4153" w:rsidP="008A4153">
      <w:pPr>
        <w:numPr>
          <w:ilvl w:val="0"/>
          <w:numId w:val="27"/>
        </w:numPr>
        <w:spacing w:before="100" w:beforeAutospacing="1" w:after="100" w:afterAutospacing="1" w:line="240" w:lineRule="auto"/>
        <w:rPr>
          <w:rFonts w:eastAsia="Times New Roman"/>
          <w:color w:val="auto"/>
        </w:rPr>
      </w:pPr>
      <w:hyperlink r:id="rId780" w:tooltip="Munerum indictio (page does not exist)" w:history="1">
        <w:proofErr w:type="spellStart"/>
        <w:r w:rsidRPr="008A4153">
          <w:rPr>
            <w:rFonts w:eastAsia="Times New Roman"/>
            <w:b/>
            <w:bCs/>
            <w:color w:val="0000FF"/>
            <w:u w:val="single"/>
          </w:rPr>
          <w:t>Munerum</w:t>
        </w:r>
        <w:proofErr w:type="spellEnd"/>
        <w:r w:rsidRPr="008A4153">
          <w:rPr>
            <w:rFonts w:eastAsia="Times New Roman"/>
            <w:b/>
            <w:bCs/>
            <w:color w:val="0000FF"/>
            <w:u w:val="single"/>
          </w:rPr>
          <w:t xml:space="preserve"> </w:t>
        </w:r>
        <w:proofErr w:type="spellStart"/>
        <w:r w:rsidRPr="008A4153">
          <w:rPr>
            <w:rFonts w:eastAsia="Times New Roman"/>
            <w:b/>
            <w:bCs/>
            <w:color w:val="0000FF"/>
            <w:u w:val="single"/>
          </w:rPr>
          <w:t>indictio</w:t>
        </w:r>
        <w:proofErr w:type="spellEnd"/>
      </w:hyperlink>
      <w:r w:rsidRPr="008A4153">
        <w:rPr>
          <w:rFonts w:eastAsia="Times New Roman"/>
          <w:color w:val="auto"/>
        </w:rPr>
        <w:t xml:space="preserve"> – Additional duties</w:t>
      </w:r>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Major punishments</w:t>
      </w:r>
    </w:p>
    <w:p w:rsidR="008A4153" w:rsidRPr="008A4153" w:rsidRDefault="008A4153" w:rsidP="008A4153">
      <w:pPr>
        <w:numPr>
          <w:ilvl w:val="0"/>
          <w:numId w:val="28"/>
        </w:numPr>
        <w:spacing w:before="100" w:beforeAutospacing="1" w:after="100" w:afterAutospacing="1" w:line="240" w:lineRule="auto"/>
        <w:rPr>
          <w:rFonts w:eastAsia="Times New Roman"/>
          <w:color w:val="auto"/>
        </w:rPr>
      </w:pPr>
      <w:hyperlink r:id="rId781" w:tooltip="Fustuarium" w:history="1">
        <w:proofErr w:type="spellStart"/>
        <w:r w:rsidRPr="008A4153">
          <w:rPr>
            <w:rFonts w:eastAsia="Times New Roman"/>
            <w:i/>
            <w:iCs/>
            <w:color w:val="0000FF"/>
            <w:u w:val="single"/>
          </w:rPr>
          <w:t>Fustuarium</w:t>
        </w:r>
        <w:proofErr w:type="spellEnd"/>
      </w:hyperlink>
      <w:r w:rsidRPr="008A4153">
        <w:rPr>
          <w:rFonts w:eastAsia="Times New Roman"/>
          <w:color w:val="auto"/>
        </w:rPr>
        <w:t xml:space="preserve"> – a sentence for desertion or dereliction of duty. The legionary would be stoned or beaten to death by </w:t>
      </w:r>
      <w:hyperlink r:id="rId782" w:tooltip="Cudgel" w:history="1">
        <w:r w:rsidRPr="008A4153">
          <w:rPr>
            <w:rFonts w:eastAsia="Times New Roman"/>
            <w:color w:val="0000FF"/>
            <w:u w:val="single"/>
          </w:rPr>
          <w:t>cudgels</w:t>
        </w:r>
      </w:hyperlink>
      <w:r w:rsidRPr="008A4153">
        <w:rPr>
          <w:rFonts w:eastAsia="Times New Roman"/>
          <w:color w:val="auto"/>
        </w:rPr>
        <w:t xml:space="preserve">, in front of the assembled troops, by his fellow soldiers or those whose lives had been put in danger. Soldiers under sentence of </w:t>
      </w:r>
      <w:proofErr w:type="spellStart"/>
      <w:r w:rsidRPr="008A4153">
        <w:rPr>
          <w:rFonts w:eastAsia="Times New Roman"/>
          <w:i/>
          <w:iCs/>
          <w:color w:val="auto"/>
        </w:rPr>
        <w:t>fustuarium</w:t>
      </w:r>
      <w:proofErr w:type="spellEnd"/>
      <w:r w:rsidRPr="008A4153">
        <w:rPr>
          <w:rFonts w:eastAsia="Times New Roman"/>
          <w:color w:val="auto"/>
        </w:rPr>
        <w:t xml:space="preserve"> who escaped were not pursued but lived under sentence of banishment from Rome.</w:t>
      </w:r>
    </w:p>
    <w:p w:rsidR="008A4153" w:rsidRPr="008A4153" w:rsidRDefault="008A4153" w:rsidP="008A4153">
      <w:pPr>
        <w:numPr>
          <w:ilvl w:val="0"/>
          <w:numId w:val="28"/>
        </w:numPr>
        <w:spacing w:before="100" w:beforeAutospacing="1" w:after="100" w:afterAutospacing="1" w:line="240" w:lineRule="auto"/>
        <w:rPr>
          <w:rFonts w:eastAsia="Times New Roman"/>
          <w:color w:val="auto"/>
        </w:rPr>
      </w:pPr>
      <w:hyperlink r:id="rId783" w:tooltip="Decimation (Roman Army)" w:history="1">
        <w:r w:rsidRPr="008A4153">
          <w:rPr>
            <w:rFonts w:eastAsia="Times New Roman"/>
            <w:i/>
            <w:iCs/>
            <w:color w:val="0000FF"/>
            <w:u w:val="single"/>
          </w:rPr>
          <w:t>Decimation</w:t>
        </w:r>
      </w:hyperlink>
      <w:r w:rsidRPr="008A4153">
        <w:rPr>
          <w:rFonts w:eastAsia="Times New Roman"/>
          <w:color w:val="auto"/>
        </w:rPr>
        <w:t xml:space="preserve"> – a sentence carried out against an entire unit that had mutinied, deserted, or shown dereliction of duty. One out of every ten men, chosen by lots, would be beaten to death, usually by the other nine with their bare hands, who would be forced to live outside the camp and in some instances obliged to renew the military oath, the </w:t>
      </w:r>
      <w:hyperlink r:id="rId784" w:tooltip="Sacramentum (oath)" w:history="1">
        <w:proofErr w:type="spellStart"/>
        <w:r w:rsidRPr="008A4153">
          <w:rPr>
            <w:rFonts w:eastAsia="Times New Roman"/>
            <w:i/>
            <w:iCs/>
            <w:color w:val="0000FF"/>
            <w:u w:val="single"/>
          </w:rPr>
          <w:t>sacramentum</w:t>
        </w:r>
        <w:proofErr w:type="spellEnd"/>
      </w:hyperlink>
      <w:r w:rsidRPr="008A4153">
        <w:rPr>
          <w:rFonts w:eastAsia="Times New Roman"/>
          <w:color w:val="auto"/>
        </w:rPr>
        <w:t>.</w:t>
      </w:r>
      <w:r w:rsidRPr="008A4153">
        <w:rPr>
          <w:rFonts w:eastAsia="Times New Roman"/>
          <w:color w:val="auto"/>
          <w:vertAlign w:val="superscript"/>
        </w:rPr>
        <w:t>[</w:t>
      </w:r>
      <w:hyperlink r:id="rId785" w:tooltip="Wikipedia:Citation needed" w:history="1">
        <w:r w:rsidRPr="008A4153">
          <w:rPr>
            <w:rFonts w:eastAsia="Times New Roman"/>
            <w:i/>
            <w:iCs/>
            <w:color w:val="0000FF"/>
            <w:u w:val="single"/>
            <w:vertAlign w:val="superscript"/>
          </w:rPr>
          <w:t>citation needed</w:t>
        </w:r>
      </w:hyperlink>
      <w:r w:rsidRPr="008A4153">
        <w:rPr>
          <w:rFonts w:eastAsia="Times New Roman"/>
          <w:color w:val="auto"/>
          <w:vertAlign w:val="superscript"/>
        </w:rPr>
        <w:t>]</w:t>
      </w:r>
    </w:p>
    <w:p w:rsidR="008A4153" w:rsidRPr="008A4153" w:rsidRDefault="008A4153" w:rsidP="008A4153">
      <w:pPr>
        <w:spacing w:before="100" w:beforeAutospacing="1" w:after="100" w:afterAutospacing="1" w:line="240" w:lineRule="auto"/>
        <w:outlineLvl w:val="1"/>
        <w:rPr>
          <w:rFonts w:eastAsia="Times New Roman"/>
          <w:b/>
          <w:bCs/>
          <w:color w:val="auto"/>
          <w:sz w:val="36"/>
          <w:szCs w:val="36"/>
        </w:rPr>
      </w:pPr>
      <w:r w:rsidRPr="008A4153">
        <w:rPr>
          <w:rFonts w:eastAsia="Times New Roman"/>
          <w:b/>
          <w:bCs/>
          <w:color w:val="auto"/>
          <w:sz w:val="36"/>
          <w:szCs w:val="36"/>
        </w:rPr>
        <w:t>Factors in the legion's success</w:t>
      </w:r>
    </w:p>
    <w:p w:rsidR="008A4153" w:rsidRPr="008A4153" w:rsidRDefault="008A4153" w:rsidP="008A4153">
      <w:pPr>
        <w:spacing w:after="0" w:line="240" w:lineRule="auto"/>
        <w:rPr>
          <w:rFonts w:eastAsia="Times New Roman"/>
          <w:color w:val="auto"/>
        </w:rPr>
      </w:pPr>
      <w:r w:rsidRPr="008A4153">
        <w:rPr>
          <w:rFonts w:eastAsia="Times New Roman"/>
          <w:noProof/>
          <w:color w:val="auto"/>
        </w:rPr>
        <w:drawing>
          <wp:inline distT="0" distB="0" distL="0" distR="0">
            <wp:extent cx="2095500" cy="1181100"/>
            <wp:effectExtent l="0" t="0" r="0" b="0"/>
            <wp:docPr id="9" name="Picture 9" descr="File:Villa-borg-2011-legionaere.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Villa-borg-2011-legionaere.ogv"/>
                    <pic:cNvPicPr>
                      <a:picLocks noChangeAspect="1" noChangeArrowheads="1"/>
                    </pic:cNvPicPr>
                  </pic:nvPicPr>
                  <pic:blipFill>
                    <a:blip r:embed="rId786">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hyperlink r:id="rId787" w:tgtFrame="new" w:tooltip="Play media" w:history="1">
        <w:r w:rsidRPr="008A4153">
          <w:rPr>
            <w:rFonts w:eastAsia="Times New Roman"/>
            <w:color w:val="0000FF"/>
            <w:u w:val="single"/>
          </w:rPr>
          <w:t>Play media</w:t>
        </w:r>
      </w:hyperlink>
    </w:p>
    <w:p w:rsidR="008A4153" w:rsidRPr="008A4153" w:rsidRDefault="008A4153" w:rsidP="008A4153">
      <w:pPr>
        <w:spacing w:after="0" w:line="240" w:lineRule="auto"/>
        <w:rPr>
          <w:rFonts w:eastAsia="Times New Roman"/>
          <w:color w:val="auto"/>
        </w:rPr>
      </w:pPr>
      <w:r w:rsidRPr="008A4153">
        <w:rPr>
          <w:rFonts w:eastAsia="Times New Roman"/>
          <w:color w:val="auto"/>
        </w:rPr>
        <w:t>Reenactment: Training</w:t>
      </w:r>
    </w:p>
    <w:p w:rsidR="008A4153" w:rsidRPr="008A4153" w:rsidRDefault="008A4153" w:rsidP="008A4153">
      <w:pPr>
        <w:spacing w:before="100" w:beforeAutospacing="1" w:after="100" w:afterAutospacing="1" w:line="240" w:lineRule="auto"/>
        <w:rPr>
          <w:rFonts w:eastAsia="Times New Roman"/>
          <w:color w:val="auto"/>
        </w:rPr>
      </w:pPr>
      <w:hyperlink r:id="rId788" w:tooltip="Montesquieu" w:history="1">
        <w:r w:rsidRPr="008A4153">
          <w:rPr>
            <w:rFonts w:eastAsia="Times New Roman"/>
            <w:color w:val="0000FF"/>
            <w:u w:val="single"/>
          </w:rPr>
          <w:t>Montesquieu</w:t>
        </w:r>
      </w:hyperlink>
      <w:r w:rsidRPr="008A4153">
        <w:rPr>
          <w:rFonts w:eastAsia="Times New Roman"/>
          <w:color w:val="auto"/>
        </w:rPr>
        <w:t xml:space="preserve"> wrote that "the main reason for the Romans becoming masters of the world was that, having fought successively against all peoples, they always gave up their own practices as soon as they found better ones."</w:t>
      </w:r>
      <w:hyperlink r:id="rId789" w:anchor="cite_note-13" w:history="1">
        <w:r w:rsidRPr="008A4153">
          <w:rPr>
            <w:rFonts w:eastAsia="Times New Roman"/>
            <w:color w:val="0000FF"/>
            <w:u w:val="single"/>
            <w:vertAlign w:val="superscript"/>
          </w:rPr>
          <w:t>[13]</w:t>
        </w:r>
      </w:hyperlink>
    </w:p>
    <w:p w:rsidR="008A4153" w:rsidRPr="008A4153" w:rsidRDefault="008A4153" w:rsidP="008A4153">
      <w:pPr>
        <w:spacing w:before="100" w:beforeAutospacing="1" w:after="100" w:afterAutospacing="1" w:line="240" w:lineRule="auto"/>
        <w:rPr>
          <w:rFonts w:eastAsia="Times New Roman"/>
          <w:color w:val="auto"/>
        </w:rPr>
      </w:pPr>
      <w:r w:rsidRPr="008A4153">
        <w:rPr>
          <w:rFonts w:eastAsia="Times New Roman"/>
          <w:color w:val="auto"/>
        </w:rPr>
        <w:t xml:space="preserve">Examples of ideas that were copied and adapted include weapons like the </w:t>
      </w:r>
      <w:hyperlink r:id="rId790" w:tooltip="Gladius" w:history="1">
        <w:r w:rsidRPr="008A4153">
          <w:rPr>
            <w:rFonts w:eastAsia="Times New Roman"/>
            <w:color w:val="0000FF"/>
            <w:u w:val="single"/>
          </w:rPr>
          <w:t>gladius</w:t>
        </w:r>
      </w:hyperlink>
      <w:r w:rsidRPr="008A4153">
        <w:rPr>
          <w:rFonts w:eastAsia="Times New Roman"/>
          <w:color w:val="auto"/>
        </w:rPr>
        <w:t xml:space="preserve"> (Iberians) and warship design (cf. Carthaginians' </w:t>
      </w:r>
      <w:hyperlink r:id="rId791" w:tooltip="Quinquereme" w:history="1">
        <w:proofErr w:type="spellStart"/>
        <w:r w:rsidRPr="008A4153">
          <w:rPr>
            <w:rFonts w:eastAsia="Times New Roman"/>
            <w:color w:val="0000FF"/>
            <w:u w:val="single"/>
          </w:rPr>
          <w:t>quinquereme</w:t>
        </w:r>
        <w:proofErr w:type="spellEnd"/>
      </w:hyperlink>
      <w:r w:rsidRPr="008A4153">
        <w:rPr>
          <w:rFonts w:eastAsia="Times New Roman"/>
          <w:color w:val="auto"/>
        </w:rPr>
        <w:t xml:space="preserve">), as well as military units, such as </w:t>
      </w:r>
      <w:hyperlink r:id="rId792" w:tooltip="Cataphract" w:history="1">
        <w:r w:rsidRPr="008A4153">
          <w:rPr>
            <w:rFonts w:eastAsia="Times New Roman"/>
            <w:color w:val="0000FF"/>
            <w:u w:val="single"/>
          </w:rPr>
          <w:t>heavy mounted cavalry</w:t>
        </w:r>
      </w:hyperlink>
      <w:r w:rsidRPr="008A4153">
        <w:rPr>
          <w:rFonts w:eastAsia="Times New Roman"/>
          <w:color w:val="auto"/>
        </w:rPr>
        <w:t xml:space="preserve"> and </w:t>
      </w:r>
      <w:hyperlink r:id="rId793" w:tooltip="Horse archer" w:history="1">
        <w:r w:rsidRPr="008A4153">
          <w:rPr>
            <w:rFonts w:eastAsia="Times New Roman"/>
            <w:color w:val="0000FF"/>
            <w:u w:val="single"/>
          </w:rPr>
          <w:t>mounted archers</w:t>
        </w:r>
      </w:hyperlink>
      <w:r w:rsidRPr="008A4153">
        <w:rPr>
          <w:rFonts w:eastAsia="Times New Roman"/>
          <w:color w:val="auto"/>
        </w:rPr>
        <w:t xml:space="preserve"> (</w:t>
      </w:r>
      <w:hyperlink r:id="rId794" w:tooltip="Parthians" w:history="1">
        <w:r w:rsidRPr="008A4153">
          <w:rPr>
            <w:rFonts w:eastAsia="Times New Roman"/>
            <w:color w:val="0000FF"/>
            <w:u w:val="single"/>
          </w:rPr>
          <w:t>Parthians</w:t>
        </w:r>
      </w:hyperlink>
      <w:r w:rsidRPr="008A4153">
        <w:rPr>
          <w:rFonts w:eastAsia="Times New Roman"/>
          <w:color w:val="auto"/>
        </w:rPr>
        <w:t xml:space="preserve"> and </w:t>
      </w:r>
      <w:hyperlink r:id="rId795" w:tooltip="Numidians" w:history="1">
        <w:proofErr w:type="spellStart"/>
        <w:r w:rsidRPr="008A4153">
          <w:rPr>
            <w:rFonts w:eastAsia="Times New Roman"/>
            <w:color w:val="0000FF"/>
            <w:u w:val="single"/>
          </w:rPr>
          <w:t>Numidians</w:t>
        </w:r>
        <w:proofErr w:type="spellEnd"/>
      </w:hyperlink>
      <w:r w:rsidRPr="008A4153">
        <w:rPr>
          <w:rFonts w:eastAsia="Times New Roman"/>
          <w:color w:val="auto"/>
        </w:rPr>
        <w:t>).</w:t>
      </w:r>
    </w:p>
    <w:p w:rsidR="008A4153" w:rsidRPr="008A4153" w:rsidRDefault="008A4153" w:rsidP="008A4153">
      <w:pPr>
        <w:numPr>
          <w:ilvl w:val="0"/>
          <w:numId w:val="29"/>
        </w:numPr>
        <w:spacing w:before="100" w:beforeAutospacing="1" w:after="100" w:afterAutospacing="1" w:line="240" w:lineRule="auto"/>
        <w:rPr>
          <w:rFonts w:eastAsia="Times New Roman"/>
          <w:color w:val="auto"/>
        </w:rPr>
      </w:pPr>
      <w:r w:rsidRPr="008A4153">
        <w:rPr>
          <w:rFonts w:eastAsia="Times New Roman"/>
          <w:color w:val="auto"/>
        </w:rPr>
        <w:t>Roman organization was more flexible than those of many opponents. Over time, the legions effectively handled challenges ranging from cavalry, to guerrillas, and to siege warfare.</w:t>
      </w:r>
    </w:p>
    <w:p w:rsidR="008A4153" w:rsidRPr="008A4153" w:rsidRDefault="008A4153" w:rsidP="008A4153">
      <w:pPr>
        <w:numPr>
          <w:ilvl w:val="0"/>
          <w:numId w:val="29"/>
        </w:numPr>
        <w:spacing w:before="100" w:beforeAutospacing="1" w:after="100" w:afterAutospacing="1" w:line="240" w:lineRule="auto"/>
        <w:rPr>
          <w:rFonts w:eastAsia="Times New Roman"/>
          <w:color w:val="auto"/>
        </w:rPr>
      </w:pPr>
      <w:r w:rsidRPr="008A4153">
        <w:rPr>
          <w:rFonts w:eastAsia="Times New Roman"/>
          <w:color w:val="auto"/>
        </w:rPr>
        <w:t xml:space="preserve">Roman discipline (cf. </w:t>
      </w:r>
      <w:hyperlink r:id="rId796" w:tooltip="Decimation (Roman army)" w:history="1">
        <w:r w:rsidRPr="008A4153">
          <w:rPr>
            <w:rFonts w:eastAsia="Times New Roman"/>
            <w:color w:val="0000FF"/>
            <w:u w:val="single"/>
          </w:rPr>
          <w:t>decimation (Roman army)</w:t>
        </w:r>
      </w:hyperlink>
      <w:r w:rsidRPr="008A4153">
        <w:rPr>
          <w:rFonts w:eastAsia="Times New Roman"/>
          <w:color w:val="auto"/>
        </w:rPr>
        <w:t>), organization and systematization sustained combat effectiveness over a longer period. These elements appear throughout the legion in training, logistics, field fortification etc.</w:t>
      </w:r>
    </w:p>
    <w:p w:rsidR="008A4153" w:rsidRPr="008A4153" w:rsidRDefault="008A4153" w:rsidP="008A4153">
      <w:pPr>
        <w:numPr>
          <w:ilvl w:val="0"/>
          <w:numId w:val="29"/>
        </w:numPr>
        <w:spacing w:before="100" w:beforeAutospacing="1" w:after="100" w:afterAutospacing="1" w:line="240" w:lineRule="auto"/>
        <w:rPr>
          <w:rFonts w:eastAsia="Times New Roman"/>
          <w:color w:val="auto"/>
        </w:rPr>
      </w:pPr>
      <w:r w:rsidRPr="008A4153">
        <w:rPr>
          <w:rFonts w:eastAsia="Times New Roman"/>
          <w:color w:val="auto"/>
        </w:rPr>
        <w:t xml:space="preserve">The Romans were more persistent and more willing to absorb and replace losses over time than their opponents. Wars with Carthage and the Parthians and most notably, the campaigns against </w:t>
      </w:r>
      <w:hyperlink r:id="rId797" w:tooltip="Pyrrhus of Epirus" w:history="1">
        <w:r w:rsidRPr="008A4153">
          <w:rPr>
            <w:rFonts w:eastAsia="Times New Roman"/>
            <w:color w:val="0000FF"/>
            <w:u w:val="single"/>
          </w:rPr>
          <w:t>Pyrrhus of Epirus</w:t>
        </w:r>
      </w:hyperlink>
      <w:r w:rsidRPr="008A4153">
        <w:rPr>
          <w:rFonts w:eastAsia="Times New Roman"/>
          <w:color w:val="auto"/>
        </w:rPr>
        <w:t>, illustrate this.</w:t>
      </w:r>
    </w:p>
    <w:p w:rsidR="008A4153" w:rsidRPr="008A4153" w:rsidRDefault="008A4153" w:rsidP="008A4153">
      <w:pPr>
        <w:numPr>
          <w:ilvl w:val="0"/>
          <w:numId w:val="29"/>
        </w:numPr>
        <w:spacing w:before="100" w:beforeAutospacing="1" w:after="100" w:afterAutospacing="1" w:line="240" w:lineRule="auto"/>
        <w:rPr>
          <w:rFonts w:eastAsia="Times New Roman"/>
          <w:color w:val="auto"/>
        </w:rPr>
      </w:pPr>
      <w:r w:rsidRPr="008A4153">
        <w:rPr>
          <w:rFonts w:eastAsia="Times New Roman"/>
          <w:color w:val="auto"/>
        </w:rPr>
        <w:t>Roman leadership was mixed, but over time it was often effective in securing Roman military success.</w:t>
      </w:r>
    </w:p>
    <w:p w:rsidR="008A4153" w:rsidRPr="008A4153" w:rsidRDefault="008A4153" w:rsidP="008A4153">
      <w:pPr>
        <w:numPr>
          <w:ilvl w:val="0"/>
          <w:numId w:val="29"/>
        </w:numPr>
        <w:spacing w:before="100" w:beforeAutospacing="1" w:after="100" w:afterAutospacing="1" w:line="240" w:lineRule="auto"/>
        <w:rPr>
          <w:rFonts w:eastAsia="Times New Roman"/>
          <w:color w:val="auto"/>
        </w:rPr>
      </w:pPr>
      <w:r w:rsidRPr="008A4153">
        <w:rPr>
          <w:rFonts w:eastAsia="Times New Roman"/>
          <w:color w:val="auto"/>
        </w:rPr>
        <w:t>The influence of Roman military and civic culture, as embodied particularly in the heavy infantry legion, gave the Roman military consistent motivation and cohesion.</w:t>
      </w:r>
      <w:r w:rsidRPr="008A4153">
        <w:rPr>
          <w:rFonts w:eastAsia="Times New Roman"/>
          <w:color w:val="auto"/>
          <w:vertAlign w:val="superscript"/>
        </w:rPr>
        <w:t>[</w:t>
      </w:r>
      <w:hyperlink r:id="rId798" w:tooltip="Wikipedia:Citation needed" w:history="1">
        <w:r w:rsidRPr="008A4153">
          <w:rPr>
            <w:rFonts w:eastAsia="Times New Roman"/>
            <w:i/>
            <w:iCs/>
            <w:color w:val="0000FF"/>
            <w:u w:val="single"/>
            <w:vertAlign w:val="superscript"/>
          </w:rPr>
          <w:t>citation needed</w:t>
        </w:r>
      </w:hyperlink>
      <w:r w:rsidRPr="008A4153">
        <w:rPr>
          <w:rFonts w:eastAsia="Times New Roman"/>
          <w:color w:val="auto"/>
          <w:vertAlign w:val="superscript"/>
        </w:rPr>
        <w:t>]</w:t>
      </w:r>
    </w:p>
    <w:p w:rsidR="008A4153" w:rsidRPr="008A4153" w:rsidRDefault="008A4153" w:rsidP="008A4153">
      <w:pPr>
        <w:numPr>
          <w:ilvl w:val="0"/>
          <w:numId w:val="29"/>
        </w:numPr>
        <w:spacing w:before="100" w:beforeAutospacing="1" w:after="100" w:afterAutospacing="1" w:line="240" w:lineRule="auto"/>
        <w:rPr>
          <w:rFonts w:eastAsia="Times New Roman"/>
          <w:color w:val="auto"/>
        </w:rPr>
      </w:pPr>
      <w:r w:rsidRPr="008A4153">
        <w:rPr>
          <w:rFonts w:eastAsia="Times New Roman"/>
          <w:color w:val="auto"/>
        </w:rPr>
        <w:t>Strict, and more importantly, uniform discipline made commanding, maintaining, and replacing Roman legionaries a much more consistent exercise.</w:t>
      </w:r>
    </w:p>
    <w:p w:rsidR="008A4153" w:rsidRPr="008A4153" w:rsidRDefault="008A4153" w:rsidP="008A4153">
      <w:pPr>
        <w:numPr>
          <w:ilvl w:val="0"/>
          <w:numId w:val="29"/>
        </w:numPr>
        <w:spacing w:before="100" w:beforeAutospacing="1" w:after="100" w:afterAutospacing="1" w:line="240" w:lineRule="auto"/>
        <w:rPr>
          <w:rFonts w:eastAsia="Times New Roman"/>
          <w:color w:val="auto"/>
        </w:rPr>
      </w:pPr>
      <w:r w:rsidRPr="008A4153">
        <w:rPr>
          <w:rFonts w:eastAsia="Times New Roman"/>
          <w:color w:val="auto"/>
        </w:rPr>
        <w:t xml:space="preserve">Roman military equipment (cf. </w:t>
      </w:r>
      <w:hyperlink r:id="rId799" w:tooltip="Roman military personal equipment" w:history="1">
        <w:r w:rsidRPr="008A4153">
          <w:rPr>
            <w:rFonts w:eastAsia="Times New Roman"/>
            <w:color w:val="0000FF"/>
            <w:u w:val="single"/>
          </w:rPr>
          <w:t>Roman military personal equipment</w:t>
        </w:r>
      </w:hyperlink>
      <w:r w:rsidRPr="008A4153">
        <w:rPr>
          <w:rFonts w:eastAsia="Times New Roman"/>
          <w:color w:val="auto"/>
        </w:rPr>
        <w:t>), particularly armor, was more withstanding and far more ubiquitous, especially in the late Republican and Early Imperial era, than that of most of their opponents. Soldiers equipped with shields, helmets and highly effective body armor had a major advantage over warriors protected, in many cases, with nothing other than their shields, particularly in a prolonged engagement.</w:t>
      </w:r>
    </w:p>
    <w:p w:rsidR="008A4153" w:rsidRPr="008A4153" w:rsidRDefault="008A4153" w:rsidP="008A4153">
      <w:pPr>
        <w:numPr>
          <w:ilvl w:val="0"/>
          <w:numId w:val="29"/>
        </w:numPr>
        <w:spacing w:before="100" w:beforeAutospacing="1" w:after="100" w:afterAutospacing="1" w:line="240" w:lineRule="auto"/>
        <w:rPr>
          <w:rFonts w:eastAsia="Times New Roman"/>
          <w:color w:val="auto"/>
        </w:rPr>
      </w:pPr>
      <w:r w:rsidRPr="008A4153">
        <w:rPr>
          <w:rFonts w:eastAsia="Times New Roman"/>
          <w:color w:val="auto"/>
        </w:rPr>
        <w:t xml:space="preserve">Roman engineering skills were second to none in ancient Europe, and their mastery of both offensive and defensive siege warfare, specifically the construction and investiture of fortifications (cf. </w:t>
      </w:r>
      <w:hyperlink r:id="rId800" w:tooltip="Sudis (stake)" w:history="1">
        <w:proofErr w:type="spellStart"/>
        <w:r w:rsidRPr="008A4153">
          <w:rPr>
            <w:rFonts w:eastAsia="Times New Roman"/>
            <w:color w:val="0000FF"/>
            <w:u w:val="single"/>
          </w:rPr>
          <w:t>sudis</w:t>
        </w:r>
        <w:proofErr w:type="spellEnd"/>
      </w:hyperlink>
      <w:r w:rsidRPr="008A4153">
        <w:rPr>
          <w:rFonts w:eastAsia="Times New Roman"/>
          <w:color w:val="auto"/>
        </w:rPr>
        <w:t xml:space="preserve">, </w:t>
      </w:r>
      <w:hyperlink r:id="rId801" w:tooltip="Castra" w:history="1">
        <w:proofErr w:type="spellStart"/>
        <w:r w:rsidRPr="008A4153">
          <w:rPr>
            <w:rFonts w:eastAsia="Times New Roman"/>
            <w:color w:val="0000FF"/>
            <w:u w:val="single"/>
          </w:rPr>
          <w:t>castra</w:t>
        </w:r>
        <w:proofErr w:type="spellEnd"/>
      </w:hyperlink>
      <w:r w:rsidRPr="008A4153">
        <w:rPr>
          <w:rFonts w:eastAsia="Times New Roman"/>
          <w:color w:val="auto"/>
        </w:rPr>
        <w:t>), was another major advantage for the Roman legions.</w:t>
      </w:r>
    </w:p>
    <w:p w:rsidR="008A4153" w:rsidRPr="008A4153" w:rsidRDefault="008A4153" w:rsidP="008A4153">
      <w:pPr>
        <w:numPr>
          <w:ilvl w:val="0"/>
          <w:numId w:val="29"/>
        </w:numPr>
        <w:spacing w:before="100" w:beforeAutospacing="1" w:after="100" w:afterAutospacing="1" w:line="240" w:lineRule="auto"/>
        <w:rPr>
          <w:rFonts w:eastAsia="Times New Roman"/>
          <w:color w:val="auto"/>
        </w:rPr>
      </w:pPr>
      <w:r w:rsidRPr="008A4153">
        <w:rPr>
          <w:rFonts w:eastAsia="Times New Roman"/>
          <w:color w:val="auto"/>
        </w:rPr>
        <w:t>Roman military training focused on the more effective thrusting of the sword rather than the slash.</w:t>
      </w:r>
    </w:p>
    <w:p w:rsidR="008A4153" w:rsidRPr="008A4153" w:rsidRDefault="008A4153" w:rsidP="008A4153">
      <w:pPr>
        <w:spacing w:before="100" w:beforeAutospacing="1" w:after="100" w:afterAutospacing="1" w:line="240" w:lineRule="auto"/>
        <w:outlineLvl w:val="1"/>
        <w:rPr>
          <w:rFonts w:eastAsia="Times New Roman"/>
          <w:b/>
          <w:bCs/>
          <w:color w:val="auto"/>
          <w:sz w:val="36"/>
          <w:szCs w:val="36"/>
        </w:rPr>
      </w:pPr>
      <w:r w:rsidRPr="008A4153">
        <w:rPr>
          <w:rFonts w:eastAsia="Times New Roman"/>
          <w:b/>
          <w:bCs/>
          <w:color w:val="auto"/>
          <w:sz w:val="36"/>
          <w:szCs w:val="36"/>
        </w:rPr>
        <w:t>See also</w:t>
      </w:r>
    </w:p>
    <w:p w:rsidR="008A4153" w:rsidRPr="008A4153" w:rsidRDefault="008A4153" w:rsidP="008A4153">
      <w:pPr>
        <w:numPr>
          <w:ilvl w:val="0"/>
          <w:numId w:val="30"/>
        </w:numPr>
        <w:shd w:val="clear" w:color="auto" w:fill="F9F9F9"/>
        <w:spacing w:before="100" w:beforeAutospacing="1" w:after="100" w:afterAutospacing="1" w:line="264" w:lineRule="auto"/>
        <w:ind w:left="960"/>
        <w:rPr>
          <w:rFonts w:eastAsia="Times New Roman"/>
          <w:b/>
          <w:bCs/>
          <w:i/>
          <w:iCs/>
          <w:color w:val="auto"/>
          <w:sz w:val="20"/>
          <w:szCs w:val="20"/>
        </w:rPr>
      </w:pPr>
      <w:r w:rsidRPr="008A4153">
        <w:rPr>
          <w:rFonts w:eastAsia="Times New Roman"/>
          <w:b/>
          <w:bCs/>
          <w:i/>
          <w:iCs/>
          <w:noProof/>
          <w:color w:val="0000FF"/>
          <w:sz w:val="20"/>
          <w:szCs w:val="20"/>
        </w:rPr>
        <w:drawing>
          <wp:inline distT="0" distB="0" distL="0" distR="0">
            <wp:extent cx="304800" cy="203200"/>
            <wp:effectExtent l="0" t="0" r="0" b="6350"/>
            <wp:docPr id="8" name="Picture 8" descr="ic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203200"/>
                    </a:xfrm>
                    <a:prstGeom prst="rect">
                      <a:avLst/>
                    </a:prstGeom>
                    <a:noFill/>
                    <a:ln>
                      <a:noFill/>
                    </a:ln>
                  </pic:spPr>
                </pic:pic>
              </a:graphicData>
            </a:graphic>
          </wp:inline>
        </w:drawing>
      </w:r>
      <w:hyperlink r:id="rId802" w:tooltip="Portal:Military of ancient Rome" w:history="1">
        <w:r w:rsidRPr="008A4153">
          <w:rPr>
            <w:rFonts w:eastAsia="Times New Roman"/>
            <w:b/>
            <w:bCs/>
            <w:i/>
            <w:iCs/>
            <w:color w:val="0000FF"/>
            <w:sz w:val="20"/>
            <w:szCs w:val="20"/>
            <w:u w:val="single"/>
          </w:rPr>
          <w:t>Military of ancient Rome portal</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03" w:tooltip="Roman army" w:history="1">
        <w:r w:rsidRPr="008A4153">
          <w:rPr>
            <w:rFonts w:eastAsia="Times New Roman"/>
            <w:color w:val="0000FF"/>
            <w:u w:val="single"/>
          </w:rPr>
          <w:t>Roman army</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04" w:tooltip="Early Roman army" w:history="1">
        <w:r w:rsidRPr="008A4153">
          <w:rPr>
            <w:rFonts w:eastAsia="Times New Roman"/>
            <w:color w:val="0000FF"/>
            <w:u w:val="single"/>
          </w:rPr>
          <w:t>Early Roman army</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05" w:tooltip="Roman army of the mid-Republic" w:history="1">
        <w:r w:rsidRPr="008A4153">
          <w:rPr>
            <w:rFonts w:eastAsia="Times New Roman"/>
            <w:color w:val="0000FF"/>
            <w:u w:val="single"/>
          </w:rPr>
          <w:t>Roman army of the mid-Republic</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06" w:tooltip="Marian Roman army" w:history="1">
        <w:r w:rsidRPr="008A4153">
          <w:rPr>
            <w:rFonts w:eastAsia="Times New Roman"/>
            <w:color w:val="0000FF"/>
            <w:u w:val="single"/>
          </w:rPr>
          <w:t>Marian Roman army</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07" w:tooltip="Imperial Roman army" w:history="1">
        <w:r w:rsidRPr="008A4153">
          <w:rPr>
            <w:rFonts w:eastAsia="Times New Roman"/>
            <w:color w:val="0000FF"/>
            <w:u w:val="single"/>
          </w:rPr>
          <w:t>Imperial Roman army</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08" w:tooltip="Late Roman army" w:history="1">
        <w:r w:rsidRPr="008A4153">
          <w:rPr>
            <w:rFonts w:eastAsia="Times New Roman"/>
            <w:color w:val="0000FF"/>
            <w:u w:val="single"/>
          </w:rPr>
          <w:t>Late Roman army</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09" w:tooltip="Auxiliaries (Roman military)" w:history="1">
        <w:r w:rsidRPr="008A4153">
          <w:rPr>
            <w:rFonts w:eastAsia="Times New Roman"/>
            <w:color w:val="0000FF"/>
            <w:u w:val="single"/>
          </w:rPr>
          <w:t>Auxiliaries (Roman military)</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10" w:tooltip="List of Roman wars" w:history="1">
        <w:r w:rsidRPr="008A4153">
          <w:rPr>
            <w:rFonts w:eastAsia="Times New Roman"/>
            <w:color w:val="0000FF"/>
            <w:u w:val="single"/>
          </w:rPr>
          <w:t>List of Roman wars</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11" w:tooltip="List of Roman battles" w:history="1">
        <w:r w:rsidRPr="008A4153">
          <w:rPr>
            <w:rFonts w:eastAsia="Times New Roman"/>
            <w:color w:val="0000FF"/>
            <w:u w:val="single"/>
          </w:rPr>
          <w:t>List of Roman battles</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12" w:tooltip="List of topics related to ancient Rome" w:history="1">
        <w:r w:rsidRPr="008A4153">
          <w:rPr>
            <w:rFonts w:eastAsia="Times New Roman"/>
            <w:color w:val="0000FF"/>
            <w:u w:val="single"/>
          </w:rPr>
          <w:t>List of topics related to ancient Rome</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13" w:tooltip="List of Roman legions" w:history="1">
        <w:r w:rsidRPr="008A4153">
          <w:rPr>
            <w:rFonts w:eastAsia="Times New Roman"/>
            <w:color w:val="0000FF"/>
            <w:u w:val="single"/>
          </w:rPr>
          <w:t>List of Roman legions</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14" w:tooltip="List of Roman auxiliary regiments" w:history="1">
        <w:r w:rsidRPr="008A4153">
          <w:rPr>
            <w:rFonts w:eastAsia="Times New Roman"/>
            <w:color w:val="0000FF"/>
            <w:u w:val="single"/>
          </w:rPr>
          <w:t>List of Roman auxiliary regiments</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15" w:tooltip="Military history of ancient Rome" w:history="1">
        <w:r w:rsidRPr="008A4153">
          <w:rPr>
            <w:rFonts w:eastAsia="Times New Roman"/>
            <w:color w:val="0000FF"/>
            <w:u w:val="single"/>
          </w:rPr>
          <w:t>Military history of ancient Rome</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hyperlink r:id="rId816" w:tooltip="Structural history of the Roman military" w:history="1">
        <w:r w:rsidRPr="008A4153">
          <w:rPr>
            <w:rFonts w:eastAsia="Times New Roman"/>
            <w:color w:val="0000FF"/>
            <w:u w:val="single"/>
          </w:rPr>
          <w:t>Structural history of the Roman military</w:t>
        </w:r>
      </w:hyperlink>
    </w:p>
    <w:p w:rsidR="008A4153" w:rsidRPr="008A4153" w:rsidRDefault="008A4153" w:rsidP="008A4153">
      <w:pPr>
        <w:numPr>
          <w:ilvl w:val="0"/>
          <w:numId w:val="31"/>
        </w:numPr>
        <w:spacing w:before="100" w:beforeAutospacing="1" w:after="100" w:afterAutospacing="1" w:line="240" w:lineRule="auto"/>
        <w:rPr>
          <w:rFonts w:eastAsia="Times New Roman"/>
          <w:color w:val="auto"/>
        </w:rPr>
      </w:pPr>
      <w:r w:rsidRPr="008A4153">
        <w:rPr>
          <w:rFonts w:eastAsia="Times New Roman"/>
          <w:color w:val="auto"/>
        </w:rPr>
        <w:t xml:space="preserve">For a more detailed analysis, as well as the Romans in battle, see the articles </w:t>
      </w:r>
      <w:hyperlink r:id="rId817" w:tooltip="Roman infantry tactics" w:history="1">
        <w:r w:rsidRPr="008A4153">
          <w:rPr>
            <w:rFonts w:eastAsia="Times New Roman"/>
            <w:color w:val="0000FF"/>
            <w:u w:val="single"/>
          </w:rPr>
          <w:t>Roman infantry tactics</w:t>
        </w:r>
      </w:hyperlink>
      <w:r w:rsidRPr="008A4153">
        <w:rPr>
          <w:rFonts w:eastAsia="Times New Roman"/>
          <w:color w:val="auto"/>
        </w:rPr>
        <w:t xml:space="preserve"> and </w:t>
      </w:r>
      <w:hyperlink r:id="rId818" w:tooltip="Roman military personal equipment" w:history="1">
        <w:r w:rsidRPr="008A4153">
          <w:rPr>
            <w:rFonts w:eastAsia="Times New Roman"/>
            <w:color w:val="0000FF"/>
            <w:u w:val="single"/>
          </w:rPr>
          <w:t>Roman military personal equipment</w:t>
        </w:r>
      </w:hyperlink>
      <w:r w:rsidRPr="008A4153">
        <w:rPr>
          <w:rFonts w:eastAsia="Times New Roman"/>
          <w:color w:val="auto"/>
        </w:rPr>
        <w:t>.</w:t>
      </w:r>
    </w:p>
    <w:p w:rsidR="008A4153" w:rsidRPr="008A4153" w:rsidRDefault="008A4153" w:rsidP="008A4153">
      <w:pPr>
        <w:spacing w:before="100" w:beforeAutospacing="1" w:after="100" w:afterAutospacing="1" w:line="240" w:lineRule="auto"/>
        <w:outlineLvl w:val="1"/>
        <w:rPr>
          <w:rFonts w:eastAsia="Times New Roman"/>
          <w:b/>
          <w:bCs/>
          <w:color w:val="auto"/>
          <w:sz w:val="36"/>
          <w:szCs w:val="36"/>
        </w:rPr>
      </w:pPr>
      <w:r w:rsidRPr="008A4153">
        <w:rPr>
          <w:rFonts w:eastAsia="Times New Roman"/>
          <w:b/>
          <w:bCs/>
          <w:color w:val="auto"/>
          <w:sz w:val="36"/>
          <w:szCs w:val="36"/>
        </w:rPr>
        <w:t>References</w:t>
      </w:r>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Citations</w:t>
      </w:r>
    </w:p>
    <w:p w:rsidR="008A4153" w:rsidRPr="008A4153" w:rsidRDefault="008A4153" w:rsidP="008A4153">
      <w:pPr>
        <w:numPr>
          <w:ilvl w:val="0"/>
          <w:numId w:val="32"/>
        </w:numPr>
        <w:spacing w:before="100" w:beforeAutospacing="1" w:after="100" w:afterAutospacing="1" w:line="240" w:lineRule="auto"/>
        <w:rPr>
          <w:rFonts w:eastAsia="Times New Roman"/>
          <w:color w:val="auto"/>
        </w:rPr>
      </w:pP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Cornell</w:t>
      </w:r>
      <w:proofErr w:type="gramEnd"/>
      <w:r w:rsidRPr="008A4153">
        <w:rPr>
          <w:rFonts w:eastAsia="Times New Roman"/>
          <w:color w:val="auto"/>
        </w:rPr>
        <w:t xml:space="preserve">, T. J. (1995): The Beginnings of Rome </w:t>
      </w: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w:t>
      </w:r>
      <w:r w:rsidRPr="008A4153">
        <w:rPr>
          <w:rFonts w:eastAsia="Times New Roman" w:hAnsi="Symbol"/>
          <w:color w:val="auto"/>
        </w:rPr>
        <w:t></w:t>
      </w:r>
      <w:proofErr w:type="gramEnd"/>
      <w:r w:rsidRPr="008A4153">
        <w:rPr>
          <w:rFonts w:eastAsia="Times New Roman"/>
          <w:color w:val="auto"/>
        </w:rPr>
        <w:t xml:space="preserve">  </w:t>
      </w:r>
      <w:proofErr w:type="spellStart"/>
      <w:r w:rsidRPr="008A4153">
        <w:rPr>
          <w:rFonts w:eastAsia="Times New Roman"/>
          <w:i/>
          <w:iCs/>
          <w:color w:val="auto"/>
        </w:rPr>
        <w:t>Manousos</w:t>
      </w:r>
      <w:proofErr w:type="spellEnd"/>
      <w:r w:rsidRPr="008A4153">
        <w:rPr>
          <w:rFonts w:eastAsia="Times New Roman"/>
          <w:i/>
          <w:iCs/>
          <w:color w:val="auto"/>
        </w:rPr>
        <w:t xml:space="preserve"> </w:t>
      </w:r>
      <w:proofErr w:type="spellStart"/>
      <w:r w:rsidRPr="008A4153">
        <w:rPr>
          <w:rFonts w:eastAsia="Times New Roman"/>
          <w:i/>
          <w:iCs/>
          <w:color w:val="auto"/>
        </w:rPr>
        <w:t>Kambouris</w:t>
      </w:r>
      <w:proofErr w:type="spellEnd"/>
      <w:r w:rsidRPr="008A4153">
        <w:rPr>
          <w:rFonts w:eastAsia="Times New Roman"/>
          <w:i/>
          <w:iCs/>
          <w:color w:val="auto"/>
        </w:rPr>
        <w:t xml:space="preserve">, Spyros </w:t>
      </w:r>
      <w:proofErr w:type="spellStart"/>
      <w:r w:rsidRPr="008A4153">
        <w:rPr>
          <w:rFonts w:eastAsia="Times New Roman"/>
          <w:i/>
          <w:iCs/>
          <w:color w:val="auto"/>
        </w:rPr>
        <w:t>Bakas</w:t>
      </w:r>
      <w:proofErr w:type="spellEnd"/>
      <w:r w:rsidRPr="008A4153">
        <w:rPr>
          <w:rFonts w:eastAsia="Times New Roman"/>
          <w:i/>
          <w:iCs/>
          <w:color w:val="auto"/>
        </w:rPr>
        <w:t xml:space="preserve"> (2016). </w:t>
      </w:r>
      <w:hyperlink r:id="rId819" w:history="1">
        <w:r w:rsidRPr="008A4153">
          <w:rPr>
            <w:rFonts w:eastAsia="Times New Roman"/>
            <w:i/>
            <w:iCs/>
            <w:color w:val="0000FF"/>
            <w:u w:val="single"/>
          </w:rPr>
          <w:t xml:space="preserve">"Greco-Macedonian influences in the </w:t>
        </w:r>
        <w:proofErr w:type="spellStart"/>
        <w:r w:rsidRPr="008A4153">
          <w:rPr>
            <w:rFonts w:eastAsia="Times New Roman"/>
            <w:i/>
            <w:iCs/>
            <w:color w:val="0000FF"/>
            <w:u w:val="single"/>
          </w:rPr>
          <w:t>manipular</w:t>
        </w:r>
        <w:proofErr w:type="spellEnd"/>
        <w:r w:rsidRPr="008A4153">
          <w:rPr>
            <w:rFonts w:eastAsia="Times New Roman"/>
            <w:i/>
            <w:iCs/>
            <w:color w:val="0000FF"/>
            <w:u w:val="single"/>
          </w:rPr>
          <w:t xml:space="preserve"> Legion system,"</w:t>
        </w:r>
      </w:hyperlink>
      <w:proofErr w:type="gramStart"/>
      <w:r w:rsidRPr="008A4153">
        <w:rPr>
          <w:rFonts w:eastAsia="Times New Roman"/>
          <w:i/>
          <w:iCs/>
          <w:color w:val="auto"/>
        </w:rPr>
        <w:t>.</w:t>
      </w:r>
      <w:proofErr w:type="gramEnd"/>
      <w:r w:rsidRPr="008A4153">
        <w:rPr>
          <w:rFonts w:eastAsia="Times New Roman"/>
          <w:i/>
          <w:iCs/>
          <w:color w:val="auto"/>
        </w:rPr>
        <w:t xml:space="preserve"> ARCHAEOLOGY AND SCIENCE. 11 2015: 145–154.</w:t>
      </w:r>
      <w:r w:rsidRPr="008A4153">
        <w:rPr>
          <w:rFonts w:eastAsia="Times New Roman"/>
          <w:color w:val="auto"/>
        </w:rPr>
        <w:t xml:space="preserve"> </w:t>
      </w: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w:t>
      </w:r>
      <w:r w:rsidRPr="008A4153">
        <w:rPr>
          <w:rFonts w:eastAsia="Times New Roman" w:hAnsi="Symbol"/>
          <w:color w:val="auto"/>
        </w:rPr>
        <w:t></w:t>
      </w:r>
      <w:proofErr w:type="gramEnd"/>
      <w:r w:rsidRPr="008A4153">
        <w:rPr>
          <w:rFonts w:eastAsia="Times New Roman"/>
          <w:color w:val="auto"/>
        </w:rPr>
        <w:t xml:space="preserve">  Data in: Goldsworthy, Adrian (2003). Complete Roman Army. pp. 95–95; Holder, Paul (1980). Studies in the </w:t>
      </w:r>
      <w:proofErr w:type="spellStart"/>
      <w:r w:rsidRPr="008A4153">
        <w:rPr>
          <w:rFonts w:eastAsia="Times New Roman"/>
          <w:color w:val="auto"/>
        </w:rPr>
        <w:t>Auxilia</w:t>
      </w:r>
      <w:proofErr w:type="spellEnd"/>
      <w:r w:rsidRPr="008A4153">
        <w:rPr>
          <w:rFonts w:eastAsia="Times New Roman"/>
          <w:color w:val="auto"/>
        </w:rPr>
        <w:t xml:space="preserve"> of the Roman Army. pp. 86–96; Elton, Hugh (1996). Frontiers of the Roman </w:t>
      </w:r>
      <w:proofErr w:type="gramStart"/>
      <w:r w:rsidRPr="008A4153">
        <w:rPr>
          <w:rFonts w:eastAsia="Times New Roman"/>
          <w:color w:val="auto"/>
        </w:rPr>
        <w:t>empire</w:t>
      </w:r>
      <w:proofErr w:type="gramEnd"/>
      <w:r w:rsidRPr="008A4153">
        <w:rPr>
          <w:rFonts w:eastAsia="Times New Roman"/>
          <w:color w:val="auto"/>
        </w:rPr>
        <w:t xml:space="preserve">. pp 123. See table in article "Auxiliaries (Roman military)" for compilation of this data. </w:t>
      </w: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w:t>
      </w:r>
      <w:r w:rsidRPr="008A4153">
        <w:rPr>
          <w:rFonts w:eastAsia="Times New Roman" w:hAnsi="Symbol"/>
          <w:color w:val="auto"/>
        </w:rPr>
        <w:t></w:t>
      </w:r>
      <w:proofErr w:type="gramEnd"/>
      <w:r w:rsidRPr="008A4153">
        <w:rPr>
          <w:rFonts w:eastAsia="Times New Roman"/>
          <w:color w:val="auto"/>
        </w:rPr>
        <w:t xml:space="preserve">  </w:t>
      </w:r>
      <w:hyperlink r:id="rId820" w:tooltip="Livy" w:history="1">
        <w:r w:rsidRPr="008A4153">
          <w:rPr>
            <w:rFonts w:eastAsia="Times New Roman"/>
            <w:color w:val="0000FF"/>
            <w:u w:val="single"/>
          </w:rPr>
          <w:t>Livy</w:t>
        </w:r>
      </w:hyperlink>
      <w:r w:rsidRPr="008A4153">
        <w:rPr>
          <w:rFonts w:eastAsia="Times New Roman"/>
          <w:color w:val="auto"/>
        </w:rPr>
        <w:t xml:space="preserve">, </w:t>
      </w:r>
      <w:hyperlink r:id="rId821" w:tooltip="Ab urbe condita (book)" w:history="1">
        <w:r w:rsidRPr="008A4153">
          <w:rPr>
            <w:rFonts w:eastAsia="Times New Roman"/>
            <w:i/>
            <w:iCs/>
            <w:color w:val="0000FF"/>
            <w:u w:val="single"/>
          </w:rPr>
          <w:t xml:space="preserve">Ab </w:t>
        </w:r>
        <w:proofErr w:type="spellStart"/>
        <w:r w:rsidRPr="008A4153">
          <w:rPr>
            <w:rFonts w:eastAsia="Times New Roman"/>
            <w:i/>
            <w:iCs/>
            <w:color w:val="0000FF"/>
            <w:u w:val="single"/>
          </w:rPr>
          <w:t>urbe</w:t>
        </w:r>
        <w:proofErr w:type="spellEnd"/>
        <w:r w:rsidRPr="008A4153">
          <w:rPr>
            <w:rFonts w:eastAsia="Times New Roman"/>
            <w:i/>
            <w:iCs/>
            <w:color w:val="0000FF"/>
            <w:u w:val="single"/>
          </w:rPr>
          <w:t xml:space="preserve"> condita</w:t>
        </w:r>
      </w:hyperlink>
      <w:r w:rsidRPr="008A4153">
        <w:rPr>
          <w:rFonts w:eastAsia="Times New Roman"/>
          <w:color w:val="auto"/>
        </w:rPr>
        <w:t xml:space="preserve">, 2.30 </w:t>
      </w: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w:t>
      </w:r>
      <w:r w:rsidRPr="008A4153">
        <w:rPr>
          <w:rFonts w:eastAsia="Times New Roman" w:hAnsi="Symbol"/>
          <w:color w:val="auto"/>
        </w:rPr>
        <w:t></w:t>
      </w:r>
      <w:proofErr w:type="gramEnd"/>
      <w:r w:rsidRPr="008A4153">
        <w:rPr>
          <w:rFonts w:eastAsia="Times New Roman"/>
          <w:color w:val="auto"/>
        </w:rPr>
        <w:t xml:space="preserve">  </w:t>
      </w:r>
      <w:proofErr w:type="spellStart"/>
      <w:r w:rsidRPr="008A4153">
        <w:rPr>
          <w:rFonts w:eastAsia="Times New Roman"/>
          <w:color w:val="auto"/>
        </w:rPr>
        <w:t>Mccall</w:t>
      </w:r>
      <w:proofErr w:type="spellEnd"/>
      <w:r w:rsidRPr="008A4153">
        <w:rPr>
          <w:rFonts w:eastAsia="Times New Roman"/>
          <w:color w:val="auto"/>
        </w:rPr>
        <w:t xml:space="preserve">, Jeremiah B. </w:t>
      </w:r>
      <w:r w:rsidRPr="008A4153">
        <w:rPr>
          <w:rFonts w:eastAsia="Times New Roman"/>
          <w:i/>
          <w:iCs/>
          <w:color w:val="auto"/>
        </w:rPr>
        <w:t>The Cavalry of the Roman Republic: Cavalry Combat and Elite Reputations in the Middle and Late Republic.</w:t>
      </w:r>
      <w:r w:rsidRPr="008A4153">
        <w:rPr>
          <w:rFonts w:eastAsia="Times New Roman"/>
          <w:color w:val="auto"/>
        </w:rPr>
        <w:t xml:space="preserve"> (New York, Routledge, 2002) pp. 53ff </w:t>
      </w: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w:t>
      </w:r>
      <w:r w:rsidRPr="008A4153">
        <w:rPr>
          <w:rFonts w:eastAsia="Times New Roman" w:hAnsi="Symbol"/>
          <w:color w:val="auto"/>
        </w:rPr>
        <w:t></w:t>
      </w:r>
      <w:proofErr w:type="gramEnd"/>
      <w:r w:rsidRPr="008A4153">
        <w:rPr>
          <w:rFonts w:eastAsia="Times New Roman"/>
          <w:color w:val="auto"/>
        </w:rPr>
        <w:t xml:space="preserve">  </w:t>
      </w:r>
      <w:hyperlink r:id="rId822" w:history="1">
        <w:r w:rsidRPr="008A4153">
          <w:rPr>
            <w:rFonts w:eastAsia="Times New Roman"/>
            <w:i/>
            <w:iCs/>
            <w:color w:val="0000FF"/>
            <w:u w:val="single"/>
          </w:rPr>
          <w:t>"Map"</w:t>
        </w:r>
      </w:hyperlink>
      <w:r w:rsidRPr="008A4153">
        <w:rPr>
          <w:rFonts w:eastAsia="Times New Roman"/>
          <w:i/>
          <w:iCs/>
          <w:color w:val="auto"/>
        </w:rPr>
        <w:t>. .hypotheses.org.</w:t>
      </w:r>
      <w:r w:rsidRPr="008A4153">
        <w:rPr>
          <w:rFonts w:eastAsia="Times New Roman"/>
          <w:color w:val="auto"/>
        </w:rPr>
        <w:t xml:space="preserve"> </w:t>
      </w: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w:t>
      </w:r>
      <w:r w:rsidRPr="008A4153">
        <w:rPr>
          <w:rFonts w:eastAsia="Times New Roman" w:hAnsi="Symbol"/>
          <w:color w:val="auto"/>
        </w:rPr>
        <w:t></w:t>
      </w:r>
      <w:proofErr w:type="gramEnd"/>
      <w:r w:rsidRPr="008A4153">
        <w:rPr>
          <w:rFonts w:eastAsia="Times New Roman"/>
          <w:color w:val="auto"/>
        </w:rPr>
        <w:t xml:space="preserve">  Totals from summary of </w:t>
      </w:r>
      <w:proofErr w:type="spellStart"/>
      <w:r w:rsidRPr="008A4153">
        <w:rPr>
          <w:rFonts w:eastAsia="Times New Roman"/>
          <w:color w:val="auto"/>
        </w:rPr>
        <w:t>Notitia</w:t>
      </w:r>
      <w:proofErr w:type="spellEnd"/>
      <w:r w:rsidRPr="008A4153">
        <w:rPr>
          <w:rFonts w:eastAsia="Times New Roman"/>
          <w:color w:val="auto"/>
        </w:rPr>
        <w:t xml:space="preserve"> </w:t>
      </w:r>
      <w:proofErr w:type="spellStart"/>
      <w:r w:rsidRPr="008A4153">
        <w:rPr>
          <w:rFonts w:eastAsia="Times New Roman"/>
          <w:color w:val="auto"/>
        </w:rPr>
        <w:t>Dignitatum</w:t>
      </w:r>
      <w:proofErr w:type="spellEnd"/>
      <w:r w:rsidRPr="008A4153">
        <w:rPr>
          <w:rFonts w:eastAsia="Times New Roman"/>
          <w:color w:val="auto"/>
        </w:rPr>
        <w:t xml:space="preserve"> in </w:t>
      </w:r>
      <w:proofErr w:type="spellStart"/>
      <w:r w:rsidRPr="008A4153">
        <w:rPr>
          <w:rFonts w:eastAsia="Times New Roman"/>
          <w:color w:val="auto"/>
        </w:rPr>
        <w:t>Richardot</w:t>
      </w:r>
      <w:proofErr w:type="spellEnd"/>
      <w:r w:rsidRPr="008A4153">
        <w:rPr>
          <w:rFonts w:eastAsia="Times New Roman"/>
          <w:color w:val="auto"/>
        </w:rPr>
        <w:t xml:space="preserve">, Philippe, </w:t>
      </w:r>
      <w:r w:rsidRPr="008A4153">
        <w:rPr>
          <w:rFonts w:eastAsia="Times New Roman"/>
          <w:i/>
          <w:iCs/>
          <w:color w:val="auto"/>
        </w:rPr>
        <w:t xml:space="preserve">La fin de </w:t>
      </w:r>
      <w:proofErr w:type="spellStart"/>
      <w:r w:rsidRPr="008A4153">
        <w:rPr>
          <w:rFonts w:eastAsia="Times New Roman"/>
          <w:i/>
          <w:iCs/>
          <w:color w:val="auto"/>
        </w:rPr>
        <w:t>l'armée</w:t>
      </w:r>
      <w:proofErr w:type="spellEnd"/>
      <w:r w:rsidRPr="008A4153">
        <w:rPr>
          <w:rFonts w:eastAsia="Times New Roman"/>
          <w:i/>
          <w:iCs/>
          <w:color w:val="auto"/>
        </w:rPr>
        <w:t xml:space="preserve"> romaine 284–476</w:t>
      </w:r>
      <w:r w:rsidRPr="008A4153">
        <w:rPr>
          <w:rFonts w:eastAsia="Times New Roman"/>
          <w:color w:val="auto"/>
        </w:rPr>
        <w:t xml:space="preserve"> [3rd ed.] </w:t>
      </w:r>
      <w:proofErr w:type="spellStart"/>
      <w:r w:rsidRPr="008A4153">
        <w:rPr>
          <w:rFonts w:eastAsia="Times New Roman"/>
          <w:color w:val="auto"/>
        </w:rPr>
        <w:t>Economica</w:t>
      </w:r>
      <w:proofErr w:type="spellEnd"/>
      <w:r w:rsidRPr="008A4153">
        <w:rPr>
          <w:rFonts w:eastAsia="Times New Roman"/>
          <w:color w:val="auto"/>
        </w:rPr>
        <w:t xml:space="preserve">, 2005. </w:t>
      </w:r>
      <w:hyperlink r:id="rId823" w:tooltip="International Standard Book Number" w:history="1">
        <w:r w:rsidRPr="008A4153">
          <w:rPr>
            <w:rFonts w:eastAsia="Times New Roman"/>
            <w:color w:val="0000FF"/>
            <w:u w:val="single"/>
          </w:rPr>
          <w:t>ISBN</w:t>
        </w:r>
      </w:hyperlink>
      <w:r w:rsidRPr="008A4153">
        <w:rPr>
          <w:rFonts w:eastAsia="Times New Roman"/>
          <w:color w:val="auto"/>
        </w:rPr>
        <w:t> </w:t>
      </w:r>
      <w:hyperlink r:id="rId824" w:tooltip="Special:BookSources/2-7178-4861-4" w:history="1">
        <w:r w:rsidRPr="008A4153">
          <w:rPr>
            <w:rFonts w:eastAsia="Times New Roman"/>
            <w:color w:val="0000FF"/>
            <w:u w:val="single"/>
          </w:rPr>
          <w:t>2-7178-4861-4</w:t>
        </w:r>
      </w:hyperlink>
      <w:r w:rsidRPr="008A4153">
        <w:rPr>
          <w:rFonts w:eastAsia="Times New Roman"/>
          <w:color w:val="auto"/>
        </w:rPr>
        <w:t xml:space="preserve">. </w:t>
      </w: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w:t>
      </w:r>
      <w:r w:rsidRPr="008A4153">
        <w:rPr>
          <w:rFonts w:eastAsia="Times New Roman" w:hAnsi="Symbol"/>
          <w:color w:val="auto"/>
        </w:rPr>
        <w:t></w:t>
      </w:r>
      <w:proofErr w:type="gramEnd"/>
      <w:r w:rsidRPr="008A4153">
        <w:rPr>
          <w:rFonts w:eastAsia="Times New Roman"/>
          <w:color w:val="auto"/>
        </w:rPr>
        <w:t xml:space="preserve">  Jones, Later Roman Empire, pp. 1449–50 </w:t>
      </w: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w:t>
      </w:r>
      <w:r w:rsidRPr="008A4153">
        <w:rPr>
          <w:rFonts w:eastAsia="Times New Roman" w:hAnsi="Symbol"/>
          <w:color w:val="auto"/>
        </w:rPr>
        <w:t></w:t>
      </w:r>
      <w:proofErr w:type="gramEnd"/>
      <w:r w:rsidRPr="008A4153">
        <w:rPr>
          <w:rFonts w:eastAsia="Times New Roman"/>
          <w:color w:val="auto"/>
        </w:rPr>
        <w:t xml:space="preserve">  Bowman, Garnsey, Rathbone (</w:t>
      </w:r>
      <w:proofErr w:type="spellStart"/>
      <w:r w:rsidRPr="008A4153">
        <w:rPr>
          <w:rFonts w:eastAsia="Times New Roman"/>
          <w:color w:val="auto"/>
        </w:rPr>
        <w:t>eds</w:t>
      </w:r>
      <w:proofErr w:type="spellEnd"/>
      <w:r w:rsidRPr="008A4153">
        <w:rPr>
          <w:rFonts w:eastAsia="Times New Roman"/>
          <w:color w:val="auto"/>
        </w:rPr>
        <w:t xml:space="preserve">) </w:t>
      </w:r>
      <w:r w:rsidRPr="008A4153">
        <w:rPr>
          <w:rFonts w:eastAsia="Times New Roman"/>
          <w:i/>
          <w:iCs/>
          <w:color w:val="auto"/>
        </w:rPr>
        <w:t>The Cambridge Ancient History, Volume 11</w:t>
      </w:r>
      <w:r w:rsidRPr="008A4153">
        <w:rPr>
          <w:rFonts w:eastAsia="Times New Roman"/>
          <w:color w:val="auto"/>
        </w:rPr>
        <w:t xml:space="preserve"> pp. 326–27 </w:t>
      </w: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w:t>
      </w:r>
      <w:r w:rsidRPr="008A4153">
        <w:rPr>
          <w:rFonts w:eastAsia="Times New Roman" w:hAnsi="Symbol"/>
          <w:color w:val="auto"/>
        </w:rPr>
        <w:t></w:t>
      </w:r>
      <w:proofErr w:type="gramEnd"/>
      <w:r w:rsidRPr="008A4153">
        <w:rPr>
          <w:rFonts w:eastAsia="Times New Roman"/>
          <w:color w:val="auto"/>
        </w:rPr>
        <w:t xml:space="preserve">  </w:t>
      </w:r>
      <w:proofErr w:type="spellStart"/>
      <w:r w:rsidRPr="008A4153">
        <w:rPr>
          <w:rFonts w:eastAsia="Times New Roman"/>
          <w:color w:val="auto"/>
        </w:rPr>
        <w:t>Birley</w:t>
      </w:r>
      <w:proofErr w:type="spellEnd"/>
      <w:r w:rsidRPr="008A4153">
        <w:rPr>
          <w:rFonts w:eastAsia="Times New Roman"/>
          <w:color w:val="auto"/>
        </w:rPr>
        <w:t xml:space="preserve">, Anthony R. </w:t>
      </w:r>
      <w:proofErr w:type="spellStart"/>
      <w:r w:rsidRPr="008A4153">
        <w:rPr>
          <w:rFonts w:eastAsia="Times New Roman"/>
          <w:i/>
          <w:iCs/>
          <w:color w:val="auto"/>
        </w:rPr>
        <w:t>Septimius</w:t>
      </w:r>
      <w:proofErr w:type="spellEnd"/>
      <w:r w:rsidRPr="008A4153">
        <w:rPr>
          <w:rFonts w:eastAsia="Times New Roman"/>
          <w:i/>
          <w:iCs/>
          <w:color w:val="auto"/>
        </w:rPr>
        <w:t xml:space="preserve"> Severus: The African Emperor.</w:t>
      </w:r>
      <w:r w:rsidRPr="008A4153">
        <w:rPr>
          <w:rFonts w:eastAsia="Times New Roman"/>
          <w:color w:val="auto"/>
        </w:rPr>
        <w:t xml:space="preserve"> (New Haven, Yale University Press, 1989) p. 40 </w:t>
      </w: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w:t>
      </w:r>
      <w:r w:rsidRPr="008A4153">
        <w:rPr>
          <w:rFonts w:eastAsia="Times New Roman" w:hAnsi="Symbol"/>
          <w:color w:val="auto"/>
        </w:rPr>
        <w:t></w:t>
      </w:r>
      <w:proofErr w:type="gramEnd"/>
      <w:r w:rsidRPr="008A4153">
        <w:rPr>
          <w:rFonts w:eastAsia="Times New Roman"/>
          <w:color w:val="auto"/>
        </w:rPr>
        <w:t xml:space="preserve">  Caesar's Civil War, Adrian Goldsworthy, </w:t>
      </w:r>
      <w:hyperlink r:id="rId825" w:history="1">
        <w:r w:rsidRPr="008A4153">
          <w:rPr>
            <w:rFonts w:eastAsia="Times New Roman"/>
            <w:color w:val="0000FF"/>
            <w:u w:val="single"/>
          </w:rPr>
          <w:t>p. 20</w:t>
        </w:r>
      </w:hyperlink>
      <w:r w:rsidRPr="008A4153">
        <w:rPr>
          <w:rFonts w:eastAsia="Times New Roman"/>
          <w:color w:val="auto"/>
        </w:rPr>
        <w:t xml:space="preserve"> </w:t>
      </w:r>
    </w:p>
    <w:p w:rsidR="008A4153" w:rsidRPr="008A4153" w:rsidRDefault="008A4153" w:rsidP="008A4153">
      <w:pPr>
        <w:spacing w:after="0" w:line="240" w:lineRule="auto"/>
        <w:rPr>
          <w:rFonts w:eastAsia="Times New Roman"/>
          <w:color w:val="auto"/>
        </w:rPr>
      </w:pPr>
      <w:proofErr w:type="gramStart"/>
      <w:r w:rsidRPr="008A4153">
        <w:rPr>
          <w:rFonts w:eastAsia="Times New Roman" w:hAnsi="Symbol"/>
          <w:color w:val="auto"/>
        </w:rPr>
        <w:t></w:t>
      </w:r>
      <w:r w:rsidRPr="008A4153">
        <w:rPr>
          <w:rFonts w:eastAsia="Times New Roman"/>
          <w:color w:val="auto"/>
        </w:rPr>
        <w:t xml:space="preserve">  </w:t>
      </w:r>
      <w:r w:rsidRPr="008A4153">
        <w:rPr>
          <w:rFonts w:eastAsia="Times New Roman" w:hAnsi="Symbol"/>
          <w:color w:val="auto"/>
        </w:rPr>
        <w:t></w:t>
      </w:r>
      <w:proofErr w:type="gramEnd"/>
      <w:r w:rsidRPr="008A4153">
        <w:rPr>
          <w:rFonts w:eastAsia="Times New Roman"/>
          <w:color w:val="auto"/>
        </w:rPr>
        <w:t xml:space="preserve">  </w:t>
      </w:r>
      <w:r w:rsidRPr="008A4153">
        <w:rPr>
          <w:rFonts w:eastAsia="Times New Roman"/>
          <w:i/>
          <w:iCs/>
          <w:color w:val="auto"/>
        </w:rPr>
        <w:t xml:space="preserve">Several Authors (17 December 2015). </w:t>
      </w:r>
      <w:hyperlink r:id="rId826" w:history="1">
        <w:r w:rsidRPr="008A4153">
          <w:rPr>
            <w:rFonts w:eastAsia="Times New Roman"/>
            <w:i/>
            <w:iCs/>
            <w:color w:val="0000FF"/>
            <w:u w:val="single"/>
          </w:rPr>
          <w:t xml:space="preserve">History of </w:t>
        </w:r>
        <w:proofErr w:type="gramStart"/>
        <w:r w:rsidRPr="008A4153">
          <w:rPr>
            <w:rFonts w:eastAsia="Times New Roman"/>
            <w:i/>
            <w:iCs/>
            <w:color w:val="0000FF"/>
            <w:u w:val="single"/>
          </w:rPr>
          <w:t>The</w:t>
        </w:r>
        <w:proofErr w:type="gramEnd"/>
        <w:r w:rsidRPr="008A4153">
          <w:rPr>
            <w:rFonts w:eastAsia="Times New Roman"/>
            <w:i/>
            <w:iCs/>
            <w:color w:val="0000FF"/>
            <w:u w:val="single"/>
          </w:rPr>
          <w:t xml:space="preserve"> Roman Legions: History of Rome</w:t>
        </w:r>
      </w:hyperlink>
      <w:r w:rsidRPr="008A4153">
        <w:rPr>
          <w:rFonts w:eastAsia="Times New Roman"/>
          <w:i/>
          <w:iCs/>
          <w:color w:val="auto"/>
        </w:rPr>
        <w:t>. Self-Publish. pp. 1069–. GGKEY</w:t>
      </w:r>
      <w:proofErr w:type="gramStart"/>
      <w:r w:rsidRPr="008A4153">
        <w:rPr>
          <w:rFonts w:eastAsia="Times New Roman"/>
          <w:i/>
          <w:iCs/>
          <w:color w:val="auto"/>
        </w:rPr>
        <w:t>:DXPWT430TXP</w:t>
      </w:r>
      <w:proofErr w:type="gramEnd"/>
      <w:r w:rsidRPr="008A4153">
        <w:rPr>
          <w:rFonts w:eastAsia="Times New Roman"/>
          <w:i/>
          <w:iCs/>
          <w:color w:val="auto"/>
        </w:rPr>
        <w:t>.</w:t>
      </w:r>
      <w:r w:rsidRPr="008A4153">
        <w:rPr>
          <w:rFonts w:eastAsia="Times New Roman"/>
          <w:color w:val="auto"/>
        </w:rPr>
        <w:t xml:space="preserve"> </w:t>
      </w:r>
    </w:p>
    <w:p w:rsidR="008A4153" w:rsidRPr="008A4153" w:rsidRDefault="008A4153" w:rsidP="008A4153">
      <w:pPr>
        <w:numPr>
          <w:ilvl w:val="1"/>
          <w:numId w:val="33"/>
        </w:numPr>
        <w:spacing w:before="100" w:beforeAutospacing="1" w:after="100" w:afterAutospacing="1" w:line="240" w:lineRule="auto"/>
        <w:ind w:left="720"/>
        <w:rPr>
          <w:rFonts w:eastAsia="Times New Roman"/>
          <w:color w:val="auto"/>
        </w:rPr>
      </w:pPr>
      <w:r w:rsidRPr="008A4153">
        <w:rPr>
          <w:rFonts w:eastAsia="Times New Roman" w:hAnsi="Symbol"/>
          <w:color w:val="auto"/>
        </w:rPr>
        <w:t></w:t>
      </w:r>
      <w:r w:rsidRPr="008A4153">
        <w:rPr>
          <w:rFonts w:eastAsia="Times New Roman"/>
          <w:color w:val="auto"/>
        </w:rPr>
        <w:t xml:space="preserve">  Montesquieu C., </w:t>
      </w:r>
      <w:r w:rsidRPr="008A4153">
        <w:rPr>
          <w:rFonts w:eastAsia="Times New Roman"/>
          <w:i/>
          <w:iCs/>
          <w:color w:val="auto"/>
        </w:rPr>
        <w:t>Considerations on the Causes of the Greatness of the Romans and Their Decline</w:t>
      </w:r>
      <w:r w:rsidRPr="008A4153">
        <w:rPr>
          <w:rFonts w:eastAsia="Times New Roman"/>
          <w:color w:val="auto"/>
        </w:rPr>
        <w:t xml:space="preserve">, </w:t>
      </w:r>
      <w:proofErr w:type="spellStart"/>
      <w:r w:rsidRPr="008A4153">
        <w:rPr>
          <w:rFonts w:eastAsia="Times New Roman"/>
          <w:color w:val="auto"/>
        </w:rPr>
        <w:t>Hacket</w:t>
      </w:r>
      <w:proofErr w:type="spellEnd"/>
      <w:r w:rsidRPr="008A4153">
        <w:rPr>
          <w:rFonts w:eastAsia="Times New Roman"/>
          <w:color w:val="auto"/>
        </w:rPr>
        <w:t>, 1999, p. 24</w:t>
      </w:r>
    </w:p>
    <w:p w:rsidR="008A4153" w:rsidRPr="008A4153" w:rsidRDefault="008A4153" w:rsidP="008A4153">
      <w:pPr>
        <w:spacing w:before="100" w:beforeAutospacing="1" w:after="100" w:afterAutospacing="1" w:line="240" w:lineRule="auto"/>
        <w:outlineLvl w:val="2"/>
        <w:rPr>
          <w:rFonts w:eastAsia="Times New Roman"/>
          <w:b/>
          <w:bCs/>
          <w:color w:val="auto"/>
          <w:sz w:val="27"/>
          <w:szCs w:val="27"/>
        </w:rPr>
      </w:pPr>
      <w:r w:rsidRPr="008A4153">
        <w:rPr>
          <w:rFonts w:eastAsia="Times New Roman"/>
          <w:b/>
          <w:bCs/>
          <w:color w:val="auto"/>
          <w:sz w:val="27"/>
          <w:szCs w:val="27"/>
        </w:rPr>
        <w:t>Bibliography</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hyperlink r:id="rId827" w:history="1">
        <w:r w:rsidRPr="008A4153">
          <w:rPr>
            <w:rFonts w:eastAsia="Times New Roman"/>
            <w:i/>
            <w:iCs/>
            <w:color w:val="0000FF"/>
            <w:u w:val="single"/>
          </w:rPr>
          <w:t>The Encyclopedia of Ancient History</w:t>
        </w:r>
        <w:r w:rsidRPr="008A4153">
          <w:rPr>
            <w:rFonts w:eastAsia="Times New Roman"/>
            <w:color w:val="0000FF"/>
            <w:u w:val="single"/>
          </w:rPr>
          <w:t>, Legions, history and location of</w:t>
        </w:r>
      </w:hyperlink>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 xml:space="preserve">History of the Art of War. Vol 1. Ancient Warfare, </w:t>
      </w:r>
      <w:hyperlink r:id="rId828" w:tooltip="Hans Delbrück" w:history="1">
        <w:r w:rsidRPr="008A4153">
          <w:rPr>
            <w:rFonts w:eastAsia="Times New Roman"/>
            <w:i/>
            <w:iCs/>
            <w:color w:val="0000FF"/>
            <w:u w:val="single"/>
          </w:rPr>
          <w:t>Hans Delbrück</w:t>
        </w:r>
      </w:hyperlink>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lastRenderedPageBreak/>
        <w:t>Roman Warfare</w:t>
      </w:r>
      <w:r w:rsidRPr="008A4153">
        <w:rPr>
          <w:rFonts w:eastAsia="Times New Roman"/>
          <w:color w:val="auto"/>
        </w:rPr>
        <w:t xml:space="preserve">, </w:t>
      </w:r>
      <w:hyperlink r:id="rId829" w:tooltip="Adrian Goldsworthy" w:history="1">
        <w:r w:rsidRPr="008A4153">
          <w:rPr>
            <w:rFonts w:eastAsia="Times New Roman"/>
            <w:color w:val="0000FF"/>
            <w:u w:val="single"/>
          </w:rPr>
          <w:t>Adrian Goldsworthy</w:t>
        </w:r>
      </w:hyperlink>
    </w:p>
    <w:p w:rsidR="008A4153" w:rsidRPr="008A4153" w:rsidRDefault="008A4153" w:rsidP="008A4153">
      <w:pPr>
        <w:numPr>
          <w:ilvl w:val="0"/>
          <w:numId w:val="34"/>
        </w:numPr>
        <w:spacing w:before="100" w:beforeAutospacing="1" w:after="100" w:afterAutospacing="1" w:line="240" w:lineRule="auto"/>
        <w:rPr>
          <w:rFonts w:eastAsia="Times New Roman"/>
          <w:color w:val="auto"/>
        </w:rPr>
      </w:pPr>
      <w:hyperlink r:id="rId830" w:tooltip="A History of Warfare" w:history="1">
        <w:r w:rsidRPr="008A4153">
          <w:rPr>
            <w:rFonts w:eastAsia="Times New Roman"/>
            <w:i/>
            <w:iCs/>
            <w:color w:val="0000FF"/>
            <w:u w:val="single"/>
          </w:rPr>
          <w:t>A History of Warfare</w:t>
        </w:r>
      </w:hyperlink>
      <w:r w:rsidRPr="008A4153">
        <w:rPr>
          <w:rFonts w:eastAsia="Times New Roman"/>
          <w:color w:val="auto"/>
        </w:rPr>
        <w:t xml:space="preserve">, </w:t>
      </w:r>
      <w:hyperlink r:id="rId831" w:tooltip="John Keegan" w:history="1">
        <w:r w:rsidRPr="008A4153">
          <w:rPr>
            <w:rFonts w:eastAsia="Times New Roman"/>
            <w:color w:val="0000FF"/>
            <w:u w:val="single"/>
          </w:rPr>
          <w:t>John Keegan</w:t>
        </w:r>
      </w:hyperlink>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The Roman Army</w:t>
      </w:r>
      <w:r w:rsidRPr="008A4153">
        <w:rPr>
          <w:rFonts w:eastAsia="Times New Roman"/>
          <w:color w:val="auto"/>
        </w:rPr>
        <w:t xml:space="preserve"> and </w:t>
      </w:r>
      <w:r w:rsidRPr="008A4153">
        <w:rPr>
          <w:rFonts w:eastAsia="Times New Roman"/>
          <w:i/>
          <w:iCs/>
          <w:color w:val="auto"/>
        </w:rPr>
        <w:t>Greece and Rome at War</w:t>
      </w:r>
      <w:r w:rsidRPr="008A4153">
        <w:rPr>
          <w:rFonts w:eastAsia="Times New Roman"/>
          <w:color w:val="auto"/>
        </w:rPr>
        <w:t xml:space="preserve">, </w:t>
      </w:r>
      <w:hyperlink r:id="rId832" w:tooltip="Peter Connolly" w:history="1">
        <w:r w:rsidRPr="008A4153">
          <w:rPr>
            <w:rFonts w:eastAsia="Times New Roman"/>
            <w:color w:val="0000FF"/>
            <w:u w:val="single"/>
          </w:rPr>
          <w:t>Peter Connolly</w:t>
        </w:r>
      </w:hyperlink>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 xml:space="preserve">The Encyclopedia </w:t>
      </w:r>
      <w:proofErr w:type="gramStart"/>
      <w:r w:rsidRPr="008A4153">
        <w:rPr>
          <w:rFonts w:eastAsia="Times New Roman"/>
          <w:i/>
          <w:iCs/>
          <w:color w:val="auto"/>
        </w:rPr>
        <w:t>Of</w:t>
      </w:r>
      <w:proofErr w:type="gramEnd"/>
      <w:r w:rsidRPr="008A4153">
        <w:rPr>
          <w:rFonts w:eastAsia="Times New Roman"/>
          <w:i/>
          <w:iCs/>
          <w:color w:val="auto"/>
        </w:rPr>
        <w:t xml:space="preserve"> Military History: From 3500 B.C. To The Present. (2nd Revised Edition 1986)</w:t>
      </w:r>
      <w:r w:rsidRPr="008A4153">
        <w:rPr>
          <w:rFonts w:eastAsia="Times New Roman"/>
          <w:color w:val="auto"/>
        </w:rPr>
        <w:t xml:space="preserve">, R. Ernest </w:t>
      </w:r>
      <w:proofErr w:type="spellStart"/>
      <w:r w:rsidRPr="008A4153">
        <w:rPr>
          <w:rFonts w:eastAsia="Times New Roman"/>
          <w:color w:val="auto"/>
        </w:rPr>
        <w:t>Dupuy</w:t>
      </w:r>
      <w:proofErr w:type="spellEnd"/>
      <w:r w:rsidRPr="008A4153">
        <w:rPr>
          <w:rFonts w:eastAsia="Times New Roman"/>
          <w:color w:val="auto"/>
        </w:rPr>
        <w:t xml:space="preserve">, and Trevor N. </w:t>
      </w:r>
      <w:proofErr w:type="spellStart"/>
      <w:r w:rsidRPr="008A4153">
        <w:rPr>
          <w:rFonts w:eastAsia="Times New Roman"/>
          <w:color w:val="auto"/>
        </w:rPr>
        <w:t>Dupuy</w:t>
      </w:r>
      <w:proofErr w:type="spellEnd"/>
      <w:r w:rsidRPr="008A4153">
        <w:rPr>
          <w:rFonts w:eastAsia="Times New Roman"/>
          <w:color w:val="auto"/>
        </w:rPr>
        <w:t>.</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War</w:t>
      </w:r>
      <w:r w:rsidRPr="008A4153">
        <w:rPr>
          <w:rFonts w:eastAsia="Times New Roman"/>
          <w:color w:val="auto"/>
        </w:rPr>
        <w:t>, Gwynne Dyer.</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The Evolution of Weapons and Warfare</w:t>
      </w:r>
      <w:r w:rsidRPr="008A4153">
        <w:rPr>
          <w:rFonts w:eastAsia="Times New Roman"/>
          <w:color w:val="auto"/>
        </w:rPr>
        <w:t xml:space="preserve">, Trevor N. </w:t>
      </w:r>
      <w:proofErr w:type="spellStart"/>
      <w:r w:rsidRPr="008A4153">
        <w:rPr>
          <w:rFonts w:eastAsia="Times New Roman"/>
          <w:color w:val="auto"/>
        </w:rPr>
        <w:t>Dupuy</w:t>
      </w:r>
      <w:proofErr w:type="spellEnd"/>
      <w:r w:rsidRPr="008A4153">
        <w:rPr>
          <w:rFonts w:eastAsia="Times New Roman"/>
          <w:color w:val="auto"/>
        </w:rPr>
        <w:t>.</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hyperlink r:id="rId833" w:tooltip="Flavius Vegetius Renatus" w:history="1">
        <w:r w:rsidRPr="008A4153">
          <w:rPr>
            <w:rFonts w:eastAsia="Times New Roman"/>
            <w:color w:val="0000FF"/>
            <w:u w:val="single"/>
          </w:rPr>
          <w:t xml:space="preserve">Flavius </w:t>
        </w:r>
        <w:proofErr w:type="spellStart"/>
        <w:r w:rsidRPr="008A4153">
          <w:rPr>
            <w:rFonts w:eastAsia="Times New Roman"/>
            <w:color w:val="0000FF"/>
            <w:u w:val="single"/>
          </w:rPr>
          <w:t>Vegetius</w:t>
        </w:r>
        <w:proofErr w:type="spellEnd"/>
        <w:r w:rsidRPr="008A4153">
          <w:rPr>
            <w:rFonts w:eastAsia="Times New Roman"/>
            <w:color w:val="0000FF"/>
            <w:u w:val="single"/>
          </w:rPr>
          <w:t xml:space="preserve"> </w:t>
        </w:r>
        <w:proofErr w:type="spellStart"/>
        <w:r w:rsidRPr="008A4153">
          <w:rPr>
            <w:rFonts w:eastAsia="Times New Roman"/>
            <w:color w:val="0000FF"/>
            <w:u w:val="single"/>
          </w:rPr>
          <w:t>Renatus</w:t>
        </w:r>
        <w:proofErr w:type="spellEnd"/>
      </w:hyperlink>
      <w:r w:rsidRPr="008A4153">
        <w:rPr>
          <w:rFonts w:eastAsia="Times New Roman"/>
          <w:color w:val="auto"/>
        </w:rPr>
        <w:t xml:space="preserve">, </w:t>
      </w:r>
      <w:r w:rsidRPr="008A4153">
        <w:rPr>
          <w:rFonts w:eastAsia="Times New Roman"/>
          <w:i/>
          <w:iCs/>
          <w:color w:val="auto"/>
        </w:rPr>
        <w:t xml:space="preserve">De Re </w:t>
      </w:r>
      <w:proofErr w:type="spellStart"/>
      <w:r w:rsidRPr="008A4153">
        <w:rPr>
          <w:rFonts w:eastAsia="Times New Roman"/>
          <w:i/>
          <w:iCs/>
          <w:color w:val="auto"/>
        </w:rPr>
        <w:t>Militari</w:t>
      </w:r>
      <w:proofErr w:type="spellEnd"/>
      <w:r w:rsidRPr="008A4153">
        <w:rPr>
          <w:rFonts w:eastAsia="Times New Roman"/>
          <w:color w:val="auto"/>
        </w:rPr>
        <w:t xml:space="preserve"> (with English translation on-line)</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hyperlink r:id="rId834" w:tooltip="Julius Caesar" w:history="1">
        <w:r w:rsidRPr="008A4153">
          <w:rPr>
            <w:rFonts w:eastAsia="Times New Roman"/>
            <w:color w:val="0000FF"/>
            <w:u w:val="single"/>
          </w:rPr>
          <w:t>Julius Caesar</w:t>
        </w:r>
      </w:hyperlink>
      <w:r w:rsidRPr="008A4153">
        <w:rPr>
          <w:rFonts w:eastAsia="Times New Roman"/>
          <w:color w:val="auto"/>
        </w:rPr>
        <w:t xml:space="preserve">, </w:t>
      </w:r>
      <w:r w:rsidRPr="008A4153">
        <w:rPr>
          <w:rFonts w:eastAsia="Times New Roman"/>
          <w:i/>
          <w:iCs/>
          <w:color w:val="auto"/>
        </w:rPr>
        <w:t>The Gallic War</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color w:val="auto"/>
        </w:rPr>
        <w:t>William Smith, D.C.L., LL.D.: A Dictionary of Greek and Roman Antiquities, John Murray, London, 1875.</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The Punic Wars</w:t>
      </w:r>
      <w:r w:rsidRPr="008A4153">
        <w:rPr>
          <w:rFonts w:eastAsia="Times New Roman"/>
          <w:color w:val="auto"/>
        </w:rPr>
        <w:t>, Adrian Goldsworthy.</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Carnage and Culture</w:t>
      </w:r>
      <w:r w:rsidRPr="008A4153">
        <w:rPr>
          <w:rFonts w:eastAsia="Times New Roman"/>
          <w:color w:val="auto"/>
        </w:rPr>
        <w:t>, Victor Davis Hanson</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The Fall of the Roman Empire: The Military Explanation</w:t>
      </w:r>
      <w:r w:rsidRPr="008A4153">
        <w:rPr>
          <w:rFonts w:eastAsia="Times New Roman"/>
          <w:color w:val="auto"/>
        </w:rPr>
        <w:t xml:space="preserve">, by </w:t>
      </w:r>
      <w:hyperlink r:id="rId835" w:tooltip="Arther Ferrill" w:history="1">
        <w:proofErr w:type="spellStart"/>
        <w:r w:rsidRPr="008A4153">
          <w:rPr>
            <w:rFonts w:eastAsia="Times New Roman"/>
            <w:color w:val="0000FF"/>
            <w:u w:val="single"/>
          </w:rPr>
          <w:t>Arther</w:t>
        </w:r>
        <w:proofErr w:type="spellEnd"/>
        <w:r w:rsidRPr="008A4153">
          <w:rPr>
            <w:rFonts w:eastAsia="Times New Roman"/>
            <w:color w:val="0000FF"/>
            <w:u w:val="single"/>
          </w:rPr>
          <w:t xml:space="preserve"> </w:t>
        </w:r>
        <w:proofErr w:type="spellStart"/>
        <w:r w:rsidRPr="008A4153">
          <w:rPr>
            <w:rFonts w:eastAsia="Times New Roman"/>
            <w:color w:val="0000FF"/>
            <w:u w:val="single"/>
          </w:rPr>
          <w:t>Ferrill</w:t>
        </w:r>
        <w:proofErr w:type="spellEnd"/>
      </w:hyperlink>
      <w:r w:rsidRPr="008A4153">
        <w:rPr>
          <w:rFonts w:eastAsia="Times New Roman"/>
          <w:color w:val="auto"/>
        </w:rPr>
        <w:t>, 1988</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The Complete Roman Army</w:t>
      </w:r>
      <w:r w:rsidRPr="008A4153">
        <w:rPr>
          <w:rFonts w:eastAsia="Times New Roman"/>
          <w:color w:val="auto"/>
        </w:rPr>
        <w:t xml:space="preserve">, by </w:t>
      </w:r>
      <w:hyperlink r:id="rId836" w:tooltip="Adrian Goldsworthy" w:history="1">
        <w:r w:rsidRPr="008A4153">
          <w:rPr>
            <w:rFonts w:eastAsia="Times New Roman"/>
            <w:color w:val="0000FF"/>
            <w:u w:val="single"/>
          </w:rPr>
          <w:t>Adrian Goldsworthy</w:t>
        </w:r>
      </w:hyperlink>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The Military System Of The Romans</w:t>
      </w:r>
      <w:r w:rsidRPr="008A4153">
        <w:rPr>
          <w:rFonts w:eastAsia="Times New Roman"/>
          <w:color w:val="auto"/>
        </w:rPr>
        <w:t>, by Albert Harkness</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From the Rise of the Republic and the Might of the Empire to the Fall of the West</w:t>
      </w:r>
      <w:r w:rsidRPr="008A4153">
        <w:rPr>
          <w:rFonts w:eastAsia="Times New Roman"/>
          <w:color w:val="auto"/>
        </w:rPr>
        <w:t xml:space="preserve">, by </w:t>
      </w:r>
      <w:hyperlink r:id="rId837" w:tooltip="Nigel Rodgers" w:history="1">
        <w:r w:rsidRPr="008A4153">
          <w:rPr>
            <w:rFonts w:eastAsia="Times New Roman"/>
            <w:color w:val="0000FF"/>
            <w:u w:val="single"/>
          </w:rPr>
          <w:t>Nigel Rodgers</w:t>
        </w:r>
      </w:hyperlink>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The Roman Army at War 100 BC – AD 200</w:t>
      </w:r>
      <w:r w:rsidRPr="008A4153">
        <w:rPr>
          <w:rFonts w:eastAsia="Times New Roman"/>
          <w:color w:val="auto"/>
        </w:rPr>
        <w:t xml:space="preserve"> (Oxford, September 1998) by </w:t>
      </w:r>
      <w:hyperlink r:id="rId838" w:tooltip="Adrian Goldsworthy" w:history="1">
        <w:r w:rsidRPr="008A4153">
          <w:rPr>
            <w:rFonts w:eastAsia="Times New Roman"/>
            <w:color w:val="0000FF"/>
            <w:u w:val="single"/>
          </w:rPr>
          <w:t>Adrian Goldsworthy</w:t>
        </w:r>
      </w:hyperlink>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i/>
          <w:iCs/>
          <w:color w:val="auto"/>
        </w:rPr>
        <w:t>The Beginnings of Rome: Italy and Rome from the Bronze Age to the Punic Wars (c.1000-264 BC)</w:t>
      </w:r>
      <w:r w:rsidRPr="008A4153">
        <w:rPr>
          <w:rFonts w:eastAsia="Times New Roman"/>
          <w:color w:val="auto"/>
        </w:rPr>
        <w:t xml:space="preserve"> (Routledge 1995) by T. J. Cornell</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color w:val="auto"/>
        </w:rPr>
        <w:t xml:space="preserve">"Legion GmbH. Das </w:t>
      </w:r>
      <w:proofErr w:type="spellStart"/>
      <w:r w:rsidRPr="008A4153">
        <w:rPr>
          <w:rFonts w:eastAsia="Times New Roman"/>
          <w:color w:val="auto"/>
        </w:rPr>
        <w:t>Unternehmen</w:t>
      </w:r>
      <w:proofErr w:type="spellEnd"/>
      <w:r w:rsidRPr="008A4153">
        <w:rPr>
          <w:rFonts w:eastAsia="Times New Roman"/>
          <w:color w:val="auto"/>
        </w:rPr>
        <w:t xml:space="preserve"> </w:t>
      </w:r>
      <w:proofErr w:type="spellStart"/>
      <w:r w:rsidRPr="008A4153">
        <w:rPr>
          <w:rFonts w:eastAsia="Times New Roman"/>
          <w:color w:val="auto"/>
        </w:rPr>
        <w:t>Römische</w:t>
      </w:r>
      <w:proofErr w:type="spellEnd"/>
      <w:r w:rsidRPr="008A4153">
        <w:rPr>
          <w:rFonts w:eastAsia="Times New Roman"/>
          <w:color w:val="auto"/>
        </w:rPr>
        <w:t xml:space="preserve"> </w:t>
      </w:r>
      <w:proofErr w:type="spellStart"/>
      <w:r w:rsidRPr="008A4153">
        <w:rPr>
          <w:rFonts w:eastAsia="Times New Roman"/>
          <w:color w:val="auto"/>
        </w:rPr>
        <w:t>Armee</w:t>
      </w:r>
      <w:proofErr w:type="spellEnd"/>
      <w:r w:rsidRPr="008A4153">
        <w:rPr>
          <w:rFonts w:eastAsia="Times New Roman"/>
          <w:color w:val="auto"/>
        </w:rPr>
        <w:t>" (</w:t>
      </w:r>
      <w:proofErr w:type="spellStart"/>
      <w:r w:rsidRPr="008A4153">
        <w:rPr>
          <w:rFonts w:eastAsia="Times New Roman"/>
          <w:color w:val="auto"/>
        </w:rPr>
        <w:t>Saarbrücken</w:t>
      </w:r>
      <w:proofErr w:type="spellEnd"/>
      <w:r w:rsidRPr="008A4153">
        <w:rPr>
          <w:rFonts w:eastAsia="Times New Roman"/>
          <w:color w:val="auto"/>
        </w:rPr>
        <w:t xml:space="preserve"> 2012) by Stefan </w:t>
      </w:r>
      <w:proofErr w:type="spellStart"/>
      <w:r w:rsidRPr="008A4153">
        <w:rPr>
          <w:rFonts w:eastAsia="Times New Roman"/>
          <w:color w:val="auto"/>
        </w:rPr>
        <w:t>Zehnter</w:t>
      </w:r>
      <w:proofErr w:type="spellEnd"/>
    </w:p>
    <w:p w:rsidR="008A4153" w:rsidRPr="008A4153" w:rsidRDefault="008A4153" w:rsidP="008A4153">
      <w:pPr>
        <w:numPr>
          <w:ilvl w:val="0"/>
          <w:numId w:val="34"/>
        </w:numPr>
        <w:spacing w:before="100" w:beforeAutospacing="1" w:after="100" w:afterAutospacing="1" w:line="240" w:lineRule="auto"/>
        <w:rPr>
          <w:rFonts w:eastAsia="Times New Roman"/>
          <w:color w:val="auto"/>
        </w:rPr>
      </w:pPr>
      <w:r w:rsidRPr="008A4153">
        <w:rPr>
          <w:rFonts w:eastAsia="Times New Roman"/>
          <w:color w:val="auto"/>
        </w:rPr>
        <w:t xml:space="preserve">"Roman Infantry Tactics in the mid-Republic: A Reassessment"( </w:t>
      </w:r>
      <w:proofErr w:type="spellStart"/>
      <w:r w:rsidRPr="008A4153">
        <w:rPr>
          <w:rFonts w:eastAsia="Times New Roman"/>
          <w:color w:val="auto"/>
        </w:rPr>
        <w:t>Historia</w:t>
      </w:r>
      <w:proofErr w:type="spellEnd"/>
      <w:r w:rsidRPr="008A4153">
        <w:rPr>
          <w:rFonts w:eastAsia="Times New Roman"/>
          <w:color w:val="auto"/>
        </w:rPr>
        <w:t xml:space="preserve"> 63, 2014) by Michael J. Taylor</w:t>
      </w:r>
    </w:p>
    <w:p w:rsidR="008A4153" w:rsidRPr="008A4153" w:rsidRDefault="008A4153" w:rsidP="008A4153">
      <w:pPr>
        <w:numPr>
          <w:ilvl w:val="0"/>
          <w:numId w:val="34"/>
        </w:numPr>
        <w:spacing w:before="100" w:beforeAutospacing="1" w:after="100" w:afterAutospacing="1" w:line="240" w:lineRule="auto"/>
        <w:rPr>
          <w:rFonts w:eastAsia="Times New Roman"/>
          <w:color w:val="auto"/>
        </w:rPr>
      </w:pPr>
      <w:hyperlink r:id="rId839" w:anchor="cite_note-14" w:history="1">
        <w:r w:rsidRPr="008A4153">
          <w:rPr>
            <w:rFonts w:eastAsia="Times New Roman"/>
            <w:color w:val="0000FF"/>
            <w:u w:val="single"/>
            <w:vertAlign w:val="superscript"/>
          </w:rPr>
          <w:t>[1]</w:t>
        </w:r>
      </w:hyperlink>
    </w:p>
    <w:p w:rsidR="008A4153" w:rsidRPr="008A4153" w:rsidRDefault="008A4153" w:rsidP="008A4153">
      <w:pPr>
        <w:spacing w:before="100" w:beforeAutospacing="1" w:after="100" w:afterAutospacing="1" w:line="240" w:lineRule="auto"/>
        <w:outlineLvl w:val="1"/>
        <w:rPr>
          <w:rFonts w:eastAsia="Times New Roman"/>
          <w:b/>
          <w:bCs/>
          <w:color w:val="auto"/>
          <w:sz w:val="36"/>
          <w:szCs w:val="36"/>
        </w:rPr>
      </w:pPr>
      <w:r w:rsidRPr="008A4153">
        <w:rPr>
          <w:rFonts w:eastAsia="Times New Roman"/>
          <w:b/>
          <w:bCs/>
          <w:color w:val="auto"/>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703"/>
      </w:tblGrid>
      <w:tr w:rsidR="008A4153" w:rsidRPr="008A4153" w:rsidTr="008A4153">
        <w:trPr>
          <w:tblCellSpacing w:w="15" w:type="dxa"/>
        </w:trPr>
        <w:tc>
          <w:tcPr>
            <w:tcW w:w="0" w:type="auto"/>
            <w:shd w:val="clear" w:color="auto" w:fill="F9F9F9"/>
            <w:vAlign w:val="center"/>
            <w:hideMark/>
          </w:tcPr>
          <w:p w:rsidR="008A4153" w:rsidRPr="008A4153" w:rsidRDefault="008A4153" w:rsidP="008A4153">
            <w:pPr>
              <w:spacing w:after="0" w:line="240" w:lineRule="auto"/>
              <w:rPr>
                <w:rFonts w:eastAsia="Times New Roman"/>
                <w:color w:val="000000"/>
              </w:rPr>
            </w:pPr>
            <w:r w:rsidRPr="008A4153">
              <w:rPr>
                <w:rFonts w:eastAsia="Times New Roman"/>
                <w:noProof/>
                <w:color w:val="000000"/>
              </w:rPr>
              <w:drawing>
                <wp:inline distT="0" distB="0" distL="0" distR="0">
                  <wp:extent cx="285750" cy="381000"/>
                  <wp:effectExtent l="0" t="0" r="0" b="0"/>
                  <wp:docPr id="7" name="Picture 7"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en/thumb/4/4a/Commons-logo.svg/30px-Commons-logo.svg.png"/>
                          <pic:cNvPicPr>
                            <a:picLocks noChangeAspect="1" noChangeArrowheads="1"/>
                          </pic:cNvPicPr>
                        </pic:nvPicPr>
                        <pic:blipFill>
                          <a:blip r:embed="rId840">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8A4153" w:rsidRPr="008A4153" w:rsidRDefault="008A4153" w:rsidP="008A4153">
            <w:pPr>
              <w:spacing w:after="0" w:line="240" w:lineRule="auto"/>
              <w:rPr>
                <w:rFonts w:eastAsia="Times New Roman"/>
                <w:color w:val="000000"/>
              </w:rPr>
            </w:pPr>
            <w:r w:rsidRPr="008A4153">
              <w:rPr>
                <w:rFonts w:eastAsia="Times New Roman"/>
                <w:color w:val="000000"/>
              </w:rPr>
              <w:t xml:space="preserve">Wikimedia Commons has media related to </w:t>
            </w:r>
            <w:hyperlink r:id="rId841" w:tooltip="commons:Category:Roman legions" w:history="1">
              <w:r w:rsidRPr="008A4153">
                <w:rPr>
                  <w:rFonts w:eastAsia="Times New Roman"/>
                  <w:b/>
                  <w:bCs/>
                  <w:i/>
                  <w:iCs/>
                  <w:color w:val="0000FF"/>
                  <w:u w:val="single"/>
                </w:rPr>
                <w:t>Roman legion</w:t>
              </w:r>
            </w:hyperlink>
            <w:r w:rsidRPr="008A4153">
              <w:rPr>
                <w:rFonts w:eastAsia="Times New Roman"/>
                <w:color w:val="000000"/>
              </w:rPr>
              <w:t>.</w:t>
            </w:r>
          </w:p>
        </w:tc>
      </w:tr>
    </w:tbl>
    <w:p w:rsidR="008A4153" w:rsidRPr="008A4153" w:rsidRDefault="008A4153" w:rsidP="008A4153">
      <w:pPr>
        <w:numPr>
          <w:ilvl w:val="0"/>
          <w:numId w:val="35"/>
        </w:numPr>
        <w:spacing w:before="100" w:beforeAutospacing="1" w:after="100" w:afterAutospacing="1" w:line="240" w:lineRule="auto"/>
        <w:rPr>
          <w:rFonts w:eastAsia="Times New Roman"/>
          <w:color w:val="auto"/>
        </w:rPr>
      </w:pPr>
      <w:hyperlink r:id="rId842" w:history="1">
        <w:r w:rsidRPr="008A4153">
          <w:rPr>
            <w:rFonts w:eastAsia="Times New Roman"/>
            <w:color w:val="0000FF"/>
            <w:u w:val="single"/>
          </w:rPr>
          <w:t>The Roman Army: A Bibliography (Dr. J. P. Adams)</w:t>
        </w:r>
      </w:hyperlink>
    </w:p>
    <w:p w:rsidR="008A4153" w:rsidRPr="008A4153" w:rsidRDefault="008A4153" w:rsidP="008A4153">
      <w:pPr>
        <w:numPr>
          <w:ilvl w:val="0"/>
          <w:numId w:val="35"/>
        </w:numPr>
        <w:spacing w:before="100" w:beforeAutospacing="1" w:after="100" w:afterAutospacing="1" w:line="240" w:lineRule="auto"/>
        <w:rPr>
          <w:rFonts w:eastAsia="Times New Roman"/>
          <w:color w:val="auto"/>
        </w:rPr>
      </w:pPr>
      <w:hyperlink r:id="rId843" w:history="1">
        <w:r w:rsidRPr="008A4153">
          <w:rPr>
            <w:rFonts w:eastAsia="Times New Roman"/>
            <w:color w:val="0000FF"/>
            <w:u w:val="single"/>
          </w:rPr>
          <w:t>Augustan Legionaries</w:t>
        </w:r>
      </w:hyperlink>
      <w:r w:rsidRPr="008A4153">
        <w:rPr>
          <w:rFonts w:eastAsia="Times New Roman"/>
          <w:color w:val="auto"/>
        </w:rPr>
        <w:t xml:space="preserve"> – legions and legionaries in the age of Augustus</w:t>
      </w:r>
    </w:p>
    <w:p w:rsidR="008A4153" w:rsidRPr="008A4153" w:rsidRDefault="008A4153" w:rsidP="008A4153">
      <w:pPr>
        <w:numPr>
          <w:ilvl w:val="0"/>
          <w:numId w:val="35"/>
        </w:numPr>
        <w:spacing w:before="100" w:beforeAutospacing="1" w:after="100" w:afterAutospacing="1" w:line="240" w:lineRule="auto"/>
        <w:rPr>
          <w:rFonts w:eastAsia="Times New Roman"/>
          <w:color w:val="auto"/>
        </w:rPr>
      </w:pPr>
      <w:hyperlink r:id="rId844" w:history="1">
        <w:r w:rsidRPr="008A4153">
          <w:rPr>
            <w:rFonts w:eastAsia="Times New Roman"/>
            <w:color w:val="0000FF"/>
            <w:u w:val="single"/>
          </w:rPr>
          <w:t>The Last Legion</w:t>
        </w:r>
      </w:hyperlink>
      <w:r w:rsidRPr="008A4153">
        <w:rPr>
          <w:rFonts w:eastAsia="Times New Roman"/>
          <w:color w:val="auto"/>
        </w:rPr>
        <w:t xml:space="preserve"> – the legions of the fifth to seventh centuries AD</w:t>
      </w:r>
    </w:p>
    <w:p w:rsidR="008A4153" w:rsidRPr="008A4153" w:rsidRDefault="008A4153" w:rsidP="008A4153">
      <w:pPr>
        <w:numPr>
          <w:ilvl w:val="0"/>
          <w:numId w:val="35"/>
        </w:numPr>
        <w:spacing w:before="100" w:beforeAutospacing="1" w:after="100" w:afterAutospacing="1" w:line="240" w:lineRule="auto"/>
        <w:rPr>
          <w:rFonts w:eastAsia="Times New Roman"/>
          <w:color w:val="auto"/>
        </w:rPr>
      </w:pPr>
      <w:hyperlink r:id="rId845" w:history="1">
        <w:r w:rsidRPr="008A4153">
          <w:rPr>
            <w:rFonts w:eastAsia="Times New Roman"/>
            <w:i/>
            <w:iCs/>
            <w:color w:val="0000FF"/>
            <w:u w:val="single"/>
          </w:rPr>
          <w:t>UNRV's Roman Military</w:t>
        </w:r>
      </w:hyperlink>
    </w:p>
    <w:p w:rsidR="008A4153" w:rsidRPr="008A4153" w:rsidRDefault="008A4153" w:rsidP="008A4153">
      <w:pPr>
        <w:numPr>
          <w:ilvl w:val="0"/>
          <w:numId w:val="35"/>
        </w:numPr>
        <w:spacing w:before="100" w:beforeAutospacing="1" w:after="100" w:afterAutospacing="1" w:line="240" w:lineRule="auto"/>
        <w:rPr>
          <w:rFonts w:eastAsia="Times New Roman"/>
          <w:color w:val="auto"/>
        </w:rPr>
      </w:pPr>
      <w:hyperlink r:id="rId846" w:history="1">
        <w:proofErr w:type="spellStart"/>
        <w:r w:rsidRPr="008A4153">
          <w:rPr>
            <w:rFonts w:eastAsia="Times New Roman"/>
            <w:color w:val="0000FF"/>
            <w:u w:val="single"/>
          </w:rPr>
          <w:t>Legio</w:t>
        </w:r>
        <w:proofErr w:type="spellEnd"/>
        <w:r w:rsidRPr="008A4153">
          <w:rPr>
            <w:rFonts w:eastAsia="Times New Roman"/>
            <w:color w:val="0000FF"/>
            <w:u w:val="single"/>
          </w:rPr>
          <w:t xml:space="preserve"> X</w:t>
        </w:r>
      </w:hyperlink>
      <w:r w:rsidRPr="008A4153">
        <w:rPr>
          <w:rFonts w:eastAsia="Times New Roman"/>
          <w:color w:val="auto"/>
        </w:rPr>
        <w:t xml:space="preserve"> – </w:t>
      </w:r>
      <w:proofErr w:type="spellStart"/>
      <w:r w:rsidRPr="008A4153">
        <w:rPr>
          <w:rFonts w:eastAsia="Times New Roman"/>
          <w:color w:val="auto"/>
        </w:rPr>
        <w:t>Legio</w:t>
      </w:r>
      <w:proofErr w:type="spellEnd"/>
      <w:r w:rsidRPr="008A4153">
        <w:rPr>
          <w:rFonts w:eastAsia="Times New Roman"/>
          <w:color w:val="auto"/>
        </w:rPr>
        <w:t xml:space="preserve"> X </w:t>
      </w:r>
      <w:proofErr w:type="spellStart"/>
      <w:r w:rsidRPr="008A4153">
        <w:rPr>
          <w:rFonts w:eastAsia="Times New Roman"/>
          <w:color w:val="auto"/>
        </w:rPr>
        <w:t>Gemina</w:t>
      </w:r>
      <w:proofErr w:type="spellEnd"/>
      <w:r w:rsidRPr="008A4153">
        <w:rPr>
          <w:rFonts w:eastAsia="Times New Roman"/>
          <w:color w:val="auto"/>
        </w:rPr>
        <w:t xml:space="preserve"> (Equites) – "</w:t>
      </w:r>
      <w:proofErr w:type="spellStart"/>
      <w:r w:rsidRPr="008A4153">
        <w:rPr>
          <w:rFonts w:eastAsia="Times New Roman"/>
          <w:color w:val="auto"/>
        </w:rPr>
        <w:t>Viri</w:t>
      </w:r>
      <w:proofErr w:type="spellEnd"/>
      <w:r w:rsidRPr="008A4153">
        <w:rPr>
          <w:rFonts w:eastAsia="Times New Roman"/>
          <w:color w:val="auto"/>
        </w:rPr>
        <w:t xml:space="preserve"> </w:t>
      </w:r>
      <w:proofErr w:type="spellStart"/>
      <w:r w:rsidRPr="008A4153">
        <w:rPr>
          <w:rFonts w:eastAsia="Times New Roman"/>
          <w:color w:val="auto"/>
        </w:rPr>
        <w:t>Clarissimi</w:t>
      </w:r>
      <w:proofErr w:type="spellEnd"/>
      <w:r w:rsidRPr="008A4153">
        <w:rPr>
          <w:rFonts w:eastAsia="Times New Roman"/>
          <w:color w:val="auto"/>
        </w:rPr>
        <w:t xml:space="preserve">" </w:t>
      </w:r>
    </w:p>
    <w:p w:rsidR="008A4153" w:rsidRPr="008A4153" w:rsidRDefault="008A4153" w:rsidP="008A4153">
      <w:pPr>
        <w:numPr>
          <w:ilvl w:val="0"/>
          <w:numId w:val="36"/>
        </w:numPr>
        <w:spacing w:before="100" w:beforeAutospacing="1" w:after="100" w:afterAutospacing="1" w:line="240" w:lineRule="auto"/>
        <w:rPr>
          <w:rFonts w:eastAsia="Times New Roman"/>
          <w:color w:val="auto"/>
        </w:rPr>
      </w:pPr>
    </w:p>
    <w:p w:rsidR="008A4153" w:rsidRPr="008A4153" w:rsidRDefault="008A4153" w:rsidP="008A4153">
      <w:pPr>
        <w:numPr>
          <w:ilvl w:val="0"/>
          <w:numId w:val="37"/>
        </w:numPr>
        <w:spacing w:before="100" w:beforeAutospacing="1" w:after="100" w:afterAutospacing="1" w:line="240" w:lineRule="auto"/>
        <w:rPr>
          <w:rFonts w:eastAsia="Times New Roman"/>
          <w:color w:val="auto"/>
          <w:lang w:val="en"/>
        </w:rPr>
      </w:pPr>
      <w:r w:rsidRPr="008A4153">
        <w:rPr>
          <w:rFonts w:eastAsia="Times New Roman"/>
          <w:i/>
          <w:iCs/>
          <w:color w:val="auto"/>
          <w:lang w:val="en"/>
        </w:rPr>
        <w:t xml:space="preserve">Addison, </w:t>
      </w:r>
      <w:proofErr w:type="spellStart"/>
      <w:r w:rsidRPr="008A4153">
        <w:rPr>
          <w:rFonts w:eastAsia="Times New Roman"/>
          <w:i/>
          <w:iCs/>
          <w:color w:val="auto"/>
          <w:lang w:val="en"/>
        </w:rPr>
        <w:t>Bickham</w:t>
      </w:r>
      <w:proofErr w:type="spellEnd"/>
      <w:r w:rsidRPr="008A4153">
        <w:rPr>
          <w:rFonts w:eastAsia="Times New Roman"/>
          <w:i/>
          <w:iCs/>
          <w:color w:val="auto"/>
          <w:lang w:val="en"/>
        </w:rPr>
        <w:t xml:space="preserve">, Diamond, Thompson, Penny, Christian, Anthony, Steve (2008). Humanities Dimensions History. 20 </w:t>
      </w:r>
      <w:proofErr w:type="spellStart"/>
      <w:r w:rsidRPr="008A4153">
        <w:rPr>
          <w:rFonts w:eastAsia="Times New Roman"/>
          <w:i/>
          <w:iCs/>
          <w:color w:val="auto"/>
          <w:lang w:val="en"/>
        </w:rPr>
        <w:t>Thrackray</w:t>
      </w:r>
      <w:proofErr w:type="spellEnd"/>
      <w:r w:rsidRPr="008A4153">
        <w:rPr>
          <w:rFonts w:eastAsia="Times New Roman"/>
          <w:i/>
          <w:iCs/>
          <w:color w:val="auto"/>
          <w:lang w:val="en"/>
        </w:rPr>
        <w:t xml:space="preserve"> Road, Port Melbourne, Victoria 3207: Pearson Education Australia. p. 135. </w:t>
      </w:r>
      <w:hyperlink r:id="rId847" w:tooltip="International Standard Book Number" w:history="1">
        <w:r w:rsidRPr="008A4153">
          <w:rPr>
            <w:rFonts w:eastAsia="Times New Roman"/>
            <w:i/>
            <w:iCs/>
            <w:color w:val="0000FF"/>
            <w:u w:val="single"/>
            <w:lang w:val="en"/>
          </w:rPr>
          <w:t>ISBN</w:t>
        </w:r>
      </w:hyperlink>
      <w:r w:rsidRPr="008A4153">
        <w:rPr>
          <w:rFonts w:eastAsia="Times New Roman"/>
          <w:i/>
          <w:iCs/>
          <w:color w:val="auto"/>
          <w:lang w:val="en"/>
        </w:rPr>
        <w:t> </w:t>
      </w:r>
      <w:hyperlink r:id="rId848" w:tooltip="Special:BookSources/978-0-7339-8924-7" w:history="1">
        <w:r w:rsidRPr="008A4153">
          <w:rPr>
            <w:rFonts w:eastAsia="Times New Roman"/>
            <w:i/>
            <w:iCs/>
            <w:color w:val="0000FF"/>
            <w:u w:val="single"/>
            <w:lang w:val="en"/>
          </w:rPr>
          <w:t>978-0-7339-8924-7</w:t>
        </w:r>
      </w:hyperlink>
      <w:r w:rsidRPr="008A4153">
        <w:rPr>
          <w:rFonts w:eastAsia="Times New Roman"/>
          <w:i/>
          <w:iCs/>
          <w:color w:val="auto"/>
          <w:lang w:val="en"/>
        </w:rPr>
        <w:t>.</w:t>
      </w:r>
    </w:p>
    <w:p w:rsidR="008A4153" w:rsidRPr="008A4153" w:rsidRDefault="008A4153" w:rsidP="008A4153">
      <w:pPr>
        <w:spacing w:after="0" w:line="240" w:lineRule="auto"/>
        <w:rPr>
          <w:rFonts w:eastAsia="Times New Roman"/>
          <w:color w:val="auto"/>
        </w:rPr>
      </w:pPr>
      <w:hyperlink r:id="rId849" w:tooltip="Help:Category" w:history="1">
        <w:r w:rsidRPr="008A4153">
          <w:rPr>
            <w:rFonts w:eastAsia="Times New Roman"/>
            <w:color w:val="0000FF"/>
            <w:u w:val="single"/>
          </w:rPr>
          <w:t>Categories</w:t>
        </w:r>
      </w:hyperlink>
      <w:r w:rsidRPr="008A4153">
        <w:rPr>
          <w:rFonts w:eastAsia="Times New Roman"/>
          <w:color w:val="auto"/>
        </w:rPr>
        <w:t xml:space="preserve">: </w:t>
      </w:r>
    </w:p>
    <w:p w:rsidR="008A4153" w:rsidRPr="008A4153" w:rsidRDefault="008A4153" w:rsidP="008A4153">
      <w:pPr>
        <w:numPr>
          <w:ilvl w:val="0"/>
          <w:numId w:val="38"/>
        </w:numPr>
        <w:spacing w:before="100" w:beforeAutospacing="1" w:after="100" w:afterAutospacing="1" w:line="240" w:lineRule="auto"/>
        <w:rPr>
          <w:rFonts w:eastAsia="Times New Roman"/>
          <w:color w:val="auto"/>
        </w:rPr>
      </w:pPr>
      <w:hyperlink r:id="rId850" w:tooltip="Category:Military of ancient Rome" w:history="1">
        <w:r w:rsidRPr="008A4153">
          <w:rPr>
            <w:rFonts w:eastAsia="Times New Roman"/>
            <w:color w:val="0000FF"/>
            <w:u w:val="single"/>
          </w:rPr>
          <w:t>Military of ancient Rome</w:t>
        </w:r>
      </w:hyperlink>
    </w:p>
    <w:p w:rsidR="008A4153" w:rsidRPr="008A4153" w:rsidRDefault="008A4153" w:rsidP="008A4153">
      <w:pPr>
        <w:numPr>
          <w:ilvl w:val="0"/>
          <w:numId w:val="38"/>
        </w:numPr>
        <w:spacing w:before="100" w:beforeAutospacing="1" w:after="100" w:afterAutospacing="1" w:line="240" w:lineRule="auto"/>
        <w:rPr>
          <w:rFonts w:eastAsia="Times New Roman"/>
          <w:color w:val="auto"/>
        </w:rPr>
      </w:pPr>
      <w:hyperlink r:id="rId851" w:tooltip="Category:Military units and formations of the Roman Empire" w:history="1">
        <w:r w:rsidRPr="008A4153">
          <w:rPr>
            <w:rFonts w:eastAsia="Times New Roman"/>
            <w:color w:val="0000FF"/>
            <w:u w:val="single"/>
          </w:rPr>
          <w:t>Military units and formations of the Roman Empire</w:t>
        </w:r>
      </w:hyperlink>
    </w:p>
    <w:p w:rsidR="008A4153" w:rsidRPr="008A4153" w:rsidRDefault="008A4153" w:rsidP="008A4153">
      <w:pPr>
        <w:numPr>
          <w:ilvl w:val="0"/>
          <w:numId w:val="38"/>
        </w:numPr>
        <w:spacing w:before="100" w:beforeAutospacing="1" w:after="100" w:afterAutospacing="1" w:line="240" w:lineRule="auto"/>
        <w:rPr>
          <w:rFonts w:eastAsia="Times New Roman"/>
          <w:color w:val="auto"/>
        </w:rPr>
      </w:pPr>
      <w:hyperlink r:id="rId852" w:tooltip="Category:Military units and formations of the Roman Republic" w:history="1">
        <w:r w:rsidRPr="008A4153">
          <w:rPr>
            <w:rFonts w:eastAsia="Times New Roman"/>
            <w:color w:val="0000FF"/>
            <w:u w:val="single"/>
          </w:rPr>
          <w:t>Military units and formations of the Roman Republic</w:t>
        </w:r>
      </w:hyperlink>
    </w:p>
    <w:p w:rsidR="008A4153" w:rsidRPr="008A4153" w:rsidRDefault="008A4153" w:rsidP="008A4153">
      <w:pPr>
        <w:numPr>
          <w:ilvl w:val="0"/>
          <w:numId w:val="38"/>
        </w:numPr>
        <w:spacing w:before="100" w:beforeAutospacing="1" w:after="100" w:afterAutospacing="1" w:line="240" w:lineRule="auto"/>
        <w:rPr>
          <w:rFonts w:eastAsia="Times New Roman"/>
          <w:color w:val="auto"/>
        </w:rPr>
      </w:pPr>
      <w:hyperlink r:id="rId853" w:tooltip="Category:Roman legions" w:history="1">
        <w:r w:rsidRPr="008A4153">
          <w:rPr>
            <w:rFonts w:eastAsia="Times New Roman"/>
            <w:color w:val="0000FF"/>
            <w:u w:val="single"/>
          </w:rPr>
          <w:t>Roman legions</w:t>
        </w:r>
      </w:hyperlink>
    </w:p>
    <w:p w:rsidR="008A4153" w:rsidRDefault="008A4153">
      <w:bookmarkStart w:id="0" w:name="_GoBack"/>
      <w:bookmarkEnd w:id="0"/>
    </w:p>
    <w:sectPr w:rsidR="008A4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BCE"/>
    <w:multiLevelType w:val="multilevel"/>
    <w:tmpl w:val="2BF2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85C21"/>
    <w:multiLevelType w:val="multilevel"/>
    <w:tmpl w:val="683A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5E26"/>
    <w:multiLevelType w:val="multilevel"/>
    <w:tmpl w:val="4706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549CC"/>
    <w:multiLevelType w:val="multilevel"/>
    <w:tmpl w:val="921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F091C"/>
    <w:multiLevelType w:val="multilevel"/>
    <w:tmpl w:val="5B80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905A1"/>
    <w:multiLevelType w:val="multilevel"/>
    <w:tmpl w:val="2B1414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77393"/>
    <w:multiLevelType w:val="multilevel"/>
    <w:tmpl w:val="3FDE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241F9"/>
    <w:multiLevelType w:val="multilevel"/>
    <w:tmpl w:val="75F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F7DE0"/>
    <w:multiLevelType w:val="multilevel"/>
    <w:tmpl w:val="8CE4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E0E61"/>
    <w:multiLevelType w:val="multilevel"/>
    <w:tmpl w:val="A9049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90407"/>
    <w:multiLevelType w:val="multilevel"/>
    <w:tmpl w:val="4552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D059D"/>
    <w:multiLevelType w:val="multilevel"/>
    <w:tmpl w:val="0DE0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96133"/>
    <w:multiLevelType w:val="multilevel"/>
    <w:tmpl w:val="35F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0488F"/>
    <w:multiLevelType w:val="multilevel"/>
    <w:tmpl w:val="9286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73B73"/>
    <w:multiLevelType w:val="multilevel"/>
    <w:tmpl w:val="B4D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011BD"/>
    <w:multiLevelType w:val="multilevel"/>
    <w:tmpl w:val="40B6D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32B1C"/>
    <w:multiLevelType w:val="multilevel"/>
    <w:tmpl w:val="2B7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513FF"/>
    <w:multiLevelType w:val="multilevel"/>
    <w:tmpl w:val="A0685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4697F"/>
    <w:multiLevelType w:val="multilevel"/>
    <w:tmpl w:val="04E8A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14A"/>
    <w:multiLevelType w:val="multilevel"/>
    <w:tmpl w:val="0BA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85563"/>
    <w:multiLevelType w:val="multilevel"/>
    <w:tmpl w:val="E9307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F55238"/>
    <w:multiLevelType w:val="multilevel"/>
    <w:tmpl w:val="CA8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71876"/>
    <w:multiLevelType w:val="multilevel"/>
    <w:tmpl w:val="181C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F2B11"/>
    <w:multiLevelType w:val="multilevel"/>
    <w:tmpl w:val="A70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E94707"/>
    <w:multiLevelType w:val="multilevel"/>
    <w:tmpl w:val="3268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724C6A"/>
    <w:multiLevelType w:val="multilevel"/>
    <w:tmpl w:val="63F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26799"/>
    <w:multiLevelType w:val="multilevel"/>
    <w:tmpl w:val="435E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6004C"/>
    <w:multiLevelType w:val="multilevel"/>
    <w:tmpl w:val="0F10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F1A1B"/>
    <w:multiLevelType w:val="multilevel"/>
    <w:tmpl w:val="8BB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A6885"/>
    <w:multiLevelType w:val="multilevel"/>
    <w:tmpl w:val="FC6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67082F"/>
    <w:multiLevelType w:val="multilevel"/>
    <w:tmpl w:val="4C80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F00FAA"/>
    <w:multiLevelType w:val="multilevel"/>
    <w:tmpl w:val="212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27B4C"/>
    <w:multiLevelType w:val="multilevel"/>
    <w:tmpl w:val="CA36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0274C"/>
    <w:multiLevelType w:val="multilevel"/>
    <w:tmpl w:val="8C7C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522DC3"/>
    <w:multiLevelType w:val="multilevel"/>
    <w:tmpl w:val="91F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B4773"/>
    <w:multiLevelType w:val="multilevel"/>
    <w:tmpl w:val="AC84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83325"/>
    <w:multiLevelType w:val="multilevel"/>
    <w:tmpl w:val="92CC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B15F7"/>
    <w:multiLevelType w:val="multilevel"/>
    <w:tmpl w:val="8F3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7"/>
  </w:num>
  <w:num w:numId="3">
    <w:abstractNumId w:val="7"/>
  </w:num>
  <w:num w:numId="4">
    <w:abstractNumId w:val="14"/>
  </w:num>
  <w:num w:numId="5">
    <w:abstractNumId w:val="33"/>
  </w:num>
  <w:num w:numId="6">
    <w:abstractNumId w:val="10"/>
  </w:num>
  <w:num w:numId="7">
    <w:abstractNumId w:val="0"/>
  </w:num>
  <w:num w:numId="8">
    <w:abstractNumId w:val="4"/>
  </w:num>
  <w:num w:numId="9">
    <w:abstractNumId w:val="13"/>
  </w:num>
  <w:num w:numId="10">
    <w:abstractNumId w:val="19"/>
  </w:num>
  <w:num w:numId="11">
    <w:abstractNumId w:val="30"/>
  </w:num>
  <w:num w:numId="12">
    <w:abstractNumId w:val="6"/>
  </w:num>
  <w:num w:numId="13">
    <w:abstractNumId w:val="37"/>
  </w:num>
  <w:num w:numId="14">
    <w:abstractNumId w:val="32"/>
  </w:num>
  <w:num w:numId="15">
    <w:abstractNumId w:val="24"/>
  </w:num>
  <w:num w:numId="16">
    <w:abstractNumId w:val="20"/>
    <w:lvlOverride w:ilvl="1">
      <w:startOverride w:val="2"/>
    </w:lvlOverride>
  </w:num>
  <w:num w:numId="17">
    <w:abstractNumId w:val="12"/>
  </w:num>
  <w:num w:numId="18">
    <w:abstractNumId w:val="35"/>
  </w:num>
  <w:num w:numId="19">
    <w:abstractNumId w:val="28"/>
  </w:num>
  <w:num w:numId="20">
    <w:abstractNumId w:val="9"/>
  </w:num>
  <w:num w:numId="21">
    <w:abstractNumId w:val="18"/>
  </w:num>
  <w:num w:numId="22">
    <w:abstractNumId w:val="36"/>
  </w:num>
  <w:num w:numId="23">
    <w:abstractNumId w:val="16"/>
  </w:num>
  <w:num w:numId="24">
    <w:abstractNumId w:val="27"/>
  </w:num>
  <w:num w:numId="25">
    <w:abstractNumId w:val="25"/>
  </w:num>
  <w:num w:numId="26">
    <w:abstractNumId w:val="26"/>
  </w:num>
  <w:num w:numId="27">
    <w:abstractNumId w:val="23"/>
  </w:num>
  <w:num w:numId="28">
    <w:abstractNumId w:val="3"/>
  </w:num>
  <w:num w:numId="29">
    <w:abstractNumId w:val="8"/>
  </w:num>
  <w:num w:numId="30">
    <w:abstractNumId w:val="2"/>
  </w:num>
  <w:num w:numId="31">
    <w:abstractNumId w:val="21"/>
  </w:num>
  <w:num w:numId="32">
    <w:abstractNumId w:val="11"/>
  </w:num>
  <w:num w:numId="33">
    <w:abstractNumId w:val="5"/>
    <w:lvlOverride w:ilvl="1">
      <w:startOverride w:val="13"/>
    </w:lvlOverride>
  </w:num>
  <w:num w:numId="34">
    <w:abstractNumId w:val="34"/>
  </w:num>
  <w:num w:numId="35">
    <w:abstractNumId w:val="15"/>
  </w:num>
  <w:num w:numId="36">
    <w:abstractNumId w:val="22"/>
  </w:num>
  <w:num w:numId="37">
    <w:abstractNumId w:val="29"/>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DC"/>
    <w:rsid w:val="00151F1C"/>
    <w:rsid w:val="00736FDC"/>
    <w:rsid w:val="008A4153"/>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F6732-6B09-4210-8A3C-9E691A35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6FDC"/>
    <w:pPr>
      <w:spacing w:before="100" w:beforeAutospacing="1" w:after="100" w:afterAutospacing="1" w:line="240" w:lineRule="auto"/>
      <w:outlineLvl w:val="0"/>
    </w:pPr>
    <w:rPr>
      <w:rFonts w:eastAsia="Times New Roman"/>
      <w:b/>
      <w:bCs/>
      <w:color w:val="auto"/>
      <w:kern w:val="36"/>
      <w:sz w:val="48"/>
      <w:szCs w:val="48"/>
    </w:rPr>
  </w:style>
  <w:style w:type="paragraph" w:styleId="Heading2">
    <w:name w:val="heading 2"/>
    <w:basedOn w:val="Normal"/>
    <w:link w:val="Heading2Char"/>
    <w:uiPriority w:val="9"/>
    <w:qFormat/>
    <w:rsid w:val="00736FDC"/>
    <w:pPr>
      <w:spacing w:before="100" w:beforeAutospacing="1" w:after="100" w:afterAutospacing="1" w:line="240" w:lineRule="auto"/>
      <w:outlineLvl w:val="1"/>
    </w:pPr>
    <w:rPr>
      <w:rFonts w:eastAsia="Times New Roman"/>
      <w:b/>
      <w:bCs/>
      <w:color w:val="auto"/>
      <w:sz w:val="36"/>
      <w:szCs w:val="36"/>
    </w:rPr>
  </w:style>
  <w:style w:type="paragraph" w:styleId="Heading3">
    <w:name w:val="heading 3"/>
    <w:basedOn w:val="Normal"/>
    <w:link w:val="Heading3Char"/>
    <w:uiPriority w:val="9"/>
    <w:qFormat/>
    <w:rsid w:val="00736FDC"/>
    <w:pPr>
      <w:spacing w:before="100" w:beforeAutospacing="1" w:after="100" w:afterAutospacing="1" w:line="240" w:lineRule="auto"/>
      <w:outlineLvl w:val="2"/>
    </w:pPr>
    <w:rPr>
      <w:rFonts w:eastAsia="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FDC"/>
    <w:rPr>
      <w:rFonts w:eastAsia="Times New Roman"/>
      <w:b/>
      <w:bCs/>
      <w:color w:val="auto"/>
      <w:kern w:val="36"/>
      <w:sz w:val="48"/>
      <w:szCs w:val="48"/>
    </w:rPr>
  </w:style>
  <w:style w:type="character" w:customStyle="1" w:styleId="Heading2Char">
    <w:name w:val="Heading 2 Char"/>
    <w:basedOn w:val="DefaultParagraphFont"/>
    <w:link w:val="Heading2"/>
    <w:uiPriority w:val="9"/>
    <w:rsid w:val="00736FDC"/>
    <w:rPr>
      <w:rFonts w:eastAsia="Times New Roman"/>
      <w:b/>
      <w:bCs/>
      <w:color w:val="auto"/>
      <w:sz w:val="36"/>
      <w:szCs w:val="36"/>
    </w:rPr>
  </w:style>
  <w:style w:type="character" w:customStyle="1" w:styleId="Heading3Char">
    <w:name w:val="Heading 3 Char"/>
    <w:basedOn w:val="DefaultParagraphFont"/>
    <w:link w:val="Heading3"/>
    <w:uiPriority w:val="9"/>
    <w:rsid w:val="00736FDC"/>
    <w:rPr>
      <w:rFonts w:eastAsia="Times New Roman"/>
      <w:b/>
      <w:bCs/>
      <w:color w:val="auto"/>
      <w:sz w:val="27"/>
      <w:szCs w:val="27"/>
    </w:rPr>
  </w:style>
  <w:style w:type="character" w:styleId="Hyperlink">
    <w:name w:val="Hyperlink"/>
    <w:basedOn w:val="DefaultParagraphFont"/>
    <w:uiPriority w:val="99"/>
    <w:semiHidden/>
    <w:unhideWhenUsed/>
    <w:rsid w:val="00736FDC"/>
    <w:rPr>
      <w:color w:val="0000FF"/>
      <w:u w:val="single"/>
    </w:rPr>
  </w:style>
  <w:style w:type="character" w:styleId="FollowedHyperlink">
    <w:name w:val="FollowedHyperlink"/>
    <w:basedOn w:val="DefaultParagraphFont"/>
    <w:uiPriority w:val="99"/>
    <w:semiHidden/>
    <w:unhideWhenUsed/>
    <w:rsid w:val="00736FDC"/>
    <w:rPr>
      <w:color w:val="800080"/>
      <w:u w:val="single"/>
    </w:rPr>
  </w:style>
  <w:style w:type="paragraph" w:styleId="NormalWeb">
    <w:name w:val="Normal (Web)"/>
    <w:basedOn w:val="Normal"/>
    <w:uiPriority w:val="99"/>
    <w:semiHidden/>
    <w:unhideWhenUsed/>
    <w:rsid w:val="00736FDC"/>
    <w:pPr>
      <w:spacing w:before="100" w:beforeAutospacing="1" w:after="100" w:afterAutospacing="1" w:line="240" w:lineRule="auto"/>
    </w:pPr>
    <w:rPr>
      <w:rFonts w:eastAsia="Times New Roman"/>
      <w:color w:val="auto"/>
    </w:rPr>
  </w:style>
  <w:style w:type="character" w:customStyle="1" w:styleId="tocnumber">
    <w:name w:val="tocnumber"/>
    <w:basedOn w:val="DefaultParagraphFont"/>
    <w:rsid w:val="00736FDC"/>
  </w:style>
  <w:style w:type="character" w:customStyle="1" w:styleId="toctext">
    <w:name w:val="toctext"/>
    <w:basedOn w:val="DefaultParagraphFont"/>
    <w:rsid w:val="00736FDC"/>
  </w:style>
  <w:style w:type="character" w:customStyle="1" w:styleId="mw-headline">
    <w:name w:val="mw-headline"/>
    <w:basedOn w:val="DefaultParagraphFont"/>
    <w:rsid w:val="00736FDC"/>
  </w:style>
  <w:style w:type="character" w:customStyle="1" w:styleId="reference-text">
    <w:name w:val="reference-text"/>
    <w:basedOn w:val="DefaultParagraphFont"/>
    <w:rsid w:val="00736FDC"/>
  </w:style>
  <w:style w:type="character" w:styleId="HTMLCite">
    <w:name w:val="HTML Cite"/>
    <w:basedOn w:val="DefaultParagraphFont"/>
    <w:uiPriority w:val="99"/>
    <w:semiHidden/>
    <w:unhideWhenUsed/>
    <w:rsid w:val="00736FDC"/>
    <w:rPr>
      <w:i/>
      <w:iCs/>
    </w:rPr>
  </w:style>
  <w:style w:type="character" w:customStyle="1" w:styleId="z3988">
    <w:name w:val="z3988"/>
    <w:basedOn w:val="DefaultParagraphFont"/>
    <w:rsid w:val="00736FDC"/>
  </w:style>
  <w:style w:type="character" w:customStyle="1" w:styleId="play-btn-large">
    <w:name w:val="play-btn-large"/>
    <w:basedOn w:val="DefaultParagraphFont"/>
    <w:rsid w:val="008A4153"/>
  </w:style>
  <w:style w:type="character" w:customStyle="1" w:styleId="mw-tmh-playtext">
    <w:name w:val="mw-tmh-playtext"/>
    <w:basedOn w:val="DefaultParagraphFont"/>
    <w:rsid w:val="008A4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639925">
      <w:bodyDiv w:val="1"/>
      <w:marLeft w:val="0"/>
      <w:marRight w:val="0"/>
      <w:marTop w:val="0"/>
      <w:marBottom w:val="0"/>
      <w:divBdr>
        <w:top w:val="none" w:sz="0" w:space="0" w:color="auto"/>
        <w:left w:val="none" w:sz="0" w:space="0" w:color="auto"/>
        <w:bottom w:val="none" w:sz="0" w:space="0" w:color="auto"/>
        <w:right w:val="none" w:sz="0" w:space="0" w:color="auto"/>
      </w:divBdr>
      <w:divsChild>
        <w:div w:id="2034374892">
          <w:marLeft w:val="0"/>
          <w:marRight w:val="0"/>
          <w:marTop w:val="0"/>
          <w:marBottom w:val="0"/>
          <w:divBdr>
            <w:top w:val="none" w:sz="0" w:space="0" w:color="auto"/>
            <w:left w:val="none" w:sz="0" w:space="0" w:color="auto"/>
            <w:bottom w:val="none" w:sz="0" w:space="0" w:color="auto"/>
            <w:right w:val="none" w:sz="0" w:space="0" w:color="auto"/>
          </w:divBdr>
          <w:divsChild>
            <w:div w:id="1417704803">
              <w:marLeft w:val="0"/>
              <w:marRight w:val="0"/>
              <w:marTop w:val="0"/>
              <w:marBottom w:val="0"/>
              <w:divBdr>
                <w:top w:val="none" w:sz="0" w:space="0" w:color="auto"/>
                <w:left w:val="none" w:sz="0" w:space="0" w:color="auto"/>
                <w:bottom w:val="none" w:sz="0" w:space="0" w:color="auto"/>
                <w:right w:val="none" w:sz="0" w:space="0" w:color="auto"/>
              </w:divBdr>
            </w:div>
          </w:divsChild>
        </w:div>
        <w:div w:id="745036699">
          <w:marLeft w:val="0"/>
          <w:marRight w:val="0"/>
          <w:marTop w:val="0"/>
          <w:marBottom w:val="0"/>
          <w:divBdr>
            <w:top w:val="none" w:sz="0" w:space="0" w:color="auto"/>
            <w:left w:val="none" w:sz="0" w:space="0" w:color="auto"/>
            <w:bottom w:val="none" w:sz="0" w:space="0" w:color="auto"/>
            <w:right w:val="none" w:sz="0" w:space="0" w:color="auto"/>
          </w:divBdr>
        </w:div>
        <w:div w:id="1914467002">
          <w:marLeft w:val="0"/>
          <w:marRight w:val="0"/>
          <w:marTop w:val="0"/>
          <w:marBottom w:val="0"/>
          <w:divBdr>
            <w:top w:val="none" w:sz="0" w:space="0" w:color="auto"/>
            <w:left w:val="none" w:sz="0" w:space="0" w:color="auto"/>
            <w:bottom w:val="none" w:sz="0" w:space="0" w:color="auto"/>
            <w:right w:val="none" w:sz="0" w:space="0" w:color="auto"/>
          </w:divBdr>
        </w:div>
        <w:div w:id="181095440">
          <w:marLeft w:val="0"/>
          <w:marRight w:val="0"/>
          <w:marTop w:val="0"/>
          <w:marBottom w:val="0"/>
          <w:divBdr>
            <w:top w:val="none" w:sz="0" w:space="0" w:color="auto"/>
            <w:left w:val="none" w:sz="0" w:space="0" w:color="auto"/>
            <w:bottom w:val="none" w:sz="0" w:space="0" w:color="auto"/>
            <w:right w:val="none" w:sz="0" w:space="0" w:color="auto"/>
          </w:divBdr>
          <w:divsChild>
            <w:div w:id="1805349179">
              <w:marLeft w:val="0"/>
              <w:marRight w:val="0"/>
              <w:marTop w:val="0"/>
              <w:marBottom w:val="0"/>
              <w:divBdr>
                <w:top w:val="none" w:sz="0" w:space="0" w:color="auto"/>
                <w:left w:val="none" w:sz="0" w:space="0" w:color="auto"/>
                <w:bottom w:val="none" w:sz="0" w:space="0" w:color="auto"/>
                <w:right w:val="none" w:sz="0" w:space="0" w:color="auto"/>
              </w:divBdr>
            </w:div>
          </w:divsChild>
        </w:div>
        <w:div w:id="2026589465">
          <w:marLeft w:val="0"/>
          <w:marRight w:val="0"/>
          <w:marTop w:val="0"/>
          <w:marBottom w:val="0"/>
          <w:divBdr>
            <w:top w:val="none" w:sz="0" w:space="0" w:color="auto"/>
            <w:left w:val="none" w:sz="0" w:space="0" w:color="auto"/>
            <w:bottom w:val="none" w:sz="0" w:space="0" w:color="auto"/>
            <w:right w:val="none" w:sz="0" w:space="0" w:color="auto"/>
          </w:divBdr>
          <w:divsChild>
            <w:div w:id="401682712">
              <w:marLeft w:val="0"/>
              <w:marRight w:val="0"/>
              <w:marTop w:val="0"/>
              <w:marBottom w:val="0"/>
              <w:divBdr>
                <w:top w:val="none" w:sz="0" w:space="0" w:color="auto"/>
                <w:left w:val="none" w:sz="0" w:space="0" w:color="auto"/>
                <w:bottom w:val="none" w:sz="0" w:space="0" w:color="auto"/>
                <w:right w:val="none" w:sz="0" w:space="0" w:color="auto"/>
              </w:divBdr>
              <w:divsChild>
                <w:div w:id="3362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6333">
          <w:marLeft w:val="0"/>
          <w:marRight w:val="0"/>
          <w:marTop w:val="0"/>
          <w:marBottom w:val="0"/>
          <w:divBdr>
            <w:top w:val="none" w:sz="0" w:space="0" w:color="auto"/>
            <w:left w:val="none" w:sz="0" w:space="0" w:color="auto"/>
            <w:bottom w:val="none" w:sz="0" w:space="0" w:color="auto"/>
            <w:right w:val="none" w:sz="0" w:space="0" w:color="auto"/>
          </w:divBdr>
        </w:div>
        <w:div w:id="1184787455">
          <w:marLeft w:val="0"/>
          <w:marRight w:val="0"/>
          <w:marTop w:val="0"/>
          <w:marBottom w:val="0"/>
          <w:divBdr>
            <w:top w:val="none" w:sz="0" w:space="0" w:color="auto"/>
            <w:left w:val="none" w:sz="0" w:space="0" w:color="auto"/>
            <w:bottom w:val="none" w:sz="0" w:space="0" w:color="auto"/>
            <w:right w:val="none" w:sz="0" w:space="0" w:color="auto"/>
          </w:divBdr>
        </w:div>
        <w:div w:id="1298300238">
          <w:marLeft w:val="0"/>
          <w:marRight w:val="0"/>
          <w:marTop w:val="0"/>
          <w:marBottom w:val="0"/>
          <w:divBdr>
            <w:top w:val="none" w:sz="0" w:space="0" w:color="auto"/>
            <w:left w:val="none" w:sz="0" w:space="0" w:color="auto"/>
            <w:bottom w:val="none" w:sz="0" w:space="0" w:color="auto"/>
            <w:right w:val="none" w:sz="0" w:space="0" w:color="auto"/>
          </w:divBdr>
        </w:div>
        <w:div w:id="1884363879">
          <w:marLeft w:val="0"/>
          <w:marRight w:val="0"/>
          <w:marTop w:val="0"/>
          <w:marBottom w:val="0"/>
          <w:divBdr>
            <w:top w:val="none" w:sz="0" w:space="0" w:color="auto"/>
            <w:left w:val="none" w:sz="0" w:space="0" w:color="auto"/>
            <w:bottom w:val="none" w:sz="0" w:space="0" w:color="auto"/>
            <w:right w:val="none" w:sz="0" w:space="0" w:color="auto"/>
          </w:divBdr>
        </w:div>
        <w:div w:id="1208102710">
          <w:marLeft w:val="0"/>
          <w:marRight w:val="0"/>
          <w:marTop w:val="0"/>
          <w:marBottom w:val="0"/>
          <w:divBdr>
            <w:top w:val="none" w:sz="0" w:space="0" w:color="auto"/>
            <w:left w:val="none" w:sz="0" w:space="0" w:color="auto"/>
            <w:bottom w:val="none" w:sz="0" w:space="0" w:color="auto"/>
            <w:right w:val="none" w:sz="0" w:space="0" w:color="auto"/>
          </w:divBdr>
          <w:divsChild>
            <w:div w:id="463816504">
              <w:marLeft w:val="0"/>
              <w:marRight w:val="0"/>
              <w:marTop w:val="0"/>
              <w:marBottom w:val="0"/>
              <w:divBdr>
                <w:top w:val="none" w:sz="0" w:space="0" w:color="auto"/>
                <w:left w:val="none" w:sz="0" w:space="0" w:color="auto"/>
                <w:bottom w:val="none" w:sz="0" w:space="0" w:color="auto"/>
                <w:right w:val="none" w:sz="0" w:space="0" w:color="auto"/>
              </w:divBdr>
            </w:div>
          </w:divsChild>
        </w:div>
        <w:div w:id="629438821">
          <w:marLeft w:val="0"/>
          <w:marRight w:val="0"/>
          <w:marTop w:val="0"/>
          <w:marBottom w:val="0"/>
          <w:divBdr>
            <w:top w:val="none" w:sz="0" w:space="0" w:color="auto"/>
            <w:left w:val="none" w:sz="0" w:space="0" w:color="auto"/>
            <w:bottom w:val="none" w:sz="0" w:space="0" w:color="auto"/>
            <w:right w:val="none" w:sz="0" w:space="0" w:color="auto"/>
          </w:divBdr>
          <w:divsChild>
            <w:div w:id="1259564808">
              <w:marLeft w:val="0"/>
              <w:marRight w:val="0"/>
              <w:marTop w:val="0"/>
              <w:marBottom w:val="0"/>
              <w:divBdr>
                <w:top w:val="none" w:sz="0" w:space="0" w:color="auto"/>
                <w:left w:val="none" w:sz="0" w:space="0" w:color="auto"/>
                <w:bottom w:val="none" w:sz="0" w:space="0" w:color="auto"/>
                <w:right w:val="none" w:sz="0" w:space="0" w:color="auto"/>
              </w:divBdr>
              <w:divsChild>
                <w:div w:id="11892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1283">
          <w:marLeft w:val="0"/>
          <w:marRight w:val="0"/>
          <w:marTop w:val="0"/>
          <w:marBottom w:val="0"/>
          <w:divBdr>
            <w:top w:val="none" w:sz="0" w:space="0" w:color="auto"/>
            <w:left w:val="none" w:sz="0" w:space="0" w:color="auto"/>
            <w:bottom w:val="none" w:sz="0" w:space="0" w:color="auto"/>
            <w:right w:val="none" w:sz="0" w:space="0" w:color="auto"/>
          </w:divBdr>
          <w:divsChild>
            <w:div w:id="976376705">
              <w:marLeft w:val="0"/>
              <w:marRight w:val="0"/>
              <w:marTop w:val="0"/>
              <w:marBottom w:val="0"/>
              <w:divBdr>
                <w:top w:val="none" w:sz="0" w:space="0" w:color="auto"/>
                <w:left w:val="none" w:sz="0" w:space="0" w:color="auto"/>
                <w:bottom w:val="none" w:sz="0" w:space="0" w:color="auto"/>
                <w:right w:val="none" w:sz="0" w:space="0" w:color="auto"/>
              </w:divBdr>
            </w:div>
          </w:divsChild>
        </w:div>
        <w:div w:id="1127354932">
          <w:marLeft w:val="0"/>
          <w:marRight w:val="0"/>
          <w:marTop w:val="0"/>
          <w:marBottom w:val="0"/>
          <w:divBdr>
            <w:top w:val="none" w:sz="0" w:space="0" w:color="auto"/>
            <w:left w:val="none" w:sz="0" w:space="0" w:color="auto"/>
            <w:bottom w:val="none" w:sz="0" w:space="0" w:color="auto"/>
            <w:right w:val="none" w:sz="0" w:space="0" w:color="auto"/>
          </w:divBdr>
          <w:divsChild>
            <w:div w:id="144395321">
              <w:marLeft w:val="0"/>
              <w:marRight w:val="0"/>
              <w:marTop w:val="0"/>
              <w:marBottom w:val="0"/>
              <w:divBdr>
                <w:top w:val="none" w:sz="0" w:space="0" w:color="auto"/>
                <w:left w:val="none" w:sz="0" w:space="0" w:color="auto"/>
                <w:bottom w:val="none" w:sz="0" w:space="0" w:color="auto"/>
                <w:right w:val="none" w:sz="0" w:space="0" w:color="auto"/>
              </w:divBdr>
              <w:divsChild>
                <w:div w:id="15445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8194">
          <w:marLeft w:val="0"/>
          <w:marRight w:val="0"/>
          <w:marTop w:val="0"/>
          <w:marBottom w:val="0"/>
          <w:divBdr>
            <w:top w:val="none" w:sz="0" w:space="0" w:color="auto"/>
            <w:left w:val="none" w:sz="0" w:space="0" w:color="auto"/>
            <w:bottom w:val="none" w:sz="0" w:space="0" w:color="auto"/>
            <w:right w:val="none" w:sz="0" w:space="0" w:color="auto"/>
          </w:divBdr>
          <w:divsChild>
            <w:div w:id="1422682300">
              <w:marLeft w:val="0"/>
              <w:marRight w:val="0"/>
              <w:marTop w:val="0"/>
              <w:marBottom w:val="0"/>
              <w:divBdr>
                <w:top w:val="none" w:sz="0" w:space="0" w:color="auto"/>
                <w:left w:val="none" w:sz="0" w:space="0" w:color="auto"/>
                <w:bottom w:val="none" w:sz="0" w:space="0" w:color="auto"/>
                <w:right w:val="none" w:sz="0" w:space="0" w:color="auto"/>
              </w:divBdr>
            </w:div>
          </w:divsChild>
        </w:div>
        <w:div w:id="154423921">
          <w:marLeft w:val="0"/>
          <w:marRight w:val="0"/>
          <w:marTop w:val="0"/>
          <w:marBottom w:val="0"/>
          <w:divBdr>
            <w:top w:val="none" w:sz="0" w:space="0" w:color="auto"/>
            <w:left w:val="none" w:sz="0" w:space="0" w:color="auto"/>
            <w:bottom w:val="none" w:sz="0" w:space="0" w:color="auto"/>
            <w:right w:val="none" w:sz="0" w:space="0" w:color="auto"/>
          </w:divBdr>
          <w:divsChild>
            <w:div w:id="381639169">
              <w:marLeft w:val="0"/>
              <w:marRight w:val="0"/>
              <w:marTop w:val="0"/>
              <w:marBottom w:val="0"/>
              <w:divBdr>
                <w:top w:val="none" w:sz="0" w:space="0" w:color="auto"/>
                <w:left w:val="none" w:sz="0" w:space="0" w:color="auto"/>
                <w:bottom w:val="none" w:sz="0" w:space="0" w:color="auto"/>
                <w:right w:val="none" w:sz="0" w:space="0" w:color="auto"/>
              </w:divBdr>
              <w:divsChild>
                <w:div w:id="189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8933">
          <w:marLeft w:val="0"/>
          <w:marRight w:val="0"/>
          <w:marTop w:val="0"/>
          <w:marBottom w:val="0"/>
          <w:divBdr>
            <w:top w:val="none" w:sz="0" w:space="0" w:color="auto"/>
            <w:left w:val="none" w:sz="0" w:space="0" w:color="auto"/>
            <w:bottom w:val="none" w:sz="0" w:space="0" w:color="auto"/>
            <w:right w:val="none" w:sz="0" w:space="0" w:color="auto"/>
          </w:divBdr>
          <w:divsChild>
            <w:div w:id="1561406578">
              <w:marLeft w:val="0"/>
              <w:marRight w:val="0"/>
              <w:marTop w:val="0"/>
              <w:marBottom w:val="0"/>
              <w:divBdr>
                <w:top w:val="none" w:sz="0" w:space="0" w:color="auto"/>
                <w:left w:val="none" w:sz="0" w:space="0" w:color="auto"/>
                <w:bottom w:val="none" w:sz="0" w:space="0" w:color="auto"/>
                <w:right w:val="none" w:sz="0" w:space="0" w:color="auto"/>
              </w:divBdr>
            </w:div>
          </w:divsChild>
        </w:div>
        <w:div w:id="1989818721">
          <w:marLeft w:val="0"/>
          <w:marRight w:val="0"/>
          <w:marTop w:val="0"/>
          <w:marBottom w:val="0"/>
          <w:divBdr>
            <w:top w:val="none" w:sz="0" w:space="0" w:color="auto"/>
            <w:left w:val="none" w:sz="0" w:space="0" w:color="auto"/>
            <w:bottom w:val="none" w:sz="0" w:space="0" w:color="auto"/>
            <w:right w:val="none" w:sz="0" w:space="0" w:color="auto"/>
          </w:divBdr>
          <w:divsChild>
            <w:div w:id="1446804268">
              <w:marLeft w:val="0"/>
              <w:marRight w:val="0"/>
              <w:marTop w:val="0"/>
              <w:marBottom w:val="0"/>
              <w:divBdr>
                <w:top w:val="none" w:sz="0" w:space="0" w:color="auto"/>
                <w:left w:val="none" w:sz="0" w:space="0" w:color="auto"/>
                <w:bottom w:val="none" w:sz="0" w:space="0" w:color="auto"/>
                <w:right w:val="none" w:sz="0" w:space="0" w:color="auto"/>
              </w:divBdr>
              <w:divsChild>
                <w:div w:id="9725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0079">
          <w:marLeft w:val="0"/>
          <w:marRight w:val="0"/>
          <w:marTop w:val="0"/>
          <w:marBottom w:val="0"/>
          <w:divBdr>
            <w:top w:val="none" w:sz="0" w:space="0" w:color="auto"/>
            <w:left w:val="none" w:sz="0" w:space="0" w:color="auto"/>
            <w:bottom w:val="none" w:sz="0" w:space="0" w:color="auto"/>
            <w:right w:val="none" w:sz="0" w:space="0" w:color="auto"/>
          </w:divBdr>
        </w:div>
        <w:div w:id="2098822958">
          <w:marLeft w:val="0"/>
          <w:marRight w:val="0"/>
          <w:marTop w:val="0"/>
          <w:marBottom w:val="0"/>
          <w:divBdr>
            <w:top w:val="none" w:sz="0" w:space="0" w:color="auto"/>
            <w:left w:val="none" w:sz="0" w:space="0" w:color="auto"/>
            <w:bottom w:val="none" w:sz="0" w:space="0" w:color="auto"/>
            <w:right w:val="none" w:sz="0" w:space="0" w:color="auto"/>
          </w:divBdr>
          <w:divsChild>
            <w:div w:id="322590639">
              <w:marLeft w:val="0"/>
              <w:marRight w:val="0"/>
              <w:marTop w:val="0"/>
              <w:marBottom w:val="0"/>
              <w:divBdr>
                <w:top w:val="none" w:sz="0" w:space="0" w:color="auto"/>
                <w:left w:val="none" w:sz="0" w:space="0" w:color="auto"/>
                <w:bottom w:val="none" w:sz="0" w:space="0" w:color="auto"/>
                <w:right w:val="none" w:sz="0" w:space="0" w:color="auto"/>
              </w:divBdr>
            </w:div>
          </w:divsChild>
        </w:div>
        <w:div w:id="736325619">
          <w:marLeft w:val="0"/>
          <w:marRight w:val="0"/>
          <w:marTop w:val="0"/>
          <w:marBottom w:val="0"/>
          <w:divBdr>
            <w:top w:val="none" w:sz="0" w:space="0" w:color="auto"/>
            <w:left w:val="none" w:sz="0" w:space="0" w:color="auto"/>
            <w:bottom w:val="none" w:sz="0" w:space="0" w:color="auto"/>
            <w:right w:val="none" w:sz="0" w:space="0" w:color="auto"/>
          </w:divBdr>
          <w:divsChild>
            <w:div w:id="1872113652">
              <w:marLeft w:val="0"/>
              <w:marRight w:val="0"/>
              <w:marTop w:val="0"/>
              <w:marBottom w:val="0"/>
              <w:divBdr>
                <w:top w:val="none" w:sz="0" w:space="0" w:color="auto"/>
                <w:left w:val="none" w:sz="0" w:space="0" w:color="auto"/>
                <w:bottom w:val="none" w:sz="0" w:space="0" w:color="auto"/>
                <w:right w:val="none" w:sz="0" w:space="0" w:color="auto"/>
              </w:divBdr>
              <w:divsChild>
                <w:div w:id="11967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734">
          <w:marLeft w:val="0"/>
          <w:marRight w:val="0"/>
          <w:marTop w:val="0"/>
          <w:marBottom w:val="0"/>
          <w:divBdr>
            <w:top w:val="none" w:sz="0" w:space="0" w:color="auto"/>
            <w:left w:val="none" w:sz="0" w:space="0" w:color="auto"/>
            <w:bottom w:val="none" w:sz="0" w:space="0" w:color="auto"/>
            <w:right w:val="none" w:sz="0" w:space="0" w:color="auto"/>
          </w:divBdr>
        </w:div>
        <w:div w:id="598295759">
          <w:marLeft w:val="0"/>
          <w:marRight w:val="0"/>
          <w:marTop w:val="0"/>
          <w:marBottom w:val="0"/>
          <w:divBdr>
            <w:top w:val="none" w:sz="0" w:space="0" w:color="auto"/>
            <w:left w:val="none" w:sz="0" w:space="0" w:color="auto"/>
            <w:bottom w:val="none" w:sz="0" w:space="0" w:color="auto"/>
            <w:right w:val="none" w:sz="0" w:space="0" w:color="auto"/>
          </w:divBdr>
        </w:div>
        <w:div w:id="1003320296">
          <w:marLeft w:val="0"/>
          <w:marRight w:val="0"/>
          <w:marTop w:val="0"/>
          <w:marBottom w:val="0"/>
          <w:divBdr>
            <w:top w:val="none" w:sz="0" w:space="0" w:color="auto"/>
            <w:left w:val="none" w:sz="0" w:space="0" w:color="auto"/>
            <w:bottom w:val="none" w:sz="0" w:space="0" w:color="auto"/>
            <w:right w:val="none" w:sz="0" w:space="0" w:color="auto"/>
          </w:divBdr>
          <w:divsChild>
            <w:div w:id="1269040380">
              <w:marLeft w:val="0"/>
              <w:marRight w:val="0"/>
              <w:marTop w:val="0"/>
              <w:marBottom w:val="0"/>
              <w:divBdr>
                <w:top w:val="none" w:sz="0" w:space="0" w:color="auto"/>
                <w:left w:val="none" w:sz="0" w:space="0" w:color="auto"/>
                <w:bottom w:val="none" w:sz="0" w:space="0" w:color="auto"/>
                <w:right w:val="none" w:sz="0" w:space="0" w:color="auto"/>
              </w:divBdr>
            </w:div>
          </w:divsChild>
        </w:div>
        <w:div w:id="1484196978">
          <w:marLeft w:val="0"/>
          <w:marRight w:val="0"/>
          <w:marTop w:val="0"/>
          <w:marBottom w:val="0"/>
          <w:divBdr>
            <w:top w:val="none" w:sz="0" w:space="0" w:color="auto"/>
            <w:left w:val="none" w:sz="0" w:space="0" w:color="auto"/>
            <w:bottom w:val="none" w:sz="0" w:space="0" w:color="auto"/>
            <w:right w:val="none" w:sz="0" w:space="0" w:color="auto"/>
          </w:divBdr>
          <w:divsChild>
            <w:div w:id="954941870">
              <w:marLeft w:val="0"/>
              <w:marRight w:val="0"/>
              <w:marTop w:val="0"/>
              <w:marBottom w:val="0"/>
              <w:divBdr>
                <w:top w:val="none" w:sz="0" w:space="0" w:color="auto"/>
                <w:left w:val="none" w:sz="0" w:space="0" w:color="auto"/>
                <w:bottom w:val="none" w:sz="0" w:space="0" w:color="auto"/>
                <w:right w:val="none" w:sz="0" w:space="0" w:color="auto"/>
              </w:divBdr>
              <w:divsChild>
                <w:div w:id="11576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75">
          <w:marLeft w:val="0"/>
          <w:marRight w:val="0"/>
          <w:marTop w:val="0"/>
          <w:marBottom w:val="0"/>
          <w:divBdr>
            <w:top w:val="none" w:sz="0" w:space="0" w:color="auto"/>
            <w:left w:val="none" w:sz="0" w:space="0" w:color="auto"/>
            <w:bottom w:val="none" w:sz="0" w:space="0" w:color="auto"/>
            <w:right w:val="none" w:sz="0" w:space="0" w:color="auto"/>
          </w:divBdr>
          <w:divsChild>
            <w:div w:id="1871792944">
              <w:marLeft w:val="0"/>
              <w:marRight w:val="0"/>
              <w:marTop w:val="0"/>
              <w:marBottom w:val="0"/>
              <w:divBdr>
                <w:top w:val="none" w:sz="0" w:space="0" w:color="auto"/>
                <w:left w:val="none" w:sz="0" w:space="0" w:color="auto"/>
                <w:bottom w:val="none" w:sz="0" w:space="0" w:color="auto"/>
                <w:right w:val="none" w:sz="0" w:space="0" w:color="auto"/>
              </w:divBdr>
            </w:div>
          </w:divsChild>
        </w:div>
        <w:div w:id="341589039">
          <w:marLeft w:val="0"/>
          <w:marRight w:val="0"/>
          <w:marTop w:val="0"/>
          <w:marBottom w:val="0"/>
          <w:divBdr>
            <w:top w:val="none" w:sz="0" w:space="0" w:color="auto"/>
            <w:left w:val="none" w:sz="0" w:space="0" w:color="auto"/>
            <w:bottom w:val="none" w:sz="0" w:space="0" w:color="auto"/>
            <w:right w:val="none" w:sz="0" w:space="0" w:color="auto"/>
          </w:divBdr>
          <w:divsChild>
            <w:div w:id="707872907">
              <w:marLeft w:val="0"/>
              <w:marRight w:val="0"/>
              <w:marTop w:val="0"/>
              <w:marBottom w:val="0"/>
              <w:divBdr>
                <w:top w:val="none" w:sz="0" w:space="0" w:color="auto"/>
                <w:left w:val="none" w:sz="0" w:space="0" w:color="auto"/>
                <w:bottom w:val="none" w:sz="0" w:space="0" w:color="auto"/>
                <w:right w:val="none" w:sz="0" w:space="0" w:color="auto"/>
              </w:divBdr>
              <w:divsChild>
                <w:div w:id="2725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5594">
          <w:marLeft w:val="0"/>
          <w:marRight w:val="0"/>
          <w:marTop w:val="0"/>
          <w:marBottom w:val="0"/>
          <w:divBdr>
            <w:top w:val="none" w:sz="0" w:space="0" w:color="auto"/>
            <w:left w:val="none" w:sz="0" w:space="0" w:color="auto"/>
            <w:bottom w:val="none" w:sz="0" w:space="0" w:color="auto"/>
            <w:right w:val="none" w:sz="0" w:space="0" w:color="auto"/>
          </w:divBdr>
          <w:divsChild>
            <w:div w:id="1449199014">
              <w:marLeft w:val="0"/>
              <w:marRight w:val="0"/>
              <w:marTop w:val="0"/>
              <w:marBottom w:val="0"/>
              <w:divBdr>
                <w:top w:val="none" w:sz="0" w:space="0" w:color="auto"/>
                <w:left w:val="none" w:sz="0" w:space="0" w:color="auto"/>
                <w:bottom w:val="none" w:sz="0" w:space="0" w:color="auto"/>
                <w:right w:val="none" w:sz="0" w:space="0" w:color="auto"/>
              </w:divBdr>
            </w:div>
          </w:divsChild>
        </w:div>
        <w:div w:id="1435520100">
          <w:marLeft w:val="0"/>
          <w:marRight w:val="0"/>
          <w:marTop w:val="0"/>
          <w:marBottom w:val="0"/>
          <w:divBdr>
            <w:top w:val="none" w:sz="0" w:space="0" w:color="auto"/>
            <w:left w:val="none" w:sz="0" w:space="0" w:color="auto"/>
            <w:bottom w:val="none" w:sz="0" w:space="0" w:color="auto"/>
            <w:right w:val="none" w:sz="0" w:space="0" w:color="auto"/>
          </w:divBdr>
          <w:divsChild>
            <w:div w:id="1508715552">
              <w:marLeft w:val="0"/>
              <w:marRight w:val="0"/>
              <w:marTop w:val="0"/>
              <w:marBottom w:val="0"/>
              <w:divBdr>
                <w:top w:val="none" w:sz="0" w:space="0" w:color="auto"/>
                <w:left w:val="none" w:sz="0" w:space="0" w:color="auto"/>
                <w:bottom w:val="none" w:sz="0" w:space="0" w:color="auto"/>
                <w:right w:val="none" w:sz="0" w:space="0" w:color="auto"/>
              </w:divBdr>
              <w:divsChild>
                <w:div w:id="403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3430">
          <w:marLeft w:val="0"/>
          <w:marRight w:val="0"/>
          <w:marTop w:val="0"/>
          <w:marBottom w:val="0"/>
          <w:divBdr>
            <w:top w:val="none" w:sz="0" w:space="0" w:color="auto"/>
            <w:left w:val="none" w:sz="0" w:space="0" w:color="auto"/>
            <w:bottom w:val="none" w:sz="0" w:space="0" w:color="auto"/>
            <w:right w:val="none" w:sz="0" w:space="0" w:color="auto"/>
          </w:divBdr>
          <w:divsChild>
            <w:div w:id="1771046599">
              <w:marLeft w:val="0"/>
              <w:marRight w:val="0"/>
              <w:marTop w:val="0"/>
              <w:marBottom w:val="0"/>
              <w:divBdr>
                <w:top w:val="none" w:sz="0" w:space="0" w:color="auto"/>
                <w:left w:val="none" w:sz="0" w:space="0" w:color="auto"/>
                <w:bottom w:val="none" w:sz="0" w:space="0" w:color="auto"/>
                <w:right w:val="none" w:sz="0" w:space="0" w:color="auto"/>
              </w:divBdr>
            </w:div>
          </w:divsChild>
        </w:div>
        <w:div w:id="383919075">
          <w:marLeft w:val="0"/>
          <w:marRight w:val="0"/>
          <w:marTop w:val="0"/>
          <w:marBottom w:val="0"/>
          <w:divBdr>
            <w:top w:val="none" w:sz="0" w:space="0" w:color="auto"/>
            <w:left w:val="none" w:sz="0" w:space="0" w:color="auto"/>
            <w:bottom w:val="none" w:sz="0" w:space="0" w:color="auto"/>
            <w:right w:val="none" w:sz="0" w:space="0" w:color="auto"/>
          </w:divBdr>
          <w:divsChild>
            <w:div w:id="429353982">
              <w:marLeft w:val="0"/>
              <w:marRight w:val="0"/>
              <w:marTop w:val="0"/>
              <w:marBottom w:val="0"/>
              <w:divBdr>
                <w:top w:val="none" w:sz="0" w:space="0" w:color="auto"/>
                <w:left w:val="none" w:sz="0" w:space="0" w:color="auto"/>
                <w:bottom w:val="none" w:sz="0" w:space="0" w:color="auto"/>
                <w:right w:val="none" w:sz="0" w:space="0" w:color="auto"/>
              </w:divBdr>
              <w:divsChild>
                <w:div w:id="17701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503">
          <w:marLeft w:val="0"/>
          <w:marRight w:val="0"/>
          <w:marTop w:val="0"/>
          <w:marBottom w:val="0"/>
          <w:divBdr>
            <w:top w:val="none" w:sz="0" w:space="0" w:color="auto"/>
            <w:left w:val="none" w:sz="0" w:space="0" w:color="auto"/>
            <w:bottom w:val="none" w:sz="0" w:space="0" w:color="auto"/>
            <w:right w:val="none" w:sz="0" w:space="0" w:color="auto"/>
          </w:divBdr>
        </w:div>
        <w:div w:id="1078479675">
          <w:marLeft w:val="0"/>
          <w:marRight w:val="0"/>
          <w:marTop w:val="0"/>
          <w:marBottom w:val="0"/>
          <w:divBdr>
            <w:top w:val="none" w:sz="0" w:space="0" w:color="auto"/>
            <w:left w:val="none" w:sz="0" w:space="0" w:color="auto"/>
            <w:bottom w:val="none" w:sz="0" w:space="0" w:color="auto"/>
            <w:right w:val="none" w:sz="0" w:space="0" w:color="auto"/>
          </w:divBdr>
          <w:divsChild>
            <w:div w:id="637875712">
              <w:marLeft w:val="0"/>
              <w:marRight w:val="0"/>
              <w:marTop w:val="0"/>
              <w:marBottom w:val="0"/>
              <w:divBdr>
                <w:top w:val="none" w:sz="0" w:space="0" w:color="auto"/>
                <w:left w:val="none" w:sz="0" w:space="0" w:color="auto"/>
                <w:bottom w:val="none" w:sz="0" w:space="0" w:color="auto"/>
                <w:right w:val="none" w:sz="0" w:space="0" w:color="auto"/>
              </w:divBdr>
            </w:div>
          </w:divsChild>
        </w:div>
        <w:div w:id="530345579">
          <w:marLeft w:val="0"/>
          <w:marRight w:val="0"/>
          <w:marTop w:val="0"/>
          <w:marBottom w:val="0"/>
          <w:divBdr>
            <w:top w:val="none" w:sz="0" w:space="0" w:color="auto"/>
            <w:left w:val="none" w:sz="0" w:space="0" w:color="auto"/>
            <w:bottom w:val="none" w:sz="0" w:space="0" w:color="auto"/>
            <w:right w:val="none" w:sz="0" w:space="0" w:color="auto"/>
          </w:divBdr>
          <w:divsChild>
            <w:div w:id="969827169">
              <w:marLeft w:val="0"/>
              <w:marRight w:val="0"/>
              <w:marTop w:val="0"/>
              <w:marBottom w:val="0"/>
              <w:divBdr>
                <w:top w:val="none" w:sz="0" w:space="0" w:color="auto"/>
                <w:left w:val="none" w:sz="0" w:space="0" w:color="auto"/>
                <w:bottom w:val="none" w:sz="0" w:space="0" w:color="auto"/>
                <w:right w:val="none" w:sz="0" w:space="0" w:color="auto"/>
              </w:divBdr>
              <w:divsChild>
                <w:div w:id="9652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3200">
          <w:marLeft w:val="240"/>
          <w:marRight w:val="0"/>
          <w:marTop w:val="120"/>
          <w:marBottom w:val="120"/>
          <w:divBdr>
            <w:top w:val="single" w:sz="6" w:space="0" w:color="AAAAAA"/>
            <w:left w:val="single" w:sz="6" w:space="0" w:color="AAAAAA"/>
            <w:bottom w:val="single" w:sz="6" w:space="0" w:color="AAAAAA"/>
            <w:right w:val="single" w:sz="6" w:space="0" w:color="AAAAAA"/>
          </w:divBdr>
        </w:div>
        <w:div w:id="570234896">
          <w:marLeft w:val="0"/>
          <w:marRight w:val="0"/>
          <w:marTop w:val="0"/>
          <w:marBottom w:val="0"/>
          <w:divBdr>
            <w:top w:val="none" w:sz="0" w:space="0" w:color="auto"/>
            <w:left w:val="none" w:sz="0" w:space="0" w:color="auto"/>
            <w:bottom w:val="none" w:sz="0" w:space="0" w:color="auto"/>
            <w:right w:val="none" w:sz="0" w:space="0" w:color="auto"/>
          </w:divBdr>
        </w:div>
        <w:div w:id="1370960139">
          <w:marLeft w:val="0"/>
          <w:marRight w:val="0"/>
          <w:marTop w:val="0"/>
          <w:marBottom w:val="0"/>
          <w:divBdr>
            <w:top w:val="none" w:sz="0" w:space="0" w:color="auto"/>
            <w:left w:val="none" w:sz="0" w:space="0" w:color="auto"/>
            <w:bottom w:val="none" w:sz="0" w:space="0" w:color="auto"/>
            <w:right w:val="none" w:sz="0" w:space="0" w:color="auto"/>
          </w:divBdr>
          <w:divsChild>
            <w:div w:id="600527806">
              <w:marLeft w:val="0"/>
              <w:marRight w:val="0"/>
              <w:marTop w:val="0"/>
              <w:marBottom w:val="0"/>
              <w:divBdr>
                <w:top w:val="none" w:sz="0" w:space="0" w:color="auto"/>
                <w:left w:val="none" w:sz="0" w:space="0" w:color="auto"/>
                <w:bottom w:val="none" w:sz="0" w:space="0" w:color="auto"/>
                <w:right w:val="none" w:sz="0" w:space="0" w:color="auto"/>
              </w:divBdr>
            </w:div>
          </w:divsChild>
        </w:div>
        <w:div w:id="527836623">
          <w:marLeft w:val="0"/>
          <w:marRight w:val="0"/>
          <w:marTop w:val="0"/>
          <w:marBottom w:val="0"/>
          <w:divBdr>
            <w:top w:val="none" w:sz="0" w:space="0" w:color="auto"/>
            <w:left w:val="none" w:sz="0" w:space="0" w:color="auto"/>
            <w:bottom w:val="none" w:sz="0" w:space="0" w:color="auto"/>
            <w:right w:val="none" w:sz="0" w:space="0" w:color="auto"/>
          </w:divBdr>
          <w:divsChild>
            <w:div w:id="7374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3084">
      <w:bodyDiv w:val="1"/>
      <w:marLeft w:val="0"/>
      <w:marRight w:val="0"/>
      <w:marTop w:val="0"/>
      <w:marBottom w:val="0"/>
      <w:divBdr>
        <w:top w:val="none" w:sz="0" w:space="0" w:color="auto"/>
        <w:left w:val="none" w:sz="0" w:space="0" w:color="auto"/>
        <w:bottom w:val="none" w:sz="0" w:space="0" w:color="auto"/>
        <w:right w:val="none" w:sz="0" w:space="0" w:color="auto"/>
      </w:divBdr>
      <w:divsChild>
        <w:div w:id="1792288226">
          <w:marLeft w:val="0"/>
          <w:marRight w:val="0"/>
          <w:marTop w:val="0"/>
          <w:marBottom w:val="0"/>
          <w:divBdr>
            <w:top w:val="none" w:sz="0" w:space="0" w:color="auto"/>
            <w:left w:val="none" w:sz="0" w:space="0" w:color="auto"/>
            <w:bottom w:val="none" w:sz="0" w:space="0" w:color="auto"/>
            <w:right w:val="none" w:sz="0" w:space="0" w:color="auto"/>
          </w:divBdr>
          <w:divsChild>
            <w:div w:id="1283460128">
              <w:marLeft w:val="0"/>
              <w:marRight w:val="0"/>
              <w:marTop w:val="0"/>
              <w:marBottom w:val="0"/>
              <w:divBdr>
                <w:top w:val="none" w:sz="0" w:space="0" w:color="auto"/>
                <w:left w:val="none" w:sz="0" w:space="0" w:color="auto"/>
                <w:bottom w:val="none" w:sz="0" w:space="0" w:color="auto"/>
                <w:right w:val="none" w:sz="0" w:space="0" w:color="auto"/>
              </w:divBdr>
            </w:div>
            <w:div w:id="2070837636">
              <w:marLeft w:val="0"/>
              <w:marRight w:val="0"/>
              <w:marTop w:val="0"/>
              <w:marBottom w:val="0"/>
              <w:divBdr>
                <w:top w:val="none" w:sz="0" w:space="0" w:color="auto"/>
                <w:left w:val="none" w:sz="0" w:space="0" w:color="auto"/>
                <w:bottom w:val="none" w:sz="0" w:space="0" w:color="auto"/>
                <w:right w:val="none" w:sz="0" w:space="0" w:color="auto"/>
              </w:divBdr>
              <w:divsChild>
                <w:div w:id="1125076931">
                  <w:marLeft w:val="0"/>
                  <w:marRight w:val="0"/>
                  <w:marTop w:val="0"/>
                  <w:marBottom w:val="0"/>
                  <w:divBdr>
                    <w:top w:val="none" w:sz="0" w:space="0" w:color="auto"/>
                    <w:left w:val="none" w:sz="0" w:space="0" w:color="auto"/>
                    <w:bottom w:val="none" w:sz="0" w:space="0" w:color="auto"/>
                    <w:right w:val="none" w:sz="0" w:space="0" w:color="auto"/>
                  </w:divBdr>
                  <w:divsChild>
                    <w:div w:id="812715135">
                      <w:marLeft w:val="0"/>
                      <w:marRight w:val="0"/>
                      <w:marTop w:val="0"/>
                      <w:marBottom w:val="0"/>
                      <w:divBdr>
                        <w:top w:val="none" w:sz="0" w:space="0" w:color="auto"/>
                        <w:left w:val="none" w:sz="0" w:space="0" w:color="auto"/>
                        <w:bottom w:val="none" w:sz="0" w:space="0" w:color="auto"/>
                        <w:right w:val="none" w:sz="0" w:space="0" w:color="auto"/>
                      </w:divBdr>
                    </w:div>
                    <w:div w:id="1880511401">
                      <w:marLeft w:val="0"/>
                      <w:marRight w:val="0"/>
                      <w:marTop w:val="0"/>
                      <w:marBottom w:val="0"/>
                      <w:divBdr>
                        <w:top w:val="none" w:sz="0" w:space="0" w:color="auto"/>
                        <w:left w:val="none" w:sz="0" w:space="0" w:color="auto"/>
                        <w:bottom w:val="none" w:sz="0" w:space="0" w:color="auto"/>
                        <w:right w:val="none" w:sz="0" w:space="0" w:color="auto"/>
                      </w:divBdr>
                    </w:div>
                    <w:div w:id="493959621">
                      <w:marLeft w:val="0"/>
                      <w:marRight w:val="0"/>
                      <w:marTop w:val="0"/>
                      <w:marBottom w:val="0"/>
                      <w:divBdr>
                        <w:top w:val="none" w:sz="0" w:space="0" w:color="auto"/>
                        <w:left w:val="none" w:sz="0" w:space="0" w:color="auto"/>
                        <w:bottom w:val="none" w:sz="0" w:space="0" w:color="auto"/>
                        <w:right w:val="none" w:sz="0" w:space="0" w:color="auto"/>
                      </w:divBdr>
                    </w:div>
                    <w:div w:id="1443300834">
                      <w:marLeft w:val="0"/>
                      <w:marRight w:val="0"/>
                      <w:marTop w:val="0"/>
                      <w:marBottom w:val="0"/>
                      <w:divBdr>
                        <w:top w:val="none" w:sz="0" w:space="0" w:color="auto"/>
                        <w:left w:val="none" w:sz="0" w:space="0" w:color="auto"/>
                        <w:bottom w:val="none" w:sz="0" w:space="0" w:color="auto"/>
                        <w:right w:val="none" w:sz="0" w:space="0" w:color="auto"/>
                      </w:divBdr>
                    </w:div>
                    <w:div w:id="1199395475">
                      <w:marLeft w:val="0"/>
                      <w:marRight w:val="0"/>
                      <w:marTop w:val="0"/>
                      <w:marBottom w:val="0"/>
                      <w:divBdr>
                        <w:top w:val="none" w:sz="0" w:space="0" w:color="auto"/>
                        <w:left w:val="none" w:sz="0" w:space="0" w:color="auto"/>
                        <w:bottom w:val="none" w:sz="0" w:space="0" w:color="auto"/>
                        <w:right w:val="none" w:sz="0" w:space="0" w:color="auto"/>
                      </w:divBdr>
                    </w:div>
                    <w:div w:id="2000962222">
                      <w:marLeft w:val="0"/>
                      <w:marRight w:val="0"/>
                      <w:marTop w:val="0"/>
                      <w:marBottom w:val="0"/>
                      <w:divBdr>
                        <w:top w:val="none" w:sz="0" w:space="0" w:color="auto"/>
                        <w:left w:val="none" w:sz="0" w:space="0" w:color="auto"/>
                        <w:bottom w:val="none" w:sz="0" w:space="0" w:color="auto"/>
                        <w:right w:val="none" w:sz="0" w:space="0" w:color="auto"/>
                      </w:divBdr>
                    </w:div>
                    <w:div w:id="586497685">
                      <w:marLeft w:val="0"/>
                      <w:marRight w:val="0"/>
                      <w:marTop w:val="0"/>
                      <w:marBottom w:val="0"/>
                      <w:divBdr>
                        <w:top w:val="none" w:sz="0" w:space="0" w:color="auto"/>
                        <w:left w:val="none" w:sz="0" w:space="0" w:color="auto"/>
                        <w:bottom w:val="none" w:sz="0" w:space="0" w:color="auto"/>
                        <w:right w:val="none" w:sz="0" w:space="0" w:color="auto"/>
                      </w:divBdr>
                    </w:div>
                    <w:div w:id="1462841598">
                      <w:marLeft w:val="0"/>
                      <w:marRight w:val="0"/>
                      <w:marTop w:val="0"/>
                      <w:marBottom w:val="0"/>
                      <w:divBdr>
                        <w:top w:val="none" w:sz="0" w:space="0" w:color="auto"/>
                        <w:left w:val="none" w:sz="0" w:space="0" w:color="auto"/>
                        <w:bottom w:val="none" w:sz="0" w:space="0" w:color="auto"/>
                        <w:right w:val="none" w:sz="0" w:space="0" w:color="auto"/>
                      </w:divBdr>
                    </w:div>
                    <w:div w:id="1380859533">
                      <w:marLeft w:val="0"/>
                      <w:marRight w:val="0"/>
                      <w:marTop w:val="0"/>
                      <w:marBottom w:val="0"/>
                      <w:divBdr>
                        <w:top w:val="none" w:sz="0" w:space="0" w:color="auto"/>
                        <w:left w:val="none" w:sz="0" w:space="0" w:color="auto"/>
                        <w:bottom w:val="none" w:sz="0" w:space="0" w:color="auto"/>
                        <w:right w:val="none" w:sz="0" w:space="0" w:color="auto"/>
                      </w:divBdr>
                      <w:divsChild>
                        <w:div w:id="4118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29605">
          <w:marLeft w:val="0"/>
          <w:marRight w:val="0"/>
          <w:marTop w:val="0"/>
          <w:marBottom w:val="0"/>
          <w:divBdr>
            <w:top w:val="none" w:sz="0" w:space="0" w:color="auto"/>
            <w:left w:val="none" w:sz="0" w:space="0" w:color="auto"/>
            <w:bottom w:val="none" w:sz="0" w:space="0" w:color="auto"/>
            <w:right w:val="none" w:sz="0" w:space="0" w:color="auto"/>
          </w:divBdr>
          <w:divsChild>
            <w:div w:id="1065371903">
              <w:marLeft w:val="0"/>
              <w:marRight w:val="0"/>
              <w:marTop w:val="0"/>
              <w:marBottom w:val="0"/>
              <w:divBdr>
                <w:top w:val="none" w:sz="0" w:space="0" w:color="auto"/>
                <w:left w:val="none" w:sz="0" w:space="0" w:color="auto"/>
                <w:bottom w:val="none" w:sz="0" w:space="0" w:color="auto"/>
                <w:right w:val="none" w:sz="0" w:space="0" w:color="auto"/>
              </w:divBdr>
              <w:divsChild>
                <w:div w:id="16139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929">
          <w:marLeft w:val="0"/>
          <w:marRight w:val="0"/>
          <w:marTop w:val="0"/>
          <w:marBottom w:val="0"/>
          <w:divBdr>
            <w:top w:val="none" w:sz="0" w:space="0" w:color="auto"/>
            <w:left w:val="none" w:sz="0" w:space="0" w:color="auto"/>
            <w:bottom w:val="none" w:sz="0" w:space="0" w:color="auto"/>
            <w:right w:val="none" w:sz="0" w:space="0" w:color="auto"/>
          </w:divBdr>
        </w:div>
        <w:div w:id="1638222020">
          <w:marLeft w:val="0"/>
          <w:marRight w:val="0"/>
          <w:marTop w:val="0"/>
          <w:marBottom w:val="0"/>
          <w:divBdr>
            <w:top w:val="none" w:sz="0" w:space="0" w:color="auto"/>
            <w:left w:val="none" w:sz="0" w:space="0" w:color="auto"/>
            <w:bottom w:val="none" w:sz="0" w:space="0" w:color="auto"/>
            <w:right w:val="none" w:sz="0" w:space="0" w:color="auto"/>
          </w:divBdr>
        </w:div>
        <w:div w:id="699281391">
          <w:marLeft w:val="0"/>
          <w:marRight w:val="0"/>
          <w:marTop w:val="0"/>
          <w:marBottom w:val="0"/>
          <w:divBdr>
            <w:top w:val="none" w:sz="0" w:space="0" w:color="auto"/>
            <w:left w:val="none" w:sz="0" w:space="0" w:color="auto"/>
            <w:bottom w:val="none" w:sz="0" w:space="0" w:color="auto"/>
            <w:right w:val="none" w:sz="0" w:space="0" w:color="auto"/>
          </w:divBdr>
        </w:div>
        <w:div w:id="235627328">
          <w:marLeft w:val="0"/>
          <w:marRight w:val="0"/>
          <w:marTop w:val="0"/>
          <w:marBottom w:val="0"/>
          <w:divBdr>
            <w:top w:val="none" w:sz="0" w:space="0" w:color="auto"/>
            <w:left w:val="none" w:sz="0" w:space="0" w:color="auto"/>
            <w:bottom w:val="none" w:sz="0" w:space="0" w:color="auto"/>
            <w:right w:val="none" w:sz="0" w:space="0" w:color="auto"/>
          </w:divBdr>
          <w:divsChild>
            <w:div w:id="1939215305">
              <w:marLeft w:val="0"/>
              <w:marRight w:val="0"/>
              <w:marTop w:val="0"/>
              <w:marBottom w:val="0"/>
              <w:divBdr>
                <w:top w:val="none" w:sz="0" w:space="0" w:color="auto"/>
                <w:left w:val="none" w:sz="0" w:space="0" w:color="auto"/>
                <w:bottom w:val="none" w:sz="0" w:space="0" w:color="auto"/>
                <w:right w:val="none" w:sz="0" w:space="0" w:color="auto"/>
              </w:divBdr>
            </w:div>
          </w:divsChild>
        </w:div>
        <w:div w:id="1966547510">
          <w:marLeft w:val="0"/>
          <w:marRight w:val="0"/>
          <w:marTop w:val="0"/>
          <w:marBottom w:val="0"/>
          <w:divBdr>
            <w:top w:val="none" w:sz="0" w:space="0" w:color="auto"/>
            <w:left w:val="none" w:sz="0" w:space="0" w:color="auto"/>
            <w:bottom w:val="none" w:sz="0" w:space="0" w:color="auto"/>
            <w:right w:val="none" w:sz="0" w:space="0" w:color="auto"/>
          </w:divBdr>
        </w:div>
        <w:div w:id="651251993">
          <w:marLeft w:val="0"/>
          <w:marRight w:val="0"/>
          <w:marTop w:val="0"/>
          <w:marBottom w:val="0"/>
          <w:divBdr>
            <w:top w:val="none" w:sz="0" w:space="0" w:color="auto"/>
            <w:left w:val="none" w:sz="0" w:space="0" w:color="auto"/>
            <w:bottom w:val="none" w:sz="0" w:space="0" w:color="auto"/>
            <w:right w:val="none" w:sz="0" w:space="0" w:color="auto"/>
          </w:divBdr>
        </w:div>
        <w:div w:id="95560090">
          <w:marLeft w:val="0"/>
          <w:marRight w:val="0"/>
          <w:marTop w:val="0"/>
          <w:marBottom w:val="0"/>
          <w:divBdr>
            <w:top w:val="none" w:sz="0" w:space="0" w:color="auto"/>
            <w:left w:val="none" w:sz="0" w:space="0" w:color="auto"/>
            <w:bottom w:val="none" w:sz="0" w:space="0" w:color="auto"/>
            <w:right w:val="none" w:sz="0" w:space="0" w:color="auto"/>
          </w:divBdr>
          <w:divsChild>
            <w:div w:id="760027084">
              <w:marLeft w:val="0"/>
              <w:marRight w:val="0"/>
              <w:marTop w:val="0"/>
              <w:marBottom w:val="0"/>
              <w:divBdr>
                <w:top w:val="none" w:sz="0" w:space="0" w:color="auto"/>
                <w:left w:val="none" w:sz="0" w:space="0" w:color="auto"/>
                <w:bottom w:val="none" w:sz="0" w:space="0" w:color="auto"/>
                <w:right w:val="none" w:sz="0" w:space="0" w:color="auto"/>
              </w:divBdr>
              <w:divsChild>
                <w:div w:id="11349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6064">
          <w:marLeft w:val="0"/>
          <w:marRight w:val="0"/>
          <w:marTop w:val="0"/>
          <w:marBottom w:val="0"/>
          <w:divBdr>
            <w:top w:val="none" w:sz="0" w:space="0" w:color="auto"/>
            <w:left w:val="none" w:sz="0" w:space="0" w:color="auto"/>
            <w:bottom w:val="none" w:sz="0" w:space="0" w:color="auto"/>
            <w:right w:val="none" w:sz="0" w:space="0" w:color="auto"/>
          </w:divBdr>
        </w:div>
        <w:div w:id="820345907">
          <w:marLeft w:val="0"/>
          <w:marRight w:val="0"/>
          <w:marTop w:val="0"/>
          <w:marBottom w:val="0"/>
          <w:divBdr>
            <w:top w:val="none" w:sz="0" w:space="0" w:color="auto"/>
            <w:left w:val="none" w:sz="0" w:space="0" w:color="auto"/>
            <w:bottom w:val="none" w:sz="0" w:space="0" w:color="auto"/>
            <w:right w:val="none" w:sz="0" w:space="0" w:color="auto"/>
          </w:divBdr>
          <w:divsChild>
            <w:div w:id="600381646">
              <w:marLeft w:val="0"/>
              <w:marRight w:val="0"/>
              <w:marTop w:val="0"/>
              <w:marBottom w:val="0"/>
              <w:divBdr>
                <w:top w:val="none" w:sz="0" w:space="0" w:color="auto"/>
                <w:left w:val="none" w:sz="0" w:space="0" w:color="auto"/>
                <w:bottom w:val="none" w:sz="0" w:space="0" w:color="auto"/>
                <w:right w:val="none" w:sz="0" w:space="0" w:color="auto"/>
              </w:divBdr>
            </w:div>
          </w:divsChild>
        </w:div>
        <w:div w:id="654604619">
          <w:marLeft w:val="0"/>
          <w:marRight w:val="0"/>
          <w:marTop w:val="0"/>
          <w:marBottom w:val="0"/>
          <w:divBdr>
            <w:top w:val="none" w:sz="0" w:space="0" w:color="auto"/>
            <w:left w:val="none" w:sz="0" w:space="0" w:color="auto"/>
            <w:bottom w:val="none" w:sz="0" w:space="0" w:color="auto"/>
            <w:right w:val="none" w:sz="0" w:space="0" w:color="auto"/>
          </w:divBdr>
          <w:divsChild>
            <w:div w:id="127090500">
              <w:marLeft w:val="0"/>
              <w:marRight w:val="0"/>
              <w:marTop w:val="0"/>
              <w:marBottom w:val="0"/>
              <w:divBdr>
                <w:top w:val="none" w:sz="0" w:space="0" w:color="auto"/>
                <w:left w:val="none" w:sz="0" w:space="0" w:color="auto"/>
                <w:bottom w:val="none" w:sz="0" w:space="0" w:color="auto"/>
                <w:right w:val="none" w:sz="0" w:space="0" w:color="auto"/>
              </w:divBdr>
              <w:divsChild>
                <w:div w:id="1398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1835">
          <w:marLeft w:val="240"/>
          <w:marRight w:val="0"/>
          <w:marTop w:val="120"/>
          <w:marBottom w:val="120"/>
          <w:divBdr>
            <w:top w:val="single" w:sz="6" w:space="0" w:color="AAAAAA"/>
            <w:left w:val="single" w:sz="6" w:space="0" w:color="AAAAAA"/>
            <w:bottom w:val="single" w:sz="6" w:space="0" w:color="AAAAAA"/>
            <w:right w:val="single" w:sz="6" w:space="0" w:color="AAAAAA"/>
          </w:divBdr>
        </w:div>
        <w:div w:id="128053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Julius_Caesar" TargetMode="External"/><Relationship Id="rId671" Type="http://schemas.openxmlformats.org/officeDocument/2006/relationships/hyperlink" Target="https://en.wikipedia.org/wiki/Roman_legion" TargetMode="External"/><Relationship Id="rId769" Type="http://schemas.openxmlformats.org/officeDocument/2006/relationships/hyperlink" Target="https://en.wikipedia.org/wiki/Legio_X_Gemina" TargetMode="External"/><Relationship Id="rId21" Type="http://schemas.openxmlformats.org/officeDocument/2006/relationships/hyperlink" Target="https://en.wikipedia.org/wiki/List_of_Roman_legions" TargetMode="External"/><Relationship Id="rId324" Type="http://schemas.openxmlformats.org/officeDocument/2006/relationships/hyperlink" Target="https://en.wikipedia.org/wiki/Aquila_(Roman)" TargetMode="External"/><Relationship Id="rId531" Type="http://schemas.openxmlformats.org/officeDocument/2006/relationships/hyperlink" Target="https://en.wikipedia.org/wiki/Roman_legion" TargetMode="External"/><Relationship Id="rId629" Type="http://schemas.openxmlformats.org/officeDocument/2006/relationships/hyperlink" Target="https://en.wikipedia.org/wiki/File:Roman_legionaire_in_lorica_segmentata.jpg" TargetMode="External"/><Relationship Id="rId170" Type="http://schemas.openxmlformats.org/officeDocument/2006/relationships/hyperlink" Target="https://en.wikipedia.org/wiki/Legio_I_Macriana_liberatrix" TargetMode="External"/><Relationship Id="rId836" Type="http://schemas.openxmlformats.org/officeDocument/2006/relationships/hyperlink" Target="https://en.wikipedia.org/wiki/Adrian_Goldsworthy" TargetMode="External"/><Relationship Id="rId268" Type="http://schemas.openxmlformats.org/officeDocument/2006/relationships/hyperlink" Target="https://en.wikipedia.org/wiki/Battle_of_Edessa" TargetMode="External"/><Relationship Id="rId475" Type="http://schemas.openxmlformats.org/officeDocument/2006/relationships/hyperlink" Target="https://en.wikipedia.org/wiki/Roman_army" TargetMode="External"/><Relationship Id="rId682" Type="http://schemas.openxmlformats.org/officeDocument/2006/relationships/hyperlink" Target="https://en.wikipedia.org/wiki/Notitia_Dignitatum" TargetMode="External"/><Relationship Id="rId32" Type="http://schemas.openxmlformats.org/officeDocument/2006/relationships/hyperlink" Target="https://en.wikipedia.org/wiki/Nero" TargetMode="External"/><Relationship Id="rId128" Type="http://schemas.openxmlformats.org/officeDocument/2006/relationships/hyperlink" Target="https://en.wikipedia.org/wiki/Julius_Caesar" TargetMode="External"/><Relationship Id="rId335" Type="http://schemas.openxmlformats.org/officeDocument/2006/relationships/hyperlink" Target="https://en.wikipedia.org/wiki/Julius_Caesar" TargetMode="External"/><Relationship Id="rId542" Type="http://schemas.openxmlformats.org/officeDocument/2006/relationships/hyperlink" Target="https://en.wikipedia.org/wiki/Roman_citizenship" TargetMode="External"/><Relationship Id="rId181" Type="http://schemas.openxmlformats.org/officeDocument/2006/relationships/hyperlink" Target="https://en.wikipedia.org/wiki/Centaur" TargetMode="External"/><Relationship Id="rId402" Type="http://schemas.openxmlformats.org/officeDocument/2006/relationships/hyperlink" Target="https://en.wikipedia.org/wiki/Legio_XXII_Deiotariana" TargetMode="External"/><Relationship Id="rId847" Type="http://schemas.openxmlformats.org/officeDocument/2006/relationships/hyperlink" Target="https://en.wikipedia.org/wiki/International_Standard_Book_Number" TargetMode="External"/><Relationship Id="rId279" Type="http://schemas.openxmlformats.org/officeDocument/2006/relationships/hyperlink" Target="https://en.wikipedia.org/wiki/Serbia" TargetMode="External"/><Relationship Id="rId486" Type="http://schemas.openxmlformats.org/officeDocument/2006/relationships/hyperlink" Target="http://bbs.keyhole.com/ubb/ubbthreads.php?ubb=download&amp;Number=977551&amp;filename=Roman%20castra%20from%20Romania.kmz" TargetMode="External"/><Relationship Id="rId693" Type="http://schemas.openxmlformats.org/officeDocument/2006/relationships/hyperlink" Target="https://en.wikipedia.org/wiki/Western_Roman_Empire" TargetMode="External"/><Relationship Id="rId707" Type="http://schemas.openxmlformats.org/officeDocument/2006/relationships/hyperlink" Target="https://en.wikipedia.org/wiki/Auxiliaries_(Roman_military)" TargetMode="External"/><Relationship Id="rId43" Type="http://schemas.openxmlformats.org/officeDocument/2006/relationships/hyperlink" Target="https://en.wikipedia.org/wiki/Roman_numerals" TargetMode="External"/><Relationship Id="rId139" Type="http://schemas.openxmlformats.org/officeDocument/2006/relationships/hyperlink" Target="https://en.wikipedia.org/wiki/Dalmatia_(Roman_province)" TargetMode="External"/><Relationship Id="rId346" Type="http://schemas.openxmlformats.org/officeDocument/2006/relationships/hyperlink" Target="https://en.wikipedia.org/wiki/Carnuntum" TargetMode="External"/><Relationship Id="rId553" Type="http://schemas.openxmlformats.org/officeDocument/2006/relationships/hyperlink" Target="https://en.wikipedia.org/wiki/Infantry" TargetMode="External"/><Relationship Id="rId760" Type="http://schemas.openxmlformats.org/officeDocument/2006/relationships/hyperlink" Target="https://en.wikipedia.org/wiki/Augustus" TargetMode="External"/><Relationship Id="rId192" Type="http://schemas.openxmlformats.org/officeDocument/2006/relationships/hyperlink" Target="https://en.wikipedia.org/wiki/Rutupiae" TargetMode="External"/><Relationship Id="rId206" Type="http://schemas.openxmlformats.org/officeDocument/2006/relationships/hyperlink" Target="https://en.wikipedia.org/wiki/Alexandria" TargetMode="External"/><Relationship Id="rId413" Type="http://schemas.openxmlformats.org/officeDocument/2006/relationships/hyperlink" Target="https://en.wikipedia.org/wiki/Trajan" TargetMode="External"/><Relationship Id="rId497" Type="http://schemas.openxmlformats.org/officeDocument/2006/relationships/hyperlink" Target="https://en.wikipedia.org/wiki/East_Roman_army" TargetMode="External"/><Relationship Id="rId620" Type="http://schemas.openxmlformats.org/officeDocument/2006/relationships/hyperlink" Target="https://en.wikipedia.org/wiki/Mounted_infantry" TargetMode="External"/><Relationship Id="rId718" Type="http://schemas.openxmlformats.org/officeDocument/2006/relationships/hyperlink" Target="https://en.wikipedia.org/wiki/File:Centurion_2_Boulogne_Luc_Viatour.jpg" TargetMode="External"/><Relationship Id="rId357" Type="http://schemas.openxmlformats.org/officeDocument/2006/relationships/hyperlink" Target="https://en.wikipedia.org/wiki/Legio_XVI_Flavia_Firma" TargetMode="External"/><Relationship Id="rId54" Type="http://schemas.openxmlformats.org/officeDocument/2006/relationships/hyperlink" Target="https://en.wikipedia.org/wiki/List_of_Roman_legions" TargetMode="External"/><Relationship Id="rId217" Type="http://schemas.openxmlformats.org/officeDocument/2006/relationships/hyperlink" Target="https://en.wikipedia.org/wiki/Tacfarinas" TargetMode="External"/><Relationship Id="rId564" Type="http://schemas.openxmlformats.org/officeDocument/2006/relationships/hyperlink" Target="https://en.wikipedia.org/wiki/Structural_history_of_the_Roman_military" TargetMode="External"/><Relationship Id="rId771" Type="http://schemas.openxmlformats.org/officeDocument/2006/relationships/hyperlink" Target="https://en.wikipedia.org/wiki/Pontifex_maximus" TargetMode="External"/><Relationship Id="rId424" Type="http://schemas.openxmlformats.org/officeDocument/2006/relationships/hyperlink" Target="https://en.wikipedia.org/wiki/Arabia_Petraea" TargetMode="External"/><Relationship Id="rId631" Type="http://schemas.openxmlformats.org/officeDocument/2006/relationships/hyperlink" Target="https://en.wikipedia.org/wiki/Legionary" TargetMode="External"/><Relationship Id="rId729" Type="http://schemas.openxmlformats.org/officeDocument/2006/relationships/hyperlink" Target="https://en.wikipedia.org/wiki/Decanus" TargetMode="External"/><Relationship Id="rId270" Type="http://schemas.openxmlformats.org/officeDocument/2006/relationships/hyperlink" Target="https://en.wikipedia.org/wiki/Battle_of_Abrittus" TargetMode="External"/><Relationship Id="rId65" Type="http://schemas.openxmlformats.org/officeDocument/2006/relationships/hyperlink" Target="https://en.wikipedia.org/wiki/Mark_Antony" TargetMode="External"/><Relationship Id="rId130" Type="http://schemas.openxmlformats.org/officeDocument/2006/relationships/image" Target="media/image4.png"/><Relationship Id="rId368" Type="http://schemas.openxmlformats.org/officeDocument/2006/relationships/hyperlink" Target="https://en.wikipedia.org/wiki/Legio_XVII" TargetMode="External"/><Relationship Id="rId575" Type="http://schemas.openxmlformats.org/officeDocument/2006/relationships/hyperlink" Target="https://en.wikipedia.org/wiki/Roman_Republic" TargetMode="External"/><Relationship Id="rId782" Type="http://schemas.openxmlformats.org/officeDocument/2006/relationships/hyperlink" Target="https://en.wikipedia.org/wiki/Cudgel" TargetMode="External"/><Relationship Id="rId172" Type="http://schemas.openxmlformats.org/officeDocument/2006/relationships/hyperlink" Target="https://en.wikipedia.org/wiki/Nero" TargetMode="External"/><Relationship Id="rId228" Type="http://schemas.openxmlformats.org/officeDocument/2006/relationships/hyperlink" Target="https://en.wikipedia.org/wiki/Raphana" TargetMode="External"/><Relationship Id="rId435" Type="http://schemas.openxmlformats.org/officeDocument/2006/relationships/hyperlink" Target="https://en.wikipedia.org/wiki/Constantine_I" TargetMode="External"/><Relationship Id="rId477" Type="http://schemas.openxmlformats.org/officeDocument/2006/relationships/hyperlink" Target="https://en.wikipedia.org/wiki/Roman_legion" TargetMode="External"/><Relationship Id="rId600" Type="http://schemas.openxmlformats.org/officeDocument/2006/relationships/hyperlink" Target="https://en.wikipedia.org/wiki/Idiom" TargetMode="External"/><Relationship Id="rId642" Type="http://schemas.openxmlformats.org/officeDocument/2006/relationships/hyperlink" Target="https://en.wikipedia.org/wiki/Imperial_Roman_army" TargetMode="External"/><Relationship Id="rId684" Type="http://schemas.openxmlformats.org/officeDocument/2006/relationships/hyperlink" Target="https://en.wikipedia.org/wiki/Honorius_(emperor)" TargetMode="External"/><Relationship Id="rId281" Type="http://schemas.openxmlformats.org/officeDocument/2006/relationships/hyperlink" Target="https://en.wikipedia.org/wiki/Viminacium" TargetMode="External"/><Relationship Id="rId337" Type="http://schemas.openxmlformats.org/officeDocument/2006/relationships/hyperlink" Target="https://en.wikipedia.org/wiki/Mancetter" TargetMode="External"/><Relationship Id="rId502" Type="http://schemas.openxmlformats.org/officeDocument/2006/relationships/hyperlink" Target="https://en.wikipedia.org/wiki/Auxiliaries_(Roman_military)" TargetMode="External"/><Relationship Id="rId34" Type="http://schemas.openxmlformats.org/officeDocument/2006/relationships/hyperlink" Target="https://en.wikipedia.org/wiki/Principate" TargetMode="External"/><Relationship Id="rId76" Type="http://schemas.openxmlformats.org/officeDocument/2006/relationships/hyperlink" Target="https://en.wikipedia.org/wiki/Julius_Caesar" TargetMode="External"/><Relationship Id="rId141" Type="http://schemas.openxmlformats.org/officeDocument/2006/relationships/hyperlink" Target="https://en.wikipedia.org/wiki/Germania_Inferior" TargetMode="External"/><Relationship Id="rId379" Type="http://schemas.openxmlformats.org/officeDocument/2006/relationships/hyperlink" Target="https://en.wikipedia.org/wiki/Aquila_(Roman)" TargetMode="External"/><Relationship Id="rId544" Type="http://schemas.openxmlformats.org/officeDocument/2006/relationships/hyperlink" Target="https://en.wikipedia.org/wiki/Roman_Republic" TargetMode="External"/><Relationship Id="rId586" Type="http://schemas.openxmlformats.org/officeDocument/2006/relationships/hyperlink" Target="https://en.wikipedia.org/wiki/Roman_legion" TargetMode="External"/><Relationship Id="rId751" Type="http://schemas.openxmlformats.org/officeDocument/2006/relationships/hyperlink" Target="https://en.wikipedia.org/wiki/Roman_military_diploma" TargetMode="External"/><Relationship Id="rId793" Type="http://schemas.openxmlformats.org/officeDocument/2006/relationships/hyperlink" Target="https://en.wikipedia.org/wiki/Horse_archer" TargetMode="External"/><Relationship Id="rId807" Type="http://schemas.openxmlformats.org/officeDocument/2006/relationships/hyperlink" Target="https://en.wikipedia.org/wiki/Imperial_Roman_army" TargetMode="External"/><Relationship Id="rId849" Type="http://schemas.openxmlformats.org/officeDocument/2006/relationships/hyperlink" Target="https://en.wikipedia.org/wiki/Help:Category" TargetMode="External"/><Relationship Id="rId7" Type="http://schemas.openxmlformats.org/officeDocument/2006/relationships/image" Target="media/image1.png"/><Relationship Id="rId183" Type="http://schemas.openxmlformats.org/officeDocument/2006/relationships/hyperlink" Target="https://en.wikipedia.org/wiki/Nisibis" TargetMode="External"/><Relationship Id="rId239" Type="http://schemas.openxmlformats.org/officeDocument/2006/relationships/hyperlink" Target="https://en.wikipedia.org/wiki/Belgrade" TargetMode="External"/><Relationship Id="rId390" Type="http://schemas.openxmlformats.org/officeDocument/2006/relationships/hyperlink" Target="https://en.wikipedia.org/wiki/Camulodunum" TargetMode="External"/><Relationship Id="rId404" Type="http://schemas.openxmlformats.org/officeDocument/2006/relationships/hyperlink" Target="https://en.wikipedia.org/wiki/Alexandria" TargetMode="External"/><Relationship Id="rId446" Type="http://schemas.openxmlformats.org/officeDocument/2006/relationships/hyperlink" Target="https://en.wikipedia.org/wiki/Camp_of_Diocletian" TargetMode="External"/><Relationship Id="rId611" Type="http://schemas.openxmlformats.org/officeDocument/2006/relationships/hyperlink" Target="https://en.wikipedia.org/wiki/Gaius_Marius" TargetMode="External"/><Relationship Id="rId653" Type="http://schemas.openxmlformats.org/officeDocument/2006/relationships/hyperlink" Target="https://en.wikipedia.org/wiki/Roman_Navy" TargetMode="External"/><Relationship Id="rId250" Type="http://schemas.openxmlformats.org/officeDocument/2006/relationships/hyperlink" Target="https://en.wikipedia.org/wiki/Mark_Antony" TargetMode="External"/><Relationship Id="rId292" Type="http://schemas.openxmlformats.org/officeDocument/2006/relationships/hyperlink" Target="https://en.wikipedia.org/wiki/Legio_IX_Hispana" TargetMode="External"/><Relationship Id="rId306" Type="http://schemas.openxmlformats.org/officeDocument/2006/relationships/hyperlink" Target="https://en.wikipedia.org/wiki/Marcus_Aemilius_Lepidus_(triumvir)" TargetMode="External"/><Relationship Id="rId488" Type="http://schemas.openxmlformats.org/officeDocument/2006/relationships/hyperlink" Target="https://en.wikipedia.org/wiki/Conscription" TargetMode="External"/><Relationship Id="rId695" Type="http://schemas.openxmlformats.org/officeDocument/2006/relationships/hyperlink" Target="https://en.wikipedia.org/wiki/Heraclius" TargetMode="External"/><Relationship Id="rId709" Type="http://schemas.openxmlformats.org/officeDocument/2006/relationships/hyperlink" Target="https://en.wikipedia.org/wiki/Praefectus_castrorum" TargetMode="External"/><Relationship Id="rId45" Type="http://schemas.openxmlformats.org/officeDocument/2006/relationships/hyperlink" Target="https://en.wikipedia.org/wiki/List_of_Roman_legions" TargetMode="External"/><Relationship Id="rId87" Type="http://schemas.openxmlformats.org/officeDocument/2006/relationships/hyperlink" Target="https://en.wikipedia.org/wiki/Domitian%27s_Dacian_War" TargetMode="External"/><Relationship Id="rId110" Type="http://schemas.openxmlformats.org/officeDocument/2006/relationships/hyperlink" Target="https://en.wikipedia.org/wiki/Augustus" TargetMode="External"/><Relationship Id="rId348" Type="http://schemas.openxmlformats.org/officeDocument/2006/relationships/hyperlink" Target="https://en.wikipedia.org/wiki/Satala" TargetMode="External"/><Relationship Id="rId513" Type="http://schemas.openxmlformats.org/officeDocument/2006/relationships/hyperlink" Target="https://en.wikipedia.org/wiki/Roman_legion" TargetMode="External"/><Relationship Id="rId555" Type="http://schemas.openxmlformats.org/officeDocument/2006/relationships/hyperlink" Target="https://en.wikipedia.org/wiki/Auxiliaries_(Roman_military)" TargetMode="External"/><Relationship Id="rId597" Type="http://schemas.openxmlformats.org/officeDocument/2006/relationships/hyperlink" Target="https://en.wikipedia.org/wiki/Barrier_troops" TargetMode="External"/><Relationship Id="rId720" Type="http://schemas.openxmlformats.org/officeDocument/2006/relationships/hyperlink" Target="https://en.wikipedia.org/wiki/Primus_pilus" TargetMode="External"/><Relationship Id="rId762" Type="http://schemas.openxmlformats.org/officeDocument/2006/relationships/hyperlink" Target="https://en.wikipedia.org/wiki/Caracalla" TargetMode="External"/><Relationship Id="rId818" Type="http://schemas.openxmlformats.org/officeDocument/2006/relationships/hyperlink" Target="https://en.wikipedia.org/wiki/Roman_military_personal_equipment" TargetMode="External"/><Relationship Id="rId152" Type="http://schemas.openxmlformats.org/officeDocument/2006/relationships/hyperlink" Target="https://en.wikipedia.org/wiki/Raetia" TargetMode="External"/><Relationship Id="rId194" Type="http://schemas.openxmlformats.org/officeDocument/2006/relationships/hyperlink" Target="https://en.wikipedia.org/wiki/Enns_(city)" TargetMode="External"/><Relationship Id="rId208" Type="http://schemas.openxmlformats.org/officeDocument/2006/relationships/hyperlink" Target="https://en.wikipedia.org/wiki/Trajan" TargetMode="External"/><Relationship Id="rId415" Type="http://schemas.openxmlformats.org/officeDocument/2006/relationships/hyperlink" Target="https://en.wikipedia.org/wiki/Trajan" TargetMode="External"/><Relationship Id="rId457" Type="http://schemas.openxmlformats.org/officeDocument/2006/relationships/hyperlink" Target="https://en.wikipedia.org/wiki/Noricum" TargetMode="External"/><Relationship Id="rId622" Type="http://schemas.openxmlformats.org/officeDocument/2006/relationships/hyperlink" Target="https://en.wikipedia.org/wiki/Military_intelligence" TargetMode="External"/><Relationship Id="rId261" Type="http://schemas.openxmlformats.org/officeDocument/2006/relationships/hyperlink" Target="https://en.wikipedia.org/wiki/Troesmis" TargetMode="External"/><Relationship Id="rId499" Type="http://schemas.openxmlformats.org/officeDocument/2006/relationships/hyperlink" Target="https://en.wikipedia.org/wiki/Phalanx" TargetMode="External"/><Relationship Id="rId664" Type="http://schemas.openxmlformats.org/officeDocument/2006/relationships/hyperlink" Target="https://en.wikipedia.org/wiki/Legatus" TargetMode="External"/><Relationship Id="rId14" Type="http://schemas.openxmlformats.org/officeDocument/2006/relationships/hyperlink" Target="https://en.wikipedia.org/wiki/Campaign_history_of_the_Roman_military" TargetMode="External"/><Relationship Id="rId56" Type="http://schemas.openxmlformats.org/officeDocument/2006/relationships/hyperlink" Target="https://en.wikipedia.org/wiki/Roman_Republic" TargetMode="External"/><Relationship Id="rId317" Type="http://schemas.openxmlformats.org/officeDocument/2006/relationships/hyperlink" Target="https://en.wikipedia.org/wiki/Durostorum" TargetMode="External"/><Relationship Id="rId359" Type="http://schemas.openxmlformats.org/officeDocument/2006/relationships/hyperlink" Target="https://en.wikipedia.org/wiki/Vespasian" TargetMode="External"/><Relationship Id="rId524" Type="http://schemas.openxmlformats.org/officeDocument/2006/relationships/hyperlink" Target="https://en.wikipedia.org/wiki/Roman_legion" TargetMode="External"/><Relationship Id="rId566" Type="http://schemas.openxmlformats.org/officeDocument/2006/relationships/hyperlink" Target="https://en.wikipedia.org/wiki/Centuria" TargetMode="External"/><Relationship Id="rId731" Type="http://schemas.openxmlformats.org/officeDocument/2006/relationships/hyperlink" Target="https://en.wikipedia.org/wiki/Sergeant" TargetMode="External"/><Relationship Id="rId773" Type="http://schemas.openxmlformats.org/officeDocument/2006/relationships/hyperlink" Target="https://en.wikipedia.org/wiki/Vexillatio" TargetMode="External"/><Relationship Id="rId98" Type="http://schemas.openxmlformats.org/officeDocument/2006/relationships/hyperlink" Target="https://en.wikipedia.org/wiki/Taurus_(astrology)" TargetMode="External"/><Relationship Id="rId121" Type="http://schemas.openxmlformats.org/officeDocument/2006/relationships/hyperlink" Target="https://en.wikipedia.org/wiki/Legio_XIII_Gemina" TargetMode="External"/><Relationship Id="rId163" Type="http://schemas.openxmlformats.org/officeDocument/2006/relationships/hyperlink" Target="https://en.wikipedia.org/wiki/Bonn" TargetMode="External"/><Relationship Id="rId219" Type="http://schemas.openxmlformats.org/officeDocument/2006/relationships/hyperlink" Target="https://en.wikipedia.org/wiki/Busra" TargetMode="External"/><Relationship Id="rId370" Type="http://schemas.openxmlformats.org/officeDocument/2006/relationships/hyperlink" Target="https://en.wikipedia.org/wiki/Augustus" TargetMode="External"/><Relationship Id="rId426" Type="http://schemas.openxmlformats.org/officeDocument/2006/relationships/hyperlink" Target="https://en.wikipedia.org/wiki/Late_Roman_army" TargetMode="External"/><Relationship Id="rId633" Type="http://schemas.openxmlformats.org/officeDocument/2006/relationships/hyperlink" Target="https://en.wikipedia.org/wiki/Roman_Governor" TargetMode="External"/><Relationship Id="rId829" Type="http://schemas.openxmlformats.org/officeDocument/2006/relationships/hyperlink" Target="https://en.wikipedia.org/wiki/Adrian_Goldsworthy" TargetMode="External"/><Relationship Id="rId230" Type="http://schemas.openxmlformats.org/officeDocument/2006/relationships/hyperlink" Target="https://en.wikipedia.org/wiki/Regensburg" TargetMode="External"/><Relationship Id="rId468" Type="http://schemas.openxmlformats.org/officeDocument/2006/relationships/hyperlink" Target="https://en.wikipedia.org/wiki/Legio_IV_Martia" TargetMode="External"/><Relationship Id="rId675" Type="http://schemas.openxmlformats.org/officeDocument/2006/relationships/hyperlink" Target="https://en.wikipedia.org/wiki/Diocletian" TargetMode="External"/><Relationship Id="rId840" Type="http://schemas.openxmlformats.org/officeDocument/2006/relationships/image" Target="media/image17.png"/><Relationship Id="rId25" Type="http://schemas.openxmlformats.org/officeDocument/2006/relationships/image" Target="media/image2.jpeg"/><Relationship Id="rId67" Type="http://schemas.openxmlformats.org/officeDocument/2006/relationships/hyperlink" Target="https://en.wikipedia.org/wiki/Augustus" TargetMode="External"/><Relationship Id="rId272" Type="http://schemas.openxmlformats.org/officeDocument/2006/relationships/hyperlink" Target="https://en.wikipedia.org/wiki/York" TargetMode="External"/><Relationship Id="rId328" Type="http://schemas.openxmlformats.org/officeDocument/2006/relationships/hyperlink" Target="https://en.wikipedia.org/wiki/Julius_Caesar" TargetMode="External"/><Relationship Id="rId535" Type="http://schemas.openxmlformats.org/officeDocument/2006/relationships/image" Target="media/image6.jpeg"/><Relationship Id="rId577" Type="http://schemas.openxmlformats.org/officeDocument/2006/relationships/hyperlink" Target="https://en.wikipedia.org/wiki/Manius_Valerius_Maximus" TargetMode="External"/><Relationship Id="rId700" Type="http://schemas.openxmlformats.org/officeDocument/2006/relationships/hyperlink" Target="https://en.wikipedia.org/wiki/Legatus_Augusti_pro_praetore" TargetMode="External"/><Relationship Id="rId742" Type="http://schemas.openxmlformats.org/officeDocument/2006/relationships/hyperlink" Target="https://en.wikipedia.org/wiki/Immunes" TargetMode="External"/><Relationship Id="rId132" Type="http://schemas.openxmlformats.org/officeDocument/2006/relationships/hyperlink" Target="https://en.wikipedia.org/wiki/Aegyptus" TargetMode="External"/><Relationship Id="rId174" Type="http://schemas.openxmlformats.org/officeDocument/2006/relationships/hyperlink" Target="https://en.wikipedia.org/wiki/Legio_I_Minervia" TargetMode="External"/><Relationship Id="rId381" Type="http://schemas.openxmlformats.org/officeDocument/2006/relationships/hyperlink" Target="https://en.wikipedia.org/wiki/Xanten" TargetMode="External"/><Relationship Id="rId602" Type="http://schemas.openxmlformats.org/officeDocument/2006/relationships/hyperlink" Target="https://en.wikipedia.org/wiki/Centuria" TargetMode="External"/><Relationship Id="rId784" Type="http://schemas.openxmlformats.org/officeDocument/2006/relationships/hyperlink" Target="https://en.wikipedia.org/wiki/Sacramentum_(oath)" TargetMode="External"/><Relationship Id="rId241" Type="http://schemas.openxmlformats.org/officeDocument/2006/relationships/hyperlink" Target="https://en.wikipedia.org/wiki/Vespasian" TargetMode="External"/><Relationship Id="rId437" Type="http://schemas.openxmlformats.org/officeDocument/2006/relationships/hyperlink" Target="https://en.wikipedia.org/wiki/Palatini_(Roman_military)" TargetMode="External"/><Relationship Id="rId479" Type="http://schemas.openxmlformats.org/officeDocument/2006/relationships/hyperlink" Target="https://web.archive.org/web/20161220212308/http:/www.legionaryfortresses.info/index.htm" TargetMode="External"/><Relationship Id="rId644" Type="http://schemas.openxmlformats.org/officeDocument/2006/relationships/hyperlink" Target="https://en.wikipedia.org/wiki/List_of_Roman_army_unit_types" TargetMode="External"/><Relationship Id="rId686" Type="http://schemas.openxmlformats.org/officeDocument/2006/relationships/hyperlink" Target="https://en.wikipedia.org/wiki/Vexillatio" TargetMode="External"/><Relationship Id="rId851" Type="http://schemas.openxmlformats.org/officeDocument/2006/relationships/hyperlink" Target="https://en.wikipedia.org/wiki/Category:Military_units_and_formations_of_the_Roman_Empire" TargetMode="External"/><Relationship Id="rId36" Type="http://schemas.openxmlformats.org/officeDocument/2006/relationships/hyperlink" Target="https://en.wikipedia.org/wiki/Imperial_Roman_army" TargetMode="External"/><Relationship Id="rId283" Type="http://schemas.openxmlformats.org/officeDocument/2006/relationships/hyperlink" Target="https://en.wikipedia.org/wiki/Le%C3%B3n,_Spain" TargetMode="External"/><Relationship Id="rId339" Type="http://schemas.openxmlformats.org/officeDocument/2006/relationships/hyperlink" Target="https://en.wikipedia.org/wiki/Vindobona" TargetMode="External"/><Relationship Id="rId490" Type="http://schemas.openxmlformats.org/officeDocument/2006/relationships/hyperlink" Target="https://en.wikipedia.org/wiki/Roman_Kingdom" TargetMode="External"/><Relationship Id="rId504" Type="http://schemas.openxmlformats.org/officeDocument/2006/relationships/hyperlink" Target="https://en.wikipedia.org/wiki/Honesta_missio" TargetMode="External"/><Relationship Id="rId546" Type="http://schemas.openxmlformats.org/officeDocument/2006/relationships/hyperlink" Target="https://en.wikipedia.org/wiki/Centuria" TargetMode="External"/><Relationship Id="rId711" Type="http://schemas.openxmlformats.org/officeDocument/2006/relationships/hyperlink" Target="https://en.wikipedia.org/wiki/Military_tribune" TargetMode="External"/><Relationship Id="rId753" Type="http://schemas.openxmlformats.org/officeDocument/2006/relationships/hyperlink" Target="https://en.wikipedia.org/wiki/Gaius_Marius" TargetMode="External"/><Relationship Id="rId78" Type="http://schemas.openxmlformats.org/officeDocument/2006/relationships/hyperlink" Target="https://en.wikipedia.org/wiki/Legio_IV_Macedonica" TargetMode="External"/><Relationship Id="rId101" Type="http://schemas.openxmlformats.org/officeDocument/2006/relationships/hyperlink" Target="https://en.wikipedia.org/wiki/Vespasian" TargetMode="External"/><Relationship Id="rId143" Type="http://schemas.openxmlformats.org/officeDocument/2006/relationships/hyperlink" Target="https://en.wikipedia.org/wiki/Hispania_Tarraconensis" TargetMode="External"/><Relationship Id="rId185" Type="http://schemas.openxmlformats.org/officeDocument/2006/relationships/hyperlink" Target="https://en.wikipedia.org/wiki/Budapest" TargetMode="External"/><Relationship Id="rId350" Type="http://schemas.openxmlformats.org/officeDocument/2006/relationships/hyperlink" Target="https://en.wikipedia.org/wiki/Legio_XV_Primigenia" TargetMode="External"/><Relationship Id="rId406" Type="http://schemas.openxmlformats.org/officeDocument/2006/relationships/hyperlink" Target="https://en.wikipedia.org/wiki/Mainz" TargetMode="External"/><Relationship Id="rId588" Type="http://schemas.openxmlformats.org/officeDocument/2006/relationships/hyperlink" Target="https://en.wikipedia.org/wiki/Light_infantry" TargetMode="External"/><Relationship Id="rId795" Type="http://schemas.openxmlformats.org/officeDocument/2006/relationships/hyperlink" Target="https://en.wikipedia.org/wiki/Numidians" TargetMode="External"/><Relationship Id="rId809" Type="http://schemas.openxmlformats.org/officeDocument/2006/relationships/hyperlink" Target="https://en.wikipedia.org/wiki/Auxiliaries_(Roman_military)" TargetMode="External"/><Relationship Id="rId9" Type="http://schemas.openxmlformats.org/officeDocument/2006/relationships/hyperlink" Target="https://en.wikipedia.org/wiki/Military_of_ancient_Rome" TargetMode="External"/><Relationship Id="rId210" Type="http://schemas.openxmlformats.org/officeDocument/2006/relationships/hyperlink" Target="https://en.wikipedia.org/wiki/Legio_III_Augusta" TargetMode="External"/><Relationship Id="rId392" Type="http://schemas.openxmlformats.org/officeDocument/2006/relationships/hyperlink" Target="https://en.wikipedia.org/wiki/Viroconium" TargetMode="External"/><Relationship Id="rId448" Type="http://schemas.openxmlformats.org/officeDocument/2006/relationships/hyperlink" Target="https://en.wikipedia.org/wiki/Legio_I_Iovia" TargetMode="External"/><Relationship Id="rId613" Type="http://schemas.openxmlformats.org/officeDocument/2006/relationships/hyperlink" Target="https://en.wikipedia.org/wiki/Rubicon" TargetMode="External"/><Relationship Id="rId655" Type="http://schemas.openxmlformats.org/officeDocument/2006/relationships/hyperlink" Target="https://en.wikipedia.org/wiki/Favorinus" TargetMode="External"/><Relationship Id="rId697" Type="http://schemas.openxmlformats.org/officeDocument/2006/relationships/hyperlink" Target="https://en.wikipedia.org/wiki/As_(coin)" TargetMode="External"/><Relationship Id="rId820" Type="http://schemas.openxmlformats.org/officeDocument/2006/relationships/hyperlink" Target="https://en.wikipedia.org/wiki/Livy" TargetMode="External"/><Relationship Id="rId252" Type="http://schemas.openxmlformats.org/officeDocument/2006/relationships/hyperlink" Target="https://en.wikipedia.org/wiki/Legio_V_Alaudae" TargetMode="External"/><Relationship Id="rId294" Type="http://schemas.openxmlformats.org/officeDocument/2006/relationships/hyperlink" Target="https://en.wikipedia.org/wiki/Augustus" TargetMode="External"/><Relationship Id="rId308" Type="http://schemas.openxmlformats.org/officeDocument/2006/relationships/hyperlink" Target="https://en.wikipedia.org/wiki/Carnuntum" TargetMode="External"/><Relationship Id="rId515" Type="http://schemas.openxmlformats.org/officeDocument/2006/relationships/hyperlink" Target="https://en.wikipedia.org/wiki/Roman_legion" TargetMode="External"/><Relationship Id="rId722" Type="http://schemas.openxmlformats.org/officeDocument/2006/relationships/hyperlink" Target="https://en.wikipedia.org/wiki/First_Sergeant" TargetMode="External"/><Relationship Id="rId47" Type="http://schemas.openxmlformats.org/officeDocument/2006/relationships/hyperlink" Target="https://en.wikipedia.org/wiki/List_of_Roman_legions" TargetMode="External"/><Relationship Id="rId89" Type="http://schemas.openxmlformats.org/officeDocument/2006/relationships/hyperlink" Target="https://en.wikipedia.org/wiki/Elephant" TargetMode="External"/><Relationship Id="rId112" Type="http://schemas.openxmlformats.org/officeDocument/2006/relationships/hyperlink" Target="https://en.wikipedia.org/wiki/Julius_Caesar" TargetMode="External"/><Relationship Id="rId154" Type="http://schemas.openxmlformats.org/officeDocument/2006/relationships/hyperlink" Target="https://en.wikipedia.org/wiki/Legio_I_Adiutrix" TargetMode="External"/><Relationship Id="rId361" Type="http://schemas.openxmlformats.org/officeDocument/2006/relationships/hyperlink" Target="https://en.wikipedia.org/wiki/Samosata" TargetMode="External"/><Relationship Id="rId557" Type="http://schemas.openxmlformats.org/officeDocument/2006/relationships/hyperlink" Target="https://en.wikipedia.org/wiki/Skirmisher" TargetMode="External"/><Relationship Id="rId599" Type="http://schemas.openxmlformats.org/officeDocument/2006/relationships/hyperlink" Target="https://en.wikipedia.org/wiki/Phalanx_formation" TargetMode="External"/><Relationship Id="rId764" Type="http://schemas.openxmlformats.org/officeDocument/2006/relationships/hyperlink" Target="https://en.wikipedia.org/wiki/Aquilifer" TargetMode="External"/><Relationship Id="rId196" Type="http://schemas.openxmlformats.org/officeDocument/2006/relationships/hyperlink" Target="https://en.wikipedia.org/wiki/Enns_(city)" TargetMode="External"/><Relationship Id="rId417" Type="http://schemas.openxmlformats.org/officeDocument/2006/relationships/hyperlink" Target="https://en.wikipedia.org/wiki/Trajan" TargetMode="External"/><Relationship Id="rId459" Type="http://schemas.openxmlformats.org/officeDocument/2006/relationships/hyperlink" Target="https://en.wikipedia.org/wiki/Legio_II_Flavia_Constantia" TargetMode="External"/><Relationship Id="rId624" Type="http://schemas.openxmlformats.org/officeDocument/2006/relationships/hyperlink" Target="https://en.wikipedia.org/wiki/Optio" TargetMode="External"/><Relationship Id="rId666" Type="http://schemas.openxmlformats.org/officeDocument/2006/relationships/hyperlink" Target="https://en.wikipedia.org/wiki/List_of_Roman_legions" TargetMode="External"/><Relationship Id="rId831" Type="http://schemas.openxmlformats.org/officeDocument/2006/relationships/hyperlink" Target="https://en.wikipedia.org/wiki/John_Keegan" TargetMode="External"/><Relationship Id="rId16" Type="http://schemas.openxmlformats.org/officeDocument/2006/relationships/hyperlink" Target="https://en.wikipedia.org/wiki/Technological_history_of_the_Roman_military" TargetMode="External"/><Relationship Id="rId221" Type="http://schemas.openxmlformats.org/officeDocument/2006/relationships/hyperlink" Target="https://en.wikipedia.org/wiki/Thebes,_Egypt" TargetMode="External"/><Relationship Id="rId263" Type="http://schemas.openxmlformats.org/officeDocument/2006/relationships/hyperlink" Target="https://en.wikipedia.org/wiki/Legio_VI_Ferrata" TargetMode="External"/><Relationship Id="rId319" Type="http://schemas.openxmlformats.org/officeDocument/2006/relationships/hyperlink" Target="https://en.wikipedia.org/wiki/Legio_XII_Fulminata" TargetMode="External"/><Relationship Id="rId470" Type="http://schemas.openxmlformats.org/officeDocument/2006/relationships/hyperlink" Target="https://en.wikipedia.org/wiki/Jovians" TargetMode="External"/><Relationship Id="rId526" Type="http://schemas.openxmlformats.org/officeDocument/2006/relationships/hyperlink" Target="https://en.wikipedia.org/wiki/Roman_legion" TargetMode="External"/><Relationship Id="rId58" Type="http://schemas.openxmlformats.org/officeDocument/2006/relationships/hyperlink" Target="https://en.wikipedia.org/wiki/Gaius_Marius" TargetMode="External"/><Relationship Id="rId123" Type="http://schemas.openxmlformats.org/officeDocument/2006/relationships/hyperlink" Target="https://en.wikipedia.org/wiki/Legio_XIV_Gemina" TargetMode="External"/><Relationship Id="rId330" Type="http://schemas.openxmlformats.org/officeDocument/2006/relationships/hyperlink" Target="https://en.wikipedia.org/wiki/Alba_Iulia" TargetMode="External"/><Relationship Id="rId568" Type="http://schemas.openxmlformats.org/officeDocument/2006/relationships/hyperlink" Target="https://en.wikipedia.org/wiki/Optio" TargetMode="External"/><Relationship Id="rId733" Type="http://schemas.openxmlformats.org/officeDocument/2006/relationships/hyperlink" Target="https://en.wikipedia.org/wiki/Quaternion_(disambiguation)" TargetMode="External"/><Relationship Id="rId775" Type="http://schemas.openxmlformats.org/officeDocument/2006/relationships/hyperlink" Target="https://en.wikipedia.org/wiki/Disciplina" TargetMode="External"/><Relationship Id="rId165" Type="http://schemas.openxmlformats.org/officeDocument/2006/relationships/hyperlink" Target="https://en.wikipedia.org/wiki/Legio_I_Italica" TargetMode="External"/><Relationship Id="rId372" Type="http://schemas.openxmlformats.org/officeDocument/2006/relationships/hyperlink" Target="https://en.wikipedia.org/wiki/Battle_of_the_Teutoburg_Forest" TargetMode="External"/><Relationship Id="rId428" Type="http://schemas.openxmlformats.org/officeDocument/2006/relationships/image" Target="media/image5.png"/><Relationship Id="rId635" Type="http://schemas.openxmlformats.org/officeDocument/2006/relationships/hyperlink" Target="https://en.wikipedia.org/wiki/Rubicon" TargetMode="External"/><Relationship Id="rId677" Type="http://schemas.openxmlformats.org/officeDocument/2006/relationships/hyperlink" Target="https://en.wikipedia.org/wiki/Constantine_II_(emperor)" TargetMode="External"/><Relationship Id="rId800" Type="http://schemas.openxmlformats.org/officeDocument/2006/relationships/hyperlink" Target="https://en.wikipedia.org/wiki/Sudis_(stake)" TargetMode="External"/><Relationship Id="rId842" Type="http://schemas.openxmlformats.org/officeDocument/2006/relationships/hyperlink" Target="http://www.csun.edu/~hcfll004/armybibl.html" TargetMode="External"/><Relationship Id="rId232" Type="http://schemas.openxmlformats.org/officeDocument/2006/relationships/hyperlink" Target="https://en.wikipedia.org/wiki/Regensburg" TargetMode="External"/><Relationship Id="rId274" Type="http://schemas.openxmlformats.org/officeDocument/2006/relationships/hyperlink" Target="https://en.wikipedia.org/wiki/Le%C3%B3n,_Spain" TargetMode="External"/><Relationship Id="rId481" Type="http://schemas.openxmlformats.org/officeDocument/2006/relationships/hyperlink" Target="https://en.wikipedia.org/wiki/Oxford_Classical_Dictionary" TargetMode="External"/><Relationship Id="rId702" Type="http://schemas.openxmlformats.org/officeDocument/2006/relationships/hyperlink" Target="https://en.wikipedia.org/wiki/Roman_Senate" TargetMode="External"/><Relationship Id="rId27" Type="http://schemas.openxmlformats.org/officeDocument/2006/relationships/hyperlink" Target="https://en.wikipedia.org/wiki/Template:Ancient_Rome_military_sidebar" TargetMode="External"/><Relationship Id="rId69" Type="http://schemas.openxmlformats.org/officeDocument/2006/relationships/hyperlink" Target="https://en.wikipedia.org/wiki/Revolt_of_the_Batavi" TargetMode="External"/><Relationship Id="rId134" Type="http://schemas.openxmlformats.org/officeDocument/2006/relationships/hyperlink" Target="https://en.wikipedia.org/wiki/Gallia_Aquitania" TargetMode="External"/><Relationship Id="rId537" Type="http://schemas.openxmlformats.org/officeDocument/2006/relationships/hyperlink" Target="https://en.wikipedia.org/wiki/Southern_France" TargetMode="External"/><Relationship Id="rId579" Type="http://schemas.openxmlformats.org/officeDocument/2006/relationships/hyperlink" Target="https://en.wikipedia.org/wiki/Roman_legion" TargetMode="External"/><Relationship Id="rId744" Type="http://schemas.openxmlformats.org/officeDocument/2006/relationships/hyperlink" Target="https://en.wikipedia.org/wiki/Artillerymen" TargetMode="External"/><Relationship Id="rId786" Type="http://schemas.openxmlformats.org/officeDocument/2006/relationships/image" Target="media/image16.jpeg"/><Relationship Id="rId80" Type="http://schemas.openxmlformats.org/officeDocument/2006/relationships/hyperlink" Target="https://en.wikipedia.org/wiki/Julius_Caesar" TargetMode="External"/><Relationship Id="rId176" Type="http://schemas.openxmlformats.org/officeDocument/2006/relationships/hyperlink" Target="https://en.wikipedia.org/wiki/Minerva" TargetMode="External"/><Relationship Id="rId341" Type="http://schemas.openxmlformats.org/officeDocument/2006/relationships/hyperlink" Target="https://en.wikipedia.org/wiki/Boudica" TargetMode="External"/><Relationship Id="rId383" Type="http://schemas.openxmlformats.org/officeDocument/2006/relationships/hyperlink" Target="https://en.wikipedia.org/wiki/Battle_of_the_Teutoburg_Forest" TargetMode="External"/><Relationship Id="rId439" Type="http://schemas.openxmlformats.org/officeDocument/2006/relationships/hyperlink" Target="https://en.wikipedia.org/wiki/Comitatensis" TargetMode="External"/><Relationship Id="rId590" Type="http://schemas.openxmlformats.org/officeDocument/2006/relationships/hyperlink" Target="https://en.wikipedia.org/wiki/Velites" TargetMode="External"/><Relationship Id="rId604" Type="http://schemas.openxmlformats.org/officeDocument/2006/relationships/hyperlink" Target="https://en.wikipedia.org/wiki/Roman_army_of_the_late_Republic" TargetMode="External"/><Relationship Id="rId646" Type="http://schemas.openxmlformats.org/officeDocument/2006/relationships/image" Target="media/image11.jpeg"/><Relationship Id="rId811" Type="http://schemas.openxmlformats.org/officeDocument/2006/relationships/hyperlink" Target="https://en.wikipedia.org/wiki/List_of_Roman_battles" TargetMode="External"/><Relationship Id="rId201" Type="http://schemas.openxmlformats.org/officeDocument/2006/relationships/hyperlink" Target="https://en.wikipedia.org/wiki/Castra_Albana" TargetMode="External"/><Relationship Id="rId243" Type="http://schemas.openxmlformats.org/officeDocument/2006/relationships/hyperlink" Target="https://en.wikipedia.org/wiki/Legio_IV_Macedonica" TargetMode="External"/><Relationship Id="rId285" Type="http://schemas.openxmlformats.org/officeDocument/2006/relationships/hyperlink" Target="https://en.wikipedia.org/wiki/Le%C3%B3n,_Spain" TargetMode="External"/><Relationship Id="rId450" Type="http://schemas.openxmlformats.org/officeDocument/2006/relationships/hyperlink" Target="https://en.wikipedia.org/wiki/Legio_I_Isaura_Sagittaria" TargetMode="External"/><Relationship Id="rId506" Type="http://schemas.openxmlformats.org/officeDocument/2006/relationships/hyperlink" Target="https://en.wikipedia.org/wiki/Roman_legion" TargetMode="External"/><Relationship Id="rId688" Type="http://schemas.openxmlformats.org/officeDocument/2006/relationships/hyperlink" Target="https://en.wikipedia.org/wiki/Vegetius" TargetMode="External"/><Relationship Id="rId853" Type="http://schemas.openxmlformats.org/officeDocument/2006/relationships/hyperlink" Target="https://en.wikipedia.org/wiki/Category:Roman_legions" TargetMode="External"/><Relationship Id="rId38" Type="http://schemas.openxmlformats.org/officeDocument/2006/relationships/hyperlink" Target="https://en.wikipedia.org/wiki/Augustus" TargetMode="External"/><Relationship Id="rId103" Type="http://schemas.openxmlformats.org/officeDocument/2006/relationships/hyperlink" Target="https://en.wikipedia.org/wiki/Legio_VIII_Augusta" TargetMode="External"/><Relationship Id="rId310" Type="http://schemas.openxmlformats.org/officeDocument/2006/relationships/hyperlink" Target="https://en.wikipedia.org/wiki/Vindobona" TargetMode="External"/><Relationship Id="rId492" Type="http://schemas.openxmlformats.org/officeDocument/2006/relationships/hyperlink" Target="https://en.wikipedia.org/wiki/Roman_legion" TargetMode="External"/><Relationship Id="rId548" Type="http://schemas.openxmlformats.org/officeDocument/2006/relationships/hyperlink" Target="https://en.wikipedia.org/wiki/East_Roman_army" TargetMode="External"/><Relationship Id="rId713" Type="http://schemas.openxmlformats.org/officeDocument/2006/relationships/hyperlink" Target="https://en.wikipedia.org/wiki/Cursus_honorum" TargetMode="External"/><Relationship Id="rId755" Type="http://schemas.openxmlformats.org/officeDocument/2006/relationships/hyperlink" Target="https://en.wikipedia.org/wiki/Sestertius" TargetMode="External"/><Relationship Id="rId797" Type="http://schemas.openxmlformats.org/officeDocument/2006/relationships/hyperlink" Target="https://en.wikipedia.org/wiki/Pyrrhus_of_Epirus" TargetMode="External"/><Relationship Id="rId91" Type="http://schemas.openxmlformats.org/officeDocument/2006/relationships/hyperlink" Target="https://en.wikipedia.org/wiki/Julius_Caesar" TargetMode="External"/><Relationship Id="rId145" Type="http://schemas.openxmlformats.org/officeDocument/2006/relationships/hyperlink" Target="https://en.wikipedia.org/wiki/Iudaea_Province" TargetMode="External"/><Relationship Id="rId187" Type="http://schemas.openxmlformats.org/officeDocument/2006/relationships/hyperlink" Target="https://en.wikipedia.org/wiki/Aquincum" TargetMode="External"/><Relationship Id="rId352" Type="http://schemas.openxmlformats.org/officeDocument/2006/relationships/hyperlink" Target="https://en.wikipedia.org/wiki/Fortuna" TargetMode="External"/><Relationship Id="rId394" Type="http://schemas.openxmlformats.org/officeDocument/2006/relationships/hyperlink" Target="https://en.wikipedia.org/wiki/Deva_Victrix" TargetMode="External"/><Relationship Id="rId408" Type="http://schemas.openxmlformats.org/officeDocument/2006/relationships/hyperlink" Target="https://en.wikipedia.org/wiki/Caligula" TargetMode="External"/><Relationship Id="rId615" Type="http://schemas.openxmlformats.org/officeDocument/2006/relationships/hyperlink" Target="https://en.wikipedia.org/wiki/Pilum" TargetMode="External"/><Relationship Id="rId822" Type="http://schemas.openxmlformats.org/officeDocument/2006/relationships/hyperlink" Target="http://f.hypotheses.org/wp-content/blogs.dir/1447/files/2014/05/Roman-legions-212-AD-Centrici-site-Keilo-Jack.jpg" TargetMode="External"/><Relationship Id="rId212" Type="http://schemas.openxmlformats.org/officeDocument/2006/relationships/hyperlink" Target="https://en.wikipedia.org/wiki/Pegasus" TargetMode="External"/><Relationship Id="rId254" Type="http://schemas.openxmlformats.org/officeDocument/2006/relationships/hyperlink" Target="https://en.wikipedia.org/wiki/Julius_Caesar" TargetMode="External"/><Relationship Id="rId657" Type="http://schemas.openxmlformats.org/officeDocument/2006/relationships/hyperlink" Target="https://en.wikipedia.org/wiki/Division_(military)" TargetMode="External"/><Relationship Id="rId699" Type="http://schemas.openxmlformats.org/officeDocument/2006/relationships/hyperlink" Target="https://en.wikipedia.org/wiki/Diocletian" TargetMode="External"/><Relationship Id="rId49" Type="http://schemas.openxmlformats.org/officeDocument/2006/relationships/hyperlink" Target="https://en.wikipedia.org/wiki/List_of_Roman_legions" TargetMode="External"/><Relationship Id="rId114" Type="http://schemas.openxmlformats.org/officeDocument/2006/relationships/hyperlink" Target="https://en.wikipedia.org/wiki/Julius_Caesar" TargetMode="External"/><Relationship Id="rId296" Type="http://schemas.openxmlformats.org/officeDocument/2006/relationships/hyperlink" Target="https://en.wikipedia.org/wiki/Nijmegen" TargetMode="External"/><Relationship Id="rId461" Type="http://schemas.openxmlformats.org/officeDocument/2006/relationships/hyperlink" Target="https://en.wikipedia.org/wiki/Legio_II_Herculia" TargetMode="External"/><Relationship Id="rId517" Type="http://schemas.openxmlformats.org/officeDocument/2006/relationships/hyperlink" Target="https://en.wikipedia.org/wiki/Roman_legion" TargetMode="External"/><Relationship Id="rId559" Type="http://schemas.openxmlformats.org/officeDocument/2006/relationships/hyperlink" Target="https://en.wikipedia.org/wiki/Equites" TargetMode="External"/><Relationship Id="rId724" Type="http://schemas.openxmlformats.org/officeDocument/2006/relationships/hyperlink" Target="https://en.wikipedia.org/wiki/Roman_legion" TargetMode="External"/><Relationship Id="rId766" Type="http://schemas.openxmlformats.org/officeDocument/2006/relationships/hyperlink" Target="https://en.wikipedia.org/wiki/File:Roman_soldiers_with_aquilifer_signifer_centurio_70_aC.jpg" TargetMode="External"/><Relationship Id="rId60" Type="http://schemas.openxmlformats.org/officeDocument/2006/relationships/hyperlink" Target="https://en.wikipedia.org/wiki/Imperator" TargetMode="External"/><Relationship Id="rId156" Type="http://schemas.openxmlformats.org/officeDocument/2006/relationships/hyperlink" Target="https://en.wikipedia.org/wiki/Capricorn_(astrology)" TargetMode="External"/><Relationship Id="rId198" Type="http://schemas.openxmlformats.org/officeDocument/2006/relationships/hyperlink" Target="https://en.wikipedia.org/wiki/Legio_II_Parthica" TargetMode="External"/><Relationship Id="rId321" Type="http://schemas.openxmlformats.org/officeDocument/2006/relationships/hyperlink" Target="https://en.wikipedia.org/wiki/Marcus_Aemilius_Lepidus_(triumvir)" TargetMode="External"/><Relationship Id="rId363" Type="http://schemas.openxmlformats.org/officeDocument/2006/relationships/hyperlink" Target="https://en.wikipedia.org/wiki/Mainz" TargetMode="External"/><Relationship Id="rId419" Type="http://schemas.openxmlformats.org/officeDocument/2006/relationships/hyperlink" Target="https://en.wikipedia.org/wiki/Parthians" TargetMode="External"/><Relationship Id="rId570" Type="http://schemas.openxmlformats.org/officeDocument/2006/relationships/hyperlink" Target="https://en.wikipedia.org/wiki/Servius_Tullius" TargetMode="External"/><Relationship Id="rId626" Type="http://schemas.openxmlformats.org/officeDocument/2006/relationships/hyperlink" Target="https://en.wikipedia.org/wiki/Julius_Caesar" TargetMode="External"/><Relationship Id="rId223" Type="http://schemas.openxmlformats.org/officeDocument/2006/relationships/hyperlink" Target="https://en.wikipedia.org/wiki/Bostra" TargetMode="External"/><Relationship Id="rId430" Type="http://schemas.openxmlformats.org/officeDocument/2006/relationships/hyperlink" Target="https://en.wikipedia.org/wiki/Jovians" TargetMode="External"/><Relationship Id="rId668" Type="http://schemas.openxmlformats.org/officeDocument/2006/relationships/image" Target="media/image12.jpeg"/><Relationship Id="rId833" Type="http://schemas.openxmlformats.org/officeDocument/2006/relationships/hyperlink" Target="https://en.wikipedia.org/wiki/Flavius_Vegetius_Renatus" TargetMode="External"/><Relationship Id="rId18" Type="http://schemas.openxmlformats.org/officeDocument/2006/relationships/hyperlink" Target="https://en.wikipedia.org/wiki/Political_history_of_the_Roman_military" TargetMode="External"/><Relationship Id="rId265" Type="http://schemas.openxmlformats.org/officeDocument/2006/relationships/hyperlink" Target="https://en.wikipedia.org/wiki/Julius_Caesar" TargetMode="External"/><Relationship Id="rId472" Type="http://schemas.openxmlformats.org/officeDocument/2006/relationships/hyperlink" Target="https://en.wikipedia.org/wiki/Herculians" TargetMode="External"/><Relationship Id="rId528" Type="http://schemas.openxmlformats.org/officeDocument/2006/relationships/hyperlink" Target="https://en.wikipedia.org/wiki/Roman_legion" TargetMode="External"/><Relationship Id="rId735" Type="http://schemas.openxmlformats.org/officeDocument/2006/relationships/hyperlink" Target="https://en.wikipedia.org/wiki/Heraldic_standard" TargetMode="External"/><Relationship Id="rId125" Type="http://schemas.openxmlformats.org/officeDocument/2006/relationships/hyperlink" Target="https://en.wikipedia.org/wiki/Legio_XVIII" TargetMode="External"/><Relationship Id="rId167" Type="http://schemas.openxmlformats.org/officeDocument/2006/relationships/hyperlink" Target="https://en.wikipedia.org/wiki/Nero" TargetMode="External"/><Relationship Id="rId332" Type="http://schemas.openxmlformats.org/officeDocument/2006/relationships/hyperlink" Target="https://en.wikipedia.org/wiki/Julius_Caesar" TargetMode="External"/><Relationship Id="rId374" Type="http://schemas.openxmlformats.org/officeDocument/2006/relationships/hyperlink" Target="https://en.wikipedia.org/wiki/Legio_XVIII" TargetMode="External"/><Relationship Id="rId581" Type="http://schemas.openxmlformats.org/officeDocument/2006/relationships/hyperlink" Target="https://en.wikipedia.org/wiki/Cavalry" TargetMode="External"/><Relationship Id="rId777" Type="http://schemas.openxmlformats.org/officeDocument/2006/relationships/hyperlink" Target="https://en.wikipedia.org/wiki/Gradus_deiectio" TargetMode="External"/><Relationship Id="rId71" Type="http://schemas.openxmlformats.org/officeDocument/2006/relationships/hyperlink" Target="https://en.wikipedia.org/wiki/Legio_II_Augusta" TargetMode="External"/><Relationship Id="rId234" Type="http://schemas.openxmlformats.org/officeDocument/2006/relationships/hyperlink" Target="https://en.wikipedia.org/wiki/Legio_III_Parthica" TargetMode="External"/><Relationship Id="rId637" Type="http://schemas.openxmlformats.org/officeDocument/2006/relationships/hyperlink" Target="https://en.wikipedia.org/wiki/Roman_Republican_civil_wars" TargetMode="External"/><Relationship Id="rId679" Type="http://schemas.openxmlformats.org/officeDocument/2006/relationships/hyperlink" Target="https://en.wikipedia.org/wiki/Comitatenses" TargetMode="External"/><Relationship Id="rId802" Type="http://schemas.openxmlformats.org/officeDocument/2006/relationships/hyperlink" Target="https://en.wikipedia.org/wiki/Portal:Military_of_ancient_Rome" TargetMode="External"/><Relationship Id="rId844" Type="http://schemas.openxmlformats.org/officeDocument/2006/relationships/hyperlink" Target="https://www.academia.edu/32297118/The_Last_Legion" TargetMode="External"/><Relationship Id="rId2" Type="http://schemas.openxmlformats.org/officeDocument/2006/relationships/styles" Target="styles.xml"/><Relationship Id="rId29" Type="http://schemas.openxmlformats.org/officeDocument/2006/relationships/hyperlink" Target="https://en.wikipedia.org/w/index.php?title=Template:Ancient_Rome_military_sidebar&amp;action=edit" TargetMode="External"/><Relationship Id="rId276" Type="http://schemas.openxmlformats.org/officeDocument/2006/relationships/hyperlink" Target="https://en.wikipedia.org/wiki/Hadrian%27s_Wall" TargetMode="External"/><Relationship Id="rId441" Type="http://schemas.openxmlformats.org/officeDocument/2006/relationships/hyperlink" Target="https://en.wikipedia.org/wiki/Notitia_Dignitatum" TargetMode="External"/><Relationship Id="rId483" Type="http://schemas.openxmlformats.org/officeDocument/2006/relationships/hyperlink" Target="http://www.livius.org/le-lh/legio/legions.htm" TargetMode="External"/><Relationship Id="rId539" Type="http://schemas.openxmlformats.org/officeDocument/2006/relationships/hyperlink" Target="https://en.wikipedia.org/wiki/Marian_reforms" TargetMode="External"/><Relationship Id="rId690" Type="http://schemas.openxmlformats.org/officeDocument/2006/relationships/hyperlink" Target="https://en.wikipedia.org/wiki/Ballista" TargetMode="External"/><Relationship Id="rId704" Type="http://schemas.openxmlformats.org/officeDocument/2006/relationships/hyperlink" Target="https://en.wikipedia.org/wiki/Roman_Senate" TargetMode="External"/><Relationship Id="rId746" Type="http://schemas.openxmlformats.org/officeDocument/2006/relationships/hyperlink" Target="https://en.wikipedia.org/wiki/Quartermaster" TargetMode="External"/><Relationship Id="rId40" Type="http://schemas.openxmlformats.org/officeDocument/2006/relationships/hyperlink" Target="https://en.wikipedia.org/wiki/Dominate" TargetMode="External"/><Relationship Id="rId136" Type="http://schemas.openxmlformats.org/officeDocument/2006/relationships/hyperlink" Target="https://en.wikipedia.org/wiki/Roman_Britain" TargetMode="External"/><Relationship Id="rId178" Type="http://schemas.openxmlformats.org/officeDocument/2006/relationships/hyperlink" Target="https://en.wikipedia.org/wiki/Bonn" TargetMode="External"/><Relationship Id="rId301" Type="http://schemas.openxmlformats.org/officeDocument/2006/relationships/hyperlink" Target="https://en.wikipedia.org/wiki/Hierosolyma" TargetMode="External"/><Relationship Id="rId343" Type="http://schemas.openxmlformats.org/officeDocument/2006/relationships/hyperlink" Target="https://en.wikipedia.org/wiki/Legio_XV_Apollinaris" TargetMode="External"/><Relationship Id="rId550" Type="http://schemas.openxmlformats.org/officeDocument/2006/relationships/hyperlink" Target="https://en.wikipedia.org/wiki/Phalanx" TargetMode="External"/><Relationship Id="rId788" Type="http://schemas.openxmlformats.org/officeDocument/2006/relationships/hyperlink" Target="https://en.wikipedia.org/wiki/Montesquieu" TargetMode="External"/><Relationship Id="rId82" Type="http://schemas.openxmlformats.org/officeDocument/2006/relationships/hyperlink" Target="https://en.wikipedia.org/wiki/Capricorn_(astrology)" TargetMode="External"/><Relationship Id="rId203" Type="http://schemas.openxmlformats.org/officeDocument/2006/relationships/hyperlink" Target="https://en.wikipedia.org/wiki/Castra_Albana" TargetMode="External"/><Relationship Id="rId385" Type="http://schemas.openxmlformats.org/officeDocument/2006/relationships/hyperlink" Target="https://en.wikipedia.org/wiki/Legio_XX_Valeria_Victrix" TargetMode="External"/><Relationship Id="rId592" Type="http://schemas.openxmlformats.org/officeDocument/2006/relationships/hyperlink" Target="https://en.wikipedia.org/wiki/Pilum" TargetMode="External"/><Relationship Id="rId606" Type="http://schemas.openxmlformats.org/officeDocument/2006/relationships/image" Target="media/image7.png"/><Relationship Id="rId648" Type="http://schemas.openxmlformats.org/officeDocument/2006/relationships/hyperlink" Target="https://en.wikipedia.org/wiki/Legatus" TargetMode="External"/><Relationship Id="rId813" Type="http://schemas.openxmlformats.org/officeDocument/2006/relationships/hyperlink" Target="https://en.wikipedia.org/wiki/List_of_Roman_legions" TargetMode="External"/><Relationship Id="rId855" Type="http://schemas.openxmlformats.org/officeDocument/2006/relationships/theme" Target="theme/theme1.xml"/><Relationship Id="rId245" Type="http://schemas.openxmlformats.org/officeDocument/2006/relationships/hyperlink" Target="https://en.wikipedia.org/wiki/Julius_Caesar" TargetMode="External"/><Relationship Id="rId287" Type="http://schemas.openxmlformats.org/officeDocument/2006/relationships/hyperlink" Target="https://en.wikipedia.org/wiki/Strasbourg" TargetMode="External"/><Relationship Id="rId410" Type="http://schemas.openxmlformats.org/officeDocument/2006/relationships/hyperlink" Target="https://en.wikipedia.org/wiki/Legio_XXX_Ulpia_Victrix" TargetMode="External"/><Relationship Id="rId452" Type="http://schemas.openxmlformats.org/officeDocument/2006/relationships/hyperlink" Target="https://en.wikipedia.org/wiki/Italia_(Roman_province)" TargetMode="External"/><Relationship Id="rId494" Type="http://schemas.openxmlformats.org/officeDocument/2006/relationships/hyperlink" Target="https://en.wikipedia.org/wiki/Maniple_(military_unit)" TargetMode="External"/><Relationship Id="rId508" Type="http://schemas.openxmlformats.org/officeDocument/2006/relationships/hyperlink" Target="https://en.wikipedia.org/wiki/Augustus" TargetMode="External"/><Relationship Id="rId715" Type="http://schemas.openxmlformats.org/officeDocument/2006/relationships/hyperlink" Target="https://en.wikipedia.org/wiki/Centurion" TargetMode="External"/><Relationship Id="rId105" Type="http://schemas.openxmlformats.org/officeDocument/2006/relationships/hyperlink" Target="https://en.wikipedia.org/wiki/Legio_VIII_Augusta" TargetMode="External"/><Relationship Id="rId147" Type="http://schemas.openxmlformats.org/officeDocument/2006/relationships/hyperlink" Target="https://en.wikipedia.org/wiki/Macedonia_(Roman_province)" TargetMode="External"/><Relationship Id="rId312" Type="http://schemas.openxmlformats.org/officeDocument/2006/relationships/hyperlink" Target="https://en.wikipedia.org/wiki/Legio_XI_Claudia" TargetMode="External"/><Relationship Id="rId354" Type="http://schemas.openxmlformats.org/officeDocument/2006/relationships/hyperlink" Target="https://en.wikipedia.org/wiki/Moguntiacum" TargetMode="External"/><Relationship Id="rId757" Type="http://schemas.openxmlformats.org/officeDocument/2006/relationships/hyperlink" Target="https://en.wikipedia.org/wiki/Septimius_Severus" TargetMode="External"/><Relationship Id="rId799" Type="http://schemas.openxmlformats.org/officeDocument/2006/relationships/hyperlink" Target="https://en.wikipedia.org/wiki/Roman_military_personal_equipment" TargetMode="External"/><Relationship Id="rId51" Type="http://schemas.openxmlformats.org/officeDocument/2006/relationships/hyperlink" Target="https://en.wikipedia.org/wiki/List_of_Roman_legions" TargetMode="External"/><Relationship Id="rId93" Type="http://schemas.openxmlformats.org/officeDocument/2006/relationships/hyperlink" Target="https://en.wikipedia.org/wiki/Lupercal" TargetMode="External"/><Relationship Id="rId189" Type="http://schemas.openxmlformats.org/officeDocument/2006/relationships/hyperlink" Target="https://en.wikipedia.org/wiki/Caerleon" TargetMode="External"/><Relationship Id="rId396" Type="http://schemas.openxmlformats.org/officeDocument/2006/relationships/hyperlink" Target="https://en.wikipedia.org/wiki/Allectus" TargetMode="External"/><Relationship Id="rId561" Type="http://schemas.openxmlformats.org/officeDocument/2006/relationships/hyperlink" Target="https://en.wikipedia.org/wiki/Maniple_(military_unit)" TargetMode="External"/><Relationship Id="rId617" Type="http://schemas.openxmlformats.org/officeDocument/2006/relationships/hyperlink" Target="https://en.wikipedia.org/wiki/Velites" TargetMode="External"/><Relationship Id="rId659" Type="http://schemas.openxmlformats.org/officeDocument/2006/relationships/hyperlink" Target="https://en.wikipedia.org/wiki/Roman_usurper" TargetMode="External"/><Relationship Id="rId824" Type="http://schemas.openxmlformats.org/officeDocument/2006/relationships/hyperlink" Target="https://en.wikipedia.org/wiki/Special:BookSources/2-7178-4861-4" TargetMode="External"/><Relationship Id="rId214" Type="http://schemas.openxmlformats.org/officeDocument/2006/relationships/hyperlink" Target="https://en.wikipedia.org/wiki/Ammaedara" TargetMode="External"/><Relationship Id="rId256" Type="http://schemas.openxmlformats.org/officeDocument/2006/relationships/hyperlink" Target="https://en.wikipedia.org/wiki/Dacians" TargetMode="External"/><Relationship Id="rId298" Type="http://schemas.openxmlformats.org/officeDocument/2006/relationships/hyperlink" Target="https://en.wikipedia.org/wiki/Jerusalem" TargetMode="External"/><Relationship Id="rId421" Type="http://schemas.openxmlformats.org/officeDocument/2006/relationships/hyperlink" Target="https://en.wikipedia.org/wiki/Roman_province" TargetMode="External"/><Relationship Id="rId463" Type="http://schemas.openxmlformats.org/officeDocument/2006/relationships/hyperlink" Target="https://en.wikipedia.org/wiki/Legio_III_Diocletiana" TargetMode="External"/><Relationship Id="rId519" Type="http://schemas.openxmlformats.org/officeDocument/2006/relationships/hyperlink" Target="https://en.wikipedia.org/wiki/Roman_legion" TargetMode="External"/><Relationship Id="rId670" Type="http://schemas.openxmlformats.org/officeDocument/2006/relationships/image" Target="media/image13.jpeg"/><Relationship Id="rId116" Type="http://schemas.openxmlformats.org/officeDocument/2006/relationships/hyperlink" Target="https://en.wikipedia.org/wiki/XII_Fulminata" TargetMode="External"/><Relationship Id="rId158" Type="http://schemas.openxmlformats.org/officeDocument/2006/relationships/hyperlink" Target="https://en.wikipedia.org/wiki/Moguntiacum" TargetMode="External"/><Relationship Id="rId323" Type="http://schemas.openxmlformats.org/officeDocument/2006/relationships/hyperlink" Target="https://en.wikipedia.org/wiki/Melitene" TargetMode="External"/><Relationship Id="rId530" Type="http://schemas.openxmlformats.org/officeDocument/2006/relationships/hyperlink" Target="https://en.wikipedia.org/wiki/Roman_legion" TargetMode="External"/><Relationship Id="rId726" Type="http://schemas.openxmlformats.org/officeDocument/2006/relationships/hyperlink" Target="https://en.wikipedia.org/wiki/Staff_Sergeant" TargetMode="External"/><Relationship Id="rId768" Type="http://schemas.openxmlformats.org/officeDocument/2006/relationships/hyperlink" Target="https://en.wikipedia.org/wiki/Legio_XV_Apollinaris" TargetMode="External"/><Relationship Id="rId20" Type="http://schemas.openxmlformats.org/officeDocument/2006/relationships/hyperlink" Target="https://en.wikipedia.org/wiki/Strategy_of_the_Roman_military" TargetMode="External"/><Relationship Id="rId62" Type="http://schemas.openxmlformats.org/officeDocument/2006/relationships/hyperlink" Target="https://en.wikipedia.org/wiki/Julius_Caesar" TargetMode="External"/><Relationship Id="rId365" Type="http://schemas.openxmlformats.org/officeDocument/2006/relationships/hyperlink" Target="https://en.wikipedia.org/wiki/Moguntiacum" TargetMode="External"/><Relationship Id="rId572" Type="http://schemas.openxmlformats.org/officeDocument/2006/relationships/hyperlink" Target="https://en.wikipedia.org/wiki/Latin" TargetMode="External"/><Relationship Id="rId628" Type="http://schemas.openxmlformats.org/officeDocument/2006/relationships/image" Target="media/image8.jpeg"/><Relationship Id="rId835" Type="http://schemas.openxmlformats.org/officeDocument/2006/relationships/hyperlink" Target="https://en.wikipedia.org/wiki/Arther_Ferrill" TargetMode="External"/><Relationship Id="rId225" Type="http://schemas.openxmlformats.org/officeDocument/2006/relationships/hyperlink" Target="https://en.wikipedia.org/wiki/Legio_III_Gallica" TargetMode="External"/><Relationship Id="rId267" Type="http://schemas.openxmlformats.org/officeDocument/2006/relationships/hyperlink" Target="https://en.wikipedia.org/w/index.php?title=Caparcotna&amp;action=edit&amp;redlink=1" TargetMode="External"/><Relationship Id="rId432" Type="http://schemas.openxmlformats.org/officeDocument/2006/relationships/hyperlink" Target="https://en.wikipedia.org/wiki/Diocletian" TargetMode="External"/><Relationship Id="rId474" Type="http://schemas.openxmlformats.org/officeDocument/2006/relationships/hyperlink" Target="https://en.wikipedia.org/wiki/List_of_Roman_auxiliary_regiments" TargetMode="External"/><Relationship Id="rId127" Type="http://schemas.openxmlformats.org/officeDocument/2006/relationships/hyperlink" Target="https://en.wikipedia.org/w/index.php?title=Legio_XXX_Classica&amp;action=edit&amp;redlink=1" TargetMode="External"/><Relationship Id="rId681" Type="http://schemas.openxmlformats.org/officeDocument/2006/relationships/hyperlink" Target="https://en.wikipedia.org/wiki/Auxilia_palatina" TargetMode="External"/><Relationship Id="rId737" Type="http://schemas.openxmlformats.org/officeDocument/2006/relationships/hyperlink" Target="https://en.wikipedia.org/wiki/Signifer" TargetMode="External"/><Relationship Id="rId779" Type="http://schemas.openxmlformats.org/officeDocument/2006/relationships/hyperlink" Target="https://en.wikipedia.org/w/index.php?title=Militiae_mutatio&amp;action=edit&amp;redlink=1" TargetMode="External"/><Relationship Id="rId31" Type="http://schemas.openxmlformats.org/officeDocument/2006/relationships/image" Target="media/image3.jpeg"/><Relationship Id="rId73" Type="http://schemas.openxmlformats.org/officeDocument/2006/relationships/hyperlink" Target="https://en.wikipedia.org/wiki/Legio_III_Cyrenaica" TargetMode="External"/><Relationship Id="rId169" Type="http://schemas.openxmlformats.org/officeDocument/2006/relationships/hyperlink" Target="https://en.wikipedia.org/wiki/Caucasus" TargetMode="External"/><Relationship Id="rId334" Type="http://schemas.openxmlformats.org/officeDocument/2006/relationships/hyperlink" Target="https://en.wikipedia.org/wiki/Petronell" TargetMode="External"/><Relationship Id="rId376" Type="http://schemas.openxmlformats.org/officeDocument/2006/relationships/hyperlink" Target="https://en.wikipedia.org/wiki/Augustus" TargetMode="External"/><Relationship Id="rId541" Type="http://schemas.openxmlformats.org/officeDocument/2006/relationships/hyperlink" Target="https://en.wikipedia.org/wiki/Auxilia" TargetMode="External"/><Relationship Id="rId583" Type="http://schemas.openxmlformats.org/officeDocument/2006/relationships/hyperlink" Target="https://en.wikipedia.org/wiki/Decurion_(military)" TargetMode="External"/><Relationship Id="rId639" Type="http://schemas.openxmlformats.org/officeDocument/2006/relationships/hyperlink" Target="https://en.wikipedia.org/wiki/Augustus" TargetMode="External"/><Relationship Id="rId790" Type="http://schemas.openxmlformats.org/officeDocument/2006/relationships/hyperlink" Target="https://en.wikipedia.org/wiki/Gladius" TargetMode="External"/><Relationship Id="rId804" Type="http://schemas.openxmlformats.org/officeDocument/2006/relationships/hyperlink" Target="https://en.wikipedia.org/wiki/Early_Roman_army" TargetMode="External"/><Relationship Id="rId4" Type="http://schemas.openxmlformats.org/officeDocument/2006/relationships/webSettings" Target="webSettings.xml"/><Relationship Id="rId180" Type="http://schemas.openxmlformats.org/officeDocument/2006/relationships/hyperlink" Target="https://en.wikipedia.org/wiki/Sinjar" TargetMode="External"/><Relationship Id="rId236" Type="http://schemas.openxmlformats.org/officeDocument/2006/relationships/hyperlink" Target="https://en.wikipedia.org/wiki/Septimius_Severus" TargetMode="External"/><Relationship Id="rId278" Type="http://schemas.openxmlformats.org/officeDocument/2006/relationships/hyperlink" Target="https://en.wikipedia.org/wiki/Kostolac" TargetMode="External"/><Relationship Id="rId401" Type="http://schemas.openxmlformats.org/officeDocument/2006/relationships/hyperlink" Target="https://en.wikipedia.org/wiki/Sarmatian" TargetMode="External"/><Relationship Id="rId443" Type="http://schemas.openxmlformats.org/officeDocument/2006/relationships/hyperlink" Target="https://en.wikipedia.org/wiki/Magister_militum" TargetMode="External"/><Relationship Id="rId650" Type="http://schemas.openxmlformats.org/officeDocument/2006/relationships/hyperlink" Target="https://en.wikipedia.org/wiki/Battle_of_Teutoburg_Forest" TargetMode="External"/><Relationship Id="rId846" Type="http://schemas.openxmlformats.org/officeDocument/2006/relationships/hyperlink" Target="http://www.legionx.pl" TargetMode="External"/><Relationship Id="rId303" Type="http://schemas.openxmlformats.org/officeDocument/2006/relationships/hyperlink" Target="https://en.wikipedia.org/wiki/Battle_of_Naulochus" TargetMode="External"/><Relationship Id="rId485" Type="http://schemas.openxmlformats.org/officeDocument/2006/relationships/hyperlink" Target="https://web.archive.org/web/20080507205724/http:/web.utk.edu/~cohprima/" TargetMode="External"/><Relationship Id="rId692" Type="http://schemas.openxmlformats.org/officeDocument/2006/relationships/hyperlink" Target="https://en.wikipedia.org/wiki/Field_artillery" TargetMode="External"/><Relationship Id="rId706" Type="http://schemas.openxmlformats.org/officeDocument/2006/relationships/hyperlink" Target="https://en.wikipedia.org/wiki/Roman_governor" TargetMode="External"/><Relationship Id="rId748" Type="http://schemas.openxmlformats.org/officeDocument/2006/relationships/hyperlink" Target="https://en.wikipedia.org/wiki/Hunter" TargetMode="External"/><Relationship Id="rId42" Type="http://schemas.openxmlformats.org/officeDocument/2006/relationships/hyperlink" Target="https://en.wikipedia.org/wiki/Constantine_I" TargetMode="External"/><Relationship Id="rId84" Type="http://schemas.openxmlformats.org/officeDocument/2006/relationships/hyperlink" Target="https://en.wikipedia.org/wiki/Mark_Antony" TargetMode="External"/><Relationship Id="rId138" Type="http://schemas.openxmlformats.org/officeDocument/2006/relationships/hyperlink" Target="https://en.wikipedia.org/wiki/Dacia" TargetMode="External"/><Relationship Id="rId345" Type="http://schemas.openxmlformats.org/officeDocument/2006/relationships/hyperlink" Target="https://en.wikipedia.org/wiki/Augustus" TargetMode="External"/><Relationship Id="rId387" Type="http://schemas.openxmlformats.org/officeDocument/2006/relationships/hyperlink" Target="https://en.wikipedia.org/wiki/Augustus" TargetMode="External"/><Relationship Id="rId510" Type="http://schemas.openxmlformats.org/officeDocument/2006/relationships/hyperlink" Target="https://en.wikipedia.org/wiki/Roman_legion" TargetMode="External"/><Relationship Id="rId552" Type="http://schemas.openxmlformats.org/officeDocument/2006/relationships/hyperlink" Target="https://en.wikipedia.org/wiki/Cohort_(military_unit)" TargetMode="External"/><Relationship Id="rId594" Type="http://schemas.openxmlformats.org/officeDocument/2006/relationships/hyperlink" Target="https://en.wikipedia.org/wiki/Hastati" TargetMode="External"/><Relationship Id="rId608" Type="http://schemas.openxmlformats.org/officeDocument/2006/relationships/hyperlink" Target="https://en.wikipedia.org/wiki/List_of_Roman_army_unit_types" TargetMode="External"/><Relationship Id="rId815" Type="http://schemas.openxmlformats.org/officeDocument/2006/relationships/hyperlink" Target="https://en.wikipedia.org/wiki/Military_history_of_ancient_Rome" TargetMode="External"/><Relationship Id="rId191" Type="http://schemas.openxmlformats.org/officeDocument/2006/relationships/hyperlink" Target="https://en.wikipedia.org/wiki/Isca_Augusta" TargetMode="External"/><Relationship Id="rId205" Type="http://schemas.openxmlformats.org/officeDocument/2006/relationships/hyperlink" Target="https://en.wikipedia.org/wiki/Legio_II_Traiana_Fortis" TargetMode="External"/><Relationship Id="rId247" Type="http://schemas.openxmlformats.org/officeDocument/2006/relationships/hyperlink" Target="https://en.wikipedia.org/wiki/Batavian_rebellion" TargetMode="External"/><Relationship Id="rId412" Type="http://schemas.openxmlformats.org/officeDocument/2006/relationships/hyperlink" Target="https://en.wikipedia.org/wiki/Jupiter_(mythology)" TargetMode="External"/><Relationship Id="rId107" Type="http://schemas.openxmlformats.org/officeDocument/2006/relationships/hyperlink" Target="https://en.wikipedia.org/wiki/Julius_Caesar" TargetMode="External"/><Relationship Id="rId289" Type="http://schemas.openxmlformats.org/officeDocument/2006/relationships/hyperlink" Target="https://en.wikipedia.org/wiki/Novae" TargetMode="External"/><Relationship Id="rId454" Type="http://schemas.openxmlformats.org/officeDocument/2006/relationships/hyperlink" Target="https://en.wikipedia.org/wiki/Legio_I_Maximiana" TargetMode="External"/><Relationship Id="rId496" Type="http://schemas.openxmlformats.org/officeDocument/2006/relationships/hyperlink" Target="https://en.wikipedia.org/wiki/Ala_(Roman_allied_military_unit)" TargetMode="External"/><Relationship Id="rId661" Type="http://schemas.openxmlformats.org/officeDocument/2006/relationships/hyperlink" Target="https://en.wikipedia.org/wiki/Year_of_the_Four_Emperors" TargetMode="External"/><Relationship Id="rId717" Type="http://schemas.openxmlformats.org/officeDocument/2006/relationships/hyperlink" Target="https://en.wikipedia.org/wiki/Cohort_(military_unit)" TargetMode="External"/><Relationship Id="rId759" Type="http://schemas.openxmlformats.org/officeDocument/2006/relationships/hyperlink" Target="https://en.wikipedia.org/wiki/Veterans%27_benefits" TargetMode="External"/><Relationship Id="rId11" Type="http://schemas.openxmlformats.org/officeDocument/2006/relationships/hyperlink" Target="https://en.wikipedia.org/wiki/Fall_of_the_Western_Roman_Empire" TargetMode="External"/><Relationship Id="rId53" Type="http://schemas.openxmlformats.org/officeDocument/2006/relationships/hyperlink" Target="https://en.wikipedia.org/wiki/List_of_Roman_legions" TargetMode="External"/><Relationship Id="rId149" Type="http://schemas.openxmlformats.org/officeDocument/2006/relationships/hyperlink" Target="https://en.wikipedia.org/wiki/Moesia" TargetMode="External"/><Relationship Id="rId314" Type="http://schemas.openxmlformats.org/officeDocument/2006/relationships/hyperlink" Target="https://en.wikipedia.org/wiki/Neptune_(mythology)" TargetMode="External"/><Relationship Id="rId356" Type="http://schemas.openxmlformats.org/officeDocument/2006/relationships/hyperlink" Target="https://en.wikipedia.org/wiki/Revolt_of_the_Batavi" TargetMode="External"/><Relationship Id="rId398" Type="http://schemas.openxmlformats.org/officeDocument/2006/relationships/hyperlink" Target="https://en.wikipedia.org/wiki/Windisch" TargetMode="External"/><Relationship Id="rId521" Type="http://schemas.openxmlformats.org/officeDocument/2006/relationships/hyperlink" Target="https://en.wikipedia.org/wiki/Roman_legion" TargetMode="External"/><Relationship Id="rId563" Type="http://schemas.openxmlformats.org/officeDocument/2006/relationships/hyperlink" Target="https://en.wikipedia.org/wiki/Military_history_of_ancient_Rome" TargetMode="External"/><Relationship Id="rId619" Type="http://schemas.openxmlformats.org/officeDocument/2006/relationships/hyperlink" Target="https://en.wikipedia.org/wiki/Squad" TargetMode="External"/><Relationship Id="rId770" Type="http://schemas.openxmlformats.org/officeDocument/2006/relationships/hyperlink" Target="https://en.wikipedia.org/wiki/Imaginifer" TargetMode="External"/><Relationship Id="rId95" Type="http://schemas.openxmlformats.org/officeDocument/2006/relationships/hyperlink" Target="https://en.wikipedia.org/wiki/Legio_VI_Victrix" TargetMode="External"/><Relationship Id="rId160" Type="http://schemas.openxmlformats.org/officeDocument/2006/relationships/hyperlink" Target="https://en.wikipedia.org/wiki/Legio_I_Germanica" TargetMode="External"/><Relationship Id="rId216" Type="http://schemas.openxmlformats.org/officeDocument/2006/relationships/hyperlink" Target="https://en.wikipedia.org/wiki/Decimation_(Roman_army)" TargetMode="External"/><Relationship Id="rId423" Type="http://schemas.openxmlformats.org/officeDocument/2006/relationships/hyperlink" Target="https://en.wikipedia.org/wiki/Dacia" TargetMode="External"/><Relationship Id="rId826" Type="http://schemas.openxmlformats.org/officeDocument/2006/relationships/hyperlink" Target="https://books.google.com/books?id=OLQ2CwAAQBAJ&amp;pg=PT1069" TargetMode="External"/><Relationship Id="rId258" Type="http://schemas.openxmlformats.org/officeDocument/2006/relationships/hyperlink" Target="https://en.wikipedia.org/wiki/Turda" TargetMode="External"/><Relationship Id="rId465" Type="http://schemas.openxmlformats.org/officeDocument/2006/relationships/hyperlink" Target="https://en.wikipedia.org/wiki/Legio_III_Isaura" TargetMode="External"/><Relationship Id="rId630" Type="http://schemas.openxmlformats.org/officeDocument/2006/relationships/image" Target="media/image9.jpeg"/><Relationship Id="rId672" Type="http://schemas.openxmlformats.org/officeDocument/2006/relationships/hyperlink" Target="https://en.wikipedia.org/wiki/Late_Antiquity" TargetMode="External"/><Relationship Id="rId728" Type="http://schemas.openxmlformats.org/officeDocument/2006/relationships/hyperlink" Target="https://en.wikipedia.org/wiki/Roman_legion" TargetMode="External"/><Relationship Id="rId22" Type="http://schemas.openxmlformats.org/officeDocument/2006/relationships/hyperlink" Target="https://en.wikipedia.org/wiki/Roman_military_frontiers_and_fortifications" TargetMode="External"/><Relationship Id="rId64" Type="http://schemas.openxmlformats.org/officeDocument/2006/relationships/hyperlink" Target="https://en.wikipedia.org/wiki/Marcus_Licinius_Crassus" TargetMode="External"/><Relationship Id="rId118" Type="http://schemas.openxmlformats.org/officeDocument/2006/relationships/hyperlink" Target="https://en.wikipedia.org/wiki/Legio_XII_Fulminata" TargetMode="External"/><Relationship Id="rId325" Type="http://schemas.openxmlformats.org/officeDocument/2006/relationships/hyperlink" Target="https://en.wikipedia.org/wiki/First_Jewish%E2%80%93Roman_War" TargetMode="External"/><Relationship Id="rId367" Type="http://schemas.openxmlformats.org/officeDocument/2006/relationships/hyperlink" Target="https://en.wikipedia.org/wiki/Revolt_of_the_Batavi" TargetMode="External"/><Relationship Id="rId532" Type="http://schemas.openxmlformats.org/officeDocument/2006/relationships/hyperlink" Target="https://en.wikipedia.org/wiki/Roman_legion" TargetMode="External"/><Relationship Id="rId574" Type="http://schemas.openxmlformats.org/officeDocument/2006/relationships/hyperlink" Target="https://en.wikipedia.org/wiki/Roman_Republic" TargetMode="External"/><Relationship Id="rId171" Type="http://schemas.openxmlformats.org/officeDocument/2006/relationships/hyperlink" Target="https://en.wikipedia.org/wiki/Lucius_Clodius_Macer" TargetMode="External"/><Relationship Id="rId227" Type="http://schemas.openxmlformats.org/officeDocument/2006/relationships/hyperlink" Target="https://en.wikipedia.org/wiki/Julius_Caesar" TargetMode="External"/><Relationship Id="rId781" Type="http://schemas.openxmlformats.org/officeDocument/2006/relationships/hyperlink" Target="https://en.wikipedia.org/wiki/Fustuarium" TargetMode="External"/><Relationship Id="rId837" Type="http://schemas.openxmlformats.org/officeDocument/2006/relationships/hyperlink" Target="https://en.wikipedia.org/wiki/Nigel_Rodgers" TargetMode="External"/><Relationship Id="rId269" Type="http://schemas.openxmlformats.org/officeDocument/2006/relationships/hyperlink" Target="https://en.wikipedia.org/wiki/Legio_VI_Hispana" TargetMode="External"/><Relationship Id="rId434" Type="http://schemas.openxmlformats.org/officeDocument/2006/relationships/hyperlink" Target="https://en.wikipedia.org/wiki/Scholae_Palatinae" TargetMode="External"/><Relationship Id="rId476" Type="http://schemas.openxmlformats.org/officeDocument/2006/relationships/hyperlink" Target="https://en.wikipedia.org/wiki/Auxilia" TargetMode="External"/><Relationship Id="rId641" Type="http://schemas.openxmlformats.org/officeDocument/2006/relationships/hyperlink" Target="https://en.wikipedia.org/wiki/Hadrian" TargetMode="External"/><Relationship Id="rId683" Type="http://schemas.openxmlformats.org/officeDocument/2006/relationships/hyperlink" Target="https://en.wikipedia.org/wiki/Roman_legion" TargetMode="External"/><Relationship Id="rId739" Type="http://schemas.openxmlformats.org/officeDocument/2006/relationships/hyperlink" Target="https://en.wikipedia.org/wiki/Cornicen" TargetMode="External"/><Relationship Id="rId33" Type="http://schemas.openxmlformats.org/officeDocument/2006/relationships/hyperlink" Target="https://en.wikipedia.org/wiki/Roman_legion" TargetMode="External"/><Relationship Id="rId129" Type="http://schemas.openxmlformats.org/officeDocument/2006/relationships/hyperlink" Target="https://en.wikipedia.org/wiki/File:Roman_Empire_125.png" TargetMode="External"/><Relationship Id="rId280" Type="http://schemas.openxmlformats.org/officeDocument/2006/relationships/hyperlink" Target="https://en.wikipedia.org/wiki/Julius_Caesar" TargetMode="External"/><Relationship Id="rId336" Type="http://schemas.openxmlformats.org/officeDocument/2006/relationships/hyperlink" Target="https://en.wikipedia.org/wiki/Moguntiacum" TargetMode="External"/><Relationship Id="rId501" Type="http://schemas.openxmlformats.org/officeDocument/2006/relationships/hyperlink" Target="https://en.wikipedia.org/wiki/Heavy_infantry" TargetMode="External"/><Relationship Id="rId543" Type="http://schemas.openxmlformats.org/officeDocument/2006/relationships/hyperlink" Target="https://en.wikipedia.org/wiki/Augustus" TargetMode="External"/><Relationship Id="rId75" Type="http://schemas.openxmlformats.org/officeDocument/2006/relationships/hyperlink" Target="https://en.wikipedia.org/wiki/Legio_III_Gallica" TargetMode="External"/><Relationship Id="rId140" Type="http://schemas.openxmlformats.org/officeDocument/2006/relationships/hyperlink" Target="https://en.wikipedia.org/wiki/Galatia" TargetMode="External"/><Relationship Id="rId182" Type="http://schemas.openxmlformats.org/officeDocument/2006/relationships/hyperlink" Target="https://en.wikipedia.org/wiki/Septimius_Severus" TargetMode="External"/><Relationship Id="rId378" Type="http://schemas.openxmlformats.org/officeDocument/2006/relationships/hyperlink" Target="https://en.wikipedia.org/wiki/Battle_of_the_Teutoburg_Forest" TargetMode="External"/><Relationship Id="rId403" Type="http://schemas.openxmlformats.org/officeDocument/2006/relationships/hyperlink" Target="https://en.wikipedia.org/wiki/Alexandria" TargetMode="External"/><Relationship Id="rId585" Type="http://schemas.openxmlformats.org/officeDocument/2006/relationships/hyperlink" Target="https://en.wikipedia.org/wiki/Stirrup" TargetMode="External"/><Relationship Id="rId750" Type="http://schemas.openxmlformats.org/officeDocument/2006/relationships/hyperlink" Target="https://en.wikipedia.org/wiki/Evocatus" TargetMode="External"/><Relationship Id="rId792" Type="http://schemas.openxmlformats.org/officeDocument/2006/relationships/hyperlink" Target="https://en.wikipedia.org/wiki/Cataphract" TargetMode="External"/><Relationship Id="rId806" Type="http://schemas.openxmlformats.org/officeDocument/2006/relationships/hyperlink" Target="https://en.wikipedia.org/wiki/Marian_Roman_army" TargetMode="External"/><Relationship Id="rId848" Type="http://schemas.openxmlformats.org/officeDocument/2006/relationships/hyperlink" Target="https://en.wikipedia.org/wiki/Special:BookSources/978-0-7339-8924-7" TargetMode="External"/><Relationship Id="rId6" Type="http://schemas.openxmlformats.org/officeDocument/2006/relationships/hyperlink" Target="https://en.wikipedia.org/wiki/List_of_Roman_legions" TargetMode="External"/><Relationship Id="rId238" Type="http://schemas.openxmlformats.org/officeDocument/2006/relationships/hyperlink" Target="https://en.wikipedia.org/wiki/Legio_IV_Flavia_Felix" TargetMode="External"/><Relationship Id="rId445" Type="http://schemas.openxmlformats.org/officeDocument/2006/relationships/hyperlink" Target="https://en.wikipedia.org/wiki/Magister_Peditum" TargetMode="External"/><Relationship Id="rId487" Type="http://schemas.openxmlformats.org/officeDocument/2006/relationships/hyperlink" Target="https://en.wikipedia.org/wiki/Latin" TargetMode="External"/><Relationship Id="rId610" Type="http://schemas.openxmlformats.org/officeDocument/2006/relationships/hyperlink" Target="https://en.wikipedia.org/wiki/Gaius_Marius" TargetMode="External"/><Relationship Id="rId652" Type="http://schemas.openxmlformats.org/officeDocument/2006/relationships/hyperlink" Target="https://en.wikipedia.org/wiki/Praetorian_Guard" TargetMode="External"/><Relationship Id="rId694" Type="http://schemas.openxmlformats.org/officeDocument/2006/relationships/hyperlink" Target="https://en.wikipedia.org/wiki/Eastern_Roman_Empire" TargetMode="External"/><Relationship Id="rId708" Type="http://schemas.openxmlformats.org/officeDocument/2006/relationships/hyperlink" Target="https://en.wikipedia.org/wiki/Military_tribune" TargetMode="External"/><Relationship Id="rId291" Type="http://schemas.openxmlformats.org/officeDocument/2006/relationships/hyperlink" Target="https://en.wikipedia.org/wiki/Argentorate" TargetMode="External"/><Relationship Id="rId305" Type="http://schemas.openxmlformats.org/officeDocument/2006/relationships/hyperlink" Target="https://en.wikipedia.org/wiki/Vienna" TargetMode="External"/><Relationship Id="rId347" Type="http://schemas.openxmlformats.org/officeDocument/2006/relationships/hyperlink" Target="https://en.wikipedia.org/wiki/Carnuntum" TargetMode="External"/><Relationship Id="rId512" Type="http://schemas.openxmlformats.org/officeDocument/2006/relationships/hyperlink" Target="https://en.wikipedia.org/wiki/Roman_legion" TargetMode="External"/><Relationship Id="rId44" Type="http://schemas.openxmlformats.org/officeDocument/2006/relationships/hyperlink" Target="https://en.wikipedia.org/wiki/List_of_Roman_legions" TargetMode="External"/><Relationship Id="rId86" Type="http://schemas.openxmlformats.org/officeDocument/2006/relationships/hyperlink" Target="https://en.wikipedia.org/wiki/Legio_V_Alaudae" TargetMode="External"/><Relationship Id="rId151" Type="http://schemas.openxmlformats.org/officeDocument/2006/relationships/hyperlink" Target="https://en.wikipedia.org/wiki/Pannonia" TargetMode="External"/><Relationship Id="rId389" Type="http://schemas.openxmlformats.org/officeDocument/2006/relationships/hyperlink" Target="https://en.wikipedia.org/wiki/Oppidum_Ubiorum" TargetMode="External"/><Relationship Id="rId554" Type="http://schemas.openxmlformats.org/officeDocument/2006/relationships/hyperlink" Target="https://en.wikipedia.org/wiki/Legionary" TargetMode="External"/><Relationship Id="rId596" Type="http://schemas.openxmlformats.org/officeDocument/2006/relationships/hyperlink" Target="https://en.wikipedia.org/wiki/Triarii" TargetMode="External"/><Relationship Id="rId761" Type="http://schemas.openxmlformats.org/officeDocument/2006/relationships/hyperlink" Target="https://en.wikipedia.org/wiki/Farming_in_ancient_Rome" TargetMode="External"/><Relationship Id="rId817" Type="http://schemas.openxmlformats.org/officeDocument/2006/relationships/hyperlink" Target="https://en.wikipedia.org/wiki/Roman_infantry_tactics" TargetMode="External"/><Relationship Id="rId193" Type="http://schemas.openxmlformats.org/officeDocument/2006/relationships/hyperlink" Target="https://en.wikipedia.org/wiki/Legio_II_Italica" TargetMode="External"/><Relationship Id="rId207" Type="http://schemas.openxmlformats.org/officeDocument/2006/relationships/hyperlink" Target="https://en.wikipedia.org/wiki/Hercules" TargetMode="External"/><Relationship Id="rId249" Type="http://schemas.openxmlformats.org/officeDocument/2006/relationships/hyperlink" Target="https://en.wikipedia.org/wiki/Gaziantep" TargetMode="External"/><Relationship Id="rId414" Type="http://schemas.openxmlformats.org/officeDocument/2006/relationships/hyperlink" Target="https://en.wikipedia.org/wiki/Castra_Vetera" TargetMode="External"/><Relationship Id="rId456" Type="http://schemas.openxmlformats.org/officeDocument/2006/relationships/hyperlink" Target="https://en.wikipedia.org/wiki/Battle_of_Adrianople" TargetMode="External"/><Relationship Id="rId498" Type="http://schemas.openxmlformats.org/officeDocument/2006/relationships/hyperlink" Target="https://en.wikipedia.org/wiki/Border_guard" TargetMode="External"/><Relationship Id="rId621" Type="http://schemas.openxmlformats.org/officeDocument/2006/relationships/hyperlink" Target="https://en.wikipedia.org/wiki/Speculatores" TargetMode="External"/><Relationship Id="rId663" Type="http://schemas.openxmlformats.org/officeDocument/2006/relationships/hyperlink" Target="https://en.wikipedia.org/wiki/Vespasian" TargetMode="External"/><Relationship Id="rId13" Type="http://schemas.openxmlformats.org/officeDocument/2006/relationships/hyperlink" Target="https://en.wikipedia.org/wiki/List_of_Roman_legions" TargetMode="External"/><Relationship Id="rId109" Type="http://schemas.openxmlformats.org/officeDocument/2006/relationships/hyperlink" Target="https://en.wikipedia.org/wiki/Legio_X_Fretensis" TargetMode="External"/><Relationship Id="rId260" Type="http://schemas.openxmlformats.org/officeDocument/2006/relationships/hyperlink" Target="https://en.wikipedia.org/wiki/Oescus" TargetMode="External"/><Relationship Id="rId316" Type="http://schemas.openxmlformats.org/officeDocument/2006/relationships/hyperlink" Target="https://en.wikipedia.org/wiki/Vindonissa" TargetMode="External"/><Relationship Id="rId523" Type="http://schemas.openxmlformats.org/officeDocument/2006/relationships/hyperlink" Target="https://en.wikipedia.org/wiki/Roman_legion" TargetMode="External"/><Relationship Id="rId719" Type="http://schemas.openxmlformats.org/officeDocument/2006/relationships/image" Target="media/image14.jpeg"/><Relationship Id="rId55" Type="http://schemas.openxmlformats.org/officeDocument/2006/relationships/hyperlink" Target="https://en.wikipedia.org/wiki/Marian_reforms" TargetMode="External"/><Relationship Id="rId97" Type="http://schemas.openxmlformats.org/officeDocument/2006/relationships/hyperlink" Target="https://en.wikipedia.org/wiki/Augustus" TargetMode="External"/><Relationship Id="rId120" Type="http://schemas.openxmlformats.org/officeDocument/2006/relationships/hyperlink" Target="https://en.wikipedia.org/wiki/Mark_Antony" TargetMode="External"/><Relationship Id="rId358" Type="http://schemas.openxmlformats.org/officeDocument/2006/relationships/hyperlink" Target="https://en.wikipedia.org/wiki/Samsat" TargetMode="External"/><Relationship Id="rId565" Type="http://schemas.openxmlformats.org/officeDocument/2006/relationships/hyperlink" Target="https://en.wikipedia.org/wiki/Early_Roman_army" TargetMode="External"/><Relationship Id="rId730" Type="http://schemas.openxmlformats.org/officeDocument/2006/relationships/hyperlink" Target="https://en.wikipedia.org/wiki/Contubernium" TargetMode="External"/><Relationship Id="rId772" Type="http://schemas.openxmlformats.org/officeDocument/2006/relationships/hyperlink" Target="https://en.wikipedia.org/w/index.php?title=Vexillifer&amp;action=edit&amp;redlink=1" TargetMode="External"/><Relationship Id="rId828" Type="http://schemas.openxmlformats.org/officeDocument/2006/relationships/hyperlink" Target="https://en.wikipedia.org/wiki/Hans_Delbr%C3%BCck" TargetMode="External"/><Relationship Id="rId162" Type="http://schemas.openxmlformats.org/officeDocument/2006/relationships/hyperlink" Target="https://en.wikipedia.org/wiki/Julius_Caesar" TargetMode="External"/><Relationship Id="rId218" Type="http://schemas.openxmlformats.org/officeDocument/2006/relationships/hyperlink" Target="https://en.wikipedia.org/wiki/Legio_III_Cyrenaica" TargetMode="External"/><Relationship Id="rId425" Type="http://schemas.openxmlformats.org/officeDocument/2006/relationships/hyperlink" Target="https://en.wikipedia.org/wiki/Pannonia" TargetMode="External"/><Relationship Id="rId467" Type="http://schemas.openxmlformats.org/officeDocument/2006/relationships/hyperlink" Target="https://en.wikipedia.org/wiki/Legio_IV_Italica" TargetMode="External"/><Relationship Id="rId632" Type="http://schemas.openxmlformats.org/officeDocument/2006/relationships/hyperlink" Target="https://en.wikipedia.org/wiki/Demagogue" TargetMode="External"/><Relationship Id="rId271" Type="http://schemas.openxmlformats.org/officeDocument/2006/relationships/hyperlink" Target="https://en.wikipedia.org/wiki/Legio_VI_Victrix" TargetMode="External"/><Relationship Id="rId674" Type="http://schemas.openxmlformats.org/officeDocument/2006/relationships/hyperlink" Target="https://en.wikipedia.org/wiki/Tetrarchy" TargetMode="External"/><Relationship Id="rId24" Type="http://schemas.openxmlformats.org/officeDocument/2006/relationships/hyperlink" Target="https://en.wikipedia.org/wiki/File:Scutum_1.jpg" TargetMode="External"/><Relationship Id="rId66" Type="http://schemas.openxmlformats.org/officeDocument/2006/relationships/hyperlink" Target="https://en.wikipedia.org/wiki/Augustus" TargetMode="External"/><Relationship Id="rId131" Type="http://schemas.openxmlformats.org/officeDocument/2006/relationships/hyperlink" Target="https://en.wikipedia.org/wiki/Hadrian" TargetMode="External"/><Relationship Id="rId327" Type="http://schemas.openxmlformats.org/officeDocument/2006/relationships/hyperlink" Target="https://en.wikipedia.org/wiki/Alba_Iulia" TargetMode="External"/><Relationship Id="rId369" Type="http://schemas.openxmlformats.org/officeDocument/2006/relationships/hyperlink" Target="https://en.wikipedia.org/wiki/Xanten" TargetMode="External"/><Relationship Id="rId534" Type="http://schemas.openxmlformats.org/officeDocument/2006/relationships/hyperlink" Target="https://en.wikipedia.org/wiki/File:Roman_Legionaries-MGR_Lyon-IMG_1050.JPG" TargetMode="External"/><Relationship Id="rId576" Type="http://schemas.openxmlformats.org/officeDocument/2006/relationships/hyperlink" Target="https://en.wikipedia.org/wiki/Roman_consul" TargetMode="External"/><Relationship Id="rId741" Type="http://schemas.openxmlformats.org/officeDocument/2006/relationships/hyperlink" Target="https://en.wikipedia.org/wiki/Augustus" TargetMode="External"/><Relationship Id="rId783" Type="http://schemas.openxmlformats.org/officeDocument/2006/relationships/hyperlink" Target="https://en.wikipedia.org/wiki/Decimation_(Roman_Army)" TargetMode="External"/><Relationship Id="rId839" Type="http://schemas.openxmlformats.org/officeDocument/2006/relationships/hyperlink" Target="https://en.wikipedia.org/wiki/Roman_legion" TargetMode="External"/><Relationship Id="rId173" Type="http://schemas.openxmlformats.org/officeDocument/2006/relationships/hyperlink" Target="https://en.wikipedia.org/wiki/Galba" TargetMode="External"/><Relationship Id="rId229" Type="http://schemas.openxmlformats.org/officeDocument/2006/relationships/hyperlink" Target="https://en.wikipedia.org/wiki/Legio_III_Italica" TargetMode="External"/><Relationship Id="rId380" Type="http://schemas.openxmlformats.org/officeDocument/2006/relationships/hyperlink" Target="https://en.wikipedia.org/wiki/Legio_XIX" TargetMode="External"/><Relationship Id="rId436" Type="http://schemas.openxmlformats.org/officeDocument/2006/relationships/hyperlink" Target="https://en.wikipedia.org/wiki/Praetorian_Guard" TargetMode="External"/><Relationship Id="rId601" Type="http://schemas.openxmlformats.org/officeDocument/2006/relationships/hyperlink" Target="https://en.wikipedia.org/wiki/Maniple_(military_unit)" TargetMode="External"/><Relationship Id="rId643" Type="http://schemas.openxmlformats.org/officeDocument/2006/relationships/hyperlink" Target="https://en.wikipedia.org/wiki/List_of_Roman_legions" TargetMode="External"/><Relationship Id="rId240" Type="http://schemas.openxmlformats.org/officeDocument/2006/relationships/hyperlink" Target="https://en.wikipedia.org/wiki/Serbia" TargetMode="External"/><Relationship Id="rId478" Type="http://schemas.openxmlformats.org/officeDocument/2006/relationships/hyperlink" Target="https://en.wikipedia.org/wiki/Structural_history_of_the_Roman_military" TargetMode="External"/><Relationship Id="rId685" Type="http://schemas.openxmlformats.org/officeDocument/2006/relationships/hyperlink" Target="https://en.wikipedia.org/wiki/Gratian" TargetMode="External"/><Relationship Id="rId850" Type="http://schemas.openxmlformats.org/officeDocument/2006/relationships/hyperlink" Target="https://en.wikipedia.org/wiki/Category:Military_of_ancient_Rome" TargetMode="External"/><Relationship Id="rId35" Type="http://schemas.openxmlformats.org/officeDocument/2006/relationships/hyperlink" Target="https://en.wikipedia.org/wiki/Roman_army" TargetMode="External"/><Relationship Id="rId77" Type="http://schemas.openxmlformats.org/officeDocument/2006/relationships/hyperlink" Target="https://en.wikipedia.org/wiki/Taurus_(astrology)" TargetMode="External"/><Relationship Id="rId100" Type="http://schemas.openxmlformats.org/officeDocument/2006/relationships/hyperlink" Target="https://en.wikipedia.org/wiki/Julius_Caesar" TargetMode="External"/><Relationship Id="rId282" Type="http://schemas.openxmlformats.org/officeDocument/2006/relationships/hyperlink" Target="https://en.wikipedia.org/wiki/Legio_VII_Gemina" TargetMode="External"/><Relationship Id="rId338" Type="http://schemas.openxmlformats.org/officeDocument/2006/relationships/hyperlink" Target="https://en.wikipedia.org/wiki/Wroxeter" TargetMode="External"/><Relationship Id="rId503" Type="http://schemas.openxmlformats.org/officeDocument/2006/relationships/hyperlink" Target="https://en.wikipedia.org/wiki/Roman_citizenship" TargetMode="External"/><Relationship Id="rId545" Type="http://schemas.openxmlformats.org/officeDocument/2006/relationships/hyperlink" Target="https://en.wikipedia.org/wiki/Roman_Empire" TargetMode="External"/><Relationship Id="rId587" Type="http://schemas.openxmlformats.org/officeDocument/2006/relationships/hyperlink" Target="https://en.wikipedia.org/wiki/Velites" TargetMode="External"/><Relationship Id="rId710" Type="http://schemas.openxmlformats.org/officeDocument/2006/relationships/hyperlink" Target="https://en.wikipedia.org/wiki/Auxilia" TargetMode="External"/><Relationship Id="rId752" Type="http://schemas.openxmlformats.org/officeDocument/2006/relationships/hyperlink" Target="https://en.wikipedia.org/wiki/Duplicarius" TargetMode="External"/><Relationship Id="rId808" Type="http://schemas.openxmlformats.org/officeDocument/2006/relationships/hyperlink" Target="https://en.wikipedia.org/wiki/Late_Roman_army" TargetMode="External"/><Relationship Id="rId8" Type="http://schemas.openxmlformats.org/officeDocument/2006/relationships/hyperlink" Target="https://en.wikipedia.org/wiki/Category:Military_of_ancient_Rome" TargetMode="External"/><Relationship Id="rId142" Type="http://schemas.openxmlformats.org/officeDocument/2006/relationships/hyperlink" Target="https://en.wikipedia.org/wiki/Germania_Superior" TargetMode="External"/><Relationship Id="rId184" Type="http://schemas.openxmlformats.org/officeDocument/2006/relationships/hyperlink" Target="https://en.wikipedia.org/wiki/Legio_II_Adiutrix" TargetMode="External"/><Relationship Id="rId391" Type="http://schemas.openxmlformats.org/officeDocument/2006/relationships/hyperlink" Target="https://en.wikipedia.org/wiki/Burrium" TargetMode="External"/><Relationship Id="rId405" Type="http://schemas.openxmlformats.org/officeDocument/2006/relationships/hyperlink" Target="https://en.wikipedia.org/wiki/Legio_XXII_Primigenia" TargetMode="External"/><Relationship Id="rId447" Type="http://schemas.openxmlformats.org/officeDocument/2006/relationships/hyperlink" Target="https://en.wikipedia.org/wiki/Palmyra" TargetMode="External"/><Relationship Id="rId612" Type="http://schemas.openxmlformats.org/officeDocument/2006/relationships/hyperlink" Target="https://en.wikipedia.org/wiki/Julius_Caesar" TargetMode="External"/><Relationship Id="rId794" Type="http://schemas.openxmlformats.org/officeDocument/2006/relationships/hyperlink" Target="https://en.wikipedia.org/wiki/Parthians" TargetMode="External"/><Relationship Id="rId251" Type="http://schemas.openxmlformats.org/officeDocument/2006/relationships/hyperlink" Target="https://en.wikipedia.org/wiki/Zeugma,_Commagene" TargetMode="External"/><Relationship Id="rId489" Type="http://schemas.openxmlformats.org/officeDocument/2006/relationships/hyperlink" Target="https://en.wikipedia.org/wiki/Roman_army" TargetMode="External"/><Relationship Id="rId654" Type="http://schemas.openxmlformats.org/officeDocument/2006/relationships/hyperlink" Target="https://en.wikipedia.org/wiki/Castra" TargetMode="External"/><Relationship Id="rId696" Type="http://schemas.openxmlformats.org/officeDocument/2006/relationships/hyperlink" Target="https://en.wikipedia.org/wiki/Theme_system" TargetMode="External"/><Relationship Id="rId46" Type="http://schemas.openxmlformats.org/officeDocument/2006/relationships/hyperlink" Target="https://en.wikipedia.org/wiki/List_of_Roman_legions" TargetMode="External"/><Relationship Id="rId293" Type="http://schemas.openxmlformats.org/officeDocument/2006/relationships/hyperlink" Target="https://en.wikipedia.org/wiki/York" TargetMode="External"/><Relationship Id="rId307" Type="http://schemas.openxmlformats.org/officeDocument/2006/relationships/hyperlink" Target="https://en.wikipedia.org/wiki/Petavonium" TargetMode="External"/><Relationship Id="rId349" Type="http://schemas.openxmlformats.org/officeDocument/2006/relationships/hyperlink" Target="https://en.wikipedia.org/wiki/First_Jewish%E2%80%93Roman_War" TargetMode="External"/><Relationship Id="rId514" Type="http://schemas.openxmlformats.org/officeDocument/2006/relationships/hyperlink" Target="https://en.wikipedia.org/wiki/Roman_legion" TargetMode="External"/><Relationship Id="rId556" Type="http://schemas.openxmlformats.org/officeDocument/2006/relationships/hyperlink" Target="https://en.wikipedia.org/wiki/Cavalry" TargetMode="External"/><Relationship Id="rId721" Type="http://schemas.openxmlformats.org/officeDocument/2006/relationships/hyperlink" Target="https://en.wikipedia.org/wiki/Optio" TargetMode="External"/><Relationship Id="rId763" Type="http://schemas.openxmlformats.org/officeDocument/2006/relationships/hyperlink" Target="https://en.wikipedia.org/wiki/Aquila_(Roman)" TargetMode="External"/><Relationship Id="rId88" Type="http://schemas.openxmlformats.org/officeDocument/2006/relationships/hyperlink" Target="https://en.wikipedia.org/wiki/Julius_Caesar" TargetMode="External"/><Relationship Id="rId111" Type="http://schemas.openxmlformats.org/officeDocument/2006/relationships/hyperlink" Target="https://en.wikipedia.org/wiki/Legio_X_Equestris" TargetMode="External"/><Relationship Id="rId153" Type="http://schemas.openxmlformats.org/officeDocument/2006/relationships/hyperlink" Target="https://en.wikipedia.org/wiki/Syria_(Roman_province)" TargetMode="External"/><Relationship Id="rId195" Type="http://schemas.openxmlformats.org/officeDocument/2006/relationships/hyperlink" Target="https://en.wikipedia.org/wiki/Marcus_Aurelius" TargetMode="External"/><Relationship Id="rId209" Type="http://schemas.openxmlformats.org/officeDocument/2006/relationships/hyperlink" Target="https://en.wikipedia.org/wiki/Nicopolis" TargetMode="External"/><Relationship Id="rId360" Type="http://schemas.openxmlformats.org/officeDocument/2006/relationships/hyperlink" Target="https://en.wikipedia.org/wiki/Satala" TargetMode="External"/><Relationship Id="rId416" Type="http://schemas.openxmlformats.org/officeDocument/2006/relationships/hyperlink" Target="https://en.wikipedia.org/wiki/Vespasian" TargetMode="External"/><Relationship Id="rId598" Type="http://schemas.openxmlformats.org/officeDocument/2006/relationships/hyperlink" Target="https://en.wikipedia.org/wiki/Hasta_(spear)" TargetMode="External"/><Relationship Id="rId819" Type="http://schemas.openxmlformats.org/officeDocument/2006/relationships/hyperlink" Target="https://www.academia.edu/31286327/Greco-Macedonian_influences_in_the_manipular_Legion_system" TargetMode="External"/><Relationship Id="rId220" Type="http://schemas.openxmlformats.org/officeDocument/2006/relationships/hyperlink" Target="https://en.wikipedia.org/wiki/Mark_Antony" TargetMode="External"/><Relationship Id="rId458" Type="http://schemas.openxmlformats.org/officeDocument/2006/relationships/hyperlink" Target="https://en.wikipedia.org/wiki/Legio_II_Armeniaca" TargetMode="External"/><Relationship Id="rId623" Type="http://schemas.openxmlformats.org/officeDocument/2006/relationships/hyperlink" Target="https://en.wikipedia.org/wiki/Cohort_(military_unit)" TargetMode="External"/><Relationship Id="rId665" Type="http://schemas.openxmlformats.org/officeDocument/2006/relationships/hyperlink" Target="https://en.wikipedia.org/wiki/Late_Roman_army" TargetMode="External"/><Relationship Id="rId830" Type="http://schemas.openxmlformats.org/officeDocument/2006/relationships/hyperlink" Target="https://en.wikipedia.org/wiki/A_History_of_Warfare" TargetMode="External"/><Relationship Id="rId15" Type="http://schemas.openxmlformats.org/officeDocument/2006/relationships/hyperlink" Target="https://en.wikipedia.org/wiki/List_of_Roman_legions" TargetMode="External"/><Relationship Id="rId57" Type="http://schemas.openxmlformats.org/officeDocument/2006/relationships/hyperlink" Target="https://en.wikipedia.org/wiki/Roman_Senate" TargetMode="External"/><Relationship Id="rId262" Type="http://schemas.openxmlformats.org/officeDocument/2006/relationships/hyperlink" Target="https://en.wikipedia.org/wiki/Potaissa" TargetMode="External"/><Relationship Id="rId318" Type="http://schemas.openxmlformats.org/officeDocument/2006/relationships/hyperlink" Target="https://en.wikipedia.org/wiki/Claudius" TargetMode="External"/><Relationship Id="rId525" Type="http://schemas.openxmlformats.org/officeDocument/2006/relationships/hyperlink" Target="https://en.wikipedia.org/wiki/Roman_legion" TargetMode="External"/><Relationship Id="rId567" Type="http://schemas.openxmlformats.org/officeDocument/2006/relationships/hyperlink" Target="https://en.wikipedia.org/wiki/Centurion" TargetMode="External"/><Relationship Id="rId732" Type="http://schemas.openxmlformats.org/officeDocument/2006/relationships/hyperlink" Target="https://en.wikipedia.org/wiki/Corporal" TargetMode="External"/><Relationship Id="rId99" Type="http://schemas.openxmlformats.org/officeDocument/2006/relationships/hyperlink" Target="https://en.wikipedia.org/wiki/Legio_VII_Claudia" TargetMode="External"/><Relationship Id="rId122" Type="http://schemas.openxmlformats.org/officeDocument/2006/relationships/hyperlink" Target="https://en.wikipedia.org/wiki/Julius_Caesar" TargetMode="External"/><Relationship Id="rId164" Type="http://schemas.openxmlformats.org/officeDocument/2006/relationships/hyperlink" Target="https://en.wikipedia.org/wiki/Revolt_of_the_Batavi" TargetMode="External"/><Relationship Id="rId371" Type="http://schemas.openxmlformats.org/officeDocument/2006/relationships/hyperlink" Target="https://en.wikipedia.org/wiki/Castra_Vetera" TargetMode="External"/><Relationship Id="rId774" Type="http://schemas.openxmlformats.org/officeDocument/2006/relationships/hyperlink" Target="https://en.wikipedia.org/wiki/Roman_military_decorations_and_punishments" TargetMode="External"/><Relationship Id="rId427" Type="http://schemas.openxmlformats.org/officeDocument/2006/relationships/hyperlink" Target="https://en.wikipedia.org/wiki/File:Scutum_Iovianorum_seniorum.svg" TargetMode="External"/><Relationship Id="rId469" Type="http://schemas.openxmlformats.org/officeDocument/2006/relationships/hyperlink" Target="https://en.wikipedia.org/wiki/Legio_V_Iovia" TargetMode="External"/><Relationship Id="rId634" Type="http://schemas.openxmlformats.org/officeDocument/2006/relationships/hyperlink" Target="https://en.wikipedia.org/wiki/Julius_Caesar" TargetMode="External"/><Relationship Id="rId676" Type="http://schemas.openxmlformats.org/officeDocument/2006/relationships/hyperlink" Target="https://en.wikipedia.org/wiki/Herculians" TargetMode="External"/><Relationship Id="rId841" Type="http://schemas.openxmlformats.org/officeDocument/2006/relationships/hyperlink" Target="https://commons.wikimedia.org/wiki/Category:Roman_legions" TargetMode="External"/><Relationship Id="rId26" Type="http://schemas.openxmlformats.org/officeDocument/2006/relationships/hyperlink" Target="https://en.wikipedia.org/wiki/Portal:Military_of_ancient_Rome" TargetMode="External"/><Relationship Id="rId231" Type="http://schemas.openxmlformats.org/officeDocument/2006/relationships/hyperlink" Target="https://en.wikipedia.org/wiki/Marcus_Aurelius" TargetMode="External"/><Relationship Id="rId273" Type="http://schemas.openxmlformats.org/officeDocument/2006/relationships/hyperlink" Target="https://en.wikipedia.org/wiki/Augustus" TargetMode="External"/><Relationship Id="rId329" Type="http://schemas.openxmlformats.org/officeDocument/2006/relationships/hyperlink" Target="https://en.wikipedia.org/wiki/Poetovio" TargetMode="External"/><Relationship Id="rId480" Type="http://schemas.openxmlformats.org/officeDocument/2006/relationships/hyperlink" Target="https://en.wikipedia.org/wiki/Notitia_Dignitatum" TargetMode="External"/><Relationship Id="rId536" Type="http://schemas.openxmlformats.org/officeDocument/2006/relationships/hyperlink" Target="https://en.wikipedia.org/wiki/Glanum" TargetMode="External"/><Relationship Id="rId701" Type="http://schemas.openxmlformats.org/officeDocument/2006/relationships/hyperlink" Target="https://en.wikipedia.org/wiki/Roman_governor" TargetMode="External"/><Relationship Id="rId68" Type="http://schemas.openxmlformats.org/officeDocument/2006/relationships/hyperlink" Target="https://en.wikipedia.org/wiki/Legio_I_Germanica" TargetMode="External"/><Relationship Id="rId133" Type="http://schemas.openxmlformats.org/officeDocument/2006/relationships/hyperlink" Target="https://en.wikipedia.org/wiki/Africa_proconsularis" TargetMode="External"/><Relationship Id="rId175" Type="http://schemas.openxmlformats.org/officeDocument/2006/relationships/hyperlink" Target="https://en.wikipedia.org/wiki/Bonn" TargetMode="External"/><Relationship Id="rId340" Type="http://schemas.openxmlformats.org/officeDocument/2006/relationships/hyperlink" Target="https://en.wikipedia.org/wiki/Carnuntum" TargetMode="External"/><Relationship Id="rId578" Type="http://schemas.openxmlformats.org/officeDocument/2006/relationships/hyperlink" Target="https://en.wikipedia.org/wiki/Livy" TargetMode="External"/><Relationship Id="rId743" Type="http://schemas.openxmlformats.org/officeDocument/2006/relationships/hyperlink" Target="https://en.wikipedia.org/wiki/Engineer" TargetMode="External"/><Relationship Id="rId785" Type="http://schemas.openxmlformats.org/officeDocument/2006/relationships/hyperlink" Target="https://en.wikipedia.org/wiki/Wikipedia:Citation_needed" TargetMode="External"/><Relationship Id="rId200" Type="http://schemas.openxmlformats.org/officeDocument/2006/relationships/hyperlink" Target="https://en.wikipedia.org/wiki/Septimius_Severus" TargetMode="External"/><Relationship Id="rId382" Type="http://schemas.openxmlformats.org/officeDocument/2006/relationships/hyperlink" Target="https://en.wikipedia.org/wiki/Augustus" TargetMode="External"/><Relationship Id="rId438" Type="http://schemas.openxmlformats.org/officeDocument/2006/relationships/hyperlink" Target="https://en.wikipedia.org/wiki/Constantine_I" TargetMode="External"/><Relationship Id="rId603" Type="http://schemas.openxmlformats.org/officeDocument/2006/relationships/hyperlink" Target="https://en.wikipedia.org/wiki/Centurion" TargetMode="External"/><Relationship Id="rId645" Type="http://schemas.openxmlformats.org/officeDocument/2006/relationships/hyperlink" Target="https://en.wikipedia.org/wiki/File:Roman-legions-14-AD-Centrici-site-Keilo-Jack.jpg" TargetMode="External"/><Relationship Id="rId687" Type="http://schemas.openxmlformats.org/officeDocument/2006/relationships/hyperlink" Target="https://en.wikipedia.org/wiki/Roman_legion" TargetMode="External"/><Relationship Id="rId810" Type="http://schemas.openxmlformats.org/officeDocument/2006/relationships/hyperlink" Target="https://en.wikipedia.org/wiki/List_of_Roman_wars" TargetMode="External"/><Relationship Id="rId852" Type="http://schemas.openxmlformats.org/officeDocument/2006/relationships/hyperlink" Target="https://en.wikipedia.org/wiki/Category:Military_units_and_formations_of_the_Roman_Republic" TargetMode="External"/><Relationship Id="rId242" Type="http://schemas.openxmlformats.org/officeDocument/2006/relationships/hyperlink" Target="https://en.wikipedia.org/wiki/Singidunum" TargetMode="External"/><Relationship Id="rId284" Type="http://schemas.openxmlformats.org/officeDocument/2006/relationships/hyperlink" Target="https://en.wikipedia.org/wiki/Galba" TargetMode="External"/><Relationship Id="rId491" Type="http://schemas.openxmlformats.org/officeDocument/2006/relationships/hyperlink" Target="https://en.wikipedia.org/wiki/Roman_army" TargetMode="External"/><Relationship Id="rId505" Type="http://schemas.openxmlformats.org/officeDocument/2006/relationships/hyperlink" Target="https://en.wikipedia.org/wiki/Auxiliaries_(Roman_military)" TargetMode="External"/><Relationship Id="rId712" Type="http://schemas.openxmlformats.org/officeDocument/2006/relationships/hyperlink" Target="https://en.wikipedia.org/wiki/Roman_legion" TargetMode="External"/><Relationship Id="rId37" Type="http://schemas.openxmlformats.org/officeDocument/2006/relationships/hyperlink" Target="https://en.wikipedia.org/wiki/Roman_legion" TargetMode="External"/><Relationship Id="rId79" Type="http://schemas.openxmlformats.org/officeDocument/2006/relationships/hyperlink" Target="https://en.wikipedia.org/wiki/Vespasian" TargetMode="External"/><Relationship Id="rId102" Type="http://schemas.openxmlformats.org/officeDocument/2006/relationships/hyperlink" Target="https://en.wikipedia.org/wiki/Legio_VII_Gemina" TargetMode="External"/><Relationship Id="rId144" Type="http://schemas.openxmlformats.org/officeDocument/2006/relationships/hyperlink" Target="https://en.wikipedia.org/wiki/Italia_(Roman_province)" TargetMode="External"/><Relationship Id="rId547" Type="http://schemas.openxmlformats.org/officeDocument/2006/relationships/hyperlink" Target="https://en.wikipedia.org/wiki/Cohort_(Roman_military_unit)" TargetMode="External"/><Relationship Id="rId589" Type="http://schemas.openxmlformats.org/officeDocument/2006/relationships/hyperlink" Target="https://en.wikipedia.org/wiki/Skirmishers" TargetMode="External"/><Relationship Id="rId754" Type="http://schemas.openxmlformats.org/officeDocument/2006/relationships/hyperlink" Target="https://en.wikipedia.org/wiki/Denarius" TargetMode="External"/><Relationship Id="rId796" Type="http://schemas.openxmlformats.org/officeDocument/2006/relationships/hyperlink" Target="https://en.wikipedia.org/wiki/Decimation_(Roman_army)" TargetMode="External"/><Relationship Id="rId90" Type="http://schemas.openxmlformats.org/officeDocument/2006/relationships/hyperlink" Target="https://en.wikipedia.org/wiki/Legio_VI_Ferrata" TargetMode="External"/><Relationship Id="rId186" Type="http://schemas.openxmlformats.org/officeDocument/2006/relationships/hyperlink" Target="https://en.wikipedia.org/wiki/Vespasian" TargetMode="External"/><Relationship Id="rId351" Type="http://schemas.openxmlformats.org/officeDocument/2006/relationships/hyperlink" Target="https://en.wikipedia.org/wiki/Xanten" TargetMode="External"/><Relationship Id="rId393" Type="http://schemas.openxmlformats.org/officeDocument/2006/relationships/hyperlink" Target="https://en.wikipedia.org/wiki/Inchtuthil" TargetMode="External"/><Relationship Id="rId407" Type="http://schemas.openxmlformats.org/officeDocument/2006/relationships/hyperlink" Target="https://en.wikipedia.org/wiki/Hercules" TargetMode="External"/><Relationship Id="rId449" Type="http://schemas.openxmlformats.org/officeDocument/2006/relationships/hyperlink" Target="https://en.wikipedia.org/wiki/Scythia_Minor" TargetMode="External"/><Relationship Id="rId614" Type="http://schemas.openxmlformats.org/officeDocument/2006/relationships/hyperlink" Target="https://en.wikipedia.org/wiki/Battle_of_Vercellae" TargetMode="External"/><Relationship Id="rId656" Type="http://schemas.openxmlformats.org/officeDocument/2006/relationships/hyperlink" Target="https://en.wikipedia.org/wiki/Pax_Romana" TargetMode="External"/><Relationship Id="rId821" Type="http://schemas.openxmlformats.org/officeDocument/2006/relationships/hyperlink" Target="https://en.wikipedia.org/wiki/Ab_urbe_condita_(book)" TargetMode="External"/><Relationship Id="rId211" Type="http://schemas.openxmlformats.org/officeDocument/2006/relationships/hyperlink" Target="https://en.wikipedia.org/wiki/Batna_City" TargetMode="External"/><Relationship Id="rId253" Type="http://schemas.openxmlformats.org/officeDocument/2006/relationships/hyperlink" Target="https://en.wikipedia.org/wiki/Xanten" TargetMode="External"/><Relationship Id="rId295" Type="http://schemas.openxmlformats.org/officeDocument/2006/relationships/hyperlink" Target="https://en.wikipedia.org/wiki/Eburacum" TargetMode="External"/><Relationship Id="rId309" Type="http://schemas.openxmlformats.org/officeDocument/2006/relationships/hyperlink" Target="https://en.wikipedia.org/wiki/Ulpia_Noviomagus_Batavorum" TargetMode="External"/><Relationship Id="rId460" Type="http://schemas.openxmlformats.org/officeDocument/2006/relationships/hyperlink" Target="https://en.wikipedia.org/wiki/Legio_II_Flavia_Virtutis" TargetMode="External"/><Relationship Id="rId516" Type="http://schemas.openxmlformats.org/officeDocument/2006/relationships/hyperlink" Target="https://en.wikipedia.org/wiki/Roman_legion" TargetMode="External"/><Relationship Id="rId698" Type="http://schemas.openxmlformats.org/officeDocument/2006/relationships/hyperlink" Target="https://en.wikipedia.org/wiki/Denarius" TargetMode="External"/><Relationship Id="rId48" Type="http://schemas.openxmlformats.org/officeDocument/2006/relationships/hyperlink" Target="https://en.wikipedia.org/wiki/List_of_Roman_legions" TargetMode="External"/><Relationship Id="rId113" Type="http://schemas.openxmlformats.org/officeDocument/2006/relationships/hyperlink" Target="https://en.wikipedia.org/wiki/Legio_XI" TargetMode="External"/><Relationship Id="rId320" Type="http://schemas.openxmlformats.org/officeDocument/2006/relationships/hyperlink" Target="https://en.wikipedia.org/wiki/Malatya" TargetMode="External"/><Relationship Id="rId558" Type="http://schemas.openxmlformats.org/officeDocument/2006/relationships/hyperlink" Target="https://en.wikipedia.org/wiki/Legio_V_Alaudae" TargetMode="External"/><Relationship Id="rId723" Type="http://schemas.openxmlformats.org/officeDocument/2006/relationships/hyperlink" Target="https://en.wikipedia.org/wiki/Lieutenant" TargetMode="External"/><Relationship Id="rId765" Type="http://schemas.openxmlformats.org/officeDocument/2006/relationships/hyperlink" Target="https://en.wikipedia.org/wiki/Roman_legion" TargetMode="External"/><Relationship Id="rId155" Type="http://schemas.openxmlformats.org/officeDocument/2006/relationships/hyperlink" Target="https://en.wikipedia.org/wiki/Sz%C5%91ny" TargetMode="External"/><Relationship Id="rId197" Type="http://schemas.openxmlformats.org/officeDocument/2006/relationships/hyperlink" Target="https://en.wikipedia.org/wiki/Capitoline_Wolf" TargetMode="External"/><Relationship Id="rId362" Type="http://schemas.openxmlformats.org/officeDocument/2006/relationships/hyperlink" Target="https://en.wikipedia.org/wiki/Legio_XVI_Gallica" TargetMode="External"/><Relationship Id="rId418" Type="http://schemas.openxmlformats.org/officeDocument/2006/relationships/hyperlink" Target="https://en.wikipedia.org/wiki/Battle_of_the_Teutoburg_Forest" TargetMode="External"/><Relationship Id="rId625" Type="http://schemas.openxmlformats.org/officeDocument/2006/relationships/hyperlink" Target="https://en.wikipedia.org/wiki/Primus_pilus" TargetMode="External"/><Relationship Id="rId832" Type="http://schemas.openxmlformats.org/officeDocument/2006/relationships/hyperlink" Target="https://en.wikipedia.org/wiki/Peter_Connolly" TargetMode="External"/><Relationship Id="rId222" Type="http://schemas.openxmlformats.org/officeDocument/2006/relationships/hyperlink" Target="https://en.wikipedia.org/wiki/Alexandria" TargetMode="External"/><Relationship Id="rId264" Type="http://schemas.openxmlformats.org/officeDocument/2006/relationships/hyperlink" Target="https://en.wikipedia.org/wiki/Galilee" TargetMode="External"/><Relationship Id="rId471" Type="http://schemas.openxmlformats.org/officeDocument/2006/relationships/hyperlink" Target="https://en.wikipedia.org/wiki/Legio_VI_Herculia" TargetMode="External"/><Relationship Id="rId667" Type="http://schemas.openxmlformats.org/officeDocument/2006/relationships/hyperlink" Target="https://en.wikipedia.org/wiki/File:Roman_soldier_end_of_third_century_northern_province_-_cropped.jpg" TargetMode="External"/><Relationship Id="rId17" Type="http://schemas.openxmlformats.org/officeDocument/2006/relationships/hyperlink" Target="https://en.wikipedia.org/wiki/List_of_Roman_legions" TargetMode="External"/><Relationship Id="rId59" Type="http://schemas.openxmlformats.org/officeDocument/2006/relationships/hyperlink" Target="https://en.wikipedia.org/wiki/Proconsul" TargetMode="External"/><Relationship Id="rId124" Type="http://schemas.openxmlformats.org/officeDocument/2006/relationships/hyperlink" Target="https://en.wikipedia.org/wiki/Julius_Caesar" TargetMode="External"/><Relationship Id="rId527" Type="http://schemas.openxmlformats.org/officeDocument/2006/relationships/hyperlink" Target="https://en.wikipedia.org/wiki/Roman_legion" TargetMode="External"/><Relationship Id="rId569" Type="http://schemas.openxmlformats.org/officeDocument/2006/relationships/hyperlink" Target="https://en.wikipedia.org/wiki/Aquilifer" TargetMode="External"/><Relationship Id="rId734" Type="http://schemas.openxmlformats.org/officeDocument/2006/relationships/hyperlink" Target="https://en.wikipedia.org/wiki/Aquilifer" TargetMode="External"/><Relationship Id="rId776" Type="http://schemas.openxmlformats.org/officeDocument/2006/relationships/hyperlink" Target="https://en.wikipedia.org/wiki/Flagrum" TargetMode="External"/><Relationship Id="rId70" Type="http://schemas.openxmlformats.org/officeDocument/2006/relationships/hyperlink" Target="https://en.wikipedia.org/wiki/Julius_Caesar" TargetMode="External"/><Relationship Id="rId166" Type="http://schemas.openxmlformats.org/officeDocument/2006/relationships/hyperlink" Target="https://en.wikipedia.org/wiki/Svishtov" TargetMode="External"/><Relationship Id="rId331" Type="http://schemas.openxmlformats.org/officeDocument/2006/relationships/hyperlink" Target="https://en.wikipedia.org/wiki/Rubicon" TargetMode="External"/><Relationship Id="rId373" Type="http://schemas.openxmlformats.org/officeDocument/2006/relationships/hyperlink" Target="https://en.wikipedia.org/wiki/Aquila_(Roman)" TargetMode="External"/><Relationship Id="rId429" Type="http://schemas.openxmlformats.org/officeDocument/2006/relationships/hyperlink" Target="https://en.wikipedia.org/wiki/Palatina" TargetMode="External"/><Relationship Id="rId580" Type="http://schemas.openxmlformats.org/officeDocument/2006/relationships/hyperlink" Target="https://en.wikipedia.org/wiki/Equites" TargetMode="External"/><Relationship Id="rId636" Type="http://schemas.openxmlformats.org/officeDocument/2006/relationships/hyperlink" Target="https://en.wikipedia.org/wiki/Constitutional_crisis" TargetMode="External"/><Relationship Id="rId801" Type="http://schemas.openxmlformats.org/officeDocument/2006/relationships/hyperlink" Target="https://en.wikipedia.org/wiki/Castra" TargetMode="External"/><Relationship Id="rId1" Type="http://schemas.openxmlformats.org/officeDocument/2006/relationships/numbering" Target="numbering.xml"/><Relationship Id="rId233" Type="http://schemas.openxmlformats.org/officeDocument/2006/relationships/hyperlink" Target="https://en.wikipedia.org/wiki/Marcomanni" TargetMode="External"/><Relationship Id="rId440" Type="http://schemas.openxmlformats.org/officeDocument/2006/relationships/hyperlink" Target="https://en.wikipedia.org/wiki/Pseudocomitatensis" TargetMode="External"/><Relationship Id="rId678" Type="http://schemas.openxmlformats.org/officeDocument/2006/relationships/hyperlink" Target="https://en.wikipedia.org/wiki/Palatini_(Roman_military)" TargetMode="External"/><Relationship Id="rId843" Type="http://schemas.openxmlformats.org/officeDocument/2006/relationships/hyperlink" Target="https://www.academia.edu/31883463/Augustan_Legionaries" TargetMode="External"/><Relationship Id="rId28" Type="http://schemas.openxmlformats.org/officeDocument/2006/relationships/hyperlink" Target="https://en.wikipedia.org/wiki/Template_talk:Ancient_Rome_military_sidebar" TargetMode="External"/><Relationship Id="rId275" Type="http://schemas.openxmlformats.org/officeDocument/2006/relationships/hyperlink" Target="https://en.wikipedia.org/wiki/Eburacum" TargetMode="External"/><Relationship Id="rId300" Type="http://schemas.openxmlformats.org/officeDocument/2006/relationships/hyperlink" Target="https://en.wikipedia.org/wiki/Augustus" TargetMode="External"/><Relationship Id="rId482" Type="http://schemas.openxmlformats.org/officeDocument/2006/relationships/hyperlink" Target="http://www.legionx.pl" TargetMode="External"/><Relationship Id="rId538" Type="http://schemas.openxmlformats.org/officeDocument/2006/relationships/hyperlink" Target="https://en.wikipedia.org/wiki/Alemanni" TargetMode="External"/><Relationship Id="rId703" Type="http://schemas.openxmlformats.org/officeDocument/2006/relationships/hyperlink" Target="https://en.wikipedia.org/wiki/Legatus_legionis" TargetMode="External"/><Relationship Id="rId745" Type="http://schemas.openxmlformats.org/officeDocument/2006/relationships/hyperlink" Target="https://en.wikipedia.org/wiki/Musician" TargetMode="External"/><Relationship Id="rId81" Type="http://schemas.openxmlformats.org/officeDocument/2006/relationships/hyperlink" Target="https://en.wikipedia.org/wiki/Taurus_(astrology)" TargetMode="External"/><Relationship Id="rId135" Type="http://schemas.openxmlformats.org/officeDocument/2006/relationships/hyperlink" Target="https://en.wikipedia.org/wiki/Arabia_Petraea" TargetMode="External"/><Relationship Id="rId177" Type="http://schemas.openxmlformats.org/officeDocument/2006/relationships/hyperlink" Target="https://en.wikipedia.org/wiki/Domitian" TargetMode="External"/><Relationship Id="rId342" Type="http://schemas.openxmlformats.org/officeDocument/2006/relationships/hyperlink" Target="https://en.wikipedia.org/wiki/Battle_of_Watling_Street" TargetMode="External"/><Relationship Id="rId384" Type="http://schemas.openxmlformats.org/officeDocument/2006/relationships/hyperlink" Target="https://en.wikipedia.org/wiki/Aquila_(Roman)" TargetMode="External"/><Relationship Id="rId591" Type="http://schemas.openxmlformats.org/officeDocument/2006/relationships/hyperlink" Target="https://en.wikipedia.org/wiki/Heavy_infantry" TargetMode="External"/><Relationship Id="rId605" Type="http://schemas.openxmlformats.org/officeDocument/2006/relationships/hyperlink" Target="https://en.wikipedia.org/wiki/File:Legion_Task_ORG.png" TargetMode="External"/><Relationship Id="rId787" Type="http://schemas.openxmlformats.org/officeDocument/2006/relationships/hyperlink" Target="https://upload.wikimedia.org/wikipedia/commons/7/76/Villa-borg-2011-legionaere.ogv" TargetMode="External"/><Relationship Id="rId812" Type="http://schemas.openxmlformats.org/officeDocument/2006/relationships/hyperlink" Target="https://en.wikipedia.org/wiki/List_of_topics_related_to_ancient_Rome" TargetMode="External"/><Relationship Id="rId202" Type="http://schemas.openxmlformats.org/officeDocument/2006/relationships/hyperlink" Target="https://en.wikipedia.org/wiki/Apamea_(Syria)" TargetMode="External"/><Relationship Id="rId244" Type="http://schemas.openxmlformats.org/officeDocument/2006/relationships/hyperlink" Target="https://en.wikipedia.org/wiki/Mainz" TargetMode="External"/><Relationship Id="rId647" Type="http://schemas.openxmlformats.org/officeDocument/2006/relationships/hyperlink" Target="http://f.hypotheses.org/wp-content/blogs.dir/1447/files/2014/05/Roman-legions-14-AD-Centrici-site-Keilo-Jack.jpg" TargetMode="External"/><Relationship Id="rId689" Type="http://schemas.openxmlformats.org/officeDocument/2006/relationships/hyperlink" Target="https://en.wikipedia.org/wiki/De_Re_Militari" TargetMode="External"/><Relationship Id="rId854" Type="http://schemas.openxmlformats.org/officeDocument/2006/relationships/fontTable" Target="fontTable.xml"/><Relationship Id="rId39" Type="http://schemas.openxmlformats.org/officeDocument/2006/relationships/hyperlink" Target="https://en.wikipedia.org/wiki/Principate" TargetMode="External"/><Relationship Id="rId286" Type="http://schemas.openxmlformats.org/officeDocument/2006/relationships/hyperlink" Target="https://en.wikipedia.org/wiki/Legio_VIII_Augusta" TargetMode="External"/><Relationship Id="rId451" Type="http://schemas.openxmlformats.org/officeDocument/2006/relationships/hyperlink" Target="https://en.wikipedia.org/wiki/Magister_militum" TargetMode="External"/><Relationship Id="rId493" Type="http://schemas.openxmlformats.org/officeDocument/2006/relationships/hyperlink" Target="https://en.wikipedia.org/wiki/Roman_Republic" TargetMode="External"/><Relationship Id="rId507" Type="http://schemas.openxmlformats.org/officeDocument/2006/relationships/hyperlink" Target="https://en.wikipedia.org/wiki/Legio_V_Macedonica" TargetMode="External"/><Relationship Id="rId549" Type="http://schemas.openxmlformats.org/officeDocument/2006/relationships/hyperlink" Target="https://en.wikipedia.org/wiki/Border_guard" TargetMode="External"/><Relationship Id="rId714" Type="http://schemas.openxmlformats.org/officeDocument/2006/relationships/hyperlink" Target="https://en.wikipedia.org/wiki/Roman_legion" TargetMode="External"/><Relationship Id="rId756" Type="http://schemas.openxmlformats.org/officeDocument/2006/relationships/hyperlink" Target="https://en.wikipedia.org/wiki/Domitian" TargetMode="External"/><Relationship Id="rId50" Type="http://schemas.openxmlformats.org/officeDocument/2006/relationships/hyperlink" Target="https://en.wikipedia.org/wiki/List_of_Roman_legions" TargetMode="External"/><Relationship Id="rId104" Type="http://schemas.openxmlformats.org/officeDocument/2006/relationships/hyperlink" Target="https://en.wikipedia.org/wiki/Julius_Caesar" TargetMode="External"/><Relationship Id="rId146" Type="http://schemas.openxmlformats.org/officeDocument/2006/relationships/hyperlink" Target="https://en.wikipedia.org/wiki/Mauretania" TargetMode="External"/><Relationship Id="rId188" Type="http://schemas.openxmlformats.org/officeDocument/2006/relationships/hyperlink" Target="https://en.wikipedia.org/wiki/Legio_II_Augusta" TargetMode="External"/><Relationship Id="rId311" Type="http://schemas.openxmlformats.org/officeDocument/2006/relationships/hyperlink" Target="https://en.wikipedia.org/wiki/Legio_X_Equestris" TargetMode="External"/><Relationship Id="rId353" Type="http://schemas.openxmlformats.org/officeDocument/2006/relationships/hyperlink" Target="https://en.wikipedia.org/wiki/Caligula" TargetMode="External"/><Relationship Id="rId395" Type="http://schemas.openxmlformats.org/officeDocument/2006/relationships/hyperlink" Target="https://en.wikipedia.org/wiki/Marcus_Valerius_Messalla_Corvinus" TargetMode="External"/><Relationship Id="rId409" Type="http://schemas.openxmlformats.org/officeDocument/2006/relationships/hyperlink" Target="https://en.wikipedia.org/wiki/Moguntiacum" TargetMode="External"/><Relationship Id="rId560" Type="http://schemas.openxmlformats.org/officeDocument/2006/relationships/hyperlink" Target="https://en.wikipedia.org/wiki/Cohort_(military_unit)" TargetMode="External"/><Relationship Id="rId798" Type="http://schemas.openxmlformats.org/officeDocument/2006/relationships/hyperlink" Target="https://en.wikipedia.org/wiki/Wikipedia:Citation_needed" TargetMode="External"/><Relationship Id="rId92" Type="http://schemas.openxmlformats.org/officeDocument/2006/relationships/hyperlink" Target="https://en.wikipedia.org/wiki/Taurus_(astrology)" TargetMode="External"/><Relationship Id="rId213" Type="http://schemas.openxmlformats.org/officeDocument/2006/relationships/hyperlink" Target="https://en.wikipedia.org/wiki/Augustus" TargetMode="External"/><Relationship Id="rId420" Type="http://schemas.openxmlformats.org/officeDocument/2006/relationships/hyperlink" Target="https://en.wikipedia.org/wiki/Castra" TargetMode="External"/><Relationship Id="rId616" Type="http://schemas.openxmlformats.org/officeDocument/2006/relationships/hyperlink" Target="https://en.wikipedia.org/wiki/Light_infantry" TargetMode="External"/><Relationship Id="rId658" Type="http://schemas.openxmlformats.org/officeDocument/2006/relationships/hyperlink" Target="https://en.wikipedia.org/wiki/Roman_Empire" TargetMode="External"/><Relationship Id="rId823" Type="http://schemas.openxmlformats.org/officeDocument/2006/relationships/hyperlink" Target="https://en.wikipedia.org/wiki/International_Standard_Book_Number" TargetMode="External"/><Relationship Id="rId255" Type="http://schemas.openxmlformats.org/officeDocument/2006/relationships/hyperlink" Target="https://en.wikipedia.org/wiki/Castra_Vetera" TargetMode="External"/><Relationship Id="rId297" Type="http://schemas.openxmlformats.org/officeDocument/2006/relationships/hyperlink" Target="https://en.wikipedia.org/wiki/Legio_X_Fretensis" TargetMode="External"/><Relationship Id="rId462" Type="http://schemas.openxmlformats.org/officeDocument/2006/relationships/hyperlink" Target="https://en.wikipedia.org/wiki/Legio_II_Isaura" TargetMode="External"/><Relationship Id="rId518" Type="http://schemas.openxmlformats.org/officeDocument/2006/relationships/hyperlink" Target="https://en.wikipedia.org/wiki/Roman_legion" TargetMode="External"/><Relationship Id="rId725" Type="http://schemas.openxmlformats.org/officeDocument/2006/relationships/hyperlink" Target="https://en.wikipedia.org/wiki/Tesserarius" TargetMode="External"/><Relationship Id="rId115" Type="http://schemas.openxmlformats.org/officeDocument/2006/relationships/hyperlink" Target="https://en.wikipedia.org/wiki/Neptune_(mythology)" TargetMode="External"/><Relationship Id="rId157" Type="http://schemas.openxmlformats.org/officeDocument/2006/relationships/hyperlink" Target="https://en.wikipedia.org/wiki/Nero" TargetMode="External"/><Relationship Id="rId322" Type="http://schemas.openxmlformats.org/officeDocument/2006/relationships/hyperlink" Target="https://en.wikipedia.org/wiki/Raphana" TargetMode="External"/><Relationship Id="rId364" Type="http://schemas.openxmlformats.org/officeDocument/2006/relationships/hyperlink" Target="https://en.wikipedia.org/wiki/Augustus" TargetMode="External"/><Relationship Id="rId767" Type="http://schemas.openxmlformats.org/officeDocument/2006/relationships/image" Target="media/image15.jpeg"/><Relationship Id="rId61" Type="http://schemas.openxmlformats.org/officeDocument/2006/relationships/hyperlink" Target="https://en.wikipedia.org/wiki/Sulla" TargetMode="External"/><Relationship Id="rId199" Type="http://schemas.openxmlformats.org/officeDocument/2006/relationships/hyperlink" Target="https://en.wikipedia.org/wiki/Castra_Albana" TargetMode="External"/><Relationship Id="rId571" Type="http://schemas.openxmlformats.org/officeDocument/2006/relationships/hyperlink" Target="https://en.wikipedia.org/wiki/Census" TargetMode="External"/><Relationship Id="rId627" Type="http://schemas.openxmlformats.org/officeDocument/2006/relationships/hyperlink" Target="https://en.wikipedia.org/wiki/File:Centurio_70_aC_-_cropped.jpg" TargetMode="External"/><Relationship Id="rId669" Type="http://schemas.openxmlformats.org/officeDocument/2006/relationships/hyperlink" Target="https://en.wikipedia.org/wiki/File:Roman-legions-212-AD-Centrici-site-Keilo-Jack.jpg" TargetMode="External"/><Relationship Id="rId834" Type="http://schemas.openxmlformats.org/officeDocument/2006/relationships/hyperlink" Target="https://en.wikipedia.org/wiki/Julius_Caesar" TargetMode="External"/><Relationship Id="rId19" Type="http://schemas.openxmlformats.org/officeDocument/2006/relationships/hyperlink" Target="https://en.wikipedia.org/wiki/List_of_Roman_legions" TargetMode="External"/><Relationship Id="rId224" Type="http://schemas.openxmlformats.org/officeDocument/2006/relationships/hyperlink" Target="https://en.wikipedia.org/wiki/Cyrene,_Libya" TargetMode="External"/><Relationship Id="rId266" Type="http://schemas.openxmlformats.org/officeDocument/2006/relationships/hyperlink" Target="https://en.wikipedia.org/wiki/Raphana" TargetMode="External"/><Relationship Id="rId431" Type="http://schemas.openxmlformats.org/officeDocument/2006/relationships/hyperlink" Target="https://en.wikipedia.org/wiki/Notitia_Dignitatum" TargetMode="External"/><Relationship Id="rId473" Type="http://schemas.openxmlformats.org/officeDocument/2006/relationships/hyperlink" Target="https://en.wikipedia.org/wiki/Portal:Military_of_ancient_Rome" TargetMode="External"/><Relationship Id="rId529" Type="http://schemas.openxmlformats.org/officeDocument/2006/relationships/hyperlink" Target="https://en.wikipedia.org/wiki/Roman_legion" TargetMode="External"/><Relationship Id="rId680" Type="http://schemas.openxmlformats.org/officeDocument/2006/relationships/hyperlink" Target="https://en.wikipedia.org/wiki/Pseudocomitatenses" TargetMode="External"/><Relationship Id="rId736" Type="http://schemas.openxmlformats.org/officeDocument/2006/relationships/hyperlink" Target="https://en.wikipedia.org/wiki/Aquila_(Roman)" TargetMode="External"/><Relationship Id="rId30" Type="http://schemas.openxmlformats.org/officeDocument/2006/relationships/hyperlink" Target="https://en.wikipedia.org/wiki/File:Roman_coins_sestertius_Nero_countermark_X_Legion_Gemina.jpg" TargetMode="External"/><Relationship Id="rId126" Type="http://schemas.openxmlformats.org/officeDocument/2006/relationships/hyperlink" Target="https://en.wikipedia.org/wiki/Mark_Antony" TargetMode="External"/><Relationship Id="rId168" Type="http://schemas.openxmlformats.org/officeDocument/2006/relationships/hyperlink" Target="https://en.wikipedia.org/wiki/Novae" TargetMode="External"/><Relationship Id="rId333" Type="http://schemas.openxmlformats.org/officeDocument/2006/relationships/hyperlink" Target="https://en.wikipedia.org/wiki/Legio_XIV_Gemina" TargetMode="External"/><Relationship Id="rId540" Type="http://schemas.openxmlformats.org/officeDocument/2006/relationships/hyperlink" Target="https://en.wikipedia.org/wiki/Gaius_Marius" TargetMode="External"/><Relationship Id="rId778" Type="http://schemas.openxmlformats.org/officeDocument/2006/relationships/hyperlink" Target="https://en.wikipedia.org/wiki/Missio_ignominiosa" TargetMode="External"/><Relationship Id="rId72" Type="http://schemas.openxmlformats.org/officeDocument/2006/relationships/hyperlink" Target="https://en.wikipedia.org/wiki/Legio_II_Augusta" TargetMode="External"/><Relationship Id="rId375" Type="http://schemas.openxmlformats.org/officeDocument/2006/relationships/hyperlink" Target="https://en.wikipedia.org/wiki/Xanten" TargetMode="External"/><Relationship Id="rId582" Type="http://schemas.openxmlformats.org/officeDocument/2006/relationships/hyperlink" Target="https://en.wikipedia.org/wiki/Lance" TargetMode="External"/><Relationship Id="rId638" Type="http://schemas.openxmlformats.org/officeDocument/2006/relationships/hyperlink" Target="https://en.wikipedia.org/wiki/Roman_Empire" TargetMode="External"/><Relationship Id="rId803" Type="http://schemas.openxmlformats.org/officeDocument/2006/relationships/hyperlink" Target="https://en.wikipedia.org/wiki/Roman_army" TargetMode="External"/><Relationship Id="rId845" Type="http://schemas.openxmlformats.org/officeDocument/2006/relationships/hyperlink" Target="http://www.unrv.com/military.php" TargetMode="External"/><Relationship Id="rId3" Type="http://schemas.openxmlformats.org/officeDocument/2006/relationships/settings" Target="settings.xml"/><Relationship Id="rId235" Type="http://schemas.openxmlformats.org/officeDocument/2006/relationships/hyperlink" Target="https://en.wikipedia.org/wiki/Ras_al-Ayn,_al-Hasakah" TargetMode="External"/><Relationship Id="rId277" Type="http://schemas.openxmlformats.org/officeDocument/2006/relationships/hyperlink" Target="https://en.wikipedia.org/wiki/Legio_VII_Claudia" TargetMode="External"/><Relationship Id="rId400" Type="http://schemas.openxmlformats.org/officeDocument/2006/relationships/hyperlink" Target="https://en.wikipedia.org/wiki/Roxolani" TargetMode="External"/><Relationship Id="rId442" Type="http://schemas.openxmlformats.org/officeDocument/2006/relationships/hyperlink" Target="https://en.wikipedia.org/wiki/Legio_I_Armeniaca" TargetMode="External"/><Relationship Id="rId484" Type="http://schemas.openxmlformats.org/officeDocument/2006/relationships/hyperlink" Target="http://www.davros.org/romans/legions.html" TargetMode="External"/><Relationship Id="rId705" Type="http://schemas.openxmlformats.org/officeDocument/2006/relationships/hyperlink" Target="https://en.wikipedia.org/wiki/Roman_province" TargetMode="External"/><Relationship Id="rId137" Type="http://schemas.openxmlformats.org/officeDocument/2006/relationships/hyperlink" Target="https://en.wikipedia.org/wiki/Cappadocia" TargetMode="External"/><Relationship Id="rId302" Type="http://schemas.openxmlformats.org/officeDocument/2006/relationships/hyperlink" Target="https://en.wikipedia.org/wiki/Strait_of_Otranto" TargetMode="External"/><Relationship Id="rId344" Type="http://schemas.openxmlformats.org/officeDocument/2006/relationships/hyperlink" Target="https://en.wikipedia.org/wiki/Apollo" TargetMode="External"/><Relationship Id="rId691" Type="http://schemas.openxmlformats.org/officeDocument/2006/relationships/hyperlink" Target="https://en.wikipedia.org/wiki/Onager_(siege_weapon)" TargetMode="External"/><Relationship Id="rId747" Type="http://schemas.openxmlformats.org/officeDocument/2006/relationships/hyperlink" Target="https://en.wikipedia.org/wiki/Carpenter" TargetMode="External"/><Relationship Id="rId789" Type="http://schemas.openxmlformats.org/officeDocument/2006/relationships/hyperlink" Target="https://en.wikipedia.org/wiki/Roman_legion" TargetMode="External"/><Relationship Id="rId41" Type="http://schemas.openxmlformats.org/officeDocument/2006/relationships/hyperlink" Target="https://en.wikipedia.org/wiki/Diocletian" TargetMode="External"/><Relationship Id="rId83" Type="http://schemas.openxmlformats.org/officeDocument/2006/relationships/hyperlink" Target="https://en.wikipedia.org/wiki/Legio_IV_Scythica" TargetMode="External"/><Relationship Id="rId179" Type="http://schemas.openxmlformats.org/officeDocument/2006/relationships/hyperlink" Target="https://en.wikipedia.org/wiki/Legio_I_Parthica" TargetMode="External"/><Relationship Id="rId386" Type="http://schemas.openxmlformats.org/officeDocument/2006/relationships/hyperlink" Target="https://en.wikipedia.org/wiki/Chester" TargetMode="External"/><Relationship Id="rId551" Type="http://schemas.openxmlformats.org/officeDocument/2006/relationships/hyperlink" Target="https://en.wikipedia.org/wiki/Roman_legion" TargetMode="External"/><Relationship Id="rId593" Type="http://schemas.openxmlformats.org/officeDocument/2006/relationships/hyperlink" Target="https://en.wikipedia.org/wiki/Gladius" TargetMode="External"/><Relationship Id="rId607" Type="http://schemas.openxmlformats.org/officeDocument/2006/relationships/hyperlink" Target="https://en.wikipedia.org/wiki/List_of_Roman_legions" TargetMode="External"/><Relationship Id="rId649" Type="http://schemas.openxmlformats.org/officeDocument/2006/relationships/hyperlink" Target="https://en.wikipedia.org/wiki/Mark_Antony" TargetMode="External"/><Relationship Id="rId814" Type="http://schemas.openxmlformats.org/officeDocument/2006/relationships/hyperlink" Target="https://en.wikipedia.org/wiki/List_of_Roman_auxiliary_regiments" TargetMode="External"/><Relationship Id="rId190" Type="http://schemas.openxmlformats.org/officeDocument/2006/relationships/hyperlink" Target="https://en.wikipedia.org/wiki/Augustus" TargetMode="External"/><Relationship Id="rId204" Type="http://schemas.openxmlformats.org/officeDocument/2006/relationships/hyperlink" Target="https://en.wikipedia.org/wiki/Bezabde" TargetMode="External"/><Relationship Id="rId246" Type="http://schemas.openxmlformats.org/officeDocument/2006/relationships/hyperlink" Target="https://en.wikipedia.org/wiki/Moguntiacum" TargetMode="External"/><Relationship Id="rId288" Type="http://schemas.openxmlformats.org/officeDocument/2006/relationships/hyperlink" Target="https://en.wikipedia.org/wiki/Julius_Caesar" TargetMode="External"/><Relationship Id="rId411" Type="http://schemas.openxmlformats.org/officeDocument/2006/relationships/hyperlink" Target="https://en.wikipedia.org/wiki/Xanten" TargetMode="External"/><Relationship Id="rId453" Type="http://schemas.openxmlformats.org/officeDocument/2006/relationships/hyperlink" Target="https://en.wikipedia.org/wiki/Kaiseraugst" TargetMode="External"/><Relationship Id="rId509" Type="http://schemas.openxmlformats.org/officeDocument/2006/relationships/hyperlink" Target="https://en.wikipedia.org/wiki/Islamic_conquest_of_Egypt" TargetMode="External"/><Relationship Id="rId660" Type="http://schemas.openxmlformats.org/officeDocument/2006/relationships/hyperlink" Target="https://en.wikipedia.org/wiki/Vitellius" TargetMode="External"/><Relationship Id="rId106" Type="http://schemas.openxmlformats.org/officeDocument/2006/relationships/hyperlink" Target="https://en.wikipedia.org/wiki/Legio_IX_Hispana" TargetMode="External"/><Relationship Id="rId313" Type="http://schemas.openxmlformats.org/officeDocument/2006/relationships/hyperlink" Target="https://en.wikipedia.org/wiki/Silistra" TargetMode="External"/><Relationship Id="rId495" Type="http://schemas.openxmlformats.org/officeDocument/2006/relationships/hyperlink" Target="https://en.wikipedia.org/wiki/Cohort_(Roman_military_unit)" TargetMode="External"/><Relationship Id="rId716" Type="http://schemas.openxmlformats.org/officeDocument/2006/relationships/hyperlink" Target="https://en.wikipedia.org/wiki/Primus_pilus" TargetMode="External"/><Relationship Id="rId758" Type="http://schemas.openxmlformats.org/officeDocument/2006/relationships/hyperlink" Target="https://en.wikipedia.org/wiki/P.O.W." TargetMode="External"/><Relationship Id="rId10" Type="http://schemas.openxmlformats.org/officeDocument/2006/relationships/hyperlink" Target="https://en.wikipedia.org/wiki/Founding_of_Rome" TargetMode="External"/><Relationship Id="rId52" Type="http://schemas.openxmlformats.org/officeDocument/2006/relationships/hyperlink" Target="https://en.wikipedia.org/wiki/List_of_Roman_legions" TargetMode="External"/><Relationship Id="rId94" Type="http://schemas.openxmlformats.org/officeDocument/2006/relationships/hyperlink" Target="https://en.wikipedia.org/wiki/Romulus_and_Remus" TargetMode="External"/><Relationship Id="rId148" Type="http://schemas.openxmlformats.org/officeDocument/2006/relationships/hyperlink" Target="https://en.wikipedia.org/wiki/Moesia" TargetMode="External"/><Relationship Id="rId355" Type="http://schemas.openxmlformats.org/officeDocument/2006/relationships/hyperlink" Target="https://en.wikipedia.org/wiki/Castra_Vetera" TargetMode="External"/><Relationship Id="rId397" Type="http://schemas.openxmlformats.org/officeDocument/2006/relationships/hyperlink" Target="https://en.wikipedia.org/wiki/Legio_XXI_Rapax" TargetMode="External"/><Relationship Id="rId520" Type="http://schemas.openxmlformats.org/officeDocument/2006/relationships/hyperlink" Target="https://en.wikipedia.org/wiki/Roman_legion" TargetMode="External"/><Relationship Id="rId562" Type="http://schemas.openxmlformats.org/officeDocument/2006/relationships/hyperlink" Target="https://en.wikipedia.org/wiki/Roman_army" TargetMode="External"/><Relationship Id="rId618" Type="http://schemas.openxmlformats.org/officeDocument/2006/relationships/hyperlink" Target="https://en.wikipedia.org/wiki/Reconnaissance" TargetMode="External"/><Relationship Id="rId825" Type="http://schemas.openxmlformats.org/officeDocument/2006/relationships/hyperlink" Target="https://books.google.com/books?id=zKTABZiThz4C&amp;pg=PA20" TargetMode="External"/><Relationship Id="rId215" Type="http://schemas.openxmlformats.org/officeDocument/2006/relationships/hyperlink" Target="https://en.wikipedia.org/wiki/Lambaesis" TargetMode="External"/><Relationship Id="rId257" Type="http://schemas.openxmlformats.org/officeDocument/2006/relationships/hyperlink" Target="https://en.wikipedia.org/wiki/Legio_V_Macedonica" TargetMode="External"/><Relationship Id="rId422" Type="http://schemas.openxmlformats.org/officeDocument/2006/relationships/hyperlink" Target="https://en.wikipedia.org/wiki/Trajan" TargetMode="External"/><Relationship Id="rId464" Type="http://schemas.openxmlformats.org/officeDocument/2006/relationships/hyperlink" Target="https://en.wikipedia.org/w/index.php?title=Legio_III_Flavia_Salutis&amp;action=edit&amp;redlink=1" TargetMode="External"/><Relationship Id="rId299" Type="http://schemas.openxmlformats.org/officeDocument/2006/relationships/hyperlink" Target="https://en.wikipedia.org/wiki/Boar" TargetMode="External"/><Relationship Id="rId727" Type="http://schemas.openxmlformats.org/officeDocument/2006/relationships/hyperlink" Target="https://en.wikipedia.org/wiki/Decurion_(military)" TargetMode="External"/><Relationship Id="rId63" Type="http://schemas.openxmlformats.org/officeDocument/2006/relationships/hyperlink" Target="https://en.wikipedia.org/wiki/Pompey" TargetMode="External"/><Relationship Id="rId159" Type="http://schemas.openxmlformats.org/officeDocument/2006/relationships/hyperlink" Target="https://en.wikipedia.org/wiki/Sz%C5%91ny" TargetMode="External"/><Relationship Id="rId366" Type="http://schemas.openxmlformats.org/officeDocument/2006/relationships/hyperlink" Target="https://en.wikipedia.org/wiki/Neuss" TargetMode="External"/><Relationship Id="rId573" Type="http://schemas.openxmlformats.org/officeDocument/2006/relationships/hyperlink" Target="https://en.wikipedia.org/wiki/Roman_army_of_the_mid-Republic" TargetMode="External"/><Relationship Id="rId780" Type="http://schemas.openxmlformats.org/officeDocument/2006/relationships/hyperlink" Target="https://en.wikipedia.org/w/index.php?title=Munerum_indictio&amp;action=edit&amp;redlink=1" TargetMode="External"/><Relationship Id="rId226" Type="http://schemas.openxmlformats.org/officeDocument/2006/relationships/hyperlink" Target="https://en.wikipedia.org/wiki/Abila_(Decapolis)" TargetMode="External"/><Relationship Id="rId433" Type="http://schemas.openxmlformats.org/officeDocument/2006/relationships/hyperlink" Target="https://en.wikipedia.org/wiki/Limes" TargetMode="External"/><Relationship Id="rId640" Type="http://schemas.openxmlformats.org/officeDocument/2006/relationships/image" Target="media/image10.png"/><Relationship Id="rId738" Type="http://schemas.openxmlformats.org/officeDocument/2006/relationships/hyperlink" Target="https://en.wikipedia.org/wiki/Cohort_(military_unit)" TargetMode="External"/><Relationship Id="rId74" Type="http://schemas.openxmlformats.org/officeDocument/2006/relationships/hyperlink" Target="https://en.wikipedia.org/wiki/Mark_Antony" TargetMode="External"/><Relationship Id="rId377" Type="http://schemas.openxmlformats.org/officeDocument/2006/relationships/hyperlink" Target="https://en.wikipedia.org/wiki/Castra_Vetera" TargetMode="External"/><Relationship Id="rId500" Type="http://schemas.openxmlformats.org/officeDocument/2006/relationships/hyperlink" Target="https://en.wikipedia.org/wiki/Roman_legion" TargetMode="External"/><Relationship Id="rId584" Type="http://schemas.openxmlformats.org/officeDocument/2006/relationships/hyperlink" Target="https://en.wikipedia.org/wiki/Flanking_maneuver" TargetMode="External"/><Relationship Id="rId805" Type="http://schemas.openxmlformats.org/officeDocument/2006/relationships/hyperlink" Target="https://en.wikipedia.org/wiki/Roman_army_of_the_mid-Republic" TargetMode="External"/><Relationship Id="rId5" Type="http://schemas.openxmlformats.org/officeDocument/2006/relationships/hyperlink" Target="https://en.wikipedia.org/wiki/List_of_Roman_legions" TargetMode="External"/><Relationship Id="rId237" Type="http://schemas.openxmlformats.org/officeDocument/2006/relationships/hyperlink" Target="https://en.wikipedia.org/wiki/Resaena" TargetMode="External"/><Relationship Id="rId791" Type="http://schemas.openxmlformats.org/officeDocument/2006/relationships/hyperlink" Target="https://en.wikipedia.org/wiki/Quinquereme" TargetMode="External"/><Relationship Id="rId444" Type="http://schemas.openxmlformats.org/officeDocument/2006/relationships/hyperlink" Target="https://en.wikipedia.org/w/index.php?title=Legio_I_Flavia_Pacis&amp;action=edit&amp;redlink=1" TargetMode="External"/><Relationship Id="rId651" Type="http://schemas.openxmlformats.org/officeDocument/2006/relationships/hyperlink" Target="https://en.wikipedia.org/wiki/Germanics" TargetMode="External"/><Relationship Id="rId749" Type="http://schemas.openxmlformats.org/officeDocument/2006/relationships/hyperlink" Target="https://en.wikipedia.org/wiki/Military_police" TargetMode="External"/><Relationship Id="rId290" Type="http://schemas.openxmlformats.org/officeDocument/2006/relationships/hyperlink" Target="https://en.wikipedia.org/wiki/Mirebeau-sur-B%C3%A8ze" TargetMode="External"/><Relationship Id="rId304" Type="http://schemas.openxmlformats.org/officeDocument/2006/relationships/hyperlink" Target="https://en.wikipedia.org/wiki/Legio_X_Gemina" TargetMode="External"/><Relationship Id="rId388" Type="http://schemas.openxmlformats.org/officeDocument/2006/relationships/hyperlink" Target="https://en.wikipedia.org/wiki/Burnum" TargetMode="External"/><Relationship Id="rId511" Type="http://schemas.openxmlformats.org/officeDocument/2006/relationships/hyperlink" Target="https://en.wikipedia.org/wiki/Roman_legion" TargetMode="External"/><Relationship Id="rId609" Type="http://schemas.openxmlformats.org/officeDocument/2006/relationships/hyperlink" Target="https://en.wikipedia.org/wiki/Cooking_pot" TargetMode="External"/><Relationship Id="rId85" Type="http://schemas.openxmlformats.org/officeDocument/2006/relationships/hyperlink" Target="https://en.wikipedia.org/wiki/Capricorn_(astrology)" TargetMode="External"/><Relationship Id="rId150" Type="http://schemas.openxmlformats.org/officeDocument/2006/relationships/hyperlink" Target="https://en.wikipedia.org/wiki/Noricum" TargetMode="External"/><Relationship Id="rId595" Type="http://schemas.openxmlformats.org/officeDocument/2006/relationships/hyperlink" Target="https://en.wikipedia.org/wiki/Principes" TargetMode="External"/><Relationship Id="rId816" Type="http://schemas.openxmlformats.org/officeDocument/2006/relationships/hyperlink" Target="https://en.wikipedia.org/wiki/Structural_history_of_the_Roman_military" TargetMode="External"/><Relationship Id="rId248" Type="http://schemas.openxmlformats.org/officeDocument/2006/relationships/hyperlink" Target="https://en.wikipedia.org/wiki/Legio_IV_Scythica" TargetMode="External"/><Relationship Id="rId455" Type="http://schemas.openxmlformats.org/officeDocument/2006/relationships/hyperlink" Target="https://en.wikipedia.org/wiki/Thebes,_Egypt" TargetMode="External"/><Relationship Id="rId662" Type="http://schemas.openxmlformats.org/officeDocument/2006/relationships/hyperlink" Target="https://en.wikipedia.org/wiki/Danube" TargetMode="External"/><Relationship Id="rId12" Type="http://schemas.openxmlformats.org/officeDocument/2006/relationships/hyperlink" Target="https://en.wikipedia.org/wiki/Structural_history_of_the_Roman_military" TargetMode="External"/><Relationship Id="rId108" Type="http://schemas.openxmlformats.org/officeDocument/2006/relationships/hyperlink" Target="https://en.wikipedia.org/wiki/Legio_IX_Hispana" TargetMode="External"/><Relationship Id="rId315" Type="http://schemas.openxmlformats.org/officeDocument/2006/relationships/hyperlink" Target="https://en.wikipedia.org/wiki/Augustus" TargetMode="External"/><Relationship Id="rId522" Type="http://schemas.openxmlformats.org/officeDocument/2006/relationships/hyperlink" Target="https://en.wikipedia.org/wiki/Roman_legion" TargetMode="External"/><Relationship Id="rId96" Type="http://schemas.openxmlformats.org/officeDocument/2006/relationships/hyperlink" Target="https://en.wikipedia.org/wiki/Legio_VI_Victrix" TargetMode="External"/><Relationship Id="rId161" Type="http://schemas.openxmlformats.org/officeDocument/2006/relationships/hyperlink" Target="https://en.wikipedia.org/wiki/Bonn" TargetMode="External"/><Relationship Id="rId399" Type="http://schemas.openxmlformats.org/officeDocument/2006/relationships/hyperlink" Target="https://en.wikipedia.org/wiki/Vindonissa" TargetMode="External"/><Relationship Id="rId827" Type="http://schemas.openxmlformats.org/officeDocument/2006/relationships/hyperlink" Target="http://onlinelibrary.wiley.com/doi/10.1002/9781444338386.wbeah19101/full" TargetMode="External"/><Relationship Id="rId259" Type="http://schemas.openxmlformats.org/officeDocument/2006/relationships/hyperlink" Target="https://en.wikipedia.org/wiki/Augustus" TargetMode="External"/><Relationship Id="rId466" Type="http://schemas.openxmlformats.org/officeDocument/2006/relationships/hyperlink" Target="https://en.wikipedia.org/wiki/Italia_(Roman_province)" TargetMode="External"/><Relationship Id="rId673" Type="http://schemas.openxmlformats.org/officeDocument/2006/relationships/hyperlink" Target="https://en.wikipedia.org/wiki/Military_establishment_of_the_Roman_empire" TargetMode="External"/><Relationship Id="rId23" Type="http://schemas.openxmlformats.org/officeDocument/2006/relationships/hyperlink" Target="https://en.wikipedia.org/wiki/List_of_Roman_legions" TargetMode="External"/><Relationship Id="rId119" Type="http://schemas.openxmlformats.org/officeDocument/2006/relationships/hyperlink" Target="https://en.wikipedia.org/wiki/Marcus_Aemilius_Lepidus_(triumvir)" TargetMode="External"/><Relationship Id="rId326" Type="http://schemas.openxmlformats.org/officeDocument/2006/relationships/hyperlink" Target="https://en.wikipedia.org/wiki/Legio_XIII_Gemina" TargetMode="External"/><Relationship Id="rId533" Type="http://schemas.openxmlformats.org/officeDocument/2006/relationships/hyperlink" Target="https://en.wikipedia.org/wiki/Structural_history_of_the_Roman_military" TargetMode="External"/><Relationship Id="rId740" Type="http://schemas.openxmlformats.org/officeDocument/2006/relationships/hyperlink" Target="https://en.wikipedia.org/wiki/Imaginifer" TargetMode="External"/><Relationship Id="rId838" Type="http://schemas.openxmlformats.org/officeDocument/2006/relationships/hyperlink" Target="https://en.wikipedia.org/wiki/Adrian_Goldswort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34</Pages>
  <Words>20525</Words>
  <Characters>116995</Characters>
  <Application>Microsoft Office Word</Application>
  <DocSecurity>0</DocSecurity>
  <Lines>974</Lines>
  <Paragraphs>274</Paragraphs>
  <ScaleCrop>false</ScaleCrop>
  <Company/>
  <LinksUpToDate>false</LinksUpToDate>
  <CharactersWithSpaces>137246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2018-07-03T19:09:00Z</dcterms:created>
  <dcterms:modified xsi:type="dcterms:W3CDTF">2018-07-03T19:12:00Z</dcterms:modified>
</cp:coreProperties>
</file>