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410" w:rsidRPr="0030782F" w:rsidRDefault="00A347CF" w:rsidP="00AC6410">
      <w:pPr>
        <w:spacing w:after="0"/>
      </w:pPr>
      <w:r>
        <w:t>A000-Eur</w:t>
      </w:r>
      <w:r>
        <w:rPr>
          <w:rStyle w:val="Strong"/>
          <w:b w:val="0"/>
        </w:rPr>
        <w:t>-</w:t>
      </w:r>
      <w:r w:rsidR="00AC6410">
        <w:rPr>
          <w:rStyle w:val="Strong"/>
          <w:b w:val="0"/>
        </w:rPr>
        <w:t>Germany-</w:t>
      </w:r>
      <w:r w:rsidR="004A5C45">
        <w:rPr>
          <w:rStyle w:val="Strong"/>
          <w:b w:val="0"/>
        </w:rPr>
        <w:t>Vogelherdhöhle</w:t>
      </w:r>
      <w:r w:rsidR="004A5C45" w:rsidRPr="0030782F">
        <w:rPr>
          <w:rStyle w:val="Strong"/>
          <w:b w:val="0"/>
        </w:rPr>
        <w:t>-Figurine-</w:t>
      </w:r>
      <w:r w:rsidR="004A5C45" w:rsidRPr="00F44774">
        <w:rPr>
          <w:bCs/>
          <w:i/>
          <w:iCs/>
        </w:rPr>
        <w:t xml:space="preserve">Panthera </w:t>
      </w:r>
      <w:proofErr w:type="spellStart"/>
      <w:proofErr w:type="gramStart"/>
      <w:r w:rsidR="004A5C45" w:rsidRPr="00F44774">
        <w:rPr>
          <w:bCs/>
          <w:i/>
          <w:iCs/>
        </w:rPr>
        <w:t>leo</w:t>
      </w:r>
      <w:proofErr w:type="spellEnd"/>
      <w:proofErr w:type="gramEnd"/>
      <w:r w:rsidR="004A5C45" w:rsidRPr="00F44774">
        <w:rPr>
          <w:bCs/>
          <w:i/>
          <w:iCs/>
        </w:rPr>
        <w:t xml:space="preserve"> </w:t>
      </w:r>
      <w:proofErr w:type="spellStart"/>
      <w:r w:rsidR="004A5C45" w:rsidRPr="00F44774">
        <w:rPr>
          <w:bCs/>
          <w:i/>
          <w:iCs/>
        </w:rPr>
        <w:t>spelaea</w:t>
      </w:r>
      <w:proofErr w:type="spellEnd"/>
      <w:r w:rsidR="004A5C45" w:rsidRPr="00F44774">
        <w:rPr>
          <w:bCs/>
          <w:i/>
          <w:iCs/>
        </w:rPr>
        <w:t xml:space="preserve"> </w:t>
      </w:r>
      <w:r w:rsidR="004A5C45" w:rsidRPr="00F44774">
        <w:rPr>
          <w:bCs/>
          <w:iCs/>
        </w:rPr>
        <w:t>(Cave-Lion)</w:t>
      </w:r>
      <w:r>
        <w:rPr>
          <w:rFonts w:eastAsia="FrutigerLTCom-Light"/>
        </w:rPr>
        <w:t>-</w:t>
      </w:r>
      <w:r w:rsidR="00AC6410" w:rsidRPr="0030782F">
        <w:rPr>
          <w:rStyle w:val="Strong"/>
          <w:b w:val="0"/>
        </w:rPr>
        <w:t>Ivory-Mid</w:t>
      </w:r>
      <w:r>
        <w:rPr>
          <w:rStyle w:val="Strong"/>
          <w:b w:val="0"/>
        </w:rPr>
        <w:t xml:space="preserve"> </w:t>
      </w:r>
      <w:r w:rsidR="00AC6410" w:rsidRPr="0030782F">
        <w:rPr>
          <w:rStyle w:val="Strong"/>
          <w:b w:val="0"/>
        </w:rPr>
        <w:t>Paleolithic</w:t>
      </w:r>
      <w:r w:rsidR="00AC6410" w:rsidRPr="0030782F">
        <w:rPr>
          <w:rStyle w:val="Strong"/>
        </w:rPr>
        <w:t>-</w:t>
      </w:r>
      <w:r w:rsidR="00AC6410" w:rsidRPr="0030782F">
        <w:rPr>
          <w:rStyle w:val="Strong"/>
          <w:b w:val="0"/>
        </w:rPr>
        <w:t>ca</w:t>
      </w:r>
      <w:r w:rsidR="00AC6410" w:rsidRPr="0030782F">
        <w:rPr>
          <w:rStyle w:val="Strong"/>
        </w:rPr>
        <w:t xml:space="preserve"> </w:t>
      </w:r>
      <w:r>
        <w:rPr>
          <w:rStyle w:val="Strong"/>
          <w:b w:val="0"/>
        </w:rPr>
        <w:t>40</w:t>
      </w:r>
      <w:r>
        <w:t>-</w:t>
      </w:r>
      <w:r w:rsidR="00AC6410" w:rsidRPr="0030782F">
        <w:t>29</w:t>
      </w:r>
      <w:r>
        <w:t xml:space="preserve"> </w:t>
      </w:r>
      <w:proofErr w:type="spellStart"/>
      <w:r>
        <w:t>kya</w:t>
      </w:r>
      <w:proofErr w:type="spellEnd"/>
    </w:p>
    <w:p w:rsidR="00151F1C" w:rsidRDefault="00151F1C"/>
    <w:p w:rsidR="00AC6410" w:rsidRDefault="00AC6410">
      <w:r>
        <w:rPr>
          <w:noProof/>
        </w:rPr>
        <w:drawing>
          <wp:inline distT="0" distB="0" distL="0" distR="0" wp14:anchorId="505901DE" wp14:editId="4724C1A7">
            <wp:extent cx="5943600" cy="232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29180"/>
                    </a:xfrm>
                    <a:prstGeom prst="rect">
                      <a:avLst/>
                    </a:prstGeom>
                  </pic:spPr>
                </pic:pic>
              </a:graphicData>
            </a:graphic>
          </wp:inline>
        </w:drawing>
      </w:r>
    </w:p>
    <w:p w:rsidR="00AC6410" w:rsidRDefault="006827C2" w:rsidP="00AC6410">
      <w:pPr>
        <w:spacing w:after="0"/>
      </w:pPr>
      <w:r w:rsidRPr="00183490">
        <w:rPr>
          <w:rStyle w:val="Strong"/>
          <w:b w:val="0"/>
        </w:rPr>
        <w:t>Fig. 1</w:t>
      </w:r>
      <w:r>
        <w:rPr>
          <w:rStyle w:val="Strong"/>
        </w:rPr>
        <w:t xml:space="preserve">. </w:t>
      </w:r>
      <w:r w:rsidR="00AC6410">
        <w:rPr>
          <w:rStyle w:val="Strong"/>
          <w:b w:val="0"/>
        </w:rPr>
        <w:t>Germany-</w:t>
      </w:r>
      <w:proofErr w:type="spellStart"/>
      <w:r w:rsidR="00AC6410">
        <w:rPr>
          <w:rStyle w:val="Strong"/>
          <w:b w:val="0"/>
        </w:rPr>
        <w:t>Vogelherdhöhle</w:t>
      </w:r>
      <w:proofErr w:type="spellEnd"/>
      <w:r w:rsidR="004A5C45">
        <w:rPr>
          <w:rStyle w:val="Strong"/>
          <w:b w:val="0"/>
        </w:rPr>
        <w:t>-Figurine-</w:t>
      </w:r>
      <w:r w:rsidR="00AC6410" w:rsidRPr="00AC6410">
        <w:rPr>
          <w:bCs/>
          <w:i/>
          <w:iCs/>
        </w:rPr>
        <w:t xml:space="preserve"> </w:t>
      </w:r>
      <w:proofErr w:type="spellStart"/>
      <w:r w:rsidR="00AC6410" w:rsidRPr="00F44774">
        <w:rPr>
          <w:bCs/>
          <w:i/>
          <w:iCs/>
        </w:rPr>
        <w:t>Panthera</w:t>
      </w:r>
      <w:proofErr w:type="spellEnd"/>
      <w:r w:rsidR="00AC6410" w:rsidRPr="00F44774">
        <w:rPr>
          <w:bCs/>
          <w:i/>
          <w:iCs/>
        </w:rPr>
        <w:t xml:space="preserve"> </w:t>
      </w:r>
      <w:proofErr w:type="spellStart"/>
      <w:r w:rsidR="00AC6410" w:rsidRPr="00F44774">
        <w:rPr>
          <w:bCs/>
          <w:i/>
          <w:iCs/>
        </w:rPr>
        <w:t>leo</w:t>
      </w:r>
      <w:proofErr w:type="spellEnd"/>
      <w:r w:rsidR="00AC6410" w:rsidRPr="00F44774">
        <w:rPr>
          <w:bCs/>
          <w:i/>
          <w:iCs/>
        </w:rPr>
        <w:t xml:space="preserve"> </w:t>
      </w:r>
      <w:proofErr w:type="spellStart"/>
      <w:r w:rsidR="00AC6410" w:rsidRPr="00F44774">
        <w:rPr>
          <w:bCs/>
          <w:i/>
          <w:iCs/>
        </w:rPr>
        <w:t>spelaea</w:t>
      </w:r>
      <w:proofErr w:type="spellEnd"/>
      <w:r w:rsidR="00AC6410" w:rsidRPr="00F44774">
        <w:rPr>
          <w:bCs/>
          <w:i/>
          <w:iCs/>
        </w:rPr>
        <w:t xml:space="preserve"> </w:t>
      </w:r>
      <w:r w:rsidR="00AC6410" w:rsidRPr="00F44774">
        <w:rPr>
          <w:bCs/>
          <w:iCs/>
        </w:rPr>
        <w:t>(Eurasian Cave-Lion)</w:t>
      </w:r>
      <w:r w:rsidR="00AC6410" w:rsidRPr="00F44774">
        <w:rPr>
          <w:rFonts w:eastAsia="FrutigerLTCom-Light"/>
        </w:rPr>
        <w:t xml:space="preserve"> </w:t>
      </w:r>
      <w:r w:rsidR="00AC6410" w:rsidRPr="0030782F">
        <w:rPr>
          <w:rStyle w:val="Strong"/>
          <w:b w:val="0"/>
        </w:rPr>
        <w:t>Ivory-Middle Paleolithic</w:t>
      </w:r>
      <w:r w:rsidR="00AC6410" w:rsidRPr="0030782F">
        <w:rPr>
          <w:rStyle w:val="Strong"/>
        </w:rPr>
        <w:t>-</w:t>
      </w:r>
      <w:r w:rsidR="00AC6410" w:rsidRPr="0030782F">
        <w:rPr>
          <w:rStyle w:val="Strong"/>
          <w:b w:val="0"/>
        </w:rPr>
        <w:t>ca</w:t>
      </w:r>
      <w:r w:rsidR="00AC6410" w:rsidRPr="0030782F">
        <w:rPr>
          <w:rStyle w:val="Strong"/>
        </w:rPr>
        <w:t xml:space="preserve"> </w:t>
      </w:r>
      <w:r w:rsidR="00AC6410" w:rsidRPr="0030782F">
        <w:rPr>
          <w:rStyle w:val="Strong"/>
          <w:b w:val="0"/>
        </w:rPr>
        <w:t>40,000 BP</w:t>
      </w:r>
      <w:r w:rsidR="00AC6410" w:rsidRPr="0030782F">
        <w:rPr>
          <w:rStyle w:val="Strong"/>
        </w:rPr>
        <w:t>-</w:t>
      </w:r>
      <w:r w:rsidR="00AC6410" w:rsidRPr="0030782F">
        <w:t>29,000 BP</w:t>
      </w:r>
      <w:r w:rsidR="00AC6410">
        <w:t>, original.</w:t>
      </w:r>
    </w:p>
    <w:p w:rsidR="00183490" w:rsidRDefault="004A5C45" w:rsidP="00AC6410">
      <w:pPr>
        <w:spacing w:after="0"/>
      </w:pPr>
      <w:r>
        <w:rPr>
          <w:noProof/>
        </w:rPr>
        <w:drawing>
          <wp:inline distT="0" distB="0" distL="0" distR="0" wp14:anchorId="7CA82047" wp14:editId="7083CD25">
            <wp:extent cx="40481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1752600"/>
                    </a:xfrm>
                    <a:prstGeom prst="rect">
                      <a:avLst/>
                    </a:prstGeom>
                  </pic:spPr>
                </pic:pic>
              </a:graphicData>
            </a:graphic>
          </wp:inline>
        </w:drawing>
      </w:r>
    </w:p>
    <w:p w:rsidR="00183490" w:rsidRDefault="00183490" w:rsidP="00183490">
      <w:pPr>
        <w:spacing w:after="0"/>
      </w:pPr>
      <w:r>
        <w:t xml:space="preserve">Fig. 2. </w:t>
      </w:r>
      <w:r>
        <w:rPr>
          <w:rStyle w:val="Strong"/>
          <w:b w:val="0"/>
        </w:rPr>
        <w:t>Germany-</w:t>
      </w:r>
      <w:proofErr w:type="spellStart"/>
      <w:r>
        <w:rPr>
          <w:rStyle w:val="Strong"/>
          <w:b w:val="0"/>
        </w:rPr>
        <w:t>Vogelherdhöhle</w:t>
      </w:r>
      <w:proofErr w:type="spellEnd"/>
      <w:r w:rsidRPr="0030782F">
        <w:rPr>
          <w:rStyle w:val="Strong"/>
          <w:b w:val="0"/>
        </w:rPr>
        <w:t>-Figurine-</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bCs/>
          <w:i/>
          <w:iCs/>
        </w:rPr>
        <w:t xml:space="preserve"> </w:t>
      </w:r>
      <w:r w:rsidRPr="00F44774">
        <w:rPr>
          <w:bCs/>
          <w:iCs/>
        </w:rPr>
        <w:t>(Eurasian Cave-Lion)</w:t>
      </w:r>
      <w:r w:rsidRPr="00F44774">
        <w:rPr>
          <w:rFonts w:eastAsia="FrutigerLTCom-Light"/>
        </w:rPr>
        <w:t xml:space="preserve"> </w:t>
      </w:r>
      <w:r w:rsidRPr="0030782F">
        <w:rPr>
          <w:rStyle w:val="Strong"/>
          <w:b w:val="0"/>
        </w:rPr>
        <w:t>Ivory-Middle Paleolithic</w:t>
      </w:r>
      <w:r w:rsidRPr="0030782F">
        <w:rPr>
          <w:rStyle w:val="Strong"/>
        </w:rPr>
        <w:t>-</w:t>
      </w:r>
      <w:r w:rsidRPr="0030782F">
        <w:rPr>
          <w:rStyle w:val="Strong"/>
          <w:b w:val="0"/>
        </w:rPr>
        <w:t>ca</w:t>
      </w:r>
      <w:r w:rsidRPr="0030782F">
        <w:rPr>
          <w:rStyle w:val="Strong"/>
        </w:rPr>
        <w:t xml:space="preserve"> </w:t>
      </w:r>
      <w:r w:rsidRPr="0030782F">
        <w:rPr>
          <w:rStyle w:val="Strong"/>
          <w:b w:val="0"/>
        </w:rPr>
        <w:t>40,000 BP</w:t>
      </w:r>
      <w:r w:rsidRPr="0030782F">
        <w:rPr>
          <w:rStyle w:val="Strong"/>
        </w:rPr>
        <w:t>-</w:t>
      </w:r>
      <w:r w:rsidRPr="0030782F">
        <w:t>29,000 BP</w:t>
      </w:r>
      <w:r>
        <w:t>, replica in resin.</w:t>
      </w:r>
    </w:p>
    <w:p w:rsidR="00193B14" w:rsidRPr="0030782F" w:rsidRDefault="006827C2" w:rsidP="00193B14">
      <w:pPr>
        <w:spacing w:after="0"/>
      </w:pPr>
      <w:r w:rsidRPr="0030782F">
        <w:rPr>
          <w:rStyle w:val="Strong"/>
        </w:rPr>
        <w:t xml:space="preserve">Formal Label: </w:t>
      </w:r>
      <w:proofErr w:type="spellStart"/>
      <w:r w:rsidR="00193B14">
        <w:t>Eur</w:t>
      </w:r>
      <w:proofErr w:type="spellEnd"/>
      <w:r w:rsidR="00193B14">
        <w:rPr>
          <w:rStyle w:val="Strong"/>
          <w:b w:val="0"/>
        </w:rPr>
        <w:t>-Germany-</w:t>
      </w:r>
      <w:proofErr w:type="spellStart"/>
      <w:r w:rsidR="00193B14">
        <w:rPr>
          <w:rStyle w:val="Strong"/>
          <w:b w:val="0"/>
        </w:rPr>
        <w:t>Vogelherdhöhle</w:t>
      </w:r>
      <w:proofErr w:type="spellEnd"/>
      <w:r w:rsidR="00193B14" w:rsidRPr="0030782F">
        <w:rPr>
          <w:rStyle w:val="Strong"/>
          <w:b w:val="0"/>
        </w:rPr>
        <w:t>-Figurine-</w:t>
      </w:r>
      <w:proofErr w:type="spellStart"/>
      <w:r w:rsidR="00193B14" w:rsidRPr="00F44774">
        <w:rPr>
          <w:bCs/>
          <w:i/>
          <w:iCs/>
        </w:rPr>
        <w:t>Panthera</w:t>
      </w:r>
      <w:proofErr w:type="spellEnd"/>
      <w:r w:rsidR="00193B14" w:rsidRPr="00F44774">
        <w:rPr>
          <w:bCs/>
          <w:i/>
          <w:iCs/>
        </w:rPr>
        <w:t xml:space="preserve"> </w:t>
      </w:r>
      <w:proofErr w:type="spellStart"/>
      <w:proofErr w:type="gramStart"/>
      <w:r w:rsidR="00193B14" w:rsidRPr="00F44774">
        <w:rPr>
          <w:bCs/>
          <w:i/>
          <w:iCs/>
        </w:rPr>
        <w:t>leo</w:t>
      </w:r>
      <w:proofErr w:type="spellEnd"/>
      <w:proofErr w:type="gramEnd"/>
      <w:r w:rsidR="00193B14" w:rsidRPr="00F44774">
        <w:rPr>
          <w:bCs/>
          <w:i/>
          <w:iCs/>
        </w:rPr>
        <w:t xml:space="preserve"> </w:t>
      </w:r>
      <w:proofErr w:type="spellStart"/>
      <w:r w:rsidR="00193B14" w:rsidRPr="00F44774">
        <w:rPr>
          <w:bCs/>
          <w:i/>
          <w:iCs/>
        </w:rPr>
        <w:t>spelaea</w:t>
      </w:r>
      <w:proofErr w:type="spellEnd"/>
      <w:r w:rsidR="00193B14" w:rsidRPr="00F44774">
        <w:rPr>
          <w:bCs/>
          <w:i/>
          <w:iCs/>
        </w:rPr>
        <w:t xml:space="preserve"> </w:t>
      </w:r>
      <w:r w:rsidR="00193B14" w:rsidRPr="00F44774">
        <w:rPr>
          <w:bCs/>
          <w:iCs/>
        </w:rPr>
        <w:t>(Cave-Lion)</w:t>
      </w:r>
      <w:r w:rsidR="00193B14">
        <w:rPr>
          <w:rFonts w:eastAsia="FrutigerLTCom-Light"/>
        </w:rPr>
        <w:t>-</w:t>
      </w:r>
      <w:r w:rsidR="00193B14" w:rsidRPr="0030782F">
        <w:rPr>
          <w:rStyle w:val="Strong"/>
          <w:b w:val="0"/>
        </w:rPr>
        <w:t>Ivory-Mid</w:t>
      </w:r>
      <w:r w:rsidR="00193B14">
        <w:rPr>
          <w:rStyle w:val="Strong"/>
          <w:b w:val="0"/>
        </w:rPr>
        <w:t xml:space="preserve"> </w:t>
      </w:r>
      <w:r w:rsidR="00193B14" w:rsidRPr="0030782F">
        <w:rPr>
          <w:rStyle w:val="Strong"/>
          <w:b w:val="0"/>
        </w:rPr>
        <w:t>Paleolithic</w:t>
      </w:r>
      <w:r w:rsidR="00193B14" w:rsidRPr="0030782F">
        <w:rPr>
          <w:rStyle w:val="Strong"/>
        </w:rPr>
        <w:t>-</w:t>
      </w:r>
      <w:r w:rsidR="00193B14" w:rsidRPr="0030782F">
        <w:rPr>
          <w:rStyle w:val="Strong"/>
          <w:b w:val="0"/>
        </w:rPr>
        <w:t>ca</w:t>
      </w:r>
      <w:r w:rsidR="00193B14" w:rsidRPr="0030782F">
        <w:rPr>
          <w:rStyle w:val="Strong"/>
        </w:rPr>
        <w:t xml:space="preserve"> </w:t>
      </w:r>
      <w:r w:rsidR="00193B14">
        <w:rPr>
          <w:rStyle w:val="Strong"/>
          <w:b w:val="0"/>
        </w:rPr>
        <w:t>40</w:t>
      </w:r>
      <w:r w:rsidR="00193B14">
        <w:t>-</w:t>
      </w:r>
      <w:r w:rsidR="00193B14" w:rsidRPr="0030782F">
        <w:t>29</w:t>
      </w:r>
      <w:r w:rsidR="00193B14">
        <w:t xml:space="preserve"> </w:t>
      </w:r>
      <w:proofErr w:type="spellStart"/>
      <w:r w:rsidR="00193B14">
        <w:t>kya</w:t>
      </w:r>
      <w:proofErr w:type="spellEnd"/>
    </w:p>
    <w:p w:rsidR="004A5C45" w:rsidRPr="004A5C45" w:rsidRDefault="00AC6410" w:rsidP="004A5C45">
      <w:pPr>
        <w:spacing w:after="0"/>
        <w:rPr>
          <w:rStyle w:val="Strong"/>
          <w:b w:val="0"/>
          <w:bCs w:val="0"/>
        </w:rPr>
      </w:pPr>
      <w:bookmarkStart w:id="0" w:name="_GoBack"/>
      <w:bookmarkEnd w:id="0"/>
      <w:r w:rsidRPr="0030782F">
        <w:rPr>
          <w:b/>
        </w:rPr>
        <w:t>Display description</w:t>
      </w:r>
      <w:r w:rsidRPr="0030782F">
        <w:rPr>
          <w:rStyle w:val="Strong"/>
        </w:rPr>
        <w:t xml:space="preserve">: </w:t>
      </w:r>
      <w:proofErr w:type="spellStart"/>
      <w:r w:rsidRPr="0030782F">
        <w:rPr>
          <w:rFonts w:eastAsia="FrutigerLTCom-Light"/>
        </w:rPr>
        <w:t>Vogelherdhöhle</w:t>
      </w:r>
      <w:proofErr w:type="spellEnd"/>
      <w:r w:rsidRPr="0030782F">
        <w:rPr>
          <w:rFonts w:eastAsia="FrutigerLTCom-Light"/>
        </w:rPr>
        <w:t xml:space="preserve"> (“Bird-Heart Cave”) is located on a sloping limestone ledge with a strategic view of the Lone River Valley. </w:t>
      </w:r>
      <w:r w:rsidR="006827C2">
        <w:rPr>
          <w:rFonts w:eastAsia="FrutigerLTCom-Light"/>
        </w:rPr>
        <w:t xml:space="preserve">This figurine of a pregnant </w:t>
      </w:r>
      <w:proofErr w:type="spellStart"/>
      <w:r w:rsidR="006827C2" w:rsidRPr="00F44774">
        <w:rPr>
          <w:bCs/>
          <w:i/>
          <w:iCs/>
        </w:rPr>
        <w:t>Panthera</w:t>
      </w:r>
      <w:proofErr w:type="spellEnd"/>
      <w:r w:rsidR="006827C2" w:rsidRPr="00F44774">
        <w:rPr>
          <w:bCs/>
          <w:i/>
          <w:iCs/>
        </w:rPr>
        <w:t xml:space="preserve"> </w:t>
      </w:r>
      <w:proofErr w:type="spellStart"/>
      <w:r w:rsidR="006827C2" w:rsidRPr="00F44774">
        <w:rPr>
          <w:bCs/>
          <w:i/>
          <w:iCs/>
        </w:rPr>
        <w:t>leo</w:t>
      </w:r>
      <w:proofErr w:type="spellEnd"/>
      <w:r w:rsidR="006827C2" w:rsidRPr="00F44774">
        <w:rPr>
          <w:bCs/>
          <w:i/>
          <w:iCs/>
        </w:rPr>
        <w:t xml:space="preserve"> </w:t>
      </w:r>
      <w:proofErr w:type="spellStart"/>
      <w:r w:rsidR="006827C2" w:rsidRPr="00F44774">
        <w:rPr>
          <w:bCs/>
          <w:i/>
          <w:iCs/>
        </w:rPr>
        <w:t>spelaea</w:t>
      </w:r>
      <w:proofErr w:type="spellEnd"/>
      <w:r w:rsidR="006827C2" w:rsidRPr="00F44774">
        <w:rPr>
          <w:bCs/>
          <w:i/>
          <w:iCs/>
        </w:rPr>
        <w:t xml:space="preserve"> </w:t>
      </w:r>
      <w:r w:rsidR="006827C2" w:rsidRPr="00F44774">
        <w:rPr>
          <w:bCs/>
          <w:iCs/>
        </w:rPr>
        <w:t>(Eurasian Cave-Lion)</w:t>
      </w:r>
      <w:r w:rsidR="006827C2" w:rsidRPr="00F44774">
        <w:rPr>
          <w:rFonts w:eastAsia="FrutigerLTCom-Light"/>
        </w:rPr>
        <w:t xml:space="preserve"> </w:t>
      </w:r>
      <w:r w:rsidR="006827C2">
        <w:rPr>
          <w:rFonts w:eastAsia="FrutigerLTCom-Light"/>
        </w:rPr>
        <w:t xml:space="preserve">has been sculpted perhaps for the purpose of instructing novice hunters the best game to pursue. The attention of the artist to depict this animal in a pose that suggests that it is drinking water is appropriate to the time when the hunter should act. </w:t>
      </w:r>
      <w:r w:rsidRPr="0030782F">
        <w:t xml:space="preserve">Engraved cross marks on the </w:t>
      </w:r>
      <w:r>
        <w:t xml:space="preserve">left flank </w:t>
      </w:r>
      <w:r w:rsidRPr="0030782F">
        <w:t xml:space="preserve">may indicate </w:t>
      </w:r>
      <w:r w:rsidR="006827C2">
        <w:t>the area a hunter should look to determine whether the animal is pregnant.</w:t>
      </w:r>
      <w:r w:rsidRPr="0030782F">
        <w:t xml:space="preserve"> </w:t>
      </w:r>
      <w:r w:rsidR="006827C2">
        <w:t xml:space="preserve">Here it clearly shows the full belly and the unborn </w:t>
      </w:r>
      <w:proofErr w:type="spellStart"/>
      <w:r w:rsidR="006827C2">
        <w:t>foetus</w:t>
      </w:r>
      <w:proofErr w:type="spellEnd"/>
      <w:r w:rsidR="006827C2">
        <w:t xml:space="preserve"> shape.</w:t>
      </w:r>
    </w:p>
    <w:p w:rsidR="004A5C45" w:rsidRPr="0030782F" w:rsidRDefault="004A5C45" w:rsidP="004A5C45">
      <w:pPr>
        <w:spacing w:after="0"/>
        <w:rPr>
          <w:rStyle w:val="Strong"/>
        </w:rPr>
      </w:pPr>
      <w:r>
        <w:rPr>
          <w:rStyle w:val="Strong"/>
        </w:rPr>
        <w:t>Accession Number:</w:t>
      </w:r>
    </w:p>
    <w:p w:rsidR="00AC6410" w:rsidRPr="0030782F" w:rsidRDefault="00AC6410" w:rsidP="00AC6410">
      <w:pPr>
        <w:spacing w:after="0"/>
      </w:pPr>
      <w:r w:rsidRPr="0030782F">
        <w:rPr>
          <w:rStyle w:val="Strong"/>
        </w:rPr>
        <w:t>LC Classification:</w:t>
      </w:r>
      <w:r w:rsidRPr="0030782F">
        <w:t xml:space="preserve"> GN772.2.A8</w:t>
      </w:r>
    </w:p>
    <w:p w:rsidR="00AC6410" w:rsidRPr="0030782F" w:rsidRDefault="00AC6410" w:rsidP="00AC6410">
      <w:pPr>
        <w:spacing w:after="0"/>
      </w:pPr>
      <w:r w:rsidRPr="0030782F">
        <w:rPr>
          <w:rStyle w:val="Strong"/>
        </w:rPr>
        <w:t>Date or Time Horizon:</w:t>
      </w:r>
      <w:r w:rsidRPr="0030782F">
        <w:t xml:space="preserve"> 40,000 BP-29,000 BP</w:t>
      </w:r>
    </w:p>
    <w:p w:rsidR="00AC6410" w:rsidRPr="0030782F" w:rsidRDefault="00AC6410" w:rsidP="00AC6410">
      <w:pPr>
        <w:spacing w:after="0"/>
        <w:rPr>
          <w:rStyle w:val="Strong"/>
        </w:rPr>
      </w:pPr>
      <w:r w:rsidRPr="0030782F">
        <w:rPr>
          <w:rStyle w:val="Strong"/>
        </w:rPr>
        <w:t xml:space="preserve">Geographical Area: </w:t>
      </w:r>
      <w:proofErr w:type="spellStart"/>
      <w:r w:rsidRPr="0030782F">
        <w:rPr>
          <w:rStyle w:val="Strong"/>
          <w:b w:val="0"/>
        </w:rPr>
        <w:t>Vogelherdhöhle</w:t>
      </w:r>
      <w:proofErr w:type="spellEnd"/>
      <w:r w:rsidRPr="0030782F">
        <w:rPr>
          <w:rStyle w:val="Strong"/>
          <w:b w:val="0"/>
        </w:rPr>
        <w:t xml:space="preserve"> Site, Germany</w:t>
      </w:r>
    </w:p>
    <w:p w:rsidR="00AC6410" w:rsidRPr="0030782F" w:rsidRDefault="00AC6410" w:rsidP="00AC6410">
      <w:pPr>
        <w:spacing w:after="0"/>
      </w:pPr>
      <w:r w:rsidRPr="0030782F">
        <w:rPr>
          <w:rStyle w:val="Strong"/>
        </w:rPr>
        <w:lastRenderedPageBreak/>
        <w:t xml:space="preserve">Map, GPS Coordinates: </w:t>
      </w:r>
      <w:r w:rsidRPr="0030782F">
        <w:t>48.561321, 10.189116</w:t>
      </w:r>
    </w:p>
    <w:p w:rsidR="00AC6410" w:rsidRPr="0030782F" w:rsidRDefault="00AC6410" w:rsidP="00AC6410">
      <w:pPr>
        <w:spacing w:after="0"/>
      </w:pPr>
      <w:r w:rsidRPr="0030782F">
        <w:object w:dxaOrig="345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68.5pt" o:ole="">
            <v:imagedata r:id="rId6" o:title=""/>
          </v:shape>
          <o:OLEObject Type="Embed" ProgID="Unknown" ShapeID="_x0000_i1025" DrawAspect="Content" ObjectID="_1595834202" r:id="rId7"/>
        </w:object>
      </w:r>
      <w:r w:rsidRPr="0030782F">
        <w:rPr>
          <w:noProof/>
        </w:rPr>
        <w:drawing>
          <wp:inline distT="0" distB="0" distL="0" distR="0" wp14:anchorId="76B6B657" wp14:editId="5A7E2542">
            <wp:extent cx="2853057" cy="211613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128" cy="2121375"/>
                    </a:xfrm>
                    <a:prstGeom prst="rect">
                      <a:avLst/>
                    </a:prstGeom>
                  </pic:spPr>
                </pic:pic>
              </a:graphicData>
            </a:graphic>
          </wp:inline>
        </w:drawing>
      </w:r>
    </w:p>
    <w:p w:rsidR="00AC6410" w:rsidRPr="0030782F" w:rsidRDefault="00AC6410" w:rsidP="00AC6410">
      <w:pPr>
        <w:spacing w:after="0"/>
      </w:pPr>
      <w:r w:rsidRPr="0030782F">
        <w:t xml:space="preserve">Fig. 2. Location of </w:t>
      </w:r>
      <w:proofErr w:type="spellStart"/>
      <w:r w:rsidRPr="0030782F">
        <w:t>Vogelherdhöhle</w:t>
      </w:r>
      <w:proofErr w:type="spellEnd"/>
      <w:r w:rsidRPr="0030782F">
        <w:t xml:space="preserve"> in the local landscape.</w:t>
      </w:r>
    </w:p>
    <w:p w:rsidR="00AC6410" w:rsidRPr="0030782F" w:rsidRDefault="00AC6410" w:rsidP="00AC6410">
      <w:pPr>
        <w:spacing w:after="0"/>
      </w:pPr>
      <w:r w:rsidRPr="0030782F">
        <w:t xml:space="preserve">Fig. 3. Location of </w:t>
      </w:r>
      <w:proofErr w:type="spellStart"/>
      <w:r w:rsidRPr="0030782F">
        <w:t>Vogelherdhöhle</w:t>
      </w:r>
      <w:proofErr w:type="spellEnd"/>
      <w:r w:rsidRPr="0030782F">
        <w:t xml:space="preserve"> in Germany.</w:t>
      </w:r>
    </w:p>
    <w:p w:rsidR="00AC6410" w:rsidRPr="0030782F" w:rsidRDefault="00AC6410" w:rsidP="00AC6410">
      <w:pPr>
        <w:spacing w:after="0"/>
      </w:pPr>
    </w:p>
    <w:p w:rsidR="00AC6410" w:rsidRPr="0030782F" w:rsidRDefault="00AC6410" w:rsidP="00AC6410">
      <w:pPr>
        <w:spacing w:after="0"/>
      </w:pPr>
      <w:r w:rsidRPr="0030782F">
        <w:rPr>
          <w:rStyle w:val="Strong"/>
        </w:rPr>
        <w:t>Cultural Affiliation:</w:t>
      </w:r>
      <w:r w:rsidRPr="0030782F">
        <w:t xml:space="preserve"> Aurignacian</w:t>
      </w:r>
      <w:r>
        <w:t xml:space="preserve">, </w:t>
      </w:r>
      <w:r w:rsidRPr="008B3CF4">
        <w:rPr>
          <w:i/>
        </w:rPr>
        <w:t xml:space="preserve">Homo sapiens </w:t>
      </w:r>
      <w:proofErr w:type="spellStart"/>
      <w:r w:rsidRPr="008B3CF4">
        <w:rPr>
          <w:i/>
        </w:rPr>
        <w:t>sapiens</w:t>
      </w:r>
      <w:proofErr w:type="spellEnd"/>
    </w:p>
    <w:p w:rsidR="00AC6410" w:rsidRPr="0030782F" w:rsidRDefault="00AC6410" w:rsidP="00AC6410">
      <w:pPr>
        <w:spacing w:after="0"/>
      </w:pPr>
      <w:r w:rsidRPr="0030782F">
        <w:rPr>
          <w:rStyle w:val="Strong"/>
        </w:rPr>
        <w:t>Medium:</w:t>
      </w:r>
      <w:r w:rsidRPr="0030782F">
        <w:t xml:space="preserve"> original, mammoth ivory; museum replica in resin.</w:t>
      </w:r>
    </w:p>
    <w:p w:rsidR="00AC6410" w:rsidRPr="004A5C45" w:rsidRDefault="00AC6410" w:rsidP="00AC6410">
      <w:pPr>
        <w:spacing w:after="0"/>
        <w:rPr>
          <w:rStyle w:val="Strong"/>
          <w:b w:val="0"/>
        </w:rPr>
      </w:pPr>
      <w:r w:rsidRPr="0030782F">
        <w:rPr>
          <w:rStyle w:val="Strong"/>
        </w:rPr>
        <w:t xml:space="preserve">Dimensions: </w:t>
      </w:r>
      <w:r w:rsidRPr="008B3CF4">
        <w:rPr>
          <w:rStyle w:val="Strong"/>
          <w:b w:val="0"/>
        </w:rPr>
        <w:t>original,</w:t>
      </w:r>
      <w:r>
        <w:rPr>
          <w:rStyle w:val="Strong"/>
        </w:rPr>
        <w:t xml:space="preserve"> </w:t>
      </w:r>
      <w:r w:rsidRPr="0030782F">
        <w:rPr>
          <w:rStyle w:val="Strong"/>
          <w:b w:val="0"/>
        </w:rPr>
        <w:t>L</w:t>
      </w:r>
      <w:r w:rsidRPr="0030782F">
        <w:rPr>
          <w:rStyle w:val="Strong"/>
        </w:rPr>
        <w:t xml:space="preserve"> </w:t>
      </w:r>
      <w:r w:rsidRPr="0030782F">
        <w:t>4.8 cm</w:t>
      </w:r>
      <w:r w:rsidRPr="0030782F">
        <w:rPr>
          <w:b/>
          <w:bCs/>
          <w:color w:val="646673"/>
          <w:shd w:val="clear" w:color="auto" w:fill="FFFFFF"/>
        </w:rPr>
        <w:br/>
      </w:r>
      <w:r w:rsidRPr="0030782F">
        <w:rPr>
          <w:rStyle w:val="Strong"/>
        </w:rPr>
        <w:t xml:space="preserve">Weight: </w:t>
      </w:r>
      <w:r w:rsidR="004A5C45" w:rsidRPr="004A5C45">
        <w:rPr>
          <w:rStyle w:val="Strong"/>
          <w:b w:val="0"/>
        </w:rPr>
        <w:t>original, n/a.</w:t>
      </w:r>
    </w:p>
    <w:p w:rsidR="00AC6410" w:rsidRPr="006827C2" w:rsidRDefault="00AC6410" w:rsidP="00AC6410">
      <w:pPr>
        <w:spacing w:after="0"/>
      </w:pPr>
      <w:r w:rsidRPr="0030782F">
        <w:rPr>
          <w:rStyle w:val="Strong"/>
        </w:rPr>
        <w:t xml:space="preserve">Provenance: </w:t>
      </w:r>
      <w:r w:rsidRPr="00E64C12">
        <w:rPr>
          <w:rStyle w:val="Strong"/>
          <w:b w:val="0"/>
        </w:rPr>
        <w:t>origina</w:t>
      </w:r>
      <w:r w:rsidRPr="006827C2">
        <w:rPr>
          <w:rStyle w:val="Strong"/>
          <w:b w:val="0"/>
        </w:rPr>
        <w:t>l,</w:t>
      </w:r>
      <w:r w:rsidRPr="006827C2">
        <w:rPr>
          <w:rStyle w:val="Strong"/>
        </w:rPr>
        <w:t xml:space="preserve"> </w:t>
      </w:r>
      <w:r w:rsidRPr="006827C2">
        <w:t xml:space="preserve">Museum </w:t>
      </w:r>
      <w:proofErr w:type="spellStart"/>
      <w:r w:rsidRPr="006827C2">
        <w:t>Schloss</w:t>
      </w:r>
      <w:proofErr w:type="spellEnd"/>
      <w:r w:rsidRPr="006827C2">
        <w:t xml:space="preserve"> </w:t>
      </w:r>
      <w:proofErr w:type="spellStart"/>
      <w:r w:rsidRPr="006827C2">
        <w:t>Hohentübingen</w:t>
      </w:r>
      <w:proofErr w:type="spellEnd"/>
      <w:r w:rsidRPr="006827C2">
        <w:t xml:space="preserve">, </w:t>
      </w:r>
      <w:proofErr w:type="spellStart"/>
      <w:r w:rsidRPr="006827C2">
        <w:rPr>
          <w:rStyle w:val="Strong"/>
          <w:b w:val="0"/>
        </w:rPr>
        <w:t>Tübingen</w:t>
      </w:r>
      <w:proofErr w:type="spellEnd"/>
      <w:r w:rsidRPr="006827C2">
        <w:rPr>
          <w:rStyle w:val="Strong"/>
          <w:b w:val="0"/>
        </w:rPr>
        <w:t>.</w:t>
      </w:r>
    </w:p>
    <w:p w:rsidR="00AC6410" w:rsidRPr="0030782F" w:rsidRDefault="00AC6410" w:rsidP="00AC6410">
      <w:pPr>
        <w:spacing w:after="0"/>
        <w:rPr>
          <w:b/>
        </w:rPr>
      </w:pPr>
      <w:r w:rsidRPr="0030782F">
        <w:rPr>
          <w:b/>
        </w:rPr>
        <w:t xml:space="preserve">Condition: </w:t>
      </w:r>
      <w:r w:rsidRPr="0030782F">
        <w:t>museum replica in resin</w:t>
      </w:r>
      <w:r w:rsidRPr="0030782F">
        <w:rPr>
          <w:b/>
        </w:rPr>
        <w:t xml:space="preserve">. </w:t>
      </w:r>
    </w:p>
    <w:p w:rsidR="00AC6410" w:rsidRPr="0030782F" w:rsidRDefault="00AC6410" w:rsidP="00AC6410">
      <w:pPr>
        <w:spacing w:after="0"/>
        <w:rPr>
          <w:b/>
        </w:rPr>
      </w:pPr>
      <w:r w:rsidRPr="0030782F">
        <w:rPr>
          <w:b/>
        </w:rPr>
        <w:t>Discussion:</w:t>
      </w:r>
    </w:p>
    <w:p w:rsidR="00E64C12" w:rsidRPr="00E64C12" w:rsidRDefault="00E64C12" w:rsidP="00E64C12">
      <w:pPr>
        <w:autoSpaceDE w:val="0"/>
        <w:autoSpaceDN w:val="0"/>
        <w:adjustRightInd w:val="0"/>
        <w:ind w:firstLine="720"/>
        <w:rPr>
          <w:rFonts w:eastAsia="FrutigerLTCom-Light"/>
        </w:rPr>
      </w:pPr>
      <w:r w:rsidRPr="00E64C12">
        <w:rPr>
          <w:rFonts w:eastAsia="FrutigerLTCom-Light"/>
        </w:rPr>
        <w:t xml:space="preserve">On 23 May 1931 Hermann </w:t>
      </w:r>
      <w:proofErr w:type="spellStart"/>
      <w:r w:rsidRPr="00E64C12">
        <w:rPr>
          <w:rFonts w:eastAsia="FrutigerLTCom-Light"/>
        </w:rPr>
        <w:t>Mohn</w:t>
      </w:r>
      <w:proofErr w:type="spellEnd"/>
      <w:r w:rsidRPr="00E64C12">
        <w:rPr>
          <w:rFonts w:eastAsia="FrutigerLTCom-Light"/>
        </w:rPr>
        <w:t xml:space="preserve">, a private researcher from </w:t>
      </w:r>
      <w:proofErr w:type="spellStart"/>
      <w:r w:rsidRPr="00E64C12">
        <w:rPr>
          <w:rFonts w:eastAsia="FrutigerLTCom-Light"/>
        </w:rPr>
        <w:t>Heidenheim</w:t>
      </w:r>
      <w:proofErr w:type="spellEnd"/>
      <w:r w:rsidRPr="00E64C12">
        <w:rPr>
          <w:rFonts w:eastAsia="FrutigerLTCom-Light"/>
        </w:rPr>
        <w:t xml:space="preserve">, while probing the hills near </w:t>
      </w:r>
      <w:proofErr w:type="spellStart"/>
      <w:r w:rsidRPr="00E64C12">
        <w:rPr>
          <w:rFonts w:eastAsia="FrutigerLTCom-Light"/>
        </w:rPr>
        <w:t>Stetten</w:t>
      </w:r>
      <w:proofErr w:type="spellEnd"/>
      <w:r w:rsidRPr="00E64C12">
        <w:rPr>
          <w:rFonts w:eastAsia="FrutigerLTCom-Light"/>
        </w:rPr>
        <w:t xml:space="preserve"> </w:t>
      </w:r>
      <w:proofErr w:type="spellStart"/>
      <w:r w:rsidRPr="00E64C12">
        <w:rPr>
          <w:rFonts w:eastAsia="FrutigerLTCom-Light"/>
        </w:rPr>
        <w:t>bei</w:t>
      </w:r>
      <w:proofErr w:type="spellEnd"/>
      <w:r w:rsidRPr="00E64C12">
        <w:rPr>
          <w:rFonts w:eastAsia="FrutigerLTCom-Light"/>
        </w:rPr>
        <w:t xml:space="preserve"> </w:t>
      </w:r>
      <w:proofErr w:type="spellStart"/>
      <w:r w:rsidRPr="00E64C12">
        <w:rPr>
          <w:rFonts w:eastAsia="FrutigerLTCom-Light"/>
        </w:rPr>
        <w:t>Niederstotzingen</w:t>
      </w:r>
      <w:proofErr w:type="spellEnd"/>
      <w:r w:rsidRPr="00E64C12">
        <w:rPr>
          <w:rFonts w:eastAsia="FrutigerLTCom-Light"/>
        </w:rPr>
        <w:t xml:space="preserve"> for prehistoric remains, found flint artifacts in the rear of a badger den, which he named “</w:t>
      </w:r>
      <w:proofErr w:type="spellStart"/>
      <w:r w:rsidRPr="00E64C12">
        <w:rPr>
          <w:rFonts w:eastAsia="FrutigerLTCom-Light"/>
        </w:rPr>
        <w:t>Mohnloch</w:t>
      </w:r>
      <w:proofErr w:type="spellEnd"/>
      <w:r w:rsidRPr="00E64C12">
        <w:rPr>
          <w:rFonts w:eastAsia="FrutigerLTCom-Light"/>
        </w:rPr>
        <w:t>” (“</w:t>
      </w:r>
      <w:proofErr w:type="spellStart"/>
      <w:r w:rsidRPr="00E64C12">
        <w:rPr>
          <w:rFonts w:eastAsia="FrutigerLTCom-Light"/>
        </w:rPr>
        <w:t>Mohn’s</w:t>
      </w:r>
      <w:proofErr w:type="spellEnd"/>
      <w:r w:rsidRPr="00E64C12">
        <w:rPr>
          <w:rFonts w:eastAsia="FrutigerLTCom-Light"/>
        </w:rPr>
        <w:t xml:space="preserve"> hole”).  He informed the prehistory department of the University of </w:t>
      </w:r>
      <w:proofErr w:type="spellStart"/>
      <w:r w:rsidRPr="00E64C12">
        <w:rPr>
          <w:rFonts w:eastAsia="FrutigerLTCom-Light"/>
        </w:rPr>
        <w:t>Tübingen</w:t>
      </w:r>
      <w:proofErr w:type="spellEnd"/>
      <w:r w:rsidRPr="00E64C12">
        <w:rPr>
          <w:rFonts w:eastAsia="FrutigerLTCom-Light"/>
        </w:rPr>
        <w:t xml:space="preserve"> of a potential Paleolithic cave, and </w:t>
      </w:r>
      <w:proofErr w:type="spellStart"/>
      <w:r w:rsidRPr="00E64C12">
        <w:rPr>
          <w:rFonts w:eastAsia="FrutigerLTCom-Light"/>
        </w:rPr>
        <w:t>Tübingen</w:t>
      </w:r>
      <w:proofErr w:type="spellEnd"/>
      <w:r w:rsidRPr="00E64C12">
        <w:rPr>
          <w:rFonts w:eastAsia="FrutigerLTCom-Light"/>
        </w:rPr>
        <w:t xml:space="preserve"> sent a junior researcher, Gustav </w:t>
      </w:r>
      <w:proofErr w:type="spellStart"/>
      <w:r w:rsidRPr="00E64C12">
        <w:rPr>
          <w:rFonts w:eastAsia="FrutigerLTCom-Light"/>
        </w:rPr>
        <w:t>Riek</w:t>
      </w:r>
      <w:proofErr w:type="spellEnd"/>
      <w:r w:rsidRPr="00E64C12">
        <w:rPr>
          <w:rFonts w:eastAsia="FrutigerLTCom-Light"/>
        </w:rPr>
        <w:t xml:space="preserve">, to </w:t>
      </w:r>
      <w:proofErr w:type="spellStart"/>
      <w:r w:rsidRPr="00E64C12">
        <w:rPr>
          <w:rFonts w:eastAsia="FrutigerLTCom-Light"/>
        </w:rPr>
        <w:t>Stetten</w:t>
      </w:r>
      <w:proofErr w:type="spellEnd"/>
      <w:r w:rsidRPr="00E64C12">
        <w:rPr>
          <w:rFonts w:eastAsia="FrutigerLTCom-Light"/>
        </w:rPr>
        <w:t xml:space="preserve"> to inspect the site. The Y-shaped cave has three openings (S, SW and N) and covers 170 m</w:t>
      </w:r>
      <w:r w:rsidRPr="00E64C12">
        <w:rPr>
          <w:rFonts w:eastAsia="FrutigerLTCom-Light"/>
          <w:vertAlign w:val="superscript"/>
        </w:rPr>
        <w:t>2</w:t>
      </w:r>
      <w:r w:rsidRPr="00E64C12">
        <w:rPr>
          <w:rFonts w:eastAsia="FrutigerLTCom-Light"/>
        </w:rPr>
        <w:t xml:space="preserve">. </w:t>
      </w:r>
      <w:proofErr w:type="spellStart"/>
      <w:r w:rsidRPr="00E64C12">
        <w:rPr>
          <w:rFonts w:eastAsia="FrutigerLTCom-Light"/>
        </w:rPr>
        <w:t>Mohn</w:t>
      </w:r>
      <w:proofErr w:type="spellEnd"/>
      <w:r w:rsidRPr="00E64C12">
        <w:rPr>
          <w:rFonts w:eastAsia="FrutigerLTCom-Light"/>
        </w:rPr>
        <w:t xml:space="preserve"> and </w:t>
      </w:r>
      <w:proofErr w:type="spellStart"/>
      <w:r w:rsidRPr="00E64C12">
        <w:rPr>
          <w:rFonts w:eastAsia="FrutigerLTCom-Light"/>
        </w:rPr>
        <w:t>Riek</w:t>
      </w:r>
      <w:proofErr w:type="spellEnd"/>
      <w:r w:rsidRPr="00E64C12">
        <w:rPr>
          <w:rFonts w:eastAsia="FrutigerLTCom-Light"/>
        </w:rPr>
        <w:t xml:space="preserve"> squeezed through the 30 cm x 40 cm opening into the badger den and on the evening of the second day they found the Paleolithic evidence they were looking for: </w:t>
      </w:r>
      <w:proofErr w:type="spellStart"/>
      <w:r w:rsidRPr="00E64C12">
        <w:rPr>
          <w:rFonts w:eastAsia="FrutigerLTCom-Light"/>
        </w:rPr>
        <w:t>Mohn’s</w:t>
      </w:r>
      <w:proofErr w:type="spellEnd"/>
      <w:r w:rsidRPr="00E64C12">
        <w:rPr>
          <w:rFonts w:eastAsia="FrutigerLTCom-Light"/>
        </w:rPr>
        <w:t xml:space="preserve"> hunch was right, and when this was confirmed </w:t>
      </w:r>
      <w:proofErr w:type="spellStart"/>
      <w:r w:rsidRPr="00E64C12">
        <w:rPr>
          <w:rFonts w:eastAsia="FrutigerLTCom-Light"/>
        </w:rPr>
        <w:t>Tübingen</w:t>
      </w:r>
      <w:proofErr w:type="spellEnd"/>
      <w:r w:rsidRPr="00E64C12">
        <w:rPr>
          <w:rFonts w:eastAsia="FrutigerLTCom-Light"/>
        </w:rPr>
        <w:t xml:space="preserve"> renamed the cave “</w:t>
      </w:r>
      <w:proofErr w:type="spellStart"/>
      <w:r w:rsidRPr="00E64C12">
        <w:rPr>
          <w:rFonts w:eastAsia="FrutigerLTCom-Light"/>
        </w:rPr>
        <w:t>Vogelherdhöhle</w:t>
      </w:r>
      <w:proofErr w:type="spellEnd"/>
      <w:r w:rsidRPr="00E64C12">
        <w:rPr>
          <w:rFonts w:eastAsia="FrutigerLTCom-Light"/>
        </w:rPr>
        <w:t xml:space="preserve">,” “Bird-Heart Cave,” for the way the waters of the Lone River attracted birds and for the cave’s three cavities that resembled the three chambers of a heart. Then, </w:t>
      </w:r>
      <w:proofErr w:type="spellStart"/>
      <w:r w:rsidRPr="00E64C12">
        <w:rPr>
          <w:rFonts w:eastAsia="FrutigerLTCom-Light"/>
        </w:rPr>
        <w:t>Riek</w:t>
      </w:r>
      <w:proofErr w:type="spellEnd"/>
      <w:r w:rsidRPr="00E64C12">
        <w:rPr>
          <w:rFonts w:eastAsia="FrutigerLTCom-Light"/>
        </w:rPr>
        <w:t xml:space="preserve"> excavated the entire cave in just three months. Small artifacts escaped detection and were jettisoned into large back-fill mounds. In subsequent years these mounds have been thoroughly re-examined and many discarded artifacts have been recovered, but they were now without any contextual information.</w:t>
      </w:r>
    </w:p>
    <w:p w:rsidR="00E64C12" w:rsidRPr="00E64C12" w:rsidRDefault="00E64C12" w:rsidP="00E64C12">
      <w:pPr>
        <w:autoSpaceDE w:val="0"/>
        <w:autoSpaceDN w:val="0"/>
        <w:adjustRightInd w:val="0"/>
        <w:ind w:firstLine="720"/>
        <w:rPr>
          <w:rFonts w:eastAsia="FrutigerLTCom-Light"/>
        </w:rPr>
      </w:pPr>
      <w:proofErr w:type="spellStart"/>
      <w:r w:rsidRPr="00E64C12">
        <w:rPr>
          <w:rFonts w:eastAsia="FrutigerLTCom-Light"/>
        </w:rPr>
        <w:t>Vogelherdhöhle</w:t>
      </w:r>
      <w:proofErr w:type="spellEnd"/>
      <w:r w:rsidRPr="00E64C12">
        <w:rPr>
          <w:rFonts w:eastAsia="FrutigerLTCom-Light"/>
        </w:rPr>
        <w:t xml:space="preserv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 The lower Aurignacian layer V supplied a total of seven figurines, including those of an </w:t>
      </w:r>
      <w:proofErr w:type="spellStart"/>
      <w:r w:rsidRPr="00E64C12">
        <w:rPr>
          <w:i/>
          <w:iCs/>
        </w:rPr>
        <w:t>Equus</w:t>
      </w:r>
      <w:proofErr w:type="spellEnd"/>
      <w:r w:rsidRPr="00E64C12">
        <w:rPr>
          <w:i/>
          <w:iCs/>
        </w:rPr>
        <w:t xml:space="preserve"> </w:t>
      </w:r>
      <w:proofErr w:type="spellStart"/>
      <w:r w:rsidRPr="00E64C12">
        <w:rPr>
          <w:i/>
          <w:iCs/>
        </w:rPr>
        <w:t>ferus</w:t>
      </w:r>
      <w:proofErr w:type="spellEnd"/>
      <w:r w:rsidRPr="00E64C12">
        <w:rPr>
          <w:i/>
          <w:iCs/>
        </w:rPr>
        <w:t xml:space="preserve"> </w:t>
      </w:r>
      <w:proofErr w:type="spellStart"/>
      <w:proofErr w:type="gramStart"/>
      <w:r w:rsidRPr="00E64C12">
        <w:rPr>
          <w:i/>
          <w:iCs/>
        </w:rPr>
        <w:t>przewalskii</w:t>
      </w:r>
      <w:proofErr w:type="spellEnd"/>
      <w:r w:rsidRPr="00E64C12">
        <w:rPr>
          <w:i/>
          <w:iCs/>
        </w:rPr>
        <w:t xml:space="preserve"> </w:t>
      </w:r>
      <w:r w:rsidRPr="00E64C12">
        <w:rPr>
          <w:iCs/>
        </w:rPr>
        <w:t xml:space="preserve"> (</w:t>
      </w:r>
      <w:proofErr w:type="spellStart"/>
      <w:proofErr w:type="gramEnd"/>
      <w:r w:rsidRPr="00E64C12">
        <w:rPr>
          <w:iCs/>
        </w:rPr>
        <w:t>Przewalski’s</w:t>
      </w:r>
      <w:proofErr w:type="spellEnd"/>
      <w:r w:rsidRPr="00E64C12">
        <w:rPr>
          <w:iCs/>
        </w:rPr>
        <w:t xml:space="preserve"> horse)</w:t>
      </w:r>
      <w:r w:rsidRPr="00E64C12">
        <w:rPr>
          <w:rFonts w:eastAsia="FrutigerLTCom-Light"/>
        </w:rPr>
        <w:t xml:space="preserve">, a small mammoth, a large mammoth (of which only the rear part and the front leg and neck area  were recovered), a </w:t>
      </w:r>
      <w:r w:rsidRPr="00E64C12">
        <w:rPr>
          <w:rFonts w:eastAsia="FrutigerLTCom-Light"/>
        </w:rPr>
        <w:lastRenderedPageBreak/>
        <w:t xml:space="preserve">headless animal figurine, a </w:t>
      </w:r>
      <w:proofErr w:type="spellStart"/>
      <w:r w:rsidRPr="00E64C12">
        <w:rPr>
          <w:bCs/>
          <w:i/>
          <w:iCs/>
        </w:rPr>
        <w:t>Panthera</w:t>
      </w:r>
      <w:proofErr w:type="spellEnd"/>
      <w:r w:rsidRPr="00E64C12">
        <w:rPr>
          <w:bCs/>
          <w:i/>
          <w:iCs/>
        </w:rPr>
        <w:t xml:space="preserve"> </w:t>
      </w:r>
      <w:proofErr w:type="spellStart"/>
      <w:r w:rsidRPr="00E64C12">
        <w:rPr>
          <w:bCs/>
          <w:i/>
          <w:iCs/>
        </w:rPr>
        <w:t>leo</w:t>
      </w:r>
      <w:proofErr w:type="spellEnd"/>
      <w:r w:rsidRPr="00E64C12">
        <w:rPr>
          <w:bCs/>
          <w:i/>
          <w:iCs/>
        </w:rPr>
        <w:t xml:space="preserve"> </w:t>
      </w:r>
      <w:proofErr w:type="spellStart"/>
      <w:r w:rsidRPr="00E64C12">
        <w:rPr>
          <w:bCs/>
          <w:i/>
          <w:iCs/>
        </w:rPr>
        <w:t>spelaea</w:t>
      </w:r>
      <w:proofErr w:type="spellEnd"/>
      <w:r w:rsidRPr="00E64C12">
        <w:rPr>
          <w:bCs/>
          <w:i/>
          <w:iCs/>
        </w:rPr>
        <w:t xml:space="preserve"> </w:t>
      </w:r>
      <w:r w:rsidRPr="00E64C12">
        <w:rPr>
          <w:bCs/>
          <w:iCs/>
        </w:rPr>
        <w:t>(Eurasian Cave-Lion)</w:t>
      </w:r>
      <w:r w:rsidRPr="00E64C12">
        <w:rPr>
          <w:rFonts w:eastAsia="FrutigerLTCom-Light"/>
        </w:rPr>
        <w:t xml:space="preserve"> and an unidentified headless animal with its head now discovered from the excavations in 2012 (</w:t>
      </w:r>
      <w:proofErr w:type="spellStart"/>
      <w:r w:rsidRPr="00E64C12">
        <w:rPr>
          <w:rFonts w:eastAsia="FrutigerLTCom-Light"/>
        </w:rPr>
        <w:t>Conard</w:t>
      </w:r>
      <w:proofErr w:type="spellEnd"/>
      <w:r w:rsidRPr="00E64C12">
        <w:rPr>
          <w:rFonts w:eastAsia="FrutigerLTCom-Light"/>
        </w:rPr>
        <w:t xml:space="preserve"> et al., 2013). Four figurines from the upper layer IV include a </w:t>
      </w:r>
      <w:proofErr w:type="spellStart"/>
      <w:r w:rsidRPr="00E64C12">
        <w:rPr>
          <w:bCs/>
          <w:i/>
          <w:iCs/>
        </w:rPr>
        <w:t>Panthera</w:t>
      </w:r>
      <w:proofErr w:type="spellEnd"/>
      <w:r w:rsidRPr="00E64C12">
        <w:rPr>
          <w:bCs/>
          <w:i/>
          <w:iCs/>
        </w:rPr>
        <w:t xml:space="preserve"> </w:t>
      </w:r>
      <w:proofErr w:type="spellStart"/>
      <w:r w:rsidRPr="00E64C12">
        <w:rPr>
          <w:bCs/>
          <w:i/>
          <w:iCs/>
        </w:rPr>
        <w:t>leo</w:t>
      </w:r>
      <w:proofErr w:type="spellEnd"/>
      <w:r w:rsidRPr="00E64C12">
        <w:rPr>
          <w:bCs/>
          <w:i/>
          <w:iCs/>
        </w:rPr>
        <w:t xml:space="preserve"> </w:t>
      </w:r>
      <w:proofErr w:type="spellStart"/>
      <w:r w:rsidRPr="00E64C12">
        <w:rPr>
          <w:bCs/>
          <w:i/>
          <w:iCs/>
        </w:rPr>
        <w:t>spelaea</w:t>
      </w:r>
      <w:proofErr w:type="spellEnd"/>
      <w:r w:rsidRPr="00E64C12">
        <w:rPr>
          <w:rFonts w:eastAsia="FrutigerLTCom-Light"/>
        </w:rPr>
        <w:t xml:space="preserve">, a </w:t>
      </w:r>
      <w:r w:rsidRPr="00E64C12">
        <w:rPr>
          <w:i/>
          <w:iCs/>
        </w:rPr>
        <w:t xml:space="preserve">Bison </w:t>
      </w:r>
      <w:proofErr w:type="spellStart"/>
      <w:r w:rsidRPr="00E64C12">
        <w:rPr>
          <w:i/>
          <w:iCs/>
        </w:rPr>
        <w:t>priscus</w:t>
      </w:r>
      <w:proofErr w:type="spellEnd"/>
      <w:r w:rsidRPr="00E64C12">
        <w:rPr>
          <w:i/>
          <w:iCs/>
        </w:rPr>
        <w:t xml:space="preserve"> </w:t>
      </w:r>
      <w:r w:rsidRPr="00E64C12">
        <w:rPr>
          <w:iCs/>
        </w:rPr>
        <w:t>(</w:t>
      </w:r>
      <w:r w:rsidRPr="00E64C12">
        <w:rPr>
          <w:rFonts w:eastAsia="FrutigerLTCom-Light"/>
        </w:rPr>
        <w:t xml:space="preserve">Steppe Bison), a mammoth and an anthropomorph. Although the layer in which each figurine was excavated is known, </w:t>
      </w:r>
      <w:proofErr w:type="spellStart"/>
      <w:r w:rsidRPr="00E64C12">
        <w:rPr>
          <w:rFonts w:eastAsia="FrutigerLTCom-Light"/>
        </w:rPr>
        <w:t>Riek</w:t>
      </w:r>
      <w:proofErr w:type="spellEnd"/>
      <w:r w:rsidRPr="00E64C12">
        <w:rPr>
          <w:rFonts w:eastAsia="FrutigerLTCom-Light"/>
        </w:rPr>
        <w:t xml:space="preserve"> had not recorded their exact positions and their contexts.</w:t>
      </w:r>
    </w:p>
    <w:p w:rsidR="00AC6410" w:rsidRPr="0030782F" w:rsidRDefault="00AC6410" w:rsidP="00AC6410">
      <w:pPr>
        <w:spacing w:after="0"/>
        <w:rPr>
          <w:b/>
        </w:rPr>
      </w:pPr>
      <w:r w:rsidRPr="0030782F">
        <w:rPr>
          <w:b/>
        </w:rPr>
        <w:t>References:</w:t>
      </w:r>
    </w:p>
    <w:p w:rsidR="00AC6410" w:rsidRPr="0030782F" w:rsidRDefault="00AC6410" w:rsidP="00AC6410">
      <w:pPr>
        <w:spacing w:after="0"/>
        <w:rPr>
          <w:b/>
        </w:rPr>
      </w:pPr>
    </w:p>
    <w:p w:rsidR="00AC6410" w:rsidRPr="0030782F" w:rsidRDefault="00AC6410" w:rsidP="00AC6410">
      <w:pPr>
        <w:autoSpaceDE w:val="0"/>
        <w:autoSpaceDN w:val="0"/>
        <w:adjustRightInd w:val="0"/>
        <w:spacing w:after="0"/>
      </w:pPr>
      <w:proofErr w:type="spellStart"/>
      <w:r w:rsidRPr="0030782F">
        <w:t>Bosinski</w:t>
      </w:r>
      <w:proofErr w:type="spellEnd"/>
      <w:r w:rsidRPr="0030782F">
        <w:t xml:space="preserve">, G. 2013. “Les </w:t>
      </w:r>
      <w:proofErr w:type="spellStart"/>
      <w:r w:rsidRPr="0030782F">
        <w:t>precurseurs</w:t>
      </w:r>
      <w:proofErr w:type="spellEnd"/>
      <w:r w:rsidRPr="0030782F">
        <w:t xml:space="preserve"> de </w:t>
      </w:r>
      <w:proofErr w:type="spellStart"/>
      <w:r w:rsidRPr="0030782F">
        <w:t>l'art</w:t>
      </w:r>
      <w:proofErr w:type="spellEnd"/>
      <w:r w:rsidRPr="0030782F">
        <w:t xml:space="preserve"> </w:t>
      </w:r>
      <w:proofErr w:type="spellStart"/>
      <w:r w:rsidRPr="0030782F">
        <w:t>aurignacien</w:t>
      </w:r>
      <w:proofErr w:type="spellEnd"/>
      <w:r w:rsidRPr="0030782F">
        <w:t xml:space="preserve">.”  In P. </w:t>
      </w:r>
      <w:proofErr w:type="spellStart"/>
      <w:r w:rsidRPr="0030782F">
        <w:t>Bodu</w:t>
      </w:r>
      <w:proofErr w:type="spellEnd"/>
      <w:r w:rsidRPr="0030782F">
        <w:t xml:space="preserve">, L. </w:t>
      </w:r>
      <w:proofErr w:type="spellStart"/>
      <w:r w:rsidRPr="0030782F">
        <w:t>Chehmana</w:t>
      </w:r>
      <w:proofErr w:type="spellEnd"/>
      <w:r w:rsidRPr="0030782F">
        <w:t xml:space="preserve">, L </w:t>
      </w:r>
      <w:proofErr w:type="spellStart"/>
      <w:r w:rsidRPr="0030782F">
        <w:t>Klaric</w:t>
      </w:r>
      <w:proofErr w:type="spellEnd"/>
      <w:r w:rsidRPr="0030782F">
        <w:t xml:space="preserve">, L. </w:t>
      </w:r>
      <w:proofErr w:type="spellStart"/>
      <w:r w:rsidRPr="0030782F">
        <w:t>Mevel</w:t>
      </w:r>
      <w:proofErr w:type="spellEnd"/>
      <w:r w:rsidRPr="0030782F">
        <w:t xml:space="preserve">, S. Soriano and N. </w:t>
      </w:r>
      <w:proofErr w:type="spellStart"/>
      <w:r w:rsidRPr="0030782F">
        <w:t>Teyssandier</w:t>
      </w:r>
      <w:proofErr w:type="spellEnd"/>
      <w:r w:rsidRPr="0030782F">
        <w:t xml:space="preserve">, N. (eds.), </w:t>
      </w:r>
      <w:r w:rsidRPr="0030782F">
        <w:rPr>
          <w:i/>
          <w:iCs/>
        </w:rPr>
        <w:t xml:space="preserve">Le </w:t>
      </w:r>
      <w:proofErr w:type="spellStart"/>
      <w:r w:rsidRPr="0030782F">
        <w:rPr>
          <w:i/>
          <w:iCs/>
        </w:rPr>
        <w:t>Paleolithique</w:t>
      </w:r>
      <w:proofErr w:type="spellEnd"/>
      <w:r w:rsidRPr="0030782F">
        <w:rPr>
          <w:i/>
          <w:iCs/>
        </w:rPr>
        <w:t xml:space="preserve"> </w:t>
      </w:r>
      <w:proofErr w:type="spellStart"/>
      <w:r w:rsidRPr="0030782F">
        <w:rPr>
          <w:i/>
          <w:iCs/>
        </w:rPr>
        <w:t>superieur</w:t>
      </w:r>
      <w:proofErr w:type="spellEnd"/>
      <w:r w:rsidRPr="0030782F">
        <w:rPr>
          <w:i/>
          <w:iCs/>
        </w:rPr>
        <w:t xml:space="preserve"> </w:t>
      </w:r>
      <w:proofErr w:type="spellStart"/>
      <w:r w:rsidRPr="0030782F">
        <w:rPr>
          <w:i/>
          <w:iCs/>
        </w:rPr>
        <w:t>ancien</w:t>
      </w:r>
      <w:proofErr w:type="spellEnd"/>
      <w:r w:rsidRPr="0030782F">
        <w:rPr>
          <w:i/>
          <w:iCs/>
        </w:rPr>
        <w:t xml:space="preserve"> de /'Europe du Nord-</w:t>
      </w:r>
      <w:proofErr w:type="spellStart"/>
      <w:r w:rsidRPr="0030782F">
        <w:rPr>
          <w:i/>
          <w:iCs/>
        </w:rPr>
        <w:t>Ouest</w:t>
      </w:r>
      <w:proofErr w:type="spellEnd"/>
      <w:r w:rsidRPr="0030782F">
        <w:rPr>
          <w:i/>
          <w:iCs/>
        </w:rPr>
        <w:t xml:space="preserve">: </w:t>
      </w:r>
      <w:proofErr w:type="spellStart"/>
      <w:r w:rsidRPr="0030782F">
        <w:rPr>
          <w:i/>
          <w:iCs/>
        </w:rPr>
        <w:t>Reflexions</w:t>
      </w:r>
      <w:proofErr w:type="spellEnd"/>
      <w:r w:rsidRPr="0030782F">
        <w:rPr>
          <w:i/>
          <w:iCs/>
        </w:rPr>
        <w:t xml:space="preserve"> et syntheses a </w:t>
      </w:r>
      <w:proofErr w:type="spellStart"/>
      <w:r w:rsidRPr="0030782F">
        <w:rPr>
          <w:i/>
          <w:iCs/>
        </w:rPr>
        <w:t>partir</w:t>
      </w:r>
      <w:proofErr w:type="spellEnd"/>
      <w:r w:rsidRPr="0030782F">
        <w:rPr>
          <w:i/>
          <w:iCs/>
        </w:rPr>
        <w:t xml:space="preserve"> d'un </w:t>
      </w:r>
      <w:proofErr w:type="spellStart"/>
      <w:r w:rsidRPr="0030782F">
        <w:rPr>
          <w:i/>
          <w:iCs/>
        </w:rPr>
        <w:t>projet</w:t>
      </w:r>
      <w:proofErr w:type="spellEnd"/>
      <w:r w:rsidRPr="0030782F">
        <w:rPr>
          <w:i/>
          <w:iCs/>
        </w:rPr>
        <w:t xml:space="preserve"> </w:t>
      </w:r>
      <w:proofErr w:type="spellStart"/>
      <w:r w:rsidRPr="0030782F">
        <w:rPr>
          <w:i/>
          <w:iCs/>
        </w:rPr>
        <w:t>collectif</w:t>
      </w:r>
      <w:proofErr w:type="spellEnd"/>
      <w:r w:rsidRPr="0030782F">
        <w:rPr>
          <w:i/>
          <w:iCs/>
        </w:rPr>
        <w:t xml:space="preserve"> de</w:t>
      </w:r>
      <w:r w:rsidRPr="0030782F">
        <w:t xml:space="preserve"> </w:t>
      </w:r>
      <w:proofErr w:type="spellStart"/>
      <w:r w:rsidRPr="0030782F">
        <w:rPr>
          <w:i/>
          <w:iCs/>
        </w:rPr>
        <w:t>récherche</w:t>
      </w:r>
      <w:proofErr w:type="spellEnd"/>
      <w:r w:rsidRPr="0030782F">
        <w:rPr>
          <w:i/>
          <w:iCs/>
        </w:rPr>
        <w:t xml:space="preserve"> sur le </w:t>
      </w:r>
      <w:proofErr w:type="spellStart"/>
      <w:r w:rsidRPr="0030782F">
        <w:rPr>
          <w:i/>
          <w:iCs/>
        </w:rPr>
        <w:t>centre</w:t>
      </w:r>
      <w:proofErr w:type="spellEnd"/>
      <w:r w:rsidRPr="0030782F">
        <w:rPr>
          <w:i/>
          <w:iCs/>
        </w:rPr>
        <w:t xml:space="preserve"> et le </w:t>
      </w:r>
      <w:proofErr w:type="spellStart"/>
      <w:r w:rsidRPr="0030782F">
        <w:rPr>
          <w:i/>
          <w:iCs/>
        </w:rPr>
        <w:t>sud</w:t>
      </w:r>
      <w:proofErr w:type="spellEnd"/>
      <w:r w:rsidRPr="0030782F">
        <w:rPr>
          <w:i/>
          <w:iCs/>
        </w:rPr>
        <w:t xml:space="preserve"> du </w:t>
      </w:r>
      <w:proofErr w:type="spellStart"/>
      <w:r w:rsidRPr="0030782F">
        <w:rPr>
          <w:i/>
          <w:iCs/>
        </w:rPr>
        <w:t>Bassin</w:t>
      </w:r>
      <w:proofErr w:type="spellEnd"/>
      <w:r w:rsidRPr="0030782F">
        <w:rPr>
          <w:i/>
          <w:iCs/>
        </w:rPr>
        <w:t xml:space="preserve"> </w:t>
      </w:r>
      <w:proofErr w:type="spellStart"/>
      <w:r w:rsidRPr="0030782F">
        <w:rPr>
          <w:i/>
          <w:iCs/>
        </w:rPr>
        <w:t>parisien</w:t>
      </w:r>
      <w:proofErr w:type="spellEnd"/>
      <w:r w:rsidRPr="0030782F">
        <w:rPr>
          <w:i/>
          <w:iCs/>
        </w:rPr>
        <w:t xml:space="preserve">: </w:t>
      </w:r>
      <w:proofErr w:type="spellStart"/>
      <w:r w:rsidRPr="0030782F">
        <w:rPr>
          <w:i/>
          <w:iCs/>
        </w:rPr>
        <w:t>Actes</w:t>
      </w:r>
      <w:proofErr w:type="spellEnd"/>
      <w:r w:rsidRPr="0030782F">
        <w:rPr>
          <w:i/>
          <w:iCs/>
        </w:rPr>
        <w:t xml:space="preserve"> du </w:t>
      </w:r>
      <w:proofErr w:type="spellStart"/>
      <w:r w:rsidRPr="0030782F">
        <w:rPr>
          <w:i/>
          <w:iCs/>
        </w:rPr>
        <w:t>colloque</w:t>
      </w:r>
      <w:proofErr w:type="spellEnd"/>
      <w:r w:rsidRPr="0030782F">
        <w:rPr>
          <w:i/>
          <w:iCs/>
        </w:rPr>
        <w:t xml:space="preserve"> de Sens (15-18 </w:t>
      </w:r>
      <w:proofErr w:type="spellStart"/>
      <w:r w:rsidRPr="0030782F">
        <w:rPr>
          <w:i/>
          <w:iCs/>
        </w:rPr>
        <w:t>avril</w:t>
      </w:r>
      <w:proofErr w:type="spellEnd"/>
      <w:r w:rsidRPr="0030782F">
        <w:rPr>
          <w:i/>
          <w:iCs/>
        </w:rPr>
        <w:t xml:space="preserve"> 2009) </w:t>
      </w:r>
      <w:r w:rsidRPr="0030782F">
        <w:t xml:space="preserve">Paris: </w:t>
      </w:r>
      <w:proofErr w:type="spellStart"/>
      <w:r w:rsidRPr="0030782F">
        <w:t>Sociéte</w:t>
      </w:r>
      <w:proofErr w:type="spellEnd"/>
      <w:r w:rsidRPr="0030782F">
        <w:t xml:space="preserve"> </w:t>
      </w:r>
      <w:proofErr w:type="spellStart"/>
      <w:r w:rsidRPr="0030782F">
        <w:t>préhistorique</w:t>
      </w:r>
      <w:proofErr w:type="spellEnd"/>
      <w:r w:rsidRPr="0030782F">
        <w:t xml:space="preserve"> </w:t>
      </w:r>
      <w:proofErr w:type="spellStart"/>
      <w:r w:rsidRPr="0030782F">
        <w:rPr>
          <w:rFonts w:eastAsia="HiddenHorzOCR"/>
        </w:rPr>
        <w:t>française</w:t>
      </w:r>
      <w:proofErr w:type="spellEnd"/>
      <w:r w:rsidRPr="0030782F">
        <w:rPr>
          <w:rFonts w:eastAsia="HiddenHorzOCR"/>
        </w:rPr>
        <w:t>.</w:t>
      </w:r>
    </w:p>
    <w:p w:rsidR="00AC6410" w:rsidRPr="0030782F" w:rsidRDefault="00AC6410" w:rsidP="00AC6410">
      <w:pPr>
        <w:autoSpaceDE w:val="0"/>
        <w:autoSpaceDN w:val="0"/>
        <w:adjustRightInd w:val="0"/>
        <w:spacing w:after="0"/>
      </w:pPr>
    </w:p>
    <w:p w:rsidR="00AC6410" w:rsidRPr="0030782F" w:rsidRDefault="00AC6410" w:rsidP="00AC6410">
      <w:pPr>
        <w:autoSpaceDE w:val="0"/>
        <w:autoSpaceDN w:val="0"/>
        <w:adjustRightInd w:val="0"/>
        <w:spacing w:after="0"/>
        <w:rPr>
          <w:i/>
          <w:iCs/>
        </w:rPr>
      </w:pPr>
      <w:proofErr w:type="spellStart"/>
      <w:r w:rsidRPr="0030782F">
        <w:t>Conard</w:t>
      </w:r>
      <w:proofErr w:type="spellEnd"/>
      <w:r w:rsidRPr="0030782F">
        <w:t xml:space="preserve">, N. J., </w:t>
      </w:r>
      <w:proofErr w:type="spellStart"/>
      <w:r w:rsidRPr="0030782F">
        <w:t>Zeidi</w:t>
      </w:r>
      <w:proofErr w:type="spellEnd"/>
      <w:r w:rsidRPr="0030782F">
        <w:t xml:space="preserve">, M. and Bega, J. 2013. “Die </w:t>
      </w:r>
      <w:proofErr w:type="spellStart"/>
      <w:r w:rsidRPr="0030782F">
        <w:t>letzte</w:t>
      </w:r>
      <w:proofErr w:type="spellEnd"/>
      <w:r w:rsidRPr="0030782F">
        <w:t xml:space="preserve"> </w:t>
      </w:r>
      <w:proofErr w:type="spellStart"/>
      <w:r w:rsidRPr="0030782F">
        <w:t>Kampagne</w:t>
      </w:r>
      <w:proofErr w:type="spellEnd"/>
      <w:r w:rsidRPr="0030782F">
        <w:t xml:space="preserve"> </w:t>
      </w:r>
      <w:r w:rsidRPr="0030782F">
        <w:rPr>
          <w:i/>
          <w:iCs/>
        </w:rPr>
        <w:t xml:space="preserve">der </w:t>
      </w:r>
      <w:proofErr w:type="spellStart"/>
      <w:r w:rsidRPr="0030782F">
        <w:t>Nachgrabungen</w:t>
      </w:r>
      <w:proofErr w:type="spellEnd"/>
      <w:r w:rsidRPr="0030782F">
        <w:t xml:space="preserve"> am </w:t>
      </w:r>
      <w:proofErr w:type="spellStart"/>
      <w:r w:rsidRPr="0030782F">
        <w:t>Vogelherd</w:t>
      </w:r>
      <w:proofErr w:type="spellEnd"/>
      <w:r w:rsidRPr="0030782F">
        <w:t xml:space="preserve">,” </w:t>
      </w:r>
      <w:proofErr w:type="spellStart"/>
      <w:r w:rsidRPr="0030782F">
        <w:rPr>
          <w:i/>
          <w:iCs/>
        </w:rPr>
        <w:t>Archaologische</w:t>
      </w:r>
      <w:proofErr w:type="spellEnd"/>
      <w:r w:rsidRPr="0030782F">
        <w:rPr>
          <w:i/>
          <w:iCs/>
        </w:rPr>
        <w:t xml:space="preserve"> </w:t>
      </w:r>
      <w:proofErr w:type="spellStart"/>
      <w:r w:rsidRPr="0030782F">
        <w:rPr>
          <w:i/>
          <w:iCs/>
        </w:rPr>
        <w:t>Ausgrabungen</w:t>
      </w:r>
      <w:proofErr w:type="spellEnd"/>
      <w:r w:rsidRPr="0030782F">
        <w:rPr>
          <w:i/>
          <w:iCs/>
        </w:rPr>
        <w:t xml:space="preserve"> in Baden-Wurttemberg, </w:t>
      </w:r>
      <w:r w:rsidRPr="0030782F">
        <w:t>2012: 84-88.</w:t>
      </w:r>
    </w:p>
    <w:p w:rsidR="00AC6410" w:rsidRPr="0030782F" w:rsidRDefault="00AC6410" w:rsidP="00AC6410">
      <w:pPr>
        <w:autoSpaceDE w:val="0"/>
        <w:autoSpaceDN w:val="0"/>
        <w:adjustRightInd w:val="0"/>
        <w:spacing w:after="0"/>
      </w:pPr>
    </w:p>
    <w:p w:rsidR="00AC6410" w:rsidRPr="0030782F" w:rsidRDefault="00AC6410" w:rsidP="00AC6410">
      <w:pPr>
        <w:autoSpaceDE w:val="0"/>
        <w:autoSpaceDN w:val="0"/>
        <w:adjustRightInd w:val="0"/>
        <w:spacing w:after="0"/>
      </w:pPr>
      <w:proofErr w:type="spellStart"/>
      <w:r w:rsidRPr="0030782F">
        <w:t>Delporte</w:t>
      </w:r>
      <w:proofErr w:type="spellEnd"/>
      <w:r w:rsidRPr="0030782F">
        <w:t xml:space="preserve">, H. 1990. </w:t>
      </w:r>
      <w:proofErr w:type="spellStart"/>
      <w:r w:rsidRPr="0030782F">
        <w:rPr>
          <w:i/>
          <w:iCs/>
        </w:rPr>
        <w:t>L'image</w:t>
      </w:r>
      <w:proofErr w:type="spellEnd"/>
      <w:r w:rsidRPr="0030782F">
        <w:rPr>
          <w:i/>
          <w:iCs/>
        </w:rPr>
        <w:t xml:space="preserve"> des </w:t>
      </w:r>
      <w:proofErr w:type="spellStart"/>
      <w:r w:rsidRPr="0030782F">
        <w:rPr>
          <w:i/>
          <w:iCs/>
        </w:rPr>
        <w:t>animaux</w:t>
      </w:r>
      <w:proofErr w:type="spellEnd"/>
      <w:r w:rsidRPr="0030782F">
        <w:rPr>
          <w:i/>
          <w:iCs/>
        </w:rPr>
        <w:t xml:space="preserve"> </w:t>
      </w:r>
      <w:proofErr w:type="spellStart"/>
      <w:r w:rsidRPr="0030782F">
        <w:rPr>
          <w:i/>
          <w:iCs/>
        </w:rPr>
        <w:t>dans</w:t>
      </w:r>
      <w:proofErr w:type="spellEnd"/>
      <w:r w:rsidRPr="0030782F">
        <w:rPr>
          <w:i/>
          <w:iCs/>
        </w:rPr>
        <w:t xml:space="preserve"> </w:t>
      </w:r>
      <w:proofErr w:type="spellStart"/>
      <w:r w:rsidRPr="0030782F">
        <w:rPr>
          <w:i/>
          <w:iCs/>
        </w:rPr>
        <w:t>l'art</w:t>
      </w:r>
      <w:proofErr w:type="spellEnd"/>
      <w:r w:rsidRPr="0030782F">
        <w:rPr>
          <w:i/>
          <w:iCs/>
        </w:rPr>
        <w:t xml:space="preserve"> </w:t>
      </w:r>
      <w:proofErr w:type="spellStart"/>
      <w:r w:rsidRPr="0030782F">
        <w:rPr>
          <w:i/>
          <w:iCs/>
        </w:rPr>
        <w:t>préhistorique</w:t>
      </w:r>
      <w:proofErr w:type="spellEnd"/>
      <w:r w:rsidRPr="0030782F">
        <w:rPr>
          <w:i/>
          <w:iCs/>
        </w:rPr>
        <w:t xml:space="preserve">, </w:t>
      </w:r>
      <w:r w:rsidRPr="0030782F">
        <w:t>Paris: Picard.</w:t>
      </w:r>
    </w:p>
    <w:p w:rsidR="00AC6410" w:rsidRPr="0030782F" w:rsidRDefault="00AC6410" w:rsidP="00AC6410">
      <w:pPr>
        <w:autoSpaceDE w:val="0"/>
        <w:autoSpaceDN w:val="0"/>
        <w:adjustRightInd w:val="0"/>
        <w:spacing w:after="0"/>
      </w:pPr>
    </w:p>
    <w:p w:rsidR="00AC6410" w:rsidRPr="0030782F" w:rsidRDefault="006146DD" w:rsidP="00AC6410">
      <w:pPr>
        <w:autoSpaceDE w:val="0"/>
        <w:autoSpaceDN w:val="0"/>
        <w:adjustRightInd w:val="0"/>
        <w:spacing w:after="0"/>
      </w:pPr>
      <w:proofErr w:type="spellStart"/>
      <w:r>
        <w:t>Delporte</w:t>
      </w:r>
      <w:proofErr w:type="spellEnd"/>
      <w:r>
        <w:t>, H.</w:t>
      </w:r>
      <w:r w:rsidR="00AC6410" w:rsidRPr="0030782F">
        <w:t xml:space="preserve"> 1993. </w:t>
      </w:r>
      <w:proofErr w:type="spellStart"/>
      <w:r w:rsidR="00AC6410" w:rsidRPr="0030782F">
        <w:rPr>
          <w:i/>
          <w:iCs/>
        </w:rPr>
        <w:t>L'image</w:t>
      </w:r>
      <w:proofErr w:type="spellEnd"/>
      <w:r w:rsidR="00AC6410" w:rsidRPr="0030782F">
        <w:rPr>
          <w:i/>
          <w:iCs/>
        </w:rPr>
        <w:t xml:space="preserve"> de la femme </w:t>
      </w:r>
      <w:proofErr w:type="spellStart"/>
      <w:r w:rsidR="00AC6410" w:rsidRPr="0030782F">
        <w:rPr>
          <w:i/>
          <w:iCs/>
        </w:rPr>
        <w:t>dans</w:t>
      </w:r>
      <w:proofErr w:type="spellEnd"/>
      <w:r w:rsidR="00AC6410" w:rsidRPr="0030782F">
        <w:rPr>
          <w:i/>
          <w:iCs/>
        </w:rPr>
        <w:t xml:space="preserve"> </w:t>
      </w:r>
      <w:proofErr w:type="spellStart"/>
      <w:r w:rsidR="00AC6410" w:rsidRPr="0030782F">
        <w:rPr>
          <w:i/>
          <w:iCs/>
        </w:rPr>
        <w:t>l'art</w:t>
      </w:r>
      <w:proofErr w:type="spellEnd"/>
      <w:r w:rsidR="00AC6410" w:rsidRPr="0030782F">
        <w:rPr>
          <w:i/>
          <w:iCs/>
        </w:rPr>
        <w:t xml:space="preserve"> </w:t>
      </w:r>
      <w:proofErr w:type="spellStart"/>
      <w:r w:rsidR="00AC6410" w:rsidRPr="0030782F">
        <w:rPr>
          <w:i/>
          <w:iCs/>
        </w:rPr>
        <w:t>préhistorique</w:t>
      </w:r>
      <w:proofErr w:type="spellEnd"/>
      <w:r w:rsidR="00AC6410" w:rsidRPr="0030782F">
        <w:rPr>
          <w:i/>
          <w:iCs/>
        </w:rPr>
        <w:t xml:space="preserve">. Nouvelle edition </w:t>
      </w:r>
      <w:proofErr w:type="spellStart"/>
      <w:r w:rsidR="00AC6410" w:rsidRPr="0030782F">
        <w:rPr>
          <w:i/>
          <w:iCs/>
        </w:rPr>
        <w:t>augmentée</w:t>
      </w:r>
      <w:proofErr w:type="spellEnd"/>
      <w:r w:rsidR="00AC6410" w:rsidRPr="0030782F">
        <w:rPr>
          <w:i/>
          <w:iCs/>
        </w:rPr>
        <w:t xml:space="preserve">, </w:t>
      </w:r>
      <w:r w:rsidR="00AC6410" w:rsidRPr="0030782F">
        <w:t>Paris, Picard.</w:t>
      </w:r>
    </w:p>
    <w:p w:rsidR="00AC6410" w:rsidRPr="0030782F" w:rsidRDefault="00AC6410" w:rsidP="00AC6410">
      <w:pPr>
        <w:autoSpaceDE w:val="0"/>
        <w:autoSpaceDN w:val="0"/>
        <w:adjustRightInd w:val="0"/>
        <w:spacing w:after="0"/>
      </w:pPr>
    </w:p>
    <w:p w:rsidR="00AC6410" w:rsidRPr="0030782F" w:rsidRDefault="00AC6410" w:rsidP="00AC6410">
      <w:pPr>
        <w:autoSpaceDE w:val="0"/>
        <w:autoSpaceDN w:val="0"/>
        <w:adjustRightInd w:val="0"/>
        <w:spacing w:after="0"/>
      </w:pPr>
      <w:r w:rsidRPr="0030782F">
        <w:t xml:space="preserve">Hahn, J. 1970. “Die </w:t>
      </w:r>
      <w:proofErr w:type="spellStart"/>
      <w:r w:rsidRPr="0030782F">
        <w:t>Stellung</w:t>
      </w:r>
      <w:proofErr w:type="spellEnd"/>
      <w:r w:rsidRPr="0030782F">
        <w:t xml:space="preserve"> der </w:t>
      </w:r>
      <w:proofErr w:type="spellStart"/>
      <w:r w:rsidRPr="0030782F">
        <w:t>mannlichen</w:t>
      </w:r>
      <w:proofErr w:type="spellEnd"/>
      <w:r w:rsidRPr="0030782F">
        <w:t xml:space="preserve"> </w:t>
      </w:r>
      <w:proofErr w:type="spellStart"/>
      <w:r w:rsidRPr="0030782F">
        <w:t>Elfenbeinstatuette</w:t>
      </w:r>
      <w:proofErr w:type="spellEnd"/>
      <w:r w:rsidRPr="0030782F">
        <w:t xml:space="preserve"> </w:t>
      </w:r>
      <w:proofErr w:type="spellStart"/>
      <w:r w:rsidRPr="0030782F">
        <w:t>aus</w:t>
      </w:r>
      <w:proofErr w:type="spellEnd"/>
      <w:r w:rsidRPr="0030782F">
        <w:t xml:space="preserve"> </w:t>
      </w:r>
      <w:proofErr w:type="spellStart"/>
      <w:r w:rsidRPr="0030782F">
        <w:t>dem</w:t>
      </w:r>
      <w:proofErr w:type="spellEnd"/>
      <w:r w:rsidRPr="0030782F">
        <w:t xml:space="preserve"> </w:t>
      </w:r>
      <w:proofErr w:type="spellStart"/>
      <w:r w:rsidRPr="0030782F">
        <w:t>Höhlenstein-Stadel</w:t>
      </w:r>
      <w:proofErr w:type="spellEnd"/>
      <w:r w:rsidRPr="0030782F">
        <w:t xml:space="preserve"> in der </w:t>
      </w:r>
      <w:proofErr w:type="spellStart"/>
      <w:r w:rsidRPr="0030782F">
        <w:t>jungpaläolithischen</w:t>
      </w:r>
      <w:proofErr w:type="spellEnd"/>
      <w:r w:rsidRPr="0030782F">
        <w:t xml:space="preserve"> </w:t>
      </w:r>
      <w:proofErr w:type="spellStart"/>
      <w:r w:rsidRPr="0030782F">
        <w:t>Kunst</w:t>
      </w:r>
      <w:proofErr w:type="spellEnd"/>
      <w:r w:rsidRPr="0030782F">
        <w:t xml:space="preserve">,” </w:t>
      </w:r>
      <w:r w:rsidRPr="0030782F">
        <w:rPr>
          <w:i/>
          <w:iCs/>
        </w:rPr>
        <w:t xml:space="preserve">Germania, </w:t>
      </w:r>
      <w:r w:rsidRPr="0030782F">
        <w:t>48: 1-12.</w:t>
      </w:r>
    </w:p>
    <w:p w:rsidR="00AC6410" w:rsidRPr="0030782F" w:rsidRDefault="00AC6410" w:rsidP="00AC6410">
      <w:pPr>
        <w:autoSpaceDE w:val="0"/>
        <w:autoSpaceDN w:val="0"/>
        <w:adjustRightInd w:val="0"/>
        <w:spacing w:after="0"/>
      </w:pPr>
    </w:p>
    <w:p w:rsidR="00AC6410" w:rsidRPr="0030782F" w:rsidRDefault="00AC6410" w:rsidP="00AC6410">
      <w:pPr>
        <w:autoSpaceDE w:val="0"/>
        <w:autoSpaceDN w:val="0"/>
        <w:adjustRightInd w:val="0"/>
        <w:spacing w:after="0"/>
      </w:pPr>
      <w:r w:rsidRPr="0030782F">
        <w:t xml:space="preserve">Hahn, J., Muller-Beck, H. and </w:t>
      </w:r>
      <w:proofErr w:type="spellStart"/>
      <w:r w:rsidRPr="0030782F">
        <w:t>Taute</w:t>
      </w:r>
      <w:proofErr w:type="spellEnd"/>
      <w:r w:rsidRPr="0030782F">
        <w:t xml:space="preserve">, W. 1985. </w:t>
      </w:r>
      <w:proofErr w:type="spellStart"/>
      <w:r w:rsidRPr="0030782F">
        <w:rPr>
          <w:i/>
          <w:iCs/>
        </w:rPr>
        <w:t>Eiszeithöhlen</w:t>
      </w:r>
      <w:proofErr w:type="spellEnd"/>
      <w:r w:rsidRPr="0030782F">
        <w:rPr>
          <w:i/>
          <w:iCs/>
        </w:rPr>
        <w:t xml:space="preserve"> </w:t>
      </w:r>
      <w:proofErr w:type="spellStart"/>
      <w:r w:rsidRPr="0030782F">
        <w:rPr>
          <w:i/>
          <w:iCs/>
        </w:rPr>
        <w:t>im</w:t>
      </w:r>
      <w:proofErr w:type="spellEnd"/>
      <w:r w:rsidRPr="0030782F">
        <w:rPr>
          <w:i/>
          <w:iCs/>
        </w:rPr>
        <w:t xml:space="preserve"> </w:t>
      </w:r>
      <w:proofErr w:type="spellStart"/>
      <w:r w:rsidRPr="0030782F">
        <w:rPr>
          <w:i/>
          <w:iCs/>
        </w:rPr>
        <w:t>Lonetal</w:t>
      </w:r>
      <w:proofErr w:type="spellEnd"/>
      <w:r w:rsidRPr="0030782F">
        <w:rPr>
          <w:i/>
          <w:iCs/>
        </w:rPr>
        <w:t xml:space="preserve">. </w:t>
      </w:r>
      <w:r w:rsidRPr="0030782F">
        <w:t xml:space="preserve">Stuttgart: Konrad </w:t>
      </w:r>
      <w:proofErr w:type="spellStart"/>
      <w:r w:rsidRPr="0030782F">
        <w:t>Theiss</w:t>
      </w:r>
      <w:proofErr w:type="spellEnd"/>
      <w:r w:rsidRPr="0030782F">
        <w:t xml:space="preserve"> </w:t>
      </w:r>
      <w:proofErr w:type="spellStart"/>
      <w:r w:rsidRPr="0030782F">
        <w:t>Verlag</w:t>
      </w:r>
      <w:proofErr w:type="spellEnd"/>
      <w:r w:rsidRPr="0030782F">
        <w:t>.</w:t>
      </w:r>
    </w:p>
    <w:p w:rsidR="00AC6410" w:rsidRPr="0030782F" w:rsidRDefault="00AC6410" w:rsidP="00AC6410">
      <w:pPr>
        <w:autoSpaceDE w:val="0"/>
        <w:autoSpaceDN w:val="0"/>
        <w:adjustRightInd w:val="0"/>
        <w:spacing w:after="0"/>
      </w:pPr>
    </w:p>
    <w:p w:rsidR="00AC6410" w:rsidRPr="0030782F" w:rsidRDefault="00AC6410" w:rsidP="00AC6410">
      <w:pPr>
        <w:autoSpaceDE w:val="0"/>
        <w:autoSpaceDN w:val="0"/>
        <w:adjustRightInd w:val="0"/>
        <w:spacing w:after="0"/>
      </w:pPr>
      <w:proofErr w:type="spellStart"/>
      <w:r w:rsidRPr="0030782F">
        <w:rPr>
          <w:rStyle w:val="mw-mmv-source"/>
        </w:rPr>
        <w:t>Leroi-Gourhan</w:t>
      </w:r>
      <w:proofErr w:type="spellEnd"/>
      <w:r w:rsidRPr="0030782F">
        <w:rPr>
          <w:rStyle w:val="mw-mmv-source"/>
        </w:rPr>
        <w:t xml:space="preserve"> Arlette, J. </w:t>
      </w:r>
      <w:proofErr w:type="spellStart"/>
      <w:r w:rsidRPr="0030782F">
        <w:rPr>
          <w:rStyle w:val="mw-mmv-source"/>
        </w:rPr>
        <w:t>Allain</w:t>
      </w:r>
      <w:proofErr w:type="spellEnd"/>
      <w:r w:rsidRPr="0030782F">
        <w:rPr>
          <w:rStyle w:val="mw-mmv-source"/>
        </w:rPr>
        <w:t xml:space="preserve">, and </w:t>
      </w:r>
      <w:r w:rsidRPr="00112294">
        <w:rPr>
          <w:rStyle w:val="Strong"/>
          <w:b w:val="0"/>
        </w:rPr>
        <w:t xml:space="preserve">L. </w:t>
      </w:r>
      <w:proofErr w:type="spellStart"/>
      <w:r w:rsidRPr="00112294">
        <w:rPr>
          <w:rStyle w:val="Strong"/>
          <w:b w:val="0"/>
        </w:rPr>
        <w:t>Balout</w:t>
      </w:r>
      <w:proofErr w:type="spellEnd"/>
      <w:r w:rsidRPr="0030782F">
        <w:rPr>
          <w:rStyle w:val="mw-mmv-source"/>
        </w:rPr>
        <w:t xml:space="preserve">, eds. 1979. </w:t>
      </w:r>
      <w:r w:rsidRPr="0030782F">
        <w:rPr>
          <w:rStyle w:val="mw-mmv-source"/>
          <w:i/>
          <w:iCs/>
        </w:rPr>
        <w:t xml:space="preserve">Lascaux inconnu. </w:t>
      </w:r>
      <w:r w:rsidRPr="0030782F">
        <w:rPr>
          <w:rStyle w:val="mw-mmv-source"/>
          <w:iCs/>
        </w:rPr>
        <w:t xml:space="preserve">Paris: </w:t>
      </w:r>
      <w:proofErr w:type="spellStart"/>
      <w:r w:rsidRPr="0030782F">
        <w:t>Éditions</w:t>
      </w:r>
      <w:proofErr w:type="spellEnd"/>
      <w:r w:rsidRPr="0030782F">
        <w:t xml:space="preserve"> du Centre national de la </w:t>
      </w:r>
      <w:proofErr w:type="spellStart"/>
      <w:r w:rsidRPr="0030782F">
        <w:t>récherche</w:t>
      </w:r>
      <w:proofErr w:type="spellEnd"/>
      <w:r w:rsidRPr="0030782F">
        <w:t xml:space="preserve"> </w:t>
      </w:r>
      <w:proofErr w:type="spellStart"/>
      <w:r w:rsidRPr="0030782F">
        <w:t>scientifique</w:t>
      </w:r>
      <w:proofErr w:type="spellEnd"/>
      <w:r w:rsidRPr="0030782F">
        <w:rPr>
          <w:rStyle w:val="mw-mmv-source"/>
          <w:iCs/>
        </w:rPr>
        <w:t>.</w:t>
      </w:r>
    </w:p>
    <w:p w:rsidR="00AC6410" w:rsidRPr="0030782F" w:rsidRDefault="00AC6410" w:rsidP="00AC6410">
      <w:pPr>
        <w:spacing w:after="0"/>
        <w:rPr>
          <w:rStyle w:val="HTMLCite"/>
          <w:i w:val="0"/>
        </w:rPr>
      </w:pPr>
    </w:p>
    <w:p w:rsidR="00AC6410" w:rsidRPr="0030782F" w:rsidRDefault="00AC6410" w:rsidP="00AC6410">
      <w:pPr>
        <w:spacing w:after="0"/>
        <w:rPr>
          <w:b/>
        </w:rPr>
      </w:pPr>
      <w:r w:rsidRPr="0030782F">
        <w:rPr>
          <w:rStyle w:val="HTMLCite"/>
        </w:rPr>
        <w:t xml:space="preserve">Niven, Laura. 2006. The </w:t>
      </w:r>
      <w:proofErr w:type="spellStart"/>
      <w:r w:rsidRPr="0030782F">
        <w:rPr>
          <w:rStyle w:val="HTMLCite"/>
        </w:rPr>
        <w:t>Palaeolithic</w:t>
      </w:r>
      <w:proofErr w:type="spellEnd"/>
      <w:r w:rsidRPr="0030782F">
        <w:rPr>
          <w:rStyle w:val="HTMLCite"/>
        </w:rPr>
        <w:t xml:space="preserve"> Occupation of </w:t>
      </w:r>
      <w:proofErr w:type="spellStart"/>
      <w:r w:rsidRPr="0030782F">
        <w:rPr>
          <w:rStyle w:val="HTMLCite"/>
        </w:rPr>
        <w:t>Vogelherd</w:t>
      </w:r>
      <w:proofErr w:type="spellEnd"/>
      <w:r w:rsidRPr="0030782F">
        <w:rPr>
          <w:rStyle w:val="HTMLCite"/>
        </w:rPr>
        <w:t xml:space="preserve"> Cave: Implications for the Subsistence Behavior of Late Neanderthals and Early Modern Humans. </w:t>
      </w:r>
      <w:proofErr w:type="spellStart"/>
      <w:r w:rsidRPr="0030782F">
        <w:rPr>
          <w:rStyle w:val="HTMLCite"/>
        </w:rPr>
        <w:t>Tübingen</w:t>
      </w:r>
      <w:proofErr w:type="spellEnd"/>
      <w:r w:rsidRPr="0030782F">
        <w:rPr>
          <w:rStyle w:val="HTMLCite"/>
        </w:rPr>
        <w:t>: Kerns.</w:t>
      </w:r>
    </w:p>
    <w:p w:rsidR="00AC6410" w:rsidRPr="0030782F" w:rsidRDefault="00AC6410" w:rsidP="00AC6410">
      <w:pPr>
        <w:spacing w:after="0"/>
      </w:pPr>
    </w:p>
    <w:p w:rsidR="00AC6410" w:rsidRPr="0030782F" w:rsidRDefault="00AC6410" w:rsidP="00AC6410">
      <w:pPr>
        <w:spacing w:after="0"/>
      </w:pPr>
      <w:proofErr w:type="spellStart"/>
      <w:r w:rsidRPr="0030782F">
        <w:rPr>
          <w:bCs/>
        </w:rPr>
        <w:t>Riek</w:t>
      </w:r>
      <w:proofErr w:type="spellEnd"/>
      <w:r w:rsidRPr="0030782F">
        <w:rPr>
          <w:bCs/>
        </w:rPr>
        <w:t>, Gustav.</w:t>
      </w:r>
      <w:r w:rsidRPr="0030782F">
        <w:t xml:space="preserve"> 1934. </w:t>
      </w:r>
      <w:r w:rsidRPr="0030782F">
        <w:rPr>
          <w:bCs/>
          <w:i/>
        </w:rPr>
        <w:t xml:space="preserve">Die </w:t>
      </w:r>
      <w:proofErr w:type="spellStart"/>
      <w:r w:rsidRPr="0030782F">
        <w:rPr>
          <w:bCs/>
          <w:i/>
        </w:rPr>
        <w:t>Eiszeitjägerstation</w:t>
      </w:r>
      <w:proofErr w:type="spellEnd"/>
      <w:r w:rsidRPr="0030782F">
        <w:rPr>
          <w:bCs/>
          <w:i/>
        </w:rPr>
        <w:t xml:space="preserve"> am </w:t>
      </w:r>
      <w:proofErr w:type="spellStart"/>
      <w:r w:rsidRPr="0030782F">
        <w:rPr>
          <w:bCs/>
          <w:i/>
        </w:rPr>
        <w:t>Vogelherd</w:t>
      </w:r>
      <w:proofErr w:type="spellEnd"/>
      <w:r w:rsidRPr="0030782F">
        <w:rPr>
          <w:bCs/>
          <w:i/>
        </w:rPr>
        <w:t xml:space="preserve"> </w:t>
      </w:r>
      <w:proofErr w:type="spellStart"/>
      <w:r w:rsidRPr="0030782F">
        <w:rPr>
          <w:bCs/>
          <w:i/>
        </w:rPr>
        <w:t>im</w:t>
      </w:r>
      <w:proofErr w:type="spellEnd"/>
      <w:r w:rsidRPr="0030782F">
        <w:rPr>
          <w:bCs/>
          <w:i/>
        </w:rPr>
        <w:t xml:space="preserve"> </w:t>
      </w:r>
      <w:proofErr w:type="spellStart"/>
      <w:r w:rsidRPr="0030782F">
        <w:rPr>
          <w:bCs/>
          <w:i/>
        </w:rPr>
        <w:t>Lonetal</w:t>
      </w:r>
      <w:proofErr w:type="spellEnd"/>
      <w:r w:rsidRPr="0030782F">
        <w:t xml:space="preserve">, Bd. I: Die </w:t>
      </w:r>
      <w:proofErr w:type="spellStart"/>
      <w:r w:rsidRPr="0030782F">
        <w:t>Kulturen</w:t>
      </w:r>
      <w:proofErr w:type="spellEnd"/>
      <w:r w:rsidRPr="0030782F">
        <w:t xml:space="preserve">. Leipzig: </w:t>
      </w:r>
      <w:proofErr w:type="spellStart"/>
      <w:r w:rsidRPr="0030782F">
        <w:t>Kabitzsch</w:t>
      </w:r>
      <w:proofErr w:type="spellEnd"/>
      <w:r w:rsidRPr="0030782F">
        <w:t>.</w:t>
      </w:r>
    </w:p>
    <w:p w:rsidR="00AC6410" w:rsidRDefault="00AC6410" w:rsidP="00AC6410">
      <w:r w:rsidRPr="0030782F">
        <w:br/>
      </w:r>
      <w:proofErr w:type="spellStart"/>
      <w:r w:rsidRPr="0030782F">
        <w:rPr>
          <w:bCs/>
        </w:rPr>
        <w:t>Riek</w:t>
      </w:r>
      <w:proofErr w:type="spellEnd"/>
      <w:r w:rsidRPr="0030782F">
        <w:rPr>
          <w:bCs/>
        </w:rPr>
        <w:t>, Gustav.</w:t>
      </w:r>
      <w:r w:rsidRPr="0030782F">
        <w:t xml:space="preserve"> 1935. </w:t>
      </w:r>
      <w:proofErr w:type="spellStart"/>
      <w:r w:rsidRPr="0030782F">
        <w:rPr>
          <w:bCs/>
          <w:i/>
        </w:rPr>
        <w:t>Kulturbilder</w:t>
      </w:r>
      <w:proofErr w:type="spellEnd"/>
      <w:r w:rsidRPr="0030782F">
        <w:rPr>
          <w:bCs/>
          <w:i/>
        </w:rPr>
        <w:t xml:space="preserve"> </w:t>
      </w:r>
      <w:proofErr w:type="spellStart"/>
      <w:r w:rsidRPr="0030782F">
        <w:rPr>
          <w:bCs/>
          <w:i/>
        </w:rPr>
        <w:t>aus</w:t>
      </w:r>
      <w:proofErr w:type="spellEnd"/>
      <w:r w:rsidRPr="0030782F">
        <w:rPr>
          <w:bCs/>
          <w:i/>
        </w:rPr>
        <w:t xml:space="preserve"> der </w:t>
      </w:r>
      <w:proofErr w:type="spellStart"/>
      <w:r w:rsidRPr="0030782F">
        <w:rPr>
          <w:bCs/>
          <w:i/>
        </w:rPr>
        <w:t>Altsteinzeit</w:t>
      </w:r>
      <w:proofErr w:type="spellEnd"/>
      <w:r w:rsidRPr="0030782F">
        <w:rPr>
          <w:bCs/>
          <w:i/>
        </w:rPr>
        <w:t xml:space="preserve"> </w:t>
      </w:r>
      <w:proofErr w:type="spellStart"/>
      <w:r w:rsidRPr="0030782F">
        <w:rPr>
          <w:bCs/>
          <w:i/>
        </w:rPr>
        <w:t>Württembergs</w:t>
      </w:r>
      <w:proofErr w:type="spellEnd"/>
      <w:r w:rsidRPr="0030782F">
        <w:t xml:space="preserve">. </w:t>
      </w:r>
      <w:proofErr w:type="spellStart"/>
      <w:r w:rsidRPr="0030782F">
        <w:t>Tübingen</w:t>
      </w:r>
      <w:proofErr w:type="spellEnd"/>
      <w:r w:rsidRPr="0030782F">
        <w:t>: Franz F. Heine.</w:t>
      </w:r>
    </w:p>
    <w:sectPr w:rsidR="00AC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LTCom-Light">
    <w:altName w:val="MS Mincho"/>
    <w:panose1 w:val="00000000000000000000"/>
    <w:charset w:val="80"/>
    <w:family w:val="auto"/>
    <w:notTrueType/>
    <w:pitch w:val="default"/>
    <w:sig w:usb0="00000001"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10"/>
    <w:rsid w:val="00112294"/>
    <w:rsid w:val="00151F1C"/>
    <w:rsid w:val="00183490"/>
    <w:rsid w:val="00193B14"/>
    <w:rsid w:val="002B79F1"/>
    <w:rsid w:val="004A5C45"/>
    <w:rsid w:val="006146DD"/>
    <w:rsid w:val="006827C2"/>
    <w:rsid w:val="00A347CF"/>
    <w:rsid w:val="00AC6410"/>
    <w:rsid w:val="00E6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52052-4BCD-4741-8DCF-DC118F12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C6410"/>
    <w:rPr>
      <w:b/>
      <w:bCs/>
    </w:rPr>
  </w:style>
  <w:style w:type="character" w:styleId="HTMLCite">
    <w:name w:val="HTML Cite"/>
    <w:basedOn w:val="DefaultParagraphFont"/>
    <w:uiPriority w:val="99"/>
    <w:semiHidden/>
    <w:unhideWhenUsed/>
    <w:rsid w:val="00AC6410"/>
    <w:rPr>
      <w:i/>
      <w:iCs/>
    </w:rPr>
  </w:style>
  <w:style w:type="character" w:customStyle="1" w:styleId="mw-mmv-source">
    <w:name w:val="mw-mmv-source"/>
    <w:basedOn w:val="DefaultParagraphFont"/>
    <w:rsid w:val="00AC6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2018-08-15T14:29:00Z</dcterms:created>
  <dcterms:modified xsi:type="dcterms:W3CDTF">2018-08-15T14:30:00Z</dcterms:modified>
</cp:coreProperties>
</file>