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fr-FR"/>
        </w:rPr>
      </w:pPr>
      <w:r>
        <w:rPr>
          <w:lang w:val="fr-FR"/>
        </w:rPr>
        <w:t>A000-Eur-Portugal-Paleo-Hafted Hammerstone-c 15,000 BCE</w:t>
      </w:r>
    </w:p>
    <w:p>
      <w:pPr>
        <w:pStyle w:val="Normal"/>
        <w:rPr/>
      </w:pPr>
      <w:r>
        <w:rPr/>
        <w:drawing>
          <wp:inline distT="0" distB="0" distL="0" distR="0">
            <wp:extent cx="3157855" cy="360299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lang w:val="fr-FR"/>
        </w:rPr>
        <w:t xml:space="preserve"> </w:t>
      </w:r>
      <w:r>
        <w:rPr/>
        <w:drawing>
          <wp:inline distT="0" distB="0" distL="0" distR="0">
            <wp:extent cx="3161665" cy="360553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 1</w:t>
      </w:r>
    </w:p>
    <w:p>
      <w:pPr>
        <w:pStyle w:val="Normal"/>
        <w:rPr/>
      </w:pPr>
      <w:r>
        <w:rPr>
          <w:rStyle w:val="StrongEmphasis"/>
        </w:rPr>
        <w:t>Accession Number:</w:t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rStyle w:val="StrongEmphasis"/>
        </w:rPr>
        <w:t xml:space="preserve">Formal Label: </w:t>
      </w:r>
      <w:r>
        <w:rPr/>
        <w:t>Portugal-Paleo-Hafted Hammerstone-c 15,000 BCE</w:t>
      </w:r>
    </w:p>
    <w:p>
      <w:pPr>
        <w:pStyle w:val="Normal"/>
        <w:rPr/>
      </w:pPr>
      <w:r>
        <w:rPr>
          <w:b/>
          <w:bCs/>
        </w:rPr>
        <w:t xml:space="preserve">Display Description: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LC Classification: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 xml:space="preserve">Map: 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</w:t>
      </w:r>
    </w:p>
    <w:p>
      <w:pPr>
        <w:pStyle w:val="Normal"/>
        <w:rPr>
          <w:lang w:val="fr-FR"/>
        </w:rPr>
      </w:pPr>
      <w:r>
        <w:rPr>
          <w:rStyle w:val="StrongEmphasis"/>
          <w:lang w:val="fr-FR"/>
        </w:rPr>
        <w:t>Dimensions:</w:t>
      </w:r>
      <w:r>
        <w:rPr>
          <w:lang w:val="fr-FR"/>
        </w:rPr>
        <w:t xml:space="preserve"> H 9.7 cm; L 8.4 cm</w:t>
      </w:r>
    </w:p>
    <w:p>
      <w:pPr>
        <w:pStyle w:val="Normal"/>
        <w:rPr>
          <w:b/>
          <w:b/>
          <w:bCs/>
          <w:lang w:val="fr-FR"/>
        </w:rPr>
      </w:pPr>
      <w:r>
        <w:rPr>
          <w:b/>
          <w:bCs/>
          <w:lang w:val="fr-FR"/>
        </w:rPr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Weight:  </w:t>
      </w:r>
      <w:r>
        <w:rPr/>
        <w:t>324 grams weight</w:t>
        <w:br/>
      </w:r>
    </w:p>
    <w:p>
      <w:pPr>
        <w:pStyle w:val="Normal"/>
        <w:rPr/>
      </w:pPr>
      <w:r>
        <w:rPr>
          <w:rStyle w:val="StrongEmphasis"/>
        </w:rPr>
        <w:t>Condition: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Paleolithic hand axe from Iberian tribes.</w:t>
        <w:br/>
        <w:br/>
        <w:t>324 grams weight</w:t>
        <w:br/>
        <w:t>9,7 cms high</w:t>
        <w:br/>
        <w:t>8,4 cms long</w:t>
      </w:r>
    </w:p>
    <w:p>
      <w:pPr>
        <w:pStyle w:val="Normal"/>
        <w:rPr/>
      </w:pPr>
      <w:r>
        <w:rPr/>
        <w:drawing>
          <wp:inline distT="0" distB="0" distL="0" distR="0">
            <wp:extent cx="7543800" cy="581025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2018-06-27T12:25:00Z</dcterms:created>
  <dc:creator>USER</dc:creator>
  <dc:description/>
  <cp:keywords/>
  <dc:language>en-US</dc:language>
  <cp:lastModifiedBy>murcott</cp:lastModifiedBy>
  <dcterms:modified xsi:type="dcterms:W3CDTF">2018-06-27T12:29:00Z</dcterms:modified>
  <cp:revision>3</cp:revision>
  <dc:subject/>
  <dc:title>Eur-Portugal-Paleo-Spud</dc:title>
</cp:coreProperties>
</file>