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Dis-Asia-</w:t>
      </w:r>
      <w:r>
        <w:rPr>
          <w:rStyle w:val="S1"/>
        </w:rPr>
        <w:t xml:space="preserve"> Indus Valley mother goddess</w:t>
      </w:r>
    </w:p>
    <w:p>
      <w:pPr>
        <w:pStyle w:val="Normal"/>
        <w:rPr/>
      </w:pPr>
      <w:r>
        <w:rPr/>
        <w:drawing>
          <wp:inline distT="0" distB="0" distL="0" distR="0">
            <wp:extent cx="2343785" cy="4448175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4378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115945" cy="4450080"/>
            <wp:effectExtent l="0" t="0" r="0" b="0"/>
            <wp:docPr id="2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022600" cy="3484245"/>
            <wp:effectExtent l="0" t="0" r="0" b="0"/>
            <wp:docPr id="3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06600" cy="3472180"/>
            <wp:effectExtent l="0" t="0" r="0" b="0"/>
            <wp:docPr id="4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>
          <w:rStyle w:val="S1"/>
        </w:rPr>
        <w:t>Indus Valley mother goddess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2000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Pakistan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Indus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</w:t>
      </w:r>
      <w:r>
        <w:rPr>
          <w:rStyle w:val="S1"/>
        </w:rPr>
        <w:t>20cm X D 9cm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</w:t>
      </w:r>
      <w:r>
        <w:rPr>
          <w:rStyle w:val="S1"/>
        </w:rPr>
        <w:t>part of an old collection</w:t>
      </w:r>
    </w:p>
    <w:p>
      <w:pPr>
        <w:pStyle w:val="Normal"/>
        <w:rPr/>
      </w:pPr>
      <w:r>
        <w:rPr/>
      </w:r>
    </w:p>
    <w:p>
      <w:pPr>
        <w:pStyle w:val="P1"/>
        <w:rPr/>
      </w:pPr>
      <w:r>
        <w:rPr>
          <w:rStyle w:val="S1"/>
        </w:rPr>
        <w:t>Very rare Indus Valley mother goddess with lots 2000bc</w:t>
      </w:r>
      <w:r>
        <w:rPr>
          <w:rStyle w:val="Appleconvertedspace"/>
        </w:rPr>
        <w:t> </w:t>
      </w:r>
    </w:p>
    <w:p>
      <w:pPr>
        <w:pStyle w:val="P1"/>
        <w:rPr/>
      </w:pPr>
      <w:r>
        <w:rPr>
          <w:rStyle w:val="S1"/>
        </w:rPr>
        <w:t>Size 20cm X 9cm part of an old collection</w:t>
      </w:r>
    </w:p>
    <w:p>
      <w:pPr>
        <w:pStyle w:val="P1"/>
        <w:rPr/>
      </w:pPr>
      <w:r>
        <w:rPr>
          <w:rStyle w:val="S1"/>
        </w:rPr>
        <w:t>Complete no cracks</w:t>
      </w:r>
      <w:r>
        <w:rPr>
          <w:rStyle w:val="Appleconvertedspace"/>
        </w:rPr>
        <w:t> 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1">
    <w:name w:val="p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2016-12-06T07:59:00Z</dcterms:created>
  <dc:creator>owner</dc:creator>
  <dc:description/>
  <dc:language>en-US</dc:language>
  <cp:lastModifiedBy>owner</cp:lastModifiedBy>
  <dcterms:modified xsi:type="dcterms:W3CDTF">2016-12-06T08:13:00Z</dcterms:modified>
  <cp:revision>2</cp:revision>
  <dc:subject/>
  <dc:title>Asia- Indus Valley mother goddess</dc:title>
</cp:coreProperties>
</file>