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4D554C">
      <w:bookmarkStart w:id="0" w:name="_GoBack"/>
      <w:r>
        <w:t>PRINTS-A000-EUR-Italy-Rome-</w:t>
      </w:r>
      <w:r w:rsidRPr="004D554C">
        <w:rPr>
          <w:rFonts w:ascii="Arial" w:eastAsia="Times New Roman" w:hAnsi="Arial" w:cs="Arial"/>
          <w:b/>
          <w:bCs/>
          <w:color w:val="auto"/>
          <w:sz w:val="28"/>
          <w:szCs w:val="28"/>
        </w:rPr>
        <w:t>Tempesta</w:t>
      </w:r>
      <w:r>
        <w:rPr>
          <w:rFonts w:ascii="Arial" w:eastAsia="Times New Roman" w:hAnsi="Arial" w:cs="Arial"/>
          <w:b/>
          <w:bCs/>
          <w:color w:val="auto"/>
          <w:sz w:val="28"/>
          <w:szCs w:val="28"/>
        </w:rPr>
        <w:t>-</w:t>
      </w:r>
      <w:r w:rsidRPr="004D554C">
        <w:rPr>
          <w:rFonts w:ascii="Arial" w:eastAsia="Times New Roman" w:hAnsi="Arial" w:cs="Arial"/>
          <w:color w:val="auto"/>
          <w:sz w:val="28"/>
          <w:szCs w:val="28"/>
        </w:rPr>
        <w:t>1593</w:t>
      </w:r>
    </w:p>
    <w:bookmarkEnd w:id="0"/>
    <w:p w:rsidR="004D554C" w:rsidRDefault="004D554C">
      <w:r>
        <w:rPr>
          <w:noProof/>
        </w:rPr>
        <w:drawing>
          <wp:inline distT="0" distB="0" distL="0" distR="0">
            <wp:extent cx="5943600" cy="3052906"/>
            <wp:effectExtent l="0" t="0" r="0" b="0"/>
            <wp:docPr id="1" name="Picture 1" descr="https://i.ebayimg.com/images/g/9r8AAOSw-ctbgf~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9r8AAOSw-ctbgf~E/s-l1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52906"/>
                    </a:xfrm>
                    <a:prstGeom prst="rect">
                      <a:avLst/>
                    </a:prstGeom>
                    <a:noFill/>
                    <a:ln>
                      <a:noFill/>
                    </a:ln>
                  </pic:spPr>
                </pic:pic>
              </a:graphicData>
            </a:graphic>
          </wp:inline>
        </w:drawing>
      </w:r>
    </w:p>
    <w:p w:rsidR="004D554C" w:rsidRDefault="004D554C"/>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b/>
          <w:bCs/>
          <w:color w:val="auto"/>
          <w:sz w:val="28"/>
          <w:szCs w:val="28"/>
        </w:rPr>
        <w:t xml:space="preserve">Antonio </w:t>
      </w:r>
      <w:proofErr w:type="spellStart"/>
      <w:r w:rsidRPr="004D554C">
        <w:rPr>
          <w:rFonts w:ascii="Arial" w:eastAsia="Times New Roman" w:hAnsi="Arial" w:cs="Arial"/>
          <w:b/>
          <w:bCs/>
          <w:color w:val="auto"/>
          <w:sz w:val="28"/>
          <w:szCs w:val="28"/>
        </w:rPr>
        <w:t>Tempesta's</w:t>
      </w:r>
      <w:proofErr w:type="spellEnd"/>
      <w:r w:rsidRPr="004D554C">
        <w:rPr>
          <w:rFonts w:ascii="Arial" w:eastAsia="Times New Roman" w:hAnsi="Arial" w:cs="Arial"/>
          <w:b/>
          <w:bCs/>
          <w:color w:val="auto"/>
          <w:sz w:val="28"/>
          <w:szCs w:val="28"/>
        </w:rPr>
        <w:t xml:space="preserve"> View of Rome - Beautiful Reproduction Ancient Map of Rome (a set of 12).</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Each of the 12 in the set measure around 13 1/4" high, 10" wide, and about 1" thick.  Mounted on black wood.</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In the picture it measure together around 5' 2" long by 27" high.</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Never has been displayed.  In storage all these years I have had it.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Great condition....has small official purple seals on almost each one I think on the mounted framed pieces (see pictures - one print has two seals I think).  Set of 12.  This was purchased at The Vatican Museum Store many years ago and was blessed by the pope at the time they say (they said everything in this part of the store was blessed by the pope so take it for what it is worth I guess).</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8"/>
          <w:szCs w:val="28"/>
        </w:rPr>
      </w:pPr>
      <w:r w:rsidRPr="004D554C">
        <w:rPr>
          <w:rFonts w:ascii="Arial" w:eastAsia="Times New Roman" w:hAnsi="Arial" w:cs="Arial"/>
          <w:b/>
          <w:bCs/>
          <w:color w:val="auto"/>
          <w:sz w:val="28"/>
          <w:szCs w:val="28"/>
        </w:rPr>
        <w:lastRenderedPageBreak/>
        <w:t xml:space="preserve">Antonio </w:t>
      </w:r>
      <w:proofErr w:type="spellStart"/>
      <w:r w:rsidRPr="004D554C">
        <w:rPr>
          <w:rFonts w:ascii="Arial" w:eastAsia="Times New Roman" w:hAnsi="Arial" w:cs="Arial"/>
          <w:b/>
          <w:bCs/>
          <w:color w:val="auto"/>
          <w:sz w:val="28"/>
          <w:szCs w:val="28"/>
        </w:rPr>
        <w:t>Tempesta's</w:t>
      </w:r>
      <w:proofErr w:type="spellEnd"/>
      <w:r w:rsidRPr="004D554C">
        <w:rPr>
          <w:rFonts w:ascii="Arial" w:eastAsia="Times New Roman" w:hAnsi="Arial" w:cs="Arial"/>
          <w:b/>
          <w:bCs/>
          <w:color w:val="auto"/>
          <w:sz w:val="28"/>
          <w:szCs w:val="28"/>
        </w:rPr>
        <w:t xml:space="preserve"> View of Rome: Portraying the Baroque Splendor of the Eternal City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October 23, 2012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Femke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Speelberg</w:t>
      </w:r>
      <w:proofErr w:type="spellEnd"/>
      <w:r w:rsidRPr="004D554C">
        <w:rPr>
          <w:rFonts w:ascii="Arial" w:eastAsia="Times New Roman" w:hAnsi="Arial" w:cs="Arial"/>
          <w:color w:val="auto"/>
          <w:sz w:val="28"/>
          <w:szCs w:val="28"/>
        </w:rPr>
        <w:t>, Associate Curator, Historic Ornament, Design, and Architecture, Department of Drawings and Prints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In 1593, the Florence-born artist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(1555–1630) published one of his absolute masterpieces in print: a View of Rome composed out of twelve folio-sized, etched plates. When joined together in two rows of six, the print forms an impressive frieze measuring almost 3.5 by 8 feet (fig. 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1.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(Italian, Florence 1555–1630 Rome). Plan of the City of Rome, 1645 (first printed 1593). Etching with some engraving (printed from 12 plates), The Metropolitan Museum of Art, New York, Edward Pearce Casey Fund, 1983 [1983.1027(1–12)]</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As detailed as a modern-day "satellite view" from Google Earth,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etching seems to show us every nook and cranny of the Eternal City in his day. The city is portrayed from the West, with Saint Peter's Basilica and the Vatican prominently present on the lower left (fig. 2).</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2.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(Italian, Florence 1555–1630 Rome). Plan of the City of Rome: Part 7, with a Dedication to Camillo </w:t>
      </w:r>
      <w:proofErr w:type="spellStart"/>
      <w:r w:rsidRPr="004D554C">
        <w:rPr>
          <w:rFonts w:ascii="Arial" w:eastAsia="Times New Roman" w:hAnsi="Arial" w:cs="Arial"/>
          <w:color w:val="auto"/>
          <w:sz w:val="28"/>
          <w:szCs w:val="28"/>
        </w:rPr>
        <w:t>Pamphili</w:t>
      </w:r>
      <w:proofErr w:type="spellEnd"/>
      <w:r w:rsidRPr="004D554C">
        <w:rPr>
          <w:rFonts w:ascii="Arial" w:eastAsia="Times New Roman" w:hAnsi="Arial" w:cs="Arial"/>
          <w:color w:val="auto"/>
          <w:sz w:val="28"/>
          <w:szCs w:val="28"/>
        </w:rPr>
        <w:t>, the Vatican and Part of the City Wall (detail of fig. 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Other famous Roman monuments, like the Pantheon and the Colosseum, can also easily be located between the many houses and city palaces (fig. 3). Roads separate and stretch out between them like veins, connecting the most important squares and other public spaces. The Tiber River, streaming in a flowing curve from right to left, is present in ten out of twelve plates (fig. 4).</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3.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(Italian, Florence 1555–1630 Rome). Plan of the City of Rome: Part 3, with the Santa Maria Maggiore, the Pantheon, and Trajan's Column (detail of fig. 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4.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(Italian, Florence 1555–1630 Rome). Plan of the City of Rome: Part 8, with the Tiber flowing past the Castel Sant'Angelo (detail of fig. 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made some very clever choices in composing his city view. He decided, for example, to focus on the city within the Aurelian walls, leaving most of the surrounding countryside blank in order to present a clear outline of his subject. The cleverness of this choice is highlighted through a comparison with other aerial views of the city, such as a print done by the French artist Nicolas </w:t>
      </w:r>
      <w:proofErr w:type="spellStart"/>
      <w:r w:rsidRPr="004D554C">
        <w:rPr>
          <w:rFonts w:ascii="Arial" w:eastAsia="Times New Roman" w:hAnsi="Arial" w:cs="Arial"/>
          <w:color w:val="auto"/>
          <w:sz w:val="28"/>
          <w:szCs w:val="28"/>
        </w:rPr>
        <w:t>Beatrizet</w:t>
      </w:r>
      <w:proofErr w:type="spellEnd"/>
      <w:r w:rsidRPr="004D554C">
        <w:rPr>
          <w:rFonts w:ascii="Arial" w:eastAsia="Times New Roman" w:hAnsi="Arial" w:cs="Arial"/>
          <w:color w:val="auto"/>
          <w:sz w:val="28"/>
          <w:szCs w:val="28"/>
        </w:rPr>
        <w:t xml:space="preserve"> for the publisher Antonio </w:t>
      </w:r>
      <w:proofErr w:type="spellStart"/>
      <w:r w:rsidRPr="004D554C">
        <w:rPr>
          <w:rFonts w:ascii="Arial" w:eastAsia="Times New Roman" w:hAnsi="Arial" w:cs="Arial"/>
          <w:color w:val="auto"/>
          <w:sz w:val="28"/>
          <w:szCs w:val="28"/>
        </w:rPr>
        <w:t>Lafreri</w:t>
      </w:r>
      <w:proofErr w:type="spellEnd"/>
      <w:r w:rsidRPr="004D554C">
        <w:rPr>
          <w:rFonts w:ascii="Arial" w:eastAsia="Times New Roman" w:hAnsi="Arial" w:cs="Arial"/>
          <w:color w:val="auto"/>
          <w:sz w:val="28"/>
          <w:szCs w:val="28"/>
        </w:rPr>
        <w:t xml:space="preserve"> (fig 5).</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5. Nicolas </w:t>
      </w:r>
      <w:proofErr w:type="spellStart"/>
      <w:r w:rsidRPr="004D554C">
        <w:rPr>
          <w:rFonts w:ascii="Arial" w:eastAsia="Times New Roman" w:hAnsi="Arial" w:cs="Arial"/>
          <w:color w:val="auto"/>
          <w:sz w:val="28"/>
          <w:szCs w:val="28"/>
        </w:rPr>
        <w:t>Beatrizet</w:t>
      </w:r>
      <w:proofErr w:type="spellEnd"/>
      <w:r w:rsidRPr="004D554C">
        <w:rPr>
          <w:rFonts w:ascii="Arial" w:eastAsia="Times New Roman" w:hAnsi="Arial" w:cs="Arial"/>
          <w:color w:val="auto"/>
          <w:sz w:val="28"/>
          <w:szCs w:val="28"/>
        </w:rPr>
        <w:t xml:space="preserve"> [French, </w:t>
      </w:r>
      <w:proofErr w:type="spellStart"/>
      <w:r w:rsidRPr="004D554C">
        <w:rPr>
          <w:rFonts w:ascii="Arial" w:eastAsia="Times New Roman" w:hAnsi="Arial" w:cs="Arial"/>
          <w:color w:val="auto"/>
          <w:sz w:val="28"/>
          <w:szCs w:val="28"/>
        </w:rPr>
        <w:t>Lunéville</w:t>
      </w:r>
      <w:proofErr w:type="spellEnd"/>
      <w:r w:rsidRPr="004D554C">
        <w:rPr>
          <w:rFonts w:ascii="Arial" w:eastAsia="Times New Roman" w:hAnsi="Arial" w:cs="Arial"/>
          <w:color w:val="auto"/>
          <w:sz w:val="28"/>
          <w:szCs w:val="28"/>
        </w:rPr>
        <w:t xml:space="preserve"> 1515–ca. 1566 Rome (?)]. View of Rome from the West, 1557. The Metropolitan Museum of Art, New York, Harris Brisbane Dick Fund, 1941 [41.72(1.6)]</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Beatrizet</w:t>
      </w:r>
      <w:proofErr w:type="spellEnd"/>
      <w:r w:rsidRPr="004D554C">
        <w:rPr>
          <w:rFonts w:ascii="Arial" w:eastAsia="Times New Roman" w:hAnsi="Arial" w:cs="Arial"/>
          <w:color w:val="auto"/>
          <w:sz w:val="28"/>
          <w:szCs w:val="28"/>
        </w:rPr>
        <w:t xml:space="preserve"> shows the city in its (somewhat stylized) surroundings, making it hard to trace exactly where the urban environment ends and the countryside begins. This is a problem in many maps, especially when no color is applied to distinguish between different elements of the landscape.</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The angle and position from which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presents the city is equally well thought out. The locations of the most notable landmarks indicate that he may have been standing on the hill known as the </w:t>
      </w:r>
      <w:proofErr w:type="spellStart"/>
      <w:r w:rsidRPr="004D554C">
        <w:rPr>
          <w:rFonts w:ascii="Arial" w:eastAsia="Times New Roman" w:hAnsi="Arial" w:cs="Arial"/>
          <w:color w:val="auto"/>
          <w:sz w:val="28"/>
          <w:szCs w:val="28"/>
        </w:rPr>
        <w:t>Gianicolo</w:t>
      </w:r>
      <w:proofErr w:type="spellEnd"/>
      <w:r w:rsidRPr="004D554C">
        <w:rPr>
          <w:rFonts w:ascii="Arial" w:eastAsia="Times New Roman" w:hAnsi="Arial" w:cs="Arial"/>
          <w:color w:val="auto"/>
          <w:sz w:val="28"/>
          <w:szCs w:val="28"/>
        </w:rPr>
        <w:t xml:space="preserve"> while he made some of his preliminary sketches for this incredible overview. As one of the highest viewpoints on the outskirts of the city, it seems a logical choice as a vantage point, but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may also have made this decision to ensure that the most populated areas of Rome would be in focus. In the sixteenth century, on the southeast side of the city, there were still many large unpopulated spaces within the walls, most of them in use as farmland. As can be seen on other maps of the time, these lands took up </w:t>
      </w:r>
      <w:r w:rsidRPr="004D554C">
        <w:rPr>
          <w:rFonts w:ascii="Arial" w:eastAsia="Times New Roman" w:hAnsi="Arial" w:cs="Arial"/>
          <w:color w:val="auto"/>
          <w:sz w:val="28"/>
          <w:szCs w:val="28"/>
        </w:rPr>
        <w:lastRenderedPageBreak/>
        <w:t>approximately the same space as the populated parts of town, making the city seem "half empty," or at best "half full" (fig. 6).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6. Giovanni </w:t>
      </w:r>
      <w:proofErr w:type="spellStart"/>
      <w:r w:rsidRPr="004D554C">
        <w:rPr>
          <w:rFonts w:ascii="Arial" w:eastAsia="Times New Roman" w:hAnsi="Arial" w:cs="Arial"/>
          <w:color w:val="auto"/>
          <w:sz w:val="28"/>
          <w:szCs w:val="28"/>
        </w:rPr>
        <w:t>Ambrogio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Brambilla</w:t>
      </w:r>
      <w:proofErr w:type="spellEnd"/>
      <w:r w:rsidRPr="004D554C">
        <w:rPr>
          <w:rFonts w:ascii="Arial" w:eastAsia="Times New Roman" w:hAnsi="Arial" w:cs="Arial"/>
          <w:color w:val="auto"/>
          <w:sz w:val="28"/>
          <w:szCs w:val="28"/>
        </w:rPr>
        <w:t xml:space="preserve"> (Italian, active Rome, 1575–99). View of Modern Rome from the West, 1590. The Metropolitan Museum of Art, New York, Harris Brisbane Dick Fund, 1941 [41.72(1.11)]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choice for a </w:t>
      </w:r>
      <w:proofErr w:type="spellStart"/>
      <w:r w:rsidRPr="004D554C">
        <w:rPr>
          <w:rFonts w:ascii="Arial" w:eastAsia="Times New Roman" w:hAnsi="Arial" w:cs="Arial"/>
          <w:color w:val="auto"/>
          <w:sz w:val="28"/>
          <w:szCs w:val="28"/>
        </w:rPr>
        <w:t>scenographic</w:t>
      </w:r>
      <w:proofErr w:type="spellEnd"/>
      <w:r w:rsidRPr="004D554C">
        <w:rPr>
          <w:rFonts w:ascii="Arial" w:eastAsia="Times New Roman" w:hAnsi="Arial" w:cs="Arial"/>
          <w:color w:val="auto"/>
          <w:sz w:val="28"/>
          <w:szCs w:val="28"/>
        </w:rPr>
        <w:t xml:space="preserve"> view from the </w:t>
      </w:r>
      <w:proofErr w:type="spellStart"/>
      <w:r w:rsidRPr="004D554C">
        <w:rPr>
          <w:rFonts w:ascii="Arial" w:eastAsia="Times New Roman" w:hAnsi="Arial" w:cs="Arial"/>
          <w:color w:val="auto"/>
          <w:sz w:val="28"/>
          <w:szCs w:val="28"/>
        </w:rPr>
        <w:t>Gianicolo</w:t>
      </w:r>
      <w:proofErr w:type="spellEnd"/>
      <w:r w:rsidRPr="004D554C">
        <w:rPr>
          <w:rFonts w:ascii="Arial" w:eastAsia="Times New Roman" w:hAnsi="Arial" w:cs="Arial"/>
          <w:color w:val="auto"/>
          <w:sz w:val="28"/>
          <w:szCs w:val="28"/>
        </w:rPr>
        <w:t>, angled halfway between a panorama and an aerial view, ensures minimum visibility of these parts, and thus significantly increases the monumental and attractive character of the urban landscape.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A Modern Perspective</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Although not without precedents,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View of Rome was the largest and most meticulous graphic portrayal of the city to date. Its size and clear presentation recall another incredible Italian map, created by the artist Jacopo de' </w:t>
      </w:r>
      <w:proofErr w:type="spellStart"/>
      <w:r w:rsidRPr="004D554C">
        <w:rPr>
          <w:rFonts w:ascii="Arial" w:eastAsia="Times New Roman" w:hAnsi="Arial" w:cs="Arial"/>
          <w:color w:val="auto"/>
          <w:sz w:val="28"/>
          <w:szCs w:val="28"/>
        </w:rPr>
        <w:t>Barbari</w:t>
      </w:r>
      <w:proofErr w:type="spellEnd"/>
      <w:r w:rsidRPr="004D554C">
        <w:rPr>
          <w:rFonts w:ascii="Arial" w:eastAsia="Times New Roman" w:hAnsi="Arial" w:cs="Arial"/>
          <w:color w:val="auto"/>
          <w:sz w:val="28"/>
          <w:szCs w:val="28"/>
        </w:rPr>
        <w:t xml:space="preserve"> (active by 1497–deceased by 1516) about a century earlier. De' </w:t>
      </w:r>
      <w:proofErr w:type="spellStart"/>
      <w:r w:rsidRPr="004D554C">
        <w:rPr>
          <w:rFonts w:ascii="Arial" w:eastAsia="Times New Roman" w:hAnsi="Arial" w:cs="Arial"/>
          <w:color w:val="auto"/>
          <w:sz w:val="28"/>
          <w:szCs w:val="28"/>
        </w:rPr>
        <w:t>Barbari's</w:t>
      </w:r>
      <w:proofErr w:type="spellEnd"/>
      <w:r w:rsidRPr="004D554C">
        <w:rPr>
          <w:rFonts w:ascii="Arial" w:eastAsia="Times New Roman" w:hAnsi="Arial" w:cs="Arial"/>
          <w:color w:val="auto"/>
          <w:sz w:val="28"/>
          <w:szCs w:val="28"/>
        </w:rPr>
        <w:t xml:space="preserve"> enormous View of Venice, dated 1500, was printed from six woodblocks and measures 4.3 by 9.2 feet (British Museum; see image).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De' </w:t>
      </w:r>
      <w:proofErr w:type="spellStart"/>
      <w:r w:rsidRPr="004D554C">
        <w:rPr>
          <w:rFonts w:ascii="Arial" w:eastAsia="Times New Roman" w:hAnsi="Arial" w:cs="Arial"/>
          <w:color w:val="auto"/>
          <w:sz w:val="28"/>
          <w:szCs w:val="28"/>
        </w:rPr>
        <w:t>Barbari's</w:t>
      </w:r>
      <w:proofErr w:type="spellEnd"/>
      <w:r w:rsidRPr="004D554C">
        <w:rPr>
          <w:rFonts w:ascii="Arial" w:eastAsia="Times New Roman" w:hAnsi="Arial" w:cs="Arial"/>
          <w:color w:val="auto"/>
          <w:sz w:val="28"/>
          <w:szCs w:val="28"/>
        </w:rPr>
        <w:t xml:space="preserve"> and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city views are comparable in many ways, but their differences speak to a century's worth of change, not only through each print's medium—De' </w:t>
      </w:r>
      <w:proofErr w:type="spellStart"/>
      <w:r w:rsidRPr="004D554C">
        <w:rPr>
          <w:rFonts w:ascii="Arial" w:eastAsia="Times New Roman" w:hAnsi="Arial" w:cs="Arial"/>
          <w:color w:val="auto"/>
          <w:sz w:val="28"/>
          <w:szCs w:val="28"/>
        </w:rPr>
        <w:t>Barbari</w:t>
      </w:r>
      <w:proofErr w:type="spellEnd"/>
      <w:r w:rsidRPr="004D554C">
        <w:rPr>
          <w:rFonts w:ascii="Arial" w:eastAsia="Times New Roman" w:hAnsi="Arial" w:cs="Arial"/>
          <w:color w:val="auto"/>
          <w:sz w:val="28"/>
          <w:szCs w:val="28"/>
        </w:rPr>
        <w:t xml:space="preserve"> used woodblocks, while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worked in the relatively new technique of etching—but also through their ideologies. De' </w:t>
      </w:r>
      <w:proofErr w:type="spellStart"/>
      <w:r w:rsidRPr="004D554C">
        <w:rPr>
          <w:rFonts w:ascii="Arial" w:eastAsia="Times New Roman" w:hAnsi="Arial" w:cs="Arial"/>
          <w:color w:val="auto"/>
          <w:sz w:val="28"/>
          <w:szCs w:val="28"/>
        </w:rPr>
        <w:t>Barbari's</w:t>
      </w:r>
      <w:proofErr w:type="spellEnd"/>
      <w:r w:rsidRPr="004D554C">
        <w:rPr>
          <w:rFonts w:ascii="Arial" w:eastAsia="Times New Roman" w:hAnsi="Arial" w:cs="Arial"/>
          <w:color w:val="auto"/>
          <w:sz w:val="28"/>
          <w:szCs w:val="28"/>
        </w:rPr>
        <w:t xml:space="preserve"> Renaissance Venice is presented as a city at the mercy of the winds and subject to the rule of Mercury (the god of trade and travel) and Neptune (the ruler of the sea).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View of Rome, in contrast, shows a city built and ruled by humans, and is meant to glorify its modern, urban appearance.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Over the course of the sixteenth century, interest had slowly shifted from depicting the (ruinous) monuments of </w:t>
      </w:r>
      <w:proofErr w:type="gramStart"/>
      <w:r w:rsidRPr="004D554C">
        <w:rPr>
          <w:rFonts w:ascii="Arial" w:eastAsia="Times New Roman" w:hAnsi="Arial" w:cs="Arial"/>
          <w:color w:val="auto"/>
          <w:sz w:val="28"/>
          <w:szCs w:val="28"/>
        </w:rPr>
        <w:t>days</w:t>
      </w:r>
      <w:proofErr w:type="gramEnd"/>
      <w:r w:rsidRPr="004D554C">
        <w:rPr>
          <w:rFonts w:ascii="Arial" w:eastAsia="Times New Roman" w:hAnsi="Arial" w:cs="Arial"/>
          <w:color w:val="auto"/>
          <w:sz w:val="28"/>
          <w:szCs w:val="28"/>
        </w:rPr>
        <w:t xml:space="preserve"> long gone (fig. 7) to the fruits of the glorious rebirth of the Italian peninsula. Emphasizing the modern expansion and embellishment of the urban landscape became an important aspect of the papal portfolio and its propaganda.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Fig. 7. Anonymous. The Pantheon, broken away to show the interior, 1553. The Metropolitan Museum of Art, New York, Harris Brisbane Dick Fund, 1941 [41.72(1.21)]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The Baroque Splendor of Rome</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The development of modern depictions of Rome came to full fruition in the seventeenth century. The great number of prints documenting churches, city palaces, piazzas, public monuments, fountains, and sculpture produced in this period create the impression that no stone in the city escaped the fate of being immortalized in print.</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An important contribution to this cause was done by the publishing dynasty of the De' Rossi family, and Giovanni Giacomo de' Rossi (1627–1691) in particular. Starting with part one of Palazzi di Roma (Palaces of Rome) in 1655, he documented the great architectural, sculptural, and theatrical monuments of his day in numerous print series and books, collectively known today as Roma </w:t>
      </w:r>
      <w:proofErr w:type="spellStart"/>
      <w:r w:rsidRPr="004D554C">
        <w:rPr>
          <w:rFonts w:ascii="Arial" w:eastAsia="Times New Roman" w:hAnsi="Arial" w:cs="Arial"/>
          <w:color w:val="auto"/>
          <w:sz w:val="28"/>
          <w:szCs w:val="28"/>
        </w:rPr>
        <w:t>Moderna</w:t>
      </w:r>
      <w:proofErr w:type="spellEnd"/>
      <w:r w:rsidRPr="004D554C">
        <w:rPr>
          <w:rFonts w:ascii="Arial" w:eastAsia="Times New Roman" w:hAnsi="Arial" w:cs="Arial"/>
          <w:color w:val="auto"/>
          <w:sz w:val="28"/>
          <w:szCs w:val="28"/>
        </w:rPr>
        <w:t xml:space="preserve">. He also started an important collaboration with the artist Giovanni Battista </w:t>
      </w:r>
      <w:proofErr w:type="spellStart"/>
      <w:r w:rsidRPr="004D554C">
        <w:rPr>
          <w:rFonts w:ascii="Arial" w:eastAsia="Times New Roman" w:hAnsi="Arial" w:cs="Arial"/>
          <w:color w:val="auto"/>
          <w:sz w:val="28"/>
          <w:szCs w:val="28"/>
        </w:rPr>
        <w:t>Falda</w:t>
      </w:r>
      <w:proofErr w:type="spellEnd"/>
      <w:r w:rsidRPr="004D554C">
        <w:rPr>
          <w:rFonts w:ascii="Arial" w:eastAsia="Times New Roman" w:hAnsi="Arial" w:cs="Arial"/>
          <w:color w:val="auto"/>
          <w:sz w:val="28"/>
          <w:szCs w:val="28"/>
        </w:rPr>
        <w:t xml:space="preserve"> (1643–1678), who produced most of the preparatory drawings for De' Rossi's publications. </w:t>
      </w:r>
      <w:proofErr w:type="spellStart"/>
      <w:r w:rsidRPr="004D554C">
        <w:rPr>
          <w:rFonts w:ascii="Arial" w:eastAsia="Times New Roman" w:hAnsi="Arial" w:cs="Arial"/>
          <w:color w:val="auto"/>
          <w:sz w:val="28"/>
          <w:szCs w:val="28"/>
        </w:rPr>
        <w:t>Falda</w:t>
      </w:r>
      <w:proofErr w:type="spellEnd"/>
      <w:r w:rsidRPr="004D554C">
        <w:rPr>
          <w:rFonts w:ascii="Arial" w:eastAsia="Times New Roman" w:hAnsi="Arial" w:cs="Arial"/>
          <w:color w:val="auto"/>
          <w:sz w:val="28"/>
          <w:szCs w:val="28"/>
        </w:rPr>
        <w:t xml:space="preserve"> had previously been in the workshop of the great </w:t>
      </w:r>
      <w:proofErr w:type="spellStart"/>
      <w:r w:rsidRPr="004D554C">
        <w:rPr>
          <w:rFonts w:ascii="Arial" w:eastAsia="Times New Roman" w:hAnsi="Arial" w:cs="Arial"/>
          <w:color w:val="auto"/>
          <w:sz w:val="28"/>
          <w:szCs w:val="28"/>
        </w:rPr>
        <w:t>Gian</w:t>
      </w:r>
      <w:proofErr w:type="spellEnd"/>
      <w:r w:rsidRPr="004D554C">
        <w:rPr>
          <w:rFonts w:ascii="Arial" w:eastAsia="Times New Roman" w:hAnsi="Arial" w:cs="Arial"/>
          <w:color w:val="auto"/>
          <w:sz w:val="28"/>
          <w:szCs w:val="28"/>
        </w:rPr>
        <w:t xml:space="preserve"> Lorenzo Bernini (1598–1680) and was thus very much in tune with the current taste and building activity in and around Rome. New developments were followed closely, as can be seen in </w:t>
      </w:r>
      <w:proofErr w:type="spellStart"/>
      <w:r w:rsidRPr="004D554C">
        <w:rPr>
          <w:rFonts w:ascii="Arial" w:eastAsia="Times New Roman" w:hAnsi="Arial" w:cs="Arial"/>
          <w:color w:val="auto"/>
          <w:sz w:val="28"/>
          <w:szCs w:val="28"/>
        </w:rPr>
        <w:t>Falda's</w:t>
      </w:r>
      <w:proofErr w:type="spellEnd"/>
      <w:r w:rsidRPr="004D554C">
        <w:rPr>
          <w:rFonts w:ascii="Arial" w:eastAsia="Times New Roman" w:hAnsi="Arial" w:cs="Arial"/>
          <w:color w:val="auto"/>
          <w:sz w:val="28"/>
          <w:szCs w:val="28"/>
        </w:rPr>
        <w:t xml:space="preserve"> rendition of Saint Peter's square in De' Rossi's Il </w:t>
      </w:r>
      <w:proofErr w:type="spellStart"/>
      <w:r w:rsidRPr="004D554C">
        <w:rPr>
          <w:rFonts w:ascii="Arial" w:eastAsia="Times New Roman" w:hAnsi="Arial" w:cs="Arial"/>
          <w:color w:val="auto"/>
          <w:sz w:val="28"/>
          <w:szCs w:val="28"/>
        </w:rPr>
        <w:t>Nuovo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Teatro</w:t>
      </w:r>
      <w:proofErr w:type="spellEnd"/>
      <w:r w:rsidRPr="004D554C">
        <w:rPr>
          <w:rFonts w:ascii="Arial" w:eastAsia="Times New Roman" w:hAnsi="Arial" w:cs="Arial"/>
          <w:color w:val="auto"/>
          <w:sz w:val="28"/>
          <w:szCs w:val="28"/>
        </w:rPr>
        <w:t xml:space="preserve"> series, devoted to the great buildings erected during the rule of Pope Alexander VII. In the first part of the series, the square was depicted almost fully enclosed by the circular arcade, which was in fact the way Bernini had initially envisioned it (fig. 8). In part two of the same series, this view was "corrected" to show the arcade as it had actually been constructed with a much wider entrance to the square (fig. 9).</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8. Giovanni Battista </w:t>
      </w:r>
      <w:proofErr w:type="spellStart"/>
      <w:r w:rsidRPr="004D554C">
        <w:rPr>
          <w:rFonts w:ascii="Arial" w:eastAsia="Times New Roman" w:hAnsi="Arial" w:cs="Arial"/>
          <w:color w:val="auto"/>
          <w:sz w:val="28"/>
          <w:szCs w:val="28"/>
        </w:rPr>
        <w:t>Falda</w:t>
      </w:r>
      <w:proofErr w:type="spellEnd"/>
      <w:r w:rsidRPr="004D554C">
        <w:rPr>
          <w:rFonts w:ascii="Arial" w:eastAsia="Times New Roman" w:hAnsi="Arial" w:cs="Arial"/>
          <w:color w:val="auto"/>
          <w:sz w:val="28"/>
          <w:szCs w:val="28"/>
        </w:rPr>
        <w:t xml:space="preserve"> (Italian, 1643–1678). Piazza e Portici </w:t>
      </w:r>
      <w:proofErr w:type="spellStart"/>
      <w:r w:rsidRPr="004D554C">
        <w:rPr>
          <w:rFonts w:ascii="Arial" w:eastAsia="Times New Roman" w:hAnsi="Arial" w:cs="Arial"/>
          <w:color w:val="auto"/>
          <w:sz w:val="28"/>
          <w:szCs w:val="28"/>
        </w:rPr>
        <w:t>della</w:t>
      </w:r>
      <w:proofErr w:type="spellEnd"/>
      <w:r w:rsidRPr="004D554C">
        <w:rPr>
          <w:rFonts w:ascii="Arial" w:eastAsia="Times New Roman" w:hAnsi="Arial" w:cs="Arial"/>
          <w:color w:val="auto"/>
          <w:sz w:val="28"/>
          <w:szCs w:val="28"/>
        </w:rPr>
        <w:t xml:space="preserve"> Basilica </w:t>
      </w:r>
      <w:proofErr w:type="spellStart"/>
      <w:r w:rsidRPr="004D554C">
        <w:rPr>
          <w:rFonts w:ascii="Arial" w:eastAsia="Times New Roman" w:hAnsi="Arial" w:cs="Arial"/>
          <w:color w:val="auto"/>
          <w:sz w:val="28"/>
          <w:szCs w:val="28"/>
        </w:rPr>
        <w:t>Vaticana</w:t>
      </w:r>
      <w:proofErr w:type="spellEnd"/>
      <w:r w:rsidRPr="004D554C">
        <w:rPr>
          <w:rFonts w:ascii="Arial" w:eastAsia="Times New Roman" w:hAnsi="Arial" w:cs="Arial"/>
          <w:color w:val="auto"/>
          <w:sz w:val="28"/>
          <w:szCs w:val="28"/>
        </w:rPr>
        <w:t xml:space="preserve">, from Il </w:t>
      </w:r>
      <w:proofErr w:type="spellStart"/>
      <w:r w:rsidRPr="004D554C">
        <w:rPr>
          <w:rFonts w:ascii="Arial" w:eastAsia="Times New Roman" w:hAnsi="Arial" w:cs="Arial"/>
          <w:color w:val="auto"/>
          <w:sz w:val="28"/>
          <w:szCs w:val="28"/>
        </w:rPr>
        <w:t>Nuovo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Teatro</w:t>
      </w:r>
      <w:proofErr w:type="spellEnd"/>
      <w:r w:rsidRPr="004D554C">
        <w:rPr>
          <w:rFonts w:ascii="Arial" w:eastAsia="Times New Roman" w:hAnsi="Arial" w:cs="Arial"/>
          <w:color w:val="auto"/>
          <w:sz w:val="28"/>
          <w:szCs w:val="28"/>
        </w:rPr>
        <w:t xml:space="preserve"> (…), 1665–1669. The Metropolitan Museum of Art, New York, Harris Brisbane Dick Fund, 1931 [31.67.4(1)].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9. Giovanni Battista </w:t>
      </w:r>
      <w:proofErr w:type="spellStart"/>
      <w:r w:rsidRPr="004D554C">
        <w:rPr>
          <w:rFonts w:ascii="Arial" w:eastAsia="Times New Roman" w:hAnsi="Arial" w:cs="Arial"/>
          <w:color w:val="auto"/>
          <w:sz w:val="28"/>
          <w:szCs w:val="28"/>
        </w:rPr>
        <w:t>Falda</w:t>
      </w:r>
      <w:proofErr w:type="spellEnd"/>
      <w:r w:rsidRPr="004D554C">
        <w:rPr>
          <w:rFonts w:ascii="Arial" w:eastAsia="Times New Roman" w:hAnsi="Arial" w:cs="Arial"/>
          <w:color w:val="auto"/>
          <w:sz w:val="28"/>
          <w:szCs w:val="28"/>
        </w:rPr>
        <w:t xml:space="preserve"> (Italian, 1643–1678). </w:t>
      </w:r>
      <w:proofErr w:type="spellStart"/>
      <w:r w:rsidRPr="004D554C">
        <w:rPr>
          <w:rFonts w:ascii="Arial" w:eastAsia="Times New Roman" w:hAnsi="Arial" w:cs="Arial"/>
          <w:color w:val="auto"/>
          <w:sz w:val="28"/>
          <w:szCs w:val="28"/>
        </w:rPr>
        <w:t>Veduta</w:t>
      </w:r>
      <w:proofErr w:type="spellEnd"/>
      <w:r w:rsidRPr="004D554C">
        <w:rPr>
          <w:rFonts w:ascii="Arial" w:eastAsia="Times New Roman" w:hAnsi="Arial" w:cs="Arial"/>
          <w:color w:val="auto"/>
          <w:sz w:val="28"/>
          <w:szCs w:val="28"/>
        </w:rPr>
        <w:t xml:space="preserve"> di </w:t>
      </w:r>
      <w:proofErr w:type="spellStart"/>
      <w:r w:rsidRPr="004D554C">
        <w:rPr>
          <w:rFonts w:ascii="Arial" w:eastAsia="Times New Roman" w:hAnsi="Arial" w:cs="Arial"/>
          <w:color w:val="auto"/>
          <w:sz w:val="28"/>
          <w:szCs w:val="28"/>
        </w:rPr>
        <w:t>Tutta</w:t>
      </w:r>
      <w:proofErr w:type="spellEnd"/>
      <w:r w:rsidRPr="004D554C">
        <w:rPr>
          <w:rFonts w:ascii="Arial" w:eastAsia="Times New Roman" w:hAnsi="Arial" w:cs="Arial"/>
          <w:color w:val="auto"/>
          <w:sz w:val="28"/>
          <w:szCs w:val="28"/>
        </w:rPr>
        <w:t xml:space="preserve"> la Basilica </w:t>
      </w:r>
      <w:proofErr w:type="spellStart"/>
      <w:r w:rsidRPr="004D554C">
        <w:rPr>
          <w:rFonts w:ascii="Arial" w:eastAsia="Times New Roman" w:hAnsi="Arial" w:cs="Arial"/>
          <w:color w:val="auto"/>
          <w:sz w:val="28"/>
          <w:szCs w:val="28"/>
        </w:rPr>
        <w:t>Vaticana</w:t>
      </w:r>
      <w:proofErr w:type="spellEnd"/>
      <w:r w:rsidRPr="004D554C">
        <w:rPr>
          <w:rFonts w:ascii="Arial" w:eastAsia="Times New Roman" w:hAnsi="Arial" w:cs="Arial"/>
          <w:color w:val="auto"/>
          <w:sz w:val="28"/>
          <w:szCs w:val="28"/>
        </w:rPr>
        <w:t xml:space="preserve"> (...), from Il </w:t>
      </w:r>
      <w:proofErr w:type="spellStart"/>
      <w:r w:rsidRPr="004D554C">
        <w:rPr>
          <w:rFonts w:ascii="Arial" w:eastAsia="Times New Roman" w:hAnsi="Arial" w:cs="Arial"/>
          <w:color w:val="auto"/>
          <w:sz w:val="28"/>
          <w:szCs w:val="28"/>
        </w:rPr>
        <w:t>Nuovo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Teatro</w:t>
      </w:r>
      <w:proofErr w:type="spellEnd"/>
      <w:r w:rsidRPr="004D554C">
        <w:rPr>
          <w:rFonts w:ascii="Arial" w:eastAsia="Times New Roman" w:hAnsi="Arial" w:cs="Arial"/>
          <w:color w:val="auto"/>
          <w:sz w:val="28"/>
          <w:szCs w:val="28"/>
        </w:rPr>
        <w:t xml:space="preserve"> (...), 1665–1669, The Metropolitan Museum of Art, New York, Harris Brisbane Dick Fund, 1931 [31.67.4(53)]</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The Long Life of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View</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An interest in the modern manifestation of the Eternal City can also be noted in the various editions of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great print. The View of Rome remained in high demand throughout the seventeenth century, and was therefore reprinted several times, first by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himself and later by no one other than the De' Rossi family. In these new editions, alterations were made in accordance with the changes that the cityscape had undergone. The Metropolitan's version of the print, published by Giovanni Domenico de' Rossi in 1645, already includes the first of Bernini's monuments—the boat-shaped fountain known as La </w:t>
      </w:r>
      <w:proofErr w:type="spellStart"/>
      <w:r w:rsidRPr="004D554C">
        <w:rPr>
          <w:rFonts w:ascii="Arial" w:eastAsia="Times New Roman" w:hAnsi="Arial" w:cs="Arial"/>
          <w:color w:val="auto"/>
          <w:sz w:val="28"/>
          <w:szCs w:val="28"/>
        </w:rPr>
        <w:t>Barcaccia</w:t>
      </w:r>
      <w:proofErr w:type="spellEnd"/>
      <w:r w:rsidRPr="004D554C">
        <w:rPr>
          <w:rFonts w:ascii="Arial" w:eastAsia="Times New Roman" w:hAnsi="Arial" w:cs="Arial"/>
          <w:color w:val="auto"/>
          <w:sz w:val="28"/>
          <w:szCs w:val="28"/>
        </w:rPr>
        <w:t xml:space="preserve"> on the square in front of the church of </w:t>
      </w:r>
      <w:proofErr w:type="spellStart"/>
      <w:r w:rsidRPr="004D554C">
        <w:rPr>
          <w:rFonts w:ascii="Arial" w:eastAsia="Times New Roman" w:hAnsi="Arial" w:cs="Arial"/>
          <w:color w:val="auto"/>
          <w:sz w:val="28"/>
          <w:szCs w:val="28"/>
        </w:rPr>
        <w:t>Trinità</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dei</w:t>
      </w:r>
      <w:proofErr w:type="spellEnd"/>
      <w:r w:rsidRPr="004D554C">
        <w:rPr>
          <w:rFonts w:ascii="Arial" w:eastAsia="Times New Roman" w:hAnsi="Arial" w:cs="Arial"/>
          <w:color w:val="auto"/>
          <w:sz w:val="28"/>
          <w:szCs w:val="28"/>
        </w:rPr>
        <w:t xml:space="preserve"> Monti (figs. 10 &amp; 11).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10. Giovanni Battista </w:t>
      </w:r>
      <w:proofErr w:type="spellStart"/>
      <w:r w:rsidRPr="004D554C">
        <w:rPr>
          <w:rFonts w:ascii="Arial" w:eastAsia="Times New Roman" w:hAnsi="Arial" w:cs="Arial"/>
          <w:color w:val="auto"/>
          <w:sz w:val="28"/>
          <w:szCs w:val="28"/>
        </w:rPr>
        <w:t>Falda</w:t>
      </w:r>
      <w:proofErr w:type="spellEnd"/>
      <w:r w:rsidRPr="004D554C">
        <w:rPr>
          <w:rFonts w:ascii="Arial" w:eastAsia="Times New Roman" w:hAnsi="Arial" w:cs="Arial"/>
          <w:color w:val="auto"/>
          <w:sz w:val="28"/>
          <w:szCs w:val="28"/>
        </w:rPr>
        <w:t xml:space="preserve"> (Italian, 1643–1678). Fontana </w:t>
      </w:r>
      <w:proofErr w:type="spellStart"/>
      <w:r w:rsidRPr="004D554C">
        <w:rPr>
          <w:rFonts w:ascii="Arial" w:eastAsia="Times New Roman" w:hAnsi="Arial" w:cs="Arial"/>
          <w:color w:val="auto"/>
          <w:sz w:val="28"/>
          <w:szCs w:val="28"/>
        </w:rPr>
        <w:t>nella</w:t>
      </w:r>
      <w:proofErr w:type="spellEnd"/>
      <w:r w:rsidRPr="004D554C">
        <w:rPr>
          <w:rFonts w:ascii="Arial" w:eastAsia="Times New Roman" w:hAnsi="Arial" w:cs="Arial"/>
          <w:color w:val="auto"/>
          <w:sz w:val="28"/>
          <w:szCs w:val="28"/>
        </w:rPr>
        <w:t xml:space="preserve"> Piazza </w:t>
      </w:r>
      <w:proofErr w:type="spellStart"/>
      <w:r w:rsidRPr="004D554C">
        <w:rPr>
          <w:rFonts w:ascii="Arial" w:eastAsia="Times New Roman" w:hAnsi="Arial" w:cs="Arial"/>
          <w:color w:val="auto"/>
          <w:sz w:val="28"/>
          <w:szCs w:val="28"/>
        </w:rPr>
        <w:t>della</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Trinita</w:t>
      </w:r>
      <w:proofErr w:type="spellEnd"/>
      <w:r w:rsidRPr="004D554C">
        <w:rPr>
          <w:rFonts w:ascii="Arial" w:eastAsia="Times New Roman" w:hAnsi="Arial" w:cs="Arial"/>
          <w:color w:val="auto"/>
          <w:sz w:val="28"/>
          <w:szCs w:val="28"/>
        </w:rPr>
        <w:t xml:space="preserve"> de Monti from Le </w:t>
      </w:r>
      <w:proofErr w:type="spellStart"/>
      <w:r w:rsidRPr="004D554C">
        <w:rPr>
          <w:rFonts w:ascii="Arial" w:eastAsia="Times New Roman" w:hAnsi="Arial" w:cs="Arial"/>
          <w:color w:val="auto"/>
          <w:sz w:val="28"/>
          <w:szCs w:val="28"/>
        </w:rPr>
        <w:t>Fontane</w:t>
      </w:r>
      <w:proofErr w:type="spellEnd"/>
      <w:r w:rsidRPr="004D554C">
        <w:rPr>
          <w:rFonts w:ascii="Arial" w:eastAsia="Times New Roman" w:hAnsi="Arial" w:cs="Arial"/>
          <w:color w:val="auto"/>
          <w:sz w:val="28"/>
          <w:szCs w:val="28"/>
        </w:rPr>
        <w:t xml:space="preserve"> di Roma </w:t>
      </w:r>
      <w:proofErr w:type="spellStart"/>
      <w:r w:rsidRPr="004D554C">
        <w:rPr>
          <w:rFonts w:ascii="Arial" w:eastAsia="Times New Roman" w:hAnsi="Arial" w:cs="Arial"/>
          <w:color w:val="auto"/>
          <w:sz w:val="28"/>
          <w:szCs w:val="28"/>
        </w:rPr>
        <w:t>nelle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Piazze</w:t>
      </w:r>
      <w:proofErr w:type="spellEnd"/>
      <w:r w:rsidRPr="004D554C">
        <w:rPr>
          <w:rFonts w:ascii="Arial" w:eastAsia="Times New Roman" w:hAnsi="Arial" w:cs="Arial"/>
          <w:color w:val="auto"/>
          <w:sz w:val="28"/>
          <w:szCs w:val="28"/>
        </w:rPr>
        <w:t xml:space="preserve"> e </w:t>
      </w:r>
      <w:proofErr w:type="spellStart"/>
      <w:r w:rsidRPr="004D554C">
        <w:rPr>
          <w:rFonts w:ascii="Arial" w:eastAsia="Times New Roman" w:hAnsi="Arial" w:cs="Arial"/>
          <w:color w:val="auto"/>
          <w:sz w:val="28"/>
          <w:szCs w:val="28"/>
        </w:rPr>
        <w:t>Luoghi</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Publici</w:t>
      </w:r>
      <w:proofErr w:type="spellEnd"/>
      <w:r w:rsidRPr="004D554C">
        <w:rPr>
          <w:rFonts w:ascii="Arial" w:eastAsia="Times New Roman" w:hAnsi="Arial" w:cs="Arial"/>
          <w:color w:val="auto"/>
          <w:sz w:val="28"/>
          <w:szCs w:val="28"/>
        </w:rPr>
        <w:t>, 1691 or after. The Metropolitan Museum of Art, New York, Gift of D. W. Langton, transferred from the Library [1991.1073.145(15)]</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Fig. 11.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(Italian, Florence 1555–1630 Rome). Plan of the City of Rome: Part 2, with the </w:t>
      </w:r>
      <w:proofErr w:type="spellStart"/>
      <w:r w:rsidRPr="004D554C">
        <w:rPr>
          <w:rFonts w:ascii="Arial" w:eastAsia="Times New Roman" w:hAnsi="Arial" w:cs="Arial"/>
          <w:color w:val="auto"/>
          <w:sz w:val="28"/>
          <w:szCs w:val="28"/>
        </w:rPr>
        <w:t>Trinità</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dei</w:t>
      </w:r>
      <w:proofErr w:type="spellEnd"/>
      <w:r w:rsidRPr="004D554C">
        <w:rPr>
          <w:rFonts w:ascii="Arial" w:eastAsia="Times New Roman" w:hAnsi="Arial" w:cs="Arial"/>
          <w:color w:val="auto"/>
          <w:sz w:val="28"/>
          <w:szCs w:val="28"/>
        </w:rPr>
        <w:t xml:space="preserve"> Monti, Palazzo Borghese, and the Baths of Diocletian (detail of fig. 1)</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For a 1693 version, the Four Rivers Fountain on Piazza </w:t>
      </w:r>
      <w:proofErr w:type="spellStart"/>
      <w:r w:rsidRPr="004D554C">
        <w:rPr>
          <w:rFonts w:ascii="Arial" w:eastAsia="Times New Roman" w:hAnsi="Arial" w:cs="Arial"/>
          <w:color w:val="auto"/>
          <w:sz w:val="28"/>
          <w:szCs w:val="28"/>
        </w:rPr>
        <w:t>Navona</w:t>
      </w:r>
      <w:proofErr w:type="spellEnd"/>
      <w:r w:rsidRPr="004D554C">
        <w:rPr>
          <w:rFonts w:ascii="Arial" w:eastAsia="Times New Roman" w:hAnsi="Arial" w:cs="Arial"/>
          <w:color w:val="auto"/>
          <w:sz w:val="28"/>
          <w:szCs w:val="28"/>
        </w:rPr>
        <w:t xml:space="preserve"> and the semicircular arcades encircling Saint Peter's Square were etched into the plates. Interestingly, in this version Saint Peter's Square was also referred to as </w:t>
      </w:r>
      <w:proofErr w:type="spellStart"/>
      <w:r w:rsidRPr="004D554C">
        <w:rPr>
          <w:rFonts w:ascii="Arial" w:eastAsia="Times New Roman" w:hAnsi="Arial" w:cs="Arial"/>
          <w:color w:val="auto"/>
          <w:sz w:val="28"/>
          <w:szCs w:val="28"/>
        </w:rPr>
        <w:t>teatro</w:t>
      </w:r>
      <w:proofErr w:type="spellEnd"/>
      <w:r w:rsidRPr="004D554C">
        <w:rPr>
          <w:rFonts w:ascii="Arial" w:eastAsia="Times New Roman" w:hAnsi="Arial" w:cs="Arial"/>
          <w:color w:val="auto"/>
          <w:sz w:val="28"/>
          <w:szCs w:val="28"/>
        </w:rPr>
        <w:t xml:space="preserve"> (theater), a name adopted in the seventeenth century for public spaces marked by grand Baroque architecture.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By the end of the seventeenth century, various new and, arguably, better maps and views of Rome became available on the print market, and </w:t>
      </w:r>
      <w:r w:rsidRPr="004D554C">
        <w:rPr>
          <w:rFonts w:ascii="Arial" w:eastAsia="Times New Roman" w:hAnsi="Arial" w:cs="Arial"/>
          <w:color w:val="auto"/>
          <w:sz w:val="28"/>
          <w:szCs w:val="28"/>
        </w:rPr>
        <w:lastRenderedPageBreak/>
        <w:t xml:space="preserve">publishers eventually ceased to update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View of Rome. His print was nevertheless still appreciated and collected both for its artistic qualities and as a historic source. It is recorded that the print was offered for sale by the De' Rossi family and later by the papal publishing institution, the </w:t>
      </w:r>
      <w:proofErr w:type="spellStart"/>
      <w:r w:rsidRPr="004D554C">
        <w:rPr>
          <w:rFonts w:ascii="Arial" w:eastAsia="Times New Roman" w:hAnsi="Arial" w:cs="Arial"/>
          <w:color w:val="auto"/>
          <w:sz w:val="28"/>
          <w:szCs w:val="28"/>
        </w:rPr>
        <w:t>Calcografia</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Camerale</w:t>
      </w:r>
      <w:proofErr w:type="spellEnd"/>
      <w:r w:rsidRPr="004D554C">
        <w:rPr>
          <w:rFonts w:ascii="Arial" w:eastAsia="Times New Roman" w:hAnsi="Arial" w:cs="Arial"/>
          <w:color w:val="auto"/>
          <w:sz w:val="28"/>
          <w:szCs w:val="28"/>
        </w:rPr>
        <w:t>, until the end of the eighteenth century, more than two hundred years after it was created. The etching plates then presumably suffered the same fate as many old and "superfluous" plates and were melted down.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Today, only a few complete copies of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View of Rome exist. Comparing the different surviving states provides us with a wonderful insight into the transformation of the city in the glory days of the High Baroque and informs us of the importance that was given to staying up to date with the modernization of the urban landscape in its graphic representation.</w:t>
      </w:r>
    </w:p>
    <w:p w:rsidR="004D554C" w:rsidRPr="004D554C" w:rsidRDefault="004D554C" w:rsidP="004D554C">
      <w:pPr>
        <w:spacing w:after="0" w:line="240" w:lineRule="auto"/>
        <w:rPr>
          <w:rFonts w:ascii="Arial" w:eastAsia="Times New Roman" w:hAnsi="Arial" w:cs="Arial"/>
          <w:color w:val="auto"/>
          <w:sz w:val="28"/>
          <w:szCs w:val="28"/>
        </w:rPr>
      </w:pPr>
    </w:p>
    <w:p w:rsidR="004D554C" w:rsidRPr="004D554C" w:rsidRDefault="004D554C" w:rsidP="004D554C">
      <w:pPr>
        <w:spacing w:after="0" w:line="240" w:lineRule="auto"/>
        <w:rPr>
          <w:rFonts w:ascii="Arial" w:eastAsia="Times New Roman" w:hAnsi="Arial" w:cs="Arial"/>
          <w:color w:val="auto"/>
          <w:sz w:val="28"/>
          <w:szCs w:val="28"/>
        </w:rPr>
      </w:pPr>
    </w:p>
    <w:p w:rsidR="004D554C" w:rsidRPr="004D554C" w:rsidRDefault="004D554C" w:rsidP="004D554C">
      <w:pPr>
        <w:spacing w:after="0" w:line="240" w:lineRule="auto"/>
        <w:rPr>
          <w:rFonts w:ascii="Arial" w:eastAsia="Times New Roman" w:hAnsi="Arial" w:cs="Arial"/>
          <w:color w:val="auto"/>
          <w:sz w:val="28"/>
          <w:szCs w:val="28"/>
        </w:rPr>
      </w:pPr>
    </w:p>
    <w:p w:rsidR="004D554C" w:rsidRPr="004D554C" w:rsidRDefault="004D554C" w:rsidP="004D554C">
      <w:pPr>
        <w:spacing w:after="0" w:line="240" w:lineRule="auto"/>
        <w:rPr>
          <w:rFonts w:ascii="Arial" w:eastAsia="Times New Roman" w:hAnsi="Arial" w:cs="Arial"/>
          <w:color w:val="auto"/>
          <w:sz w:val="28"/>
          <w:szCs w:val="28"/>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b/>
          <w:bCs/>
          <w:color w:val="auto"/>
          <w:sz w:val="28"/>
          <w:szCs w:val="28"/>
        </w:rPr>
        <w:t xml:space="preserve">The 1593 Antonio </w:t>
      </w:r>
      <w:proofErr w:type="spellStart"/>
      <w:r w:rsidRPr="004D554C">
        <w:rPr>
          <w:rFonts w:ascii="Arial" w:eastAsia="Times New Roman" w:hAnsi="Arial" w:cs="Arial"/>
          <w:b/>
          <w:bCs/>
          <w:color w:val="auto"/>
          <w:sz w:val="28"/>
          <w:szCs w:val="28"/>
        </w:rPr>
        <w:t>Tempesta</w:t>
      </w:r>
      <w:proofErr w:type="spellEnd"/>
      <w:r w:rsidRPr="004D554C">
        <w:rPr>
          <w:rFonts w:ascii="Arial" w:eastAsia="Times New Roman" w:hAnsi="Arial" w:cs="Arial"/>
          <w:b/>
          <w:bCs/>
          <w:color w:val="auto"/>
          <w:sz w:val="28"/>
          <w:szCs w:val="28"/>
        </w:rPr>
        <w:t xml:space="preserve"> Map of Rome  </w:t>
      </w:r>
    </w:p>
    <w:p w:rsidR="004D554C" w:rsidRPr="004D554C" w:rsidRDefault="004D554C" w:rsidP="004D554C">
      <w:pPr>
        <w:spacing w:after="0" w:line="240" w:lineRule="auto"/>
        <w:rPr>
          <w:rFonts w:ascii="Arial" w:eastAsia="Times New Roman" w:hAnsi="Arial" w:cs="Arial"/>
          <w:color w:val="auto"/>
          <w:sz w:val="27"/>
          <w:szCs w:val="27"/>
        </w:rPr>
      </w:pP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By Jane C. Ginsburg, Columbia Law School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Abstract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This Essay, for the collection A HISTORY OF IP IN 50 OBJECTS, Dan Hunter and </w:t>
      </w:r>
      <w:proofErr w:type="spellStart"/>
      <w:r w:rsidRPr="004D554C">
        <w:rPr>
          <w:rFonts w:ascii="Arial" w:eastAsia="Times New Roman" w:hAnsi="Arial" w:cs="Arial"/>
          <w:color w:val="auto"/>
          <w:sz w:val="28"/>
          <w:szCs w:val="28"/>
        </w:rPr>
        <w:t>Claudy</w:t>
      </w:r>
      <w:proofErr w:type="spellEnd"/>
      <w:r w:rsidRPr="004D554C">
        <w:rPr>
          <w:rFonts w:ascii="Arial" w:eastAsia="Times New Roman" w:hAnsi="Arial" w:cs="Arial"/>
          <w:color w:val="auto"/>
          <w:sz w:val="28"/>
          <w:szCs w:val="28"/>
        </w:rPr>
        <w:t xml:space="preserve"> Op Den Kamp, editors (forthcoming, Cambridge U. Press. 2018), examines Florentine painter and engraver Antonio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1593 petition for a Papal printing privilege on his great bird’s-eye view Map of Rome.  The arguments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made in support of his request for the exclusive rights to print, sell and control variations on his map evoke justifications spanning the full range of modern intellectual property rhetoric, from fear of unscrupulous competitors, to author-centric rationales.  Invocations of labor and investment and unfair </w:t>
      </w:r>
      <w:proofErr w:type="spellStart"/>
      <w:r w:rsidRPr="004D554C">
        <w:rPr>
          <w:rFonts w:ascii="Arial" w:eastAsia="Times New Roman" w:hAnsi="Arial" w:cs="Arial"/>
          <w:color w:val="auto"/>
          <w:sz w:val="28"/>
          <w:szCs w:val="28"/>
        </w:rPr>
        <w:t>competitionbased</w:t>
      </w:r>
      <w:proofErr w:type="spellEnd"/>
      <w:r w:rsidRPr="004D554C">
        <w:rPr>
          <w:rFonts w:ascii="Arial" w:eastAsia="Times New Roman" w:hAnsi="Arial" w:cs="Arial"/>
          <w:color w:val="auto"/>
          <w:sz w:val="28"/>
          <w:szCs w:val="28"/>
        </w:rPr>
        <w:t xml:space="preserve"> justifications were familiar – indeed ubiquitous – in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time, and still echo today. Long before the 1710 British Statute of Anne (vesting exclusive rights in authors), the precursor regime of printing privileges had well understood printing monopolies to be incentives to intellectual and financial investment.  The pre-copyright system thus firmly established one of the philosophical pillars of modern copyright law.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petition, however, goes further than its antecedents with respect to the second pillar of modern copyright law, the natural rights of </w:t>
      </w:r>
      <w:r w:rsidRPr="004D554C">
        <w:rPr>
          <w:rFonts w:ascii="Arial" w:eastAsia="Times New Roman" w:hAnsi="Arial" w:cs="Arial"/>
          <w:color w:val="auto"/>
          <w:sz w:val="28"/>
          <w:szCs w:val="28"/>
        </w:rPr>
        <w:lastRenderedPageBreak/>
        <w:t xml:space="preserve">the author, a rationale that roots exclusive rights in personal creativity.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focused the rights on the creator, and equated creativity with his personal honor, thus foreshadowing a moral rights conception of copyright.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Electronic copy available at: https://ssrn.com/abstract=3090507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2 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1 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In the late 1580s, Florentine painter and printmaker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having thrived under Pope Gregory XIII, found himself on the ebbing end of the subsequent Pope, </w:t>
      </w:r>
      <w:proofErr w:type="spellStart"/>
      <w:r w:rsidRPr="004D554C">
        <w:rPr>
          <w:rFonts w:ascii="Arial" w:eastAsia="Times New Roman" w:hAnsi="Arial" w:cs="Arial"/>
          <w:color w:val="auto"/>
          <w:sz w:val="28"/>
          <w:szCs w:val="28"/>
        </w:rPr>
        <w:t>Sixtus</w:t>
      </w:r>
      <w:proofErr w:type="spellEnd"/>
      <w:r w:rsidRPr="004D554C">
        <w:rPr>
          <w:rFonts w:ascii="Arial" w:eastAsia="Times New Roman" w:hAnsi="Arial" w:cs="Arial"/>
          <w:color w:val="auto"/>
          <w:sz w:val="28"/>
          <w:szCs w:val="28"/>
        </w:rPr>
        <w:t xml:space="preserve"> V’s patronage.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commissions to fresco churches or residences had fallen off, but the burgeoning print market offered new opportunities.  Printed images of Rome proved increasingly popular with pilgrims, particularly in anticipation of the Jubilee of 1600.  Moreover, Rome’s urban transformation under </w:t>
      </w:r>
      <w:proofErr w:type="spellStart"/>
      <w:r w:rsidRPr="004D554C">
        <w:rPr>
          <w:rFonts w:ascii="Arial" w:eastAsia="Times New Roman" w:hAnsi="Arial" w:cs="Arial"/>
          <w:color w:val="auto"/>
          <w:sz w:val="28"/>
          <w:szCs w:val="28"/>
        </w:rPr>
        <w:t>Sixtus</w:t>
      </w:r>
      <w:proofErr w:type="spellEnd"/>
      <w:r w:rsidRPr="004D554C">
        <w:rPr>
          <w:rFonts w:ascii="Arial" w:eastAsia="Times New Roman" w:hAnsi="Arial" w:cs="Arial"/>
          <w:color w:val="auto"/>
          <w:sz w:val="28"/>
          <w:szCs w:val="28"/>
        </w:rPr>
        <w:t xml:space="preserve"> V refocused attention from the ruined glories of the imperial past to the grandiose design of new thoroughfares, piazzas, fountains and edifices.  The </w:t>
      </w:r>
      <w:proofErr w:type="spellStart"/>
      <w:r w:rsidRPr="004D554C">
        <w:rPr>
          <w:rFonts w:ascii="Arial" w:eastAsia="Times New Roman" w:hAnsi="Arial" w:cs="Arial"/>
          <w:color w:val="auto"/>
          <w:sz w:val="28"/>
          <w:szCs w:val="28"/>
        </w:rPr>
        <w:t>newlymastered</w:t>
      </w:r>
      <w:proofErr w:type="spellEnd"/>
      <w:r w:rsidRPr="004D554C">
        <w:rPr>
          <w:rFonts w:ascii="Arial" w:eastAsia="Times New Roman" w:hAnsi="Arial" w:cs="Arial"/>
          <w:color w:val="auto"/>
          <w:sz w:val="28"/>
          <w:szCs w:val="28"/>
        </w:rPr>
        <w:t xml:space="preserve"> engineering feat of transporting obelisks symbolized the passage of grandeur from Roman emperors to Popes; obelisks displaced from their pagan settings now rose throughout the city, facing churches and ecclesiastical palaces.  An immense bird’s-eye view depiction of the city, greater in size and detail than any predecessor, would celebrate the new Rome, and, not incidentally, would advertise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representational accomplishments to prospective Papal and other patrons.  It would also enhance his reputation as a printmaker.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may have perceived even greater need for alternative sources of income as the early demise of </w:t>
      </w:r>
      <w:proofErr w:type="spellStart"/>
      <w:r w:rsidRPr="004D554C">
        <w:rPr>
          <w:rFonts w:ascii="Arial" w:eastAsia="Times New Roman" w:hAnsi="Arial" w:cs="Arial"/>
          <w:color w:val="auto"/>
          <w:sz w:val="28"/>
          <w:szCs w:val="28"/>
        </w:rPr>
        <w:t>Sixtus</w:t>
      </w:r>
      <w:proofErr w:type="spellEnd"/>
      <w:r w:rsidRPr="004D554C">
        <w:rPr>
          <w:rFonts w:ascii="Arial" w:eastAsia="Times New Roman" w:hAnsi="Arial" w:cs="Arial"/>
          <w:color w:val="auto"/>
          <w:sz w:val="28"/>
          <w:szCs w:val="28"/>
        </w:rPr>
        <w:t xml:space="preserve"> V, and the signally brief reigns of his immediate successors (three popes in two of the years during which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would have been developing his map), rendered the prospect of Papal patronage ever more precarious.  When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completed his map, Clement VIII, a fellow-Florentine, was in the second year of what turned out to be a 13-year papacy.  By this point, however, if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was still hoping for lucrative work as a painter of large-scale frescos, he was also extensively exploiting the print market.  Moreover, perhaps wary of Papal inconstancy in largess or longevity,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dedicated his map not to Clement VIII, but to </w:t>
      </w:r>
      <w:proofErr w:type="spellStart"/>
      <w:r w:rsidRPr="004D554C">
        <w:rPr>
          <w:rFonts w:ascii="Arial" w:eastAsia="Times New Roman" w:hAnsi="Arial" w:cs="Arial"/>
          <w:color w:val="auto"/>
          <w:sz w:val="28"/>
          <w:szCs w:val="28"/>
        </w:rPr>
        <w:t>Jacobo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Bosio</w:t>
      </w:r>
      <w:proofErr w:type="spellEnd"/>
      <w:r w:rsidRPr="004D554C">
        <w:rPr>
          <w:rFonts w:ascii="Arial" w:eastAsia="Times New Roman" w:hAnsi="Arial" w:cs="Arial"/>
          <w:color w:val="auto"/>
          <w:sz w:val="28"/>
          <w:szCs w:val="28"/>
        </w:rPr>
        <w:t>, the representative of the Knights of Malta to the Holy See, and whose  favor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 1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Recens</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prout</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hodie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iacet</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almae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urbis</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Romae</w:t>
      </w:r>
      <w:proofErr w:type="spellEnd"/>
      <w:r w:rsidRPr="004D554C">
        <w:rPr>
          <w:rFonts w:ascii="Arial" w:eastAsia="Times New Roman" w:hAnsi="Arial" w:cs="Arial"/>
          <w:color w:val="auto"/>
          <w:sz w:val="28"/>
          <w:szCs w:val="28"/>
        </w:rPr>
        <w:t xml:space="preserve"> cum omnibus </w:t>
      </w:r>
      <w:proofErr w:type="spellStart"/>
      <w:r w:rsidRPr="004D554C">
        <w:rPr>
          <w:rFonts w:ascii="Arial" w:eastAsia="Times New Roman" w:hAnsi="Arial" w:cs="Arial"/>
          <w:color w:val="auto"/>
          <w:sz w:val="28"/>
          <w:szCs w:val="28"/>
        </w:rPr>
        <w:t>viis</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aedificiisque</w:t>
      </w:r>
      <w:proofErr w:type="spellEnd"/>
      <w:r w:rsidRPr="004D554C">
        <w:rPr>
          <w:rFonts w:ascii="Arial" w:eastAsia="Times New Roman" w:hAnsi="Arial" w:cs="Arial"/>
          <w:color w:val="auto"/>
          <w:sz w:val="28"/>
          <w:szCs w:val="28"/>
        </w:rPr>
        <w:t xml:space="preserve"> prospectus </w:t>
      </w:r>
      <w:proofErr w:type="spellStart"/>
      <w:r w:rsidRPr="004D554C">
        <w:rPr>
          <w:rFonts w:ascii="Arial" w:eastAsia="Times New Roman" w:hAnsi="Arial" w:cs="Arial"/>
          <w:color w:val="auto"/>
          <w:sz w:val="28"/>
          <w:szCs w:val="28"/>
        </w:rPr>
        <w:t>accuratissime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delineatus</w:t>
      </w:r>
      <w:proofErr w:type="spellEnd"/>
      <w:r w:rsidRPr="004D554C">
        <w:rPr>
          <w:rFonts w:ascii="Arial" w:eastAsia="Times New Roman" w:hAnsi="Arial" w:cs="Arial"/>
          <w:color w:val="auto"/>
          <w:sz w:val="28"/>
          <w:szCs w:val="28"/>
        </w:rPr>
        <w:t xml:space="preserve"> (Rome, </w:t>
      </w:r>
      <w:r w:rsidRPr="004D554C">
        <w:rPr>
          <w:rFonts w:ascii="Arial" w:eastAsia="Times New Roman" w:hAnsi="Arial" w:cs="Arial"/>
          <w:color w:val="auto"/>
          <w:sz w:val="28"/>
          <w:szCs w:val="28"/>
        </w:rPr>
        <w:lastRenderedPageBreak/>
        <w:t xml:space="preserve">1593), etching, 40¾ × 96 in. (103.5 × 244 cm).  Photo: Newberry Library, Chicago, </w:t>
      </w:r>
      <w:proofErr w:type="spellStart"/>
      <w:r w:rsidRPr="004D554C">
        <w:rPr>
          <w:rFonts w:ascii="Arial" w:eastAsia="Times New Roman" w:hAnsi="Arial" w:cs="Arial"/>
          <w:color w:val="auto"/>
          <w:sz w:val="28"/>
          <w:szCs w:val="28"/>
        </w:rPr>
        <w:t>Novacco</w:t>
      </w:r>
      <w:proofErr w:type="spellEnd"/>
      <w:r w:rsidRPr="004D554C">
        <w:rPr>
          <w:rFonts w:ascii="Arial" w:eastAsia="Times New Roman" w:hAnsi="Arial" w:cs="Arial"/>
          <w:color w:val="auto"/>
          <w:sz w:val="28"/>
          <w:szCs w:val="28"/>
        </w:rPr>
        <w:t xml:space="preserve"> 4F 256.  Image copied from Jessica Maier, ROME MEASURED AND IMAGINED: EARLY MODERN MAPS OF THE ETERNAL CITY (U Chicago Press 2015), fig 57.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Electronic copy available at: https://ssrn.com/abstract=3090507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3 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dedication evokes.2</w:t>
      </w:r>
      <w:proofErr w:type="gramStart"/>
      <w:r w:rsidRPr="004D554C">
        <w:rPr>
          <w:rFonts w:ascii="Arial" w:eastAsia="Times New Roman" w:hAnsi="Arial" w:cs="Arial"/>
          <w:color w:val="auto"/>
          <w:sz w:val="28"/>
          <w:szCs w:val="28"/>
        </w:rPr>
        <w:t>  The</w:t>
      </w:r>
      <w:proofErr w:type="gramEnd"/>
      <w:r w:rsidRPr="004D554C">
        <w:rPr>
          <w:rFonts w:ascii="Arial" w:eastAsia="Times New Roman" w:hAnsi="Arial" w:cs="Arial"/>
          <w:color w:val="auto"/>
          <w:sz w:val="28"/>
          <w:szCs w:val="28"/>
        </w:rPr>
        <w:t xml:space="preserve"> map, monumental in every sense – in dimensions, 103.5 × 244 cm, and in its comprehensive coverage of ordinary dwellings as well as imposing new buildings – set a new standard for visual representations of contemporary Rome.  Thenceforth, throughout the 17th century, maps of Rome would literally as well as figuratively derive from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template, as subsequent publishers following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death reworked the plates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etched.3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anticipated great success for his map, and accordingly sought to ensure that he would retain the profits.  In a step unusual for artists and print designers, he not only drew the underlying images and etched them himself, but also, rather than selling the copper plates to one of the established Italian or Flemish print publishers in Rome, kept the plates, thus becoming his own publisher.  Most importantly from an intellectual property perspective, he obtained privileges granting him a ten-year monopoly on printing or selling his map.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was by no means the first mapmaker or printmaker of Roman images to seek exclusive rights from the Pope and other sovereigns.  For example, Leonardo </w:t>
      </w:r>
      <w:proofErr w:type="spellStart"/>
      <w:r w:rsidRPr="004D554C">
        <w:rPr>
          <w:rFonts w:ascii="Arial" w:eastAsia="Times New Roman" w:hAnsi="Arial" w:cs="Arial"/>
          <w:color w:val="auto"/>
          <w:sz w:val="28"/>
          <w:szCs w:val="28"/>
        </w:rPr>
        <w:t>Bufalini</w:t>
      </w:r>
      <w:proofErr w:type="spellEnd"/>
      <w:r w:rsidRPr="004D554C">
        <w:rPr>
          <w:rFonts w:ascii="Arial" w:eastAsia="Times New Roman" w:hAnsi="Arial" w:cs="Arial"/>
          <w:color w:val="auto"/>
          <w:sz w:val="28"/>
          <w:szCs w:val="28"/>
        </w:rPr>
        <w:t xml:space="preserve"> received Papal and French, Spanish and Venetian privileges for his 1551 map of Rome; in 1587 Venetian publisher </w:t>
      </w:r>
      <w:proofErr w:type="spellStart"/>
      <w:r w:rsidRPr="004D554C">
        <w:rPr>
          <w:rFonts w:ascii="Arial" w:eastAsia="Times New Roman" w:hAnsi="Arial" w:cs="Arial"/>
          <w:color w:val="auto"/>
          <w:sz w:val="28"/>
          <w:szCs w:val="28"/>
        </w:rPr>
        <w:t>Girolamo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Francino</w:t>
      </w:r>
      <w:proofErr w:type="spellEnd"/>
      <w:r w:rsidRPr="004D554C">
        <w:rPr>
          <w:rFonts w:ascii="Arial" w:eastAsia="Times New Roman" w:hAnsi="Arial" w:cs="Arial"/>
          <w:color w:val="auto"/>
          <w:sz w:val="28"/>
          <w:szCs w:val="28"/>
        </w:rPr>
        <w:t xml:space="preserve"> obtained a Papal privilege for Le </w:t>
      </w:r>
      <w:proofErr w:type="spellStart"/>
      <w:r w:rsidRPr="004D554C">
        <w:rPr>
          <w:rFonts w:ascii="Arial" w:eastAsia="Times New Roman" w:hAnsi="Arial" w:cs="Arial"/>
          <w:color w:val="auto"/>
          <w:sz w:val="28"/>
          <w:szCs w:val="28"/>
        </w:rPr>
        <w:t>cose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maravigliose</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dell'alma</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città</w:t>
      </w:r>
      <w:proofErr w:type="spellEnd"/>
      <w:r w:rsidRPr="004D554C">
        <w:rPr>
          <w:rFonts w:ascii="Arial" w:eastAsia="Times New Roman" w:hAnsi="Arial" w:cs="Arial"/>
          <w:color w:val="auto"/>
          <w:sz w:val="28"/>
          <w:szCs w:val="28"/>
        </w:rPr>
        <w:t xml:space="preserve"> di Roma, with text and engravings celebrating the great public works of </w:t>
      </w:r>
      <w:proofErr w:type="spellStart"/>
      <w:r w:rsidRPr="004D554C">
        <w:rPr>
          <w:rFonts w:ascii="Arial" w:eastAsia="Times New Roman" w:hAnsi="Arial" w:cs="Arial"/>
          <w:color w:val="auto"/>
          <w:sz w:val="28"/>
          <w:szCs w:val="28"/>
        </w:rPr>
        <w:t>Sixtus</w:t>
      </w:r>
      <w:proofErr w:type="spellEnd"/>
      <w:r w:rsidRPr="004D554C">
        <w:rPr>
          <w:rFonts w:ascii="Arial" w:eastAsia="Times New Roman" w:hAnsi="Arial" w:cs="Arial"/>
          <w:color w:val="auto"/>
          <w:sz w:val="28"/>
          <w:szCs w:val="28"/>
        </w:rPr>
        <w:t xml:space="preserve"> V; in 1588 Flemish publisher Nicolas van </w:t>
      </w:r>
      <w:proofErr w:type="spellStart"/>
      <w:r w:rsidRPr="004D554C">
        <w:rPr>
          <w:rFonts w:ascii="Arial" w:eastAsia="Times New Roman" w:hAnsi="Arial" w:cs="Arial"/>
          <w:color w:val="auto"/>
          <w:sz w:val="28"/>
          <w:szCs w:val="28"/>
        </w:rPr>
        <w:t>Aelst</w:t>
      </w:r>
      <w:proofErr w:type="spellEnd"/>
      <w:r w:rsidRPr="004D554C">
        <w:rPr>
          <w:rFonts w:ascii="Arial" w:eastAsia="Times New Roman" w:hAnsi="Arial" w:cs="Arial"/>
          <w:color w:val="auto"/>
          <w:sz w:val="28"/>
          <w:szCs w:val="28"/>
        </w:rPr>
        <w:t xml:space="preserve"> (who would publish other prints by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received a Papal privilege for engravings of Roman obelisks.  But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Papal privilege stands out for the arguments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made to support his application for the grant.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wrote: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Florentine painter, having in this city [Rome] printed a work of a new Rome, of which he is not only the creator, but also has drawn and engraved it with his own hand, with much personal expense, effort, and care for many years, and fearing that others may usurp this work from him by copying it, and consequently gather the fruits of his efforts, therefore approaches Your Holiness and humbly requests him to deign to grant him a special privilege as is usually granted to every creator of new </w:t>
      </w:r>
      <w:r w:rsidRPr="004D554C">
        <w:rPr>
          <w:rFonts w:ascii="Arial" w:eastAsia="Times New Roman" w:hAnsi="Arial" w:cs="Arial"/>
          <w:color w:val="auto"/>
          <w:sz w:val="28"/>
          <w:szCs w:val="28"/>
        </w:rPr>
        <w:lastRenderedPageBreak/>
        <w:t>works, so that no one in the Papal States may for ten years print, have printed, or have others make the said work, and [further requests] that all other works that the Petitioner shall in the future create or publish with permission of the superiors [Papal censorship authorities] may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 2  </w:t>
      </w:r>
      <w:proofErr w:type="spellStart"/>
      <w:r w:rsidRPr="004D554C">
        <w:rPr>
          <w:rFonts w:ascii="Arial" w:eastAsia="Times New Roman" w:hAnsi="Arial" w:cs="Arial"/>
          <w:color w:val="auto"/>
          <w:sz w:val="28"/>
          <w:szCs w:val="28"/>
        </w:rPr>
        <w:t>Eckhard</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“Prolegomena to a Study of Antonio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‘Map of Rome,’” in </w:t>
      </w:r>
      <w:proofErr w:type="spellStart"/>
      <w:r w:rsidRPr="004D554C">
        <w:rPr>
          <w:rFonts w:ascii="Arial" w:eastAsia="Times New Roman" w:hAnsi="Arial" w:cs="Arial"/>
          <w:color w:val="auto"/>
          <w:sz w:val="28"/>
          <w:szCs w:val="28"/>
        </w:rPr>
        <w:t>Piante</w:t>
      </w:r>
      <w:proofErr w:type="spellEnd"/>
      <w:r w:rsidRPr="004D554C">
        <w:rPr>
          <w:rFonts w:ascii="Arial" w:eastAsia="Times New Roman" w:hAnsi="Arial" w:cs="Arial"/>
          <w:color w:val="auto"/>
          <w:sz w:val="28"/>
          <w:szCs w:val="28"/>
        </w:rPr>
        <w:t xml:space="preserve"> di Roma dal </w:t>
      </w:r>
      <w:proofErr w:type="spellStart"/>
      <w:r w:rsidRPr="004D554C">
        <w:rPr>
          <w:rFonts w:ascii="Arial" w:eastAsia="Times New Roman" w:hAnsi="Arial" w:cs="Arial"/>
          <w:color w:val="auto"/>
          <w:sz w:val="28"/>
          <w:szCs w:val="28"/>
        </w:rPr>
        <w:t>Rinascimento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ai</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catasti</w:t>
      </w:r>
      <w:proofErr w:type="spellEnd"/>
      <w:r w:rsidRPr="004D554C">
        <w:rPr>
          <w:rFonts w:ascii="Arial" w:eastAsia="Times New Roman" w:hAnsi="Arial" w:cs="Arial"/>
          <w:color w:val="auto"/>
          <w:sz w:val="28"/>
          <w:szCs w:val="28"/>
        </w:rPr>
        <w:t xml:space="preserve">, ed. Mario </w:t>
      </w:r>
      <w:proofErr w:type="spellStart"/>
      <w:r w:rsidRPr="004D554C">
        <w:rPr>
          <w:rFonts w:ascii="Arial" w:eastAsia="Times New Roman" w:hAnsi="Arial" w:cs="Arial"/>
          <w:color w:val="auto"/>
          <w:sz w:val="28"/>
          <w:szCs w:val="28"/>
        </w:rPr>
        <w:t>Bevilacqua</w:t>
      </w:r>
      <w:proofErr w:type="spellEnd"/>
      <w:r w:rsidRPr="004D554C">
        <w:rPr>
          <w:rFonts w:ascii="Arial" w:eastAsia="Times New Roman" w:hAnsi="Arial" w:cs="Arial"/>
          <w:color w:val="auto"/>
          <w:sz w:val="28"/>
          <w:szCs w:val="28"/>
        </w:rPr>
        <w:t xml:space="preserve"> and Marcello </w:t>
      </w:r>
      <w:proofErr w:type="spellStart"/>
      <w:r w:rsidRPr="004D554C">
        <w:rPr>
          <w:rFonts w:ascii="Arial" w:eastAsia="Times New Roman" w:hAnsi="Arial" w:cs="Arial"/>
          <w:color w:val="auto"/>
          <w:sz w:val="28"/>
          <w:szCs w:val="28"/>
        </w:rPr>
        <w:t>Fagiolo</w:t>
      </w:r>
      <w:proofErr w:type="spellEnd"/>
      <w:r w:rsidRPr="004D554C">
        <w:rPr>
          <w:rFonts w:ascii="Arial" w:eastAsia="Times New Roman" w:hAnsi="Arial" w:cs="Arial"/>
          <w:color w:val="auto"/>
          <w:sz w:val="28"/>
          <w:szCs w:val="28"/>
        </w:rPr>
        <w:t xml:space="preserve"> (Rome: </w:t>
      </w:r>
      <w:proofErr w:type="spellStart"/>
      <w:r w:rsidRPr="004D554C">
        <w:rPr>
          <w:rFonts w:ascii="Arial" w:eastAsia="Times New Roman" w:hAnsi="Arial" w:cs="Arial"/>
          <w:color w:val="auto"/>
          <w:sz w:val="28"/>
          <w:szCs w:val="28"/>
        </w:rPr>
        <w:t>Artemide</w:t>
      </w:r>
      <w:proofErr w:type="spellEnd"/>
      <w:r w:rsidRPr="004D554C">
        <w:rPr>
          <w:rFonts w:ascii="Arial" w:eastAsia="Times New Roman" w:hAnsi="Arial" w:cs="Arial"/>
          <w:color w:val="auto"/>
          <w:sz w:val="28"/>
          <w:szCs w:val="28"/>
        </w:rPr>
        <w:t xml:space="preserve">, 2012), 158, 161 details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relations with the </w:t>
      </w:r>
      <w:proofErr w:type="spellStart"/>
      <w:r w:rsidRPr="004D554C">
        <w:rPr>
          <w:rFonts w:ascii="Arial" w:eastAsia="Times New Roman" w:hAnsi="Arial" w:cs="Arial"/>
          <w:color w:val="auto"/>
          <w:sz w:val="28"/>
          <w:szCs w:val="28"/>
        </w:rPr>
        <w:t>Bosio</w:t>
      </w:r>
      <w:proofErr w:type="spellEnd"/>
      <w:r w:rsidRPr="004D554C">
        <w:rPr>
          <w:rFonts w:ascii="Arial" w:eastAsia="Times New Roman" w:hAnsi="Arial" w:cs="Arial"/>
          <w:color w:val="auto"/>
          <w:sz w:val="28"/>
          <w:szCs w:val="28"/>
        </w:rPr>
        <w:t xml:space="preserve"> family. 3 Giovanni Battista de Rossi reworked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plates for his 1665 edition of the map; but it is not known how the de Rossi publishing house came into possession of the plates.  According to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“Censorship and the Market: Antonio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‘New’ subjects in the context of Roman Printmaking, c. 1600, in The Art Market in Italy 15th-17th Centuries, (Modena 2003) 65, 70, after initially retaining them in order to self-publish,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sold the plates for many of his prints to various publishers, including van </w:t>
      </w:r>
      <w:proofErr w:type="spellStart"/>
      <w:r w:rsidRPr="004D554C">
        <w:rPr>
          <w:rFonts w:ascii="Arial" w:eastAsia="Times New Roman" w:hAnsi="Arial" w:cs="Arial"/>
          <w:color w:val="auto"/>
          <w:sz w:val="28"/>
          <w:szCs w:val="28"/>
        </w:rPr>
        <w:t>Aelst</w:t>
      </w:r>
      <w:proofErr w:type="spellEnd"/>
      <w:r w:rsidRPr="004D554C">
        <w:rPr>
          <w:rFonts w:ascii="Arial" w:eastAsia="Times New Roman" w:hAnsi="Arial" w:cs="Arial"/>
          <w:color w:val="auto"/>
          <w:sz w:val="28"/>
          <w:szCs w:val="28"/>
        </w:rPr>
        <w:t xml:space="preserve">.  However, “The copper plates or </w:t>
      </w:r>
      <w:proofErr w:type="spellStart"/>
      <w:r w:rsidRPr="004D554C">
        <w:rPr>
          <w:rFonts w:ascii="Arial" w:eastAsia="Times New Roman" w:hAnsi="Arial" w:cs="Arial"/>
          <w:color w:val="auto"/>
          <w:sz w:val="28"/>
          <w:szCs w:val="28"/>
        </w:rPr>
        <w:t>lastre</w:t>
      </w:r>
      <w:proofErr w:type="spellEnd"/>
      <w:r w:rsidRPr="004D554C">
        <w:rPr>
          <w:rFonts w:ascii="Arial" w:eastAsia="Times New Roman" w:hAnsi="Arial" w:cs="Arial"/>
          <w:color w:val="auto"/>
          <w:sz w:val="28"/>
          <w:szCs w:val="28"/>
        </w:rPr>
        <w:t xml:space="preserve"> of the ‘Map of Rome’ appear to have been among those that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never sold to another print publisher during his lifetime, “Prolegomena,” op. cit. at 162. Rather,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concludes that “no continuing activity of a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workshop is documented – the contents of the artist’s studio, especially the remaining copper plates, must have been sold and dispersed,” </w:t>
      </w:r>
      <w:proofErr w:type="spellStart"/>
      <w:r w:rsidRPr="004D554C">
        <w:rPr>
          <w:rFonts w:ascii="Arial" w:eastAsia="Times New Roman" w:hAnsi="Arial" w:cs="Arial"/>
          <w:color w:val="auto"/>
          <w:sz w:val="28"/>
          <w:szCs w:val="28"/>
        </w:rPr>
        <w:t>Eckhard</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“Note on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p. 4, entry 3501 in,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Commentary, Part 1 (Illustrated </w:t>
      </w:r>
      <w:proofErr w:type="spellStart"/>
      <w:r w:rsidRPr="004D554C">
        <w:rPr>
          <w:rFonts w:ascii="Arial" w:eastAsia="Times New Roman" w:hAnsi="Arial" w:cs="Arial"/>
          <w:color w:val="auto"/>
          <w:sz w:val="28"/>
          <w:szCs w:val="28"/>
        </w:rPr>
        <w:t>Bartsch</w:t>
      </w:r>
      <w:proofErr w:type="spellEnd"/>
      <w:r w:rsidRPr="004D554C">
        <w:rPr>
          <w:rFonts w:ascii="Arial" w:eastAsia="Times New Roman" w:hAnsi="Arial" w:cs="Arial"/>
          <w:color w:val="auto"/>
          <w:sz w:val="28"/>
          <w:szCs w:val="28"/>
        </w:rPr>
        <w:t>) vol. 35 (New York 2005).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4 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enjoy the same Privilege as well so that he may with so much greater eagerness attend to and labor every day [to create] new things for the utility of all, and for his own honor, which he will receive by the singular grace from Your Holiness.4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The petition evokes justifications spanning the full range of modern intellectual property rhetoric, from fear of unscrupulous competitors, to author-centric rationales.  Invocations of labor and investment (“with much personal expense, effort, and care for many years”), and unfair competition-based justifications (“fearing that others may usurp this work from him by copying it, and consequently gather the fruits of his efforts”) were familiar – indeed ubiquitous – in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time, and still echo today.  From the earliest Roman printing privileges in the late 15th century, these rationales figured prominently in petitions by and privileges granted both to authors and to publishers.  Frequently, petitions and privileges </w:t>
      </w:r>
      <w:r w:rsidRPr="004D554C">
        <w:rPr>
          <w:rFonts w:ascii="Arial" w:eastAsia="Times New Roman" w:hAnsi="Arial" w:cs="Arial"/>
          <w:color w:val="auto"/>
          <w:sz w:val="28"/>
          <w:szCs w:val="28"/>
        </w:rPr>
        <w:lastRenderedPageBreak/>
        <w:t xml:space="preserve">would emphasize the public benefit that publishing the work would confer, while stressing that the author or publisher hesitates to bring the work forth, lest others unfairly reap the fruits of their labors, to the great detriment of the author or publisher.  Other petitions make explicit the incentive rationale that underlies investment-protection arguments.  They urge, as did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that the grant of a privilege would encourage not only immediate publication of the identified work, but also future productivity, to even greater public benefit (“so that he may with so much greater eagerness attend to and labor every day [to create] new things for the utility of all”).  We can see that long before the inception of true copyright, in the 1710 British Statute of Anne (vesting exclusive rights in authors), the precursor regime of printing privileges had well understood printing monopolies to be incentives to intellectual and financial investment.  The pre-copyright system thus firmly established one of the philosophical pillars of modern copyright law.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petition, however, goes further than its antecedents with respect to the second pillar of modern copyright law, the natural rights of the author, a rationale that roots exclusive rights in personal creativity.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contention that new works routinely receive privileges, implying “ought” (for his work) from “is” (for works in general), was not novel.  But he focused the rights on the creator (“as is usually granted to every creator of new works”), and equated creativity with his personal honor, thus foreshadowing a moral rights conception of copyright.  It would be anachronistic to argue that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claimed that exclusive rights inherently arise out of the creation of a work of authorship (rather than solely by sovereign grant); on the contrary,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carefully acknowledged both that privileges are a “singular grace” from the Pope, and that all works must receive a license from the Papal censors.  Nonetheless, in advancing the </w:t>
      </w:r>
      <w:proofErr w:type="spellStart"/>
      <w:r w:rsidRPr="004D554C">
        <w:rPr>
          <w:rFonts w:ascii="Arial" w:eastAsia="Times New Roman" w:hAnsi="Arial" w:cs="Arial"/>
          <w:color w:val="auto"/>
          <w:sz w:val="28"/>
          <w:szCs w:val="28"/>
        </w:rPr>
        <w:t>thenunusual</w:t>
      </w:r>
      <w:proofErr w:type="spellEnd"/>
      <w:r w:rsidRPr="004D554C">
        <w:rPr>
          <w:rFonts w:ascii="Arial" w:eastAsia="Times New Roman" w:hAnsi="Arial" w:cs="Arial"/>
          <w:color w:val="auto"/>
          <w:sz w:val="28"/>
          <w:szCs w:val="28"/>
        </w:rPr>
        <w:t xml:space="preserve"> request that the privilege cover “all other works that the Petitioner shall in the future create or publish,”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was urging that his entire future production should automatically enjoy a ten-year monopoly on reproduction and distribution in the Papal States (subject, of course, to the censors’ approval of each work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would bring forth).  In more modern terms,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was seeking a result equivalent to “you create it, it’s yours.”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also tied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 4 </w:t>
      </w:r>
      <w:proofErr w:type="spellStart"/>
      <w:r w:rsidRPr="004D554C">
        <w:rPr>
          <w:rFonts w:ascii="Arial" w:eastAsia="Times New Roman" w:hAnsi="Arial" w:cs="Arial"/>
          <w:color w:val="auto"/>
          <w:sz w:val="28"/>
          <w:szCs w:val="28"/>
        </w:rPr>
        <w:t>Archivio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segreto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vaticano</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ASVat</w:t>
      </w:r>
      <w:proofErr w:type="spellEnd"/>
      <w:r w:rsidRPr="004D554C">
        <w:rPr>
          <w:rFonts w:ascii="Arial" w:eastAsia="Times New Roman" w:hAnsi="Arial" w:cs="Arial"/>
          <w:color w:val="auto"/>
          <w:sz w:val="28"/>
          <w:szCs w:val="28"/>
        </w:rPr>
        <w:t xml:space="preserve">], Sec. Brev. Reg. 208 F. 74 (13 October 1593); the petition appears at F. 76r, translation mine.  A full transcription of the original Italian appears in </w:t>
      </w:r>
      <w:proofErr w:type="spellStart"/>
      <w:r w:rsidRPr="004D554C">
        <w:rPr>
          <w:rFonts w:ascii="Arial" w:eastAsia="Times New Roman" w:hAnsi="Arial" w:cs="Arial"/>
          <w:color w:val="auto"/>
          <w:sz w:val="28"/>
          <w:szCs w:val="28"/>
        </w:rPr>
        <w:t>Eckhard</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“The Papal Printing Privilege,” Print Quarterly XV (1998), 359, 370 (Appendix); a </w:t>
      </w:r>
      <w:r w:rsidRPr="004D554C">
        <w:rPr>
          <w:rFonts w:ascii="Arial" w:eastAsia="Times New Roman" w:hAnsi="Arial" w:cs="Arial"/>
          <w:color w:val="auto"/>
          <w:sz w:val="28"/>
          <w:szCs w:val="28"/>
        </w:rPr>
        <w:lastRenderedPageBreak/>
        <w:t xml:space="preserve">partial transcription appears in Christopher L.C.E. </w:t>
      </w:r>
      <w:proofErr w:type="spellStart"/>
      <w:r w:rsidRPr="004D554C">
        <w:rPr>
          <w:rFonts w:ascii="Arial" w:eastAsia="Times New Roman" w:hAnsi="Arial" w:cs="Arial"/>
          <w:color w:val="auto"/>
          <w:sz w:val="28"/>
          <w:szCs w:val="28"/>
        </w:rPr>
        <w:t>Witcombe</w:t>
      </w:r>
      <w:proofErr w:type="spellEnd"/>
      <w:r w:rsidRPr="004D554C">
        <w:rPr>
          <w:rFonts w:ascii="Arial" w:eastAsia="Times New Roman" w:hAnsi="Arial" w:cs="Arial"/>
          <w:color w:val="auto"/>
          <w:sz w:val="28"/>
          <w:szCs w:val="28"/>
        </w:rPr>
        <w:t xml:space="preserve">, Copyright in the Renaissance: Prints and the </w:t>
      </w:r>
      <w:proofErr w:type="spellStart"/>
      <w:r w:rsidRPr="004D554C">
        <w:rPr>
          <w:rFonts w:ascii="Arial" w:eastAsia="Times New Roman" w:hAnsi="Arial" w:cs="Arial"/>
          <w:color w:val="auto"/>
          <w:sz w:val="28"/>
          <w:szCs w:val="28"/>
        </w:rPr>
        <w:t>Privilegio</w:t>
      </w:r>
      <w:proofErr w:type="spellEnd"/>
      <w:r w:rsidRPr="004D554C">
        <w:rPr>
          <w:rFonts w:ascii="Arial" w:eastAsia="Times New Roman" w:hAnsi="Arial" w:cs="Arial"/>
          <w:color w:val="auto"/>
          <w:sz w:val="28"/>
          <w:szCs w:val="28"/>
        </w:rPr>
        <w:t xml:space="preserve"> in Sixteenth-Century Venice and Rome (Leiden, Brill 2004), 242 &amp; n. 24.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5 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his request to incentive rationales – the broad grant would spur him ever more eagerly to greater creativity, but even this conflation of creativity-based and labor-incentive conceptions, one might contend, anticipates the frequent oscillation and overlap in modern copyright between natural rights and social contractarian theories of copyright.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The privilege that Clement VIII in fact granted to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while very broad, fell short of the full range of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aspiration.  The Pope did not cover all of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future print production, but he did grant exclusive rights not only in the map of Rome, but “also in maps of whatever other places and cities that he will invent and will have engraved onto copper plates.”5  Moreover, the scope of the monopoly in the map of Rome (and, potentially, of other locations) extended to what copyright lawyers today call “derivative works,” that is, works based on the protected source, such as adaptations and new editions.  The privilege thus reached “whatsoever form, whether larger or smaller, or in any form different from the version initially printed.”  Coverage of different size versions of the map would ensure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control over smaller, less expensive, editions, whether to exploit that market, or, as appears to be the case, to preserve the monumental cachet of the immense original.  It seems no smaller size editions of the map were published during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lifetime.  Yet, the large-scale version may not have sold widely, either.6  Scholars of Roman printmaking have speculated, however, that the number of copies sold does not supply the measure of the map’s success.  Rather, as Jessica Maier asked, and answered: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[W]ho did purchase large works like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 . ., and why? Francesca </w:t>
      </w:r>
      <w:proofErr w:type="spellStart"/>
      <w:r w:rsidRPr="004D554C">
        <w:rPr>
          <w:rFonts w:ascii="Arial" w:eastAsia="Times New Roman" w:hAnsi="Arial" w:cs="Arial"/>
          <w:color w:val="auto"/>
          <w:sz w:val="28"/>
          <w:szCs w:val="28"/>
        </w:rPr>
        <w:t>Consagra</w:t>
      </w:r>
      <w:proofErr w:type="spellEnd"/>
      <w:r w:rsidRPr="004D554C">
        <w:rPr>
          <w:rFonts w:ascii="Arial" w:eastAsia="Times New Roman" w:hAnsi="Arial" w:cs="Arial"/>
          <w:color w:val="auto"/>
          <w:sz w:val="28"/>
          <w:szCs w:val="28"/>
        </w:rPr>
        <w:t xml:space="preserve"> has unearthed documentation that sheds light on the collecting and display of these objects in Roman circles. She notes that owners of villas in the city’s greenbelt liked to decorate their residences with printed maps and city views, a fashion “observed by popes and merchants alike.” . . . </w:t>
      </w:r>
      <w:proofErr w:type="spellStart"/>
      <w:r w:rsidRPr="004D554C">
        <w:rPr>
          <w:rFonts w:ascii="Arial" w:eastAsia="Times New Roman" w:hAnsi="Arial" w:cs="Arial"/>
          <w:color w:val="auto"/>
          <w:sz w:val="28"/>
          <w:szCs w:val="28"/>
        </w:rPr>
        <w:t>Eckhard</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Leuschner</w:t>
      </w:r>
      <w:proofErr w:type="spellEnd"/>
      <w:r w:rsidRPr="004D554C">
        <w:rPr>
          <w:rFonts w:ascii="Arial" w:eastAsia="Times New Roman" w:hAnsi="Arial" w:cs="Arial"/>
          <w:color w:val="auto"/>
          <w:sz w:val="28"/>
          <w:szCs w:val="28"/>
        </w:rPr>
        <w:t xml:space="preserve"> has observed that the German architect and author Joseph </w:t>
      </w:r>
      <w:proofErr w:type="spellStart"/>
      <w:r w:rsidRPr="004D554C">
        <w:rPr>
          <w:rFonts w:ascii="Arial" w:eastAsia="Times New Roman" w:hAnsi="Arial" w:cs="Arial"/>
          <w:color w:val="auto"/>
          <w:sz w:val="28"/>
          <w:szCs w:val="28"/>
        </w:rPr>
        <w:t>Furttenbach</w:t>
      </w:r>
      <w:proofErr w:type="spellEnd"/>
      <w:r w:rsidRPr="004D554C">
        <w:rPr>
          <w:rFonts w:ascii="Arial" w:eastAsia="Times New Roman" w:hAnsi="Arial" w:cs="Arial"/>
          <w:color w:val="auto"/>
          <w:sz w:val="28"/>
          <w:szCs w:val="28"/>
        </w:rPr>
        <w:t xml:space="preserve"> (1591–1667) advised affluent readers to adorn their residences with maps of Rome in his </w:t>
      </w:r>
      <w:proofErr w:type="spellStart"/>
      <w:r w:rsidRPr="004D554C">
        <w:rPr>
          <w:rFonts w:ascii="Arial" w:eastAsia="Times New Roman" w:hAnsi="Arial" w:cs="Arial"/>
          <w:color w:val="auto"/>
          <w:sz w:val="28"/>
          <w:szCs w:val="28"/>
        </w:rPr>
        <w:t>Architectura</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privata</w:t>
      </w:r>
      <w:proofErr w:type="spellEnd"/>
      <w:r w:rsidRPr="004D554C">
        <w:rPr>
          <w:rFonts w:ascii="Arial" w:eastAsia="Times New Roman" w:hAnsi="Arial" w:cs="Arial"/>
          <w:color w:val="auto"/>
          <w:sz w:val="28"/>
          <w:szCs w:val="28"/>
        </w:rPr>
        <w:t xml:space="preserve"> of 1641. </w:t>
      </w:r>
      <w:proofErr w:type="spellStart"/>
      <w:r w:rsidRPr="004D554C">
        <w:rPr>
          <w:rFonts w:ascii="Arial" w:eastAsia="Times New Roman" w:hAnsi="Arial" w:cs="Arial"/>
          <w:color w:val="auto"/>
          <w:sz w:val="28"/>
          <w:szCs w:val="28"/>
        </w:rPr>
        <w:t>Furttenbach</w:t>
      </w:r>
      <w:proofErr w:type="spellEnd"/>
      <w:r w:rsidRPr="004D554C">
        <w:rPr>
          <w:rFonts w:ascii="Arial" w:eastAsia="Times New Roman" w:hAnsi="Arial" w:cs="Arial"/>
          <w:color w:val="auto"/>
          <w:sz w:val="28"/>
          <w:szCs w:val="28"/>
        </w:rPr>
        <w:t xml:space="preserve"> explicitly mentioned the works of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 . . , among others, as ideal decoration for a well-appointed study.7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lastRenderedPageBreak/>
        <w:t xml:space="preserve">In other words,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map may have attracted an elite clientele prepared both to pay prices three to twenty times higher than smaller prints commanded and,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may have hoped, to commission even more expensive painted decorations for their villas.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 5 </w:t>
      </w:r>
      <w:proofErr w:type="spellStart"/>
      <w:r w:rsidRPr="004D554C">
        <w:rPr>
          <w:rFonts w:ascii="Arial" w:eastAsia="Times New Roman" w:hAnsi="Arial" w:cs="Arial"/>
          <w:color w:val="auto"/>
          <w:sz w:val="28"/>
          <w:szCs w:val="28"/>
        </w:rPr>
        <w:t>ASVat</w:t>
      </w:r>
      <w:proofErr w:type="spellEnd"/>
      <w:r w:rsidRPr="004D554C">
        <w:rPr>
          <w:rFonts w:ascii="Arial" w:eastAsia="Times New Roman" w:hAnsi="Arial" w:cs="Arial"/>
          <w:color w:val="auto"/>
          <w:sz w:val="28"/>
          <w:szCs w:val="28"/>
        </w:rPr>
        <w:t xml:space="preserve"> Sec. Brev. Reg. 208 F. 74r, (translation mine). It does not appear that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in fact created maps, largescale or otherwise, of other cities or locations. 6 See Stefano </w:t>
      </w:r>
      <w:proofErr w:type="spellStart"/>
      <w:r w:rsidRPr="004D554C">
        <w:rPr>
          <w:rFonts w:ascii="Arial" w:eastAsia="Times New Roman" w:hAnsi="Arial" w:cs="Arial"/>
          <w:color w:val="auto"/>
          <w:sz w:val="28"/>
          <w:szCs w:val="28"/>
        </w:rPr>
        <w:t>Borsi</w:t>
      </w:r>
      <w:proofErr w:type="spellEnd"/>
      <w:r w:rsidRPr="004D554C">
        <w:rPr>
          <w:rFonts w:ascii="Arial" w:eastAsia="Times New Roman" w:hAnsi="Arial" w:cs="Arial"/>
          <w:color w:val="auto"/>
          <w:sz w:val="28"/>
          <w:szCs w:val="28"/>
        </w:rPr>
        <w:t xml:space="preserve">, Roma di </w:t>
      </w:r>
      <w:proofErr w:type="spellStart"/>
      <w:r w:rsidRPr="004D554C">
        <w:rPr>
          <w:rFonts w:ascii="Arial" w:eastAsia="Times New Roman" w:hAnsi="Arial" w:cs="Arial"/>
          <w:color w:val="auto"/>
          <w:sz w:val="28"/>
          <w:szCs w:val="28"/>
        </w:rPr>
        <w:t>Sisto</w:t>
      </w:r>
      <w:proofErr w:type="spellEnd"/>
      <w:r w:rsidRPr="004D554C">
        <w:rPr>
          <w:rFonts w:ascii="Arial" w:eastAsia="Times New Roman" w:hAnsi="Arial" w:cs="Arial"/>
          <w:color w:val="auto"/>
          <w:sz w:val="28"/>
          <w:szCs w:val="28"/>
        </w:rPr>
        <w:t xml:space="preserve"> V: La </w:t>
      </w:r>
      <w:proofErr w:type="spellStart"/>
      <w:r w:rsidRPr="004D554C">
        <w:rPr>
          <w:rFonts w:ascii="Arial" w:eastAsia="Times New Roman" w:hAnsi="Arial" w:cs="Arial"/>
          <w:color w:val="auto"/>
          <w:sz w:val="28"/>
          <w:szCs w:val="28"/>
        </w:rPr>
        <w:t>pianta</w:t>
      </w:r>
      <w:proofErr w:type="spellEnd"/>
      <w:r w:rsidRPr="004D554C">
        <w:rPr>
          <w:rFonts w:ascii="Arial" w:eastAsia="Times New Roman" w:hAnsi="Arial" w:cs="Arial"/>
          <w:color w:val="auto"/>
          <w:sz w:val="28"/>
          <w:szCs w:val="28"/>
        </w:rPr>
        <w:t xml:space="preserve"> di Antonio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1593 (Rome: </w:t>
      </w:r>
      <w:proofErr w:type="spellStart"/>
      <w:r w:rsidRPr="004D554C">
        <w:rPr>
          <w:rFonts w:ascii="Arial" w:eastAsia="Times New Roman" w:hAnsi="Arial" w:cs="Arial"/>
          <w:color w:val="auto"/>
          <w:sz w:val="28"/>
          <w:szCs w:val="28"/>
        </w:rPr>
        <w:t>Officina</w:t>
      </w:r>
      <w:proofErr w:type="spellEnd"/>
      <w:r w:rsidRPr="004D554C">
        <w:rPr>
          <w:rFonts w:ascii="Arial" w:eastAsia="Times New Roman" w:hAnsi="Arial" w:cs="Arial"/>
          <w:color w:val="auto"/>
          <w:sz w:val="28"/>
          <w:szCs w:val="28"/>
        </w:rPr>
        <w:t xml:space="preserve">, 1986) 20, citing as evidence of the map’s lack of commercial success its limited print run, lower than the technical capacity of the plates. </w:t>
      </w:r>
      <w:proofErr w:type="spellStart"/>
      <w:r w:rsidRPr="004D554C">
        <w:rPr>
          <w:rFonts w:ascii="Arial" w:eastAsia="Times New Roman" w:hAnsi="Arial" w:cs="Arial"/>
          <w:color w:val="auto"/>
          <w:sz w:val="28"/>
          <w:szCs w:val="28"/>
        </w:rPr>
        <w:t>Borsi</w:t>
      </w:r>
      <w:proofErr w:type="spellEnd"/>
      <w:r w:rsidRPr="004D554C">
        <w:rPr>
          <w:rFonts w:ascii="Arial" w:eastAsia="Times New Roman" w:hAnsi="Arial" w:cs="Arial"/>
          <w:color w:val="auto"/>
          <w:sz w:val="28"/>
          <w:szCs w:val="28"/>
        </w:rPr>
        <w:t xml:space="preserve"> also suggested that the map’s large format disadvantaged it relative to smaller, less expensive maps, especially for the Jubilee tourist trade, id.  But the map’s limited availability may in fact indicate that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was targeting a different market, see text infra.  7 Jessica Meier, op. cit. at 177, quoting, Francesca </w:t>
      </w:r>
      <w:proofErr w:type="spellStart"/>
      <w:r w:rsidRPr="004D554C">
        <w:rPr>
          <w:rFonts w:ascii="Arial" w:eastAsia="Times New Roman" w:hAnsi="Arial" w:cs="Arial"/>
          <w:color w:val="auto"/>
          <w:sz w:val="28"/>
          <w:szCs w:val="28"/>
        </w:rPr>
        <w:t>Consagra</w:t>
      </w:r>
      <w:proofErr w:type="spellEnd"/>
      <w:r w:rsidRPr="004D554C">
        <w:rPr>
          <w:rFonts w:ascii="Arial" w:eastAsia="Times New Roman" w:hAnsi="Arial" w:cs="Arial"/>
          <w:color w:val="auto"/>
          <w:sz w:val="28"/>
          <w:szCs w:val="28"/>
        </w:rPr>
        <w:t>, The De Rossi Family Print Publishing Shop: A Study in the History of the Print Industry in Seventeenth-Century Rome (Ph.D. diss., Johns Hopkins University, 1993), 346– 48;Leuschner, “Prolegomena,” at  op. cit. at 163.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6 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w:t>
      </w:r>
    </w:p>
    <w:p w:rsidR="004D554C" w:rsidRPr="004D554C" w:rsidRDefault="004D554C" w:rsidP="004D554C">
      <w:pPr>
        <w:spacing w:after="0" w:line="240" w:lineRule="auto"/>
        <w:rPr>
          <w:rFonts w:ascii="Arial" w:eastAsia="Times New Roman" w:hAnsi="Arial" w:cs="Arial"/>
          <w:color w:val="auto"/>
          <w:sz w:val="27"/>
          <w:szCs w:val="27"/>
        </w:rPr>
      </w:pP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privilege thus served multiple purposes.  It allowed him to control the market for his work, matching the public for his map to his self-conception as an innovative painterprintmaker,8 a polyvalent artist who not only “invents” the image, but “with his own hand” prepares it for the print medium, and moreover executes the transfer of the drawing to the copper plate.  The exclusive rights the privilege conveyed provided legal security sufficient to warrant the undertaking of creating and disseminating the map and, </w:t>
      </w:r>
      <w:proofErr w:type="spellStart"/>
      <w:r w:rsidRPr="004D554C">
        <w:rPr>
          <w:rFonts w:ascii="Arial" w:eastAsia="Times New Roman" w:hAnsi="Arial" w:cs="Arial"/>
          <w:color w:val="auto"/>
          <w:sz w:val="28"/>
          <w:szCs w:val="28"/>
        </w:rPr>
        <w:t>Tempesta</w:t>
      </w:r>
      <w:proofErr w:type="spellEnd"/>
      <w:r w:rsidRPr="004D554C">
        <w:rPr>
          <w:rFonts w:ascii="Arial" w:eastAsia="Times New Roman" w:hAnsi="Arial" w:cs="Arial"/>
          <w:color w:val="auto"/>
          <w:sz w:val="28"/>
          <w:szCs w:val="28"/>
        </w:rPr>
        <w:t xml:space="preserve"> asserted, stimulating further creative endeavors.  And it enhanced the author’s “honor” by conferring the prestige of the approval of the Pope and other sovereigns, a prestige that carried market value, as the persistent appearance of the original notice of “privileges of the highest princes” (cum </w:t>
      </w:r>
      <w:proofErr w:type="spellStart"/>
      <w:r w:rsidRPr="004D554C">
        <w:rPr>
          <w:rFonts w:ascii="Arial" w:eastAsia="Times New Roman" w:hAnsi="Arial" w:cs="Arial"/>
          <w:color w:val="auto"/>
          <w:sz w:val="28"/>
          <w:szCs w:val="28"/>
        </w:rPr>
        <w:t>privilegiis</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summorum</w:t>
      </w:r>
      <w:proofErr w:type="spellEnd"/>
      <w:r w:rsidRPr="004D554C">
        <w:rPr>
          <w:rFonts w:ascii="Arial" w:eastAsia="Times New Roman" w:hAnsi="Arial" w:cs="Arial"/>
          <w:color w:val="auto"/>
          <w:sz w:val="28"/>
          <w:szCs w:val="28"/>
        </w:rPr>
        <w:t xml:space="preserve"> </w:t>
      </w:r>
      <w:proofErr w:type="spellStart"/>
      <w:r w:rsidRPr="004D554C">
        <w:rPr>
          <w:rFonts w:ascii="Arial" w:eastAsia="Times New Roman" w:hAnsi="Arial" w:cs="Arial"/>
          <w:color w:val="auto"/>
          <w:sz w:val="28"/>
          <w:szCs w:val="28"/>
        </w:rPr>
        <w:t>principum</w:t>
      </w:r>
      <w:proofErr w:type="spellEnd"/>
      <w:r w:rsidRPr="004D554C">
        <w:rPr>
          <w:rFonts w:ascii="Arial" w:eastAsia="Times New Roman" w:hAnsi="Arial" w:cs="Arial"/>
          <w:color w:val="auto"/>
          <w:sz w:val="28"/>
          <w:szCs w:val="28"/>
        </w:rPr>
        <w:t>) through the 1645 reprinting of the map, long after the original privileges would have expired, attests.9  </w:t>
      </w:r>
    </w:p>
    <w:p w:rsidR="004D554C" w:rsidRPr="004D554C" w:rsidRDefault="004D554C" w:rsidP="004D554C">
      <w:pPr>
        <w:spacing w:after="0" w:line="240" w:lineRule="auto"/>
        <w:rPr>
          <w:rFonts w:ascii="Arial" w:eastAsia="Times New Roman" w:hAnsi="Arial" w:cs="Arial"/>
          <w:color w:val="auto"/>
          <w:sz w:val="27"/>
          <w:szCs w:val="27"/>
        </w:rPr>
      </w:pPr>
      <w:r w:rsidRPr="004D554C">
        <w:rPr>
          <w:rFonts w:ascii="Arial" w:eastAsia="Times New Roman" w:hAnsi="Arial" w:cs="Arial"/>
          <w:color w:val="auto"/>
          <w:sz w:val="28"/>
          <w:szCs w:val="28"/>
        </w:rPr>
        <w:t xml:space="preserve">Over 400 years later, many of the financial and artistic concerns that motivated </w:t>
      </w:r>
      <w:proofErr w:type="spellStart"/>
      <w:r w:rsidRPr="004D554C">
        <w:rPr>
          <w:rFonts w:ascii="Arial" w:eastAsia="Times New Roman" w:hAnsi="Arial" w:cs="Arial"/>
          <w:color w:val="auto"/>
          <w:sz w:val="28"/>
          <w:szCs w:val="28"/>
        </w:rPr>
        <w:t>Tempesta’s</w:t>
      </w:r>
      <w:proofErr w:type="spellEnd"/>
      <w:r w:rsidRPr="004D554C">
        <w:rPr>
          <w:rFonts w:ascii="Arial" w:eastAsia="Times New Roman" w:hAnsi="Arial" w:cs="Arial"/>
          <w:color w:val="auto"/>
          <w:sz w:val="28"/>
          <w:szCs w:val="28"/>
        </w:rPr>
        <w:t xml:space="preserve"> claim for exclusive rights in his creative output continue to underlie authors’ aspirations for the copyright system today. </w:t>
      </w:r>
    </w:p>
    <w:p w:rsidR="004D554C" w:rsidRDefault="004D554C"/>
    <w:sectPr w:rsidR="004D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4C"/>
    <w:rsid w:val="004D554C"/>
    <w:rsid w:val="00B2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BD14B-CC1C-4C2E-BABD-A3C74640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6076">
      <w:bodyDiv w:val="1"/>
      <w:marLeft w:val="0"/>
      <w:marRight w:val="0"/>
      <w:marTop w:val="0"/>
      <w:marBottom w:val="0"/>
      <w:divBdr>
        <w:top w:val="none" w:sz="0" w:space="0" w:color="auto"/>
        <w:left w:val="none" w:sz="0" w:space="0" w:color="auto"/>
        <w:bottom w:val="none" w:sz="0" w:space="0" w:color="auto"/>
        <w:right w:val="none" w:sz="0" w:space="0" w:color="auto"/>
      </w:divBdr>
      <w:divsChild>
        <w:div w:id="512452082">
          <w:marLeft w:val="0"/>
          <w:marRight w:val="0"/>
          <w:marTop w:val="0"/>
          <w:marBottom w:val="0"/>
          <w:divBdr>
            <w:top w:val="none" w:sz="0" w:space="0" w:color="auto"/>
            <w:left w:val="none" w:sz="0" w:space="0" w:color="auto"/>
            <w:bottom w:val="none" w:sz="0" w:space="0" w:color="auto"/>
            <w:right w:val="none" w:sz="0" w:space="0" w:color="auto"/>
          </w:divBdr>
          <w:divsChild>
            <w:div w:id="1615597997">
              <w:marLeft w:val="0"/>
              <w:marRight w:val="0"/>
              <w:marTop w:val="0"/>
              <w:marBottom w:val="0"/>
              <w:divBdr>
                <w:top w:val="none" w:sz="0" w:space="0" w:color="auto"/>
                <w:left w:val="none" w:sz="0" w:space="0" w:color="auto"/>
                <w:bottom w:val="none" w:sz="0" w:space="0" w:color="auto"/>
                <w:right w:val="none" w:sz="0" w:space="0" w:color="auto"/>
              </w:divBdr>
            </w:div>
            <w:div w:id="715279660">
              <w:marLeft w:val="0"/>
              <w:marRight w:val="0"/>
              <w:marTop w:val="0"/>
              <w:marBottom w:val="0"/>
              <w:divBdr>
                <w:top w:val="none" w:sz="0" w:space="0" w:color="auto"/>
                <w:left w:val="none" w:sz="0" w:space="0" w:color="auto"/>
                <w:bottom w:val="none" w:sz="0" w:space="0" w:color="auto"/>
                <w:right w:val="none" w:sz="0" w:space="0" w:color="auto"/>
              </w:divBdr>
            </w:div>
            <w:div w:id="608009311">
              <w:marLeft w:val="0"/>
              <w:marRight w:val="0"/>
              <w:marTop w:val="0"/>
              <w:marBottom w:val="0"/>
              <w:divBdr>
                <w:top w:val="none" w:sz="0" w:space="0" w:color="auto"/>
                <w:left w:val="none" w:sz="0" w:space="0" w:color="auto"/>
                <w:bottom w:val="none" w:sz="0" w:space="0" w:color="auto"/>
                <w:right w:val="none" w:sz="0" w:space="0" w:color="auto"/>
              </w:divBdr>
            </w:div>
            <w:div w:id="2135367021">
              <w:marLeft w:val="0"/>
              <w:marRight w:val="0"/>
              <w:marTop w:val="0"/>
              <w:marBottom w:val="0"/>
              <w:divBdr>
                <w:top w:val="none" w:sz="0" w:space="0" w:color="auto"/>
                <w:left w:val="none" w:sz="0" w:space="0" w:color="auto"/>
                <w:bottom w:val="none" w:sz="0" w:space="0" w:color="auto"/>
                <w:right w:val="none" w:sz="0" w:space="0" w:color="auto"/>
              </w:divBdr>
            </w:div>
            <w:div w:id="1797019839">
              <w:marLeft w:val="0"/>
              <w:marRight w:val="0"/>
              <w:marTop w:val="0"/>
              <w:marBottom w:val="0"/>
              <w:divBdr>
                <w:top w:val="none" w:sz="0" w:space="0" w:color="auto"/>
                <w:left w:val="none" w:sz="0" w:space="0" w:color="auto"/>
                <w:bottom w:val="none" w:sz="0" w:space="0" w:color="auto"/>
                <w:right w:val="none" w:sz="0" w:space="0" w:color="auto"/>
              </w:divBdr>
            </w:div>
            <w:div w:id="694501258">
              <w:marLeft w:val="0"/>
              <w:marRight w:val="0"/>
              <w:marTop w:val="0"/>
              <w:marBottom w:val="0"/>
              <w:divBdr>
                <w:top w:val="none" w:sz="0" w:space="0" w:color="auto"/>
                <w:left w:val="none" w:sz="0" w:space="0" w:color="auto"/>
                <w:bottom w:val="none" w:sz="0" w:space="0" w:color="auto"/>
                <w:right w:val="none" w:sz="0" w:space="0" w:color="auto"/>
              </w:divBdr>
            </w:div>
            <w:div w:id="417213835">
              <w:marLeft w:val="0"/>
              <w:marRight w:val="0"/>
              <w:marTop w:val="0"/>
              <w:marBottom w:val="0"/>
              <w:divBdr>
                <w:top w:val="none" w:sz="0" w:space="0" w:color="auto"/>
                <w:left w:val="none" w:sz="0" w:space="0" w:color="auto"/>
                <w:bottom w:val="none" w:sz="0" w:space="0" w:color="auto"/>
                <w:right w:val="none" w:sz="0" w:space="0" w:color="auto"/>
              </w:divBdr>
            </w:div>
            <w:div w:id="1170097564">
              <w:marLeft w:val="0"/>
              <w:marRight w:val="0"/>
              <w:marTop w:val="0"/>
              <w:marBottom w:val="0"/>
              <w:divBdr>
                <w:top w:val="none" w:sz="0" w:space="0" w:color="auto"/>
                <w:left w:val="none" w:sz="0" w:space="0" w:color="auto"/>
                <w:bottom w:val="none" w:sz="0" w:space="0" w:color="auto"/>
                <w:right w:val="none" w:sz="0" w:space="0" w:color="auto"/>
              </w:divBdr>
            </w:div>
            <w:div w:id="479658779">
              <w:marLeft w:val="0"/>
              <w:marRight w:val="0"/>
              <w:marTop w:val="0"/>
              <w:marBottom w:val="0"/>
              <w:divBdr>
                <w:top w:val="none" w:sz="0" w:space="0" w:color="auto"/>
                <w:left w:val="none" w:sz="0" w:space="0" w:color="auto"/>
                <w:bottom w:val="none" w:sz="0" w:space="0" w:color="auto"/>
                <w:right w:val="none" w:sz="0" w:space="0" w:color="auto"/>
              </w:divBdr>
            </w:div>
            <w:div w:id="488399840">
              <w:marLeft w:val="0"/>
              <w:marRight w:val="0"/>
              <w:marTop w:val="0"/>
              <w:marBottom w:val="0"/>
              <w:divBdr>
                <w:top w:val="none" w:sz="0" w:space="0" w:color="auto"/>
                <w:left w:val="none" w:sz="0" w:space="0" w:color="auto"/>
                <w:bottom w:val="none" w:sz="0" w:space="0" w:color="auto"/>
                <w:right w:val="none" w:sz="0" w:space="0" w:color="auto"/>
              </w:divBdr>
            </w:div>
            <w:div w:id="750932471">
              <w:marLeft w:val="0"/>
              <w:marRight w:val="0"/>
              <w:marTop w:val="0"/>
              <w:marBottom w:val="0"/>
              <w:divBdr>
                <w:top w:val="none" w:sz="0" w:space="0" w:color="auto"/>
                <w:left w:val="none" w:sz="0" w:space="0" w:color="auto"/>
                <w:bottom w:val="none" w:sz="0" w:space="0" w:color="auto"/>
                <w:right w:val="none" w:sz="0" w:space="0" w:color="auto"/>
              </w:divBdr>
            </w:div>
            <w:div w:id="368649593">
              <w:marLeft w:val="0"/>
              <w:marRight w:val="0"/>
              <w:marTop w:val="0"/>
              <w:marBottom w:val="0"/>
              <w:divBdr>
                <w:top w:val="none" w:sz="0" w:space="0" w:color="auto"/>
                <w:left w:val="none" w:sz="0" w:space="0" w:color="auto"/>
                <w:bottom w:val="none" w:sz="0" w:space="0" w:color="auto"/>
                <w:right w:val="none" w:sz="0" w:space="0" w:color="auto"/>
              </w:divBdr>
            </w:div>
            <w:div w:id="767309063">
              <w:marLeft w:val="0"/>
              <w:marRight w:val="0"/>
              <w:marTop w:val="0"/>
              <w:marBottom w:val="0"/>
              <w:divBdr>
                <w:top w:val="none" w:sz="0" w:space="0" w:color="auto"/>
                <w:left w:val="none" w:sz="0" w:space="0" w:color="auto"/>
                <w:bottom w:val="none" w:sz="0" w:space="0" w:color="auto"/>
                <w:right w:val="none" w:sz="0" w:space="0" w:color="auto"/>
              </w:divBdr>
            </w:div>
            <w:div w:id="1675717768">
              <w:marLeft w:val="0"/>
              <w:marRight w:val="0"/>
              <w:marTop w:val="0"/>
              <w:marBottom w:val="0"/>
              <w:divBdr>
                <w:top w:val="none" w:sz="0" w:space="0" w:color="auto"/>
                <w:left w:val="none" w:sz="0" w:space="0" w:color="auto"/>
                <w:bottom w:val="none" w:sz="0" w:space="0" w:color="auto"/>
                <w:right w:val="none" w:sz="0" w:space="0" w:color="auto"/>
              </w:divBdr>
            </w:div>
            <w:div w:id="1237474313">
              <w:marLeft w:val="0"/>
              <w:marRight w:val="0"/>
              <w:marTop w:val="0"/>
              <w:marBottom w:val="0"/>
              <w:divBdr>
                <w:top w:val="none" w:sz="0" w:space="0" w:color="auto"/>
                <w:left w:val="none" w:sz="0" w:space="0" w:color="auto"/>
                <w:bottom w:val="none" w:sz="0" w:space="0" w:color="auto"/>
                <w:right w:val="none" w:sz="0" w:space="0" w:color="auto"/>
              </w:divBdr>
            </w:div>
            <w:div w:id="1736388434">
              <w:marLeft w:val="0"/>
              <w:marRight w:val="0"/>
              <w:marTop w:val="0"/>
              <w:marBottom w:val="0"/>
              <w:divBdr>
                <w:top w:val="none" w:sz="0" w:space="0" w:color="auto"/>
                <w:left w:val="none" w:sz="0" w:space="0" w:color="auto"/>
                <w:bottom w:val="none" w:sz="0" w:space="0" w:color="auto"/>
                <w:right w:val="none" w:sz="0" w:space="0" w:color="auto"/>
              </w:divBdr>
            </w:div>
            <w:div w:id="1950894804">
              <w:marLeft w:val="0"/>
              <w:marRight w:val="0"/>
              <w:marTop w:val="0"/>
              <w:marBottom w:val="0"/>
              <w:divBdr>
                <w:top w:val="none" w:sz="0" w:space="0" w:color="auto"/>
                <w:left w:val="none" w:sz="0" w:space="0" w:color="auto"/>
                <w:bottom w:val="none" w:sz="0" w:space="0" w:color="auto"/>
                <w:right w:val="none" w:sz="0" w:space="0" w:color="auto"/>
              </w:divBdr>
              <w:divsChild>
                <w:div w:id="2070879893">
                  <w:marLeft w:val="0"/>
                  <w:marRight w:val="0"/>
                  <w:marTop w:val="0"/>
                  <w:marBottom w:val="0"/>
                  <w:divBdr>
                    <w:top w:val="none" w:sz="0" w:space="0" w:color="auto"/>
                    <w:left w:val="none" w:sz="0" w:space="0" w:color="auto"/>
                    <w:bottom w:val="none" w:sz="0" w:space="0" w:color="auto"/>
                    <w:right w:val="none" w:sz="0" w:space="0" w:color="auto"/>
                  </w:divBdr>
                </w:div>
                <w:div w:id="1308899638">
                  <w:marLeft w:val="0"/>
                  <w:marRight w:val="0"/>
                  <w:marTop w:val="0"/>
                  <w:marBottom w:val="0"/>
                  <w:divBdr>
                    <w:top w:val="none" w:sz="0" w:space="0" w:color="auto"/>
                    <w:left w:val="none" w:sz="0" w:space="0" w:color="auto"/>
                    <w:bottom w:val="none" w:sz="0" w:space="0" w:color="auto"/>
                    <w:right w:val="none" w:sz="0" w:space="0" w:color="auto"/>
                  </w:divBdr>
                </w:div>
                <w:div w:id="1730766288">
                  <w:marLeft w:val="0"/>
                  <w:marRight w:val="0"/>
                  <w:marTop w:val="0"/>
                  <w:marBottom w:val="0"/>
                  <w:divBdr>
                    <w:top w:val="none" w:sz="0" w:space="0" w:color="auto"/>
                    <w:left w:val="none" w:sz="0" w:space="0" w:color="auto"/>
                    <w:bottom w:val="none" w:sz="0" w:space="0" w:color="auto"/>
                    <w:right w:val="none" w:sz="0" w:space="0" w:color="auto"/>
                  </w:divBdr>
                </w:div>
                <w:div w:id="2067096731">
                  <w:marLeft w:val="0"/>
                  <w:marRight w:val="0"/>
                  <w:marTop w:val="0"/>
                  <w:marBottom w:val="0"/>
                  <w:divBdr>
                    <w:top w:val="none" w:sz="0" w:space="0" w:color="auto"/>
                    <w:left w:val="none" w:sz="0" w:space="0" w:color="auto"/>
                    <w:bottom w:val="none" w:sz="0" w:space="0" w:color="auto"/>
                    <w:right w:val="none" w:sz="0" w:space="0" w:color="auto"/>
                  </w:divBdr>
                </w:div>
                <w:div w:id="912011443">
                  <w:marLeft w:val="0"/>
                  <w:marRight w:val="0"/>
                  <w:marTop w:val="0"/>
                  <w:marBottom w:val="0"/>
                  <w:divBdr>
                    <w:top w:val="none" w:sz="0" w:space="0" w:color="auto"/>
                    <w:left w:val="none" w:sz="0" w:space="0" w:color="auto"/>
                    <w:bottom w:val="none" w:sz="0" w:space="0" w:color="auto"/>
                    <w:right w:val="none" w:sz="0" w:space="0" w:color="auto"/>
                  </w:divBdr>
                </w:div>
                <w:div w:id="1205556901">
                  <w:marLeft w:val="0"/>
                  <w:marRight w:val="0"/>
                  <w:marTop w:val="0"/>
                  <w:marBottom w:val="0"/>
                  <w:divBdr>
                    <w:top w:val="none" w:sz="0" w:space="0" w:color="auto"/>
                    <w:left w:val="none" w:sz="0" w:space="0" w:color="auto"/>
                    <w:bottom w:val="none" w:sz="0" w:space="0" w:color="auto"/>
                    <w:right w:val="none" w:sz="0" w:space="0" w:color="auto"/>
                  </w:divBdr>
                </w:div>
                <w:div w:id="417676977">
                  <w:marLeft w:val="0"/>
                  <w:marRight w:val="0"/>
                  <w:marTop w:val="0"/>
                  <w:marBottom w:val="0"/>
                  <w:divBdr>
                    <w:top w:val="none" w:sz="0" w:space="0" w:color="auto"/>
                    <w:left w:val="none" w:sz="0" w:space="0" w:color="auto"/>
                    <w:bottom w:val="none" w:sz="0" w:space="0" w:color="auto"/>
                    <w:right w:val="none" w:sz="0" w:space="0" w:color="auto"/>
                  </w:divBdr>
                </w:div>
                <w:div w:id="624122766">
                  <w:marLeft w:val="0"/>
                  <w:marRight w:val="0"/>
                  <w:marTop w:val="0"/>
                  <w:marBottom w:val="0"/>
                  <w:divBdr>
                    <w:top w:val="none" w:sz="0" w:space="0" w:color="auto"/>
                    <w:left w:val="none" w:sz="0" w:space="0" w:color="auto"/>
                    <w:bottom w:val="none" w:sz="0" w:space="0" w:color="auto"/>
                    <w:right w:val="none" w:sz="0" w:space="0" w:color="auto"/>
                  </w:divBdr>
                </w:div>
                <w:div w:id="1876038448">
                  <w:marLeft w:val="0"/>
                  <w:marRight w:val="0"/>
                  <w:marTop w:val="0"/>
                  <w:marBottom w:val="0"/>
                  <w:divBdr>
                    <w:top w:val="none" w:sz="0" w:space="0" w:color="auto"/>
                    <w:left w:val="none" w:sz="0" w:space="0" w:color="auto"/>
                    <w:bottom w:val="none" w:sz="0" w:space="0" w:color="auto"/>
                    <w:right w:val="none" w:sz="0" w:space="0" w:color="auto"/>
                  </w:divBdr>
                </w:div>
                <w:div w:id="338043876">
                  <w:marLeft w:val="0"/>
                  <w:marRight w:val="0"/>
                  <w:marTop w:val="0"/>
                  <w:marBottom w:val="0"/>
                  <w:divBdr>
                    <w:top w:val="none" w:sz="0" w:space="0" w:color="auto"/>
                    <w:left w:val="none" w:sz="0" w:space="0" w:color="auto"/>
                    <w:bottom w:val="none" w:sz="0" w:space="0" w:color="auto"/>
                    <w:right w:val="none" w:sz="0" w:space="0" w:color="auto"/>
                  </w:divBdr>
                </w:div>
                <w:div w:id="2041584236">
                  <w:marLeft w:val="0"/>
                  <w:marRight w:val="0"/>
                  <w:marTop w:val="0"/>
                  <w:marBottom w:val="0"/>
                  <w:divBdr>
                    <w:top w:val="none" w:sz="0" w:space="0" w:color="auto"/>
                    <w:left w:val="none" w:sz="0" w:space="0" w:color="auto"/>
                    <w:bottom w:val="none" w:sz="0" w:space="0" w:color="auto"/>
                    <w:right w:val="none" w:sz="0" w:space="0" w:color="auto"/>
                  </w:divBdr>
                </w:div>
                <w:div w:id="1070539663">
                  <w:marLeft w:val="0"/>
                  <w:marRight w:val="0"/>
                  <w:marTop w:val="0"/>
                  <w:marBottom w:val="0"/>
                  <w:divBdr>
                    <w:top w:val="none" w:sz="0" w:space="0" w:color="auto"/>
                    <w:left w:val="none" w:sz="0" w:space="0" w:color="auto"/>
                    <w:bottom w:val="none" w:sz="0" w:space="0" w:color="auto"/>
                    <w:right w:val="none" w:sz="0" w:space="0" w:color="auto"/>
                  </w:divBdr>
                </w:div>
                <w:div w:id="630671483">
                  <w:marLeft w:val="0"/>
                  <w:marRight w:val="0"/>
                  <w:marTop w:val="0"/>
                  <w:marBottom w:val="0"/>
                  <w:divBdr>
                    <w:top w:val="none" w:sz="0" w:space="0" w:color="auto"/>
                    <w:left w:val="none" w:sz="0" w:space="0" w:color="auto"/>
                    <w:bottom w:val="none" w:sz="0" w:space="0" w:color="auto"/>
                    <w:right w:val="none" w:sz="0" w:space="0" w:color="auto"/>
                  </w:divBdr>
                </w:div>
                <w:div w:id="561913094">
                  <w:marLeft w:val="0"/>
                  <w:marRight w:val="0"/>
                  <w:marTop w:val="0"/>
                  <w:marBottom w:val="0"/>
                  <w:divBdr>
                    <w:top w:val="none" w:sz="0" w:space="0" w:color="auto"/>
                    <w:left w:val="none" w:sz="0" w:space="0" w:color="auto"/>
                    <w:bottom w:val="none" w:sz="0" w:space="0" w:color="auto"/>
                    <w:right w:val="none" w:sz="0" w:space="0" w:color="auto"/>
                  </w:divBdr>
                </w:div>
                <w:div w:id="311757114">
                  <w:marLeft w:val="0"/>
                  <w:marRight w:val="0"/>
                  <w:marTop w:val="0"/>
                  <w:marBottom w:val="0"/>
                  <w:divBdr>
                    <w:top w:val="none" w:sz="0" w:space="0" w:color="auto"/>
                    <w:left w:val="none" w:sz="0" w:space="0" w:color="auto"/>
                    <w:bottom w:val="none" w:sz="0" w:space="0" w:color="auto"/>
                    <w:right w:val="none" w:sz="0" w:space="0" w:color="auto"/>
                  </w:divBdr>
                </w:div>
                <w:div w:id="263415637">
                  <w:marLeft w:val="0"/>
                  <w:marRight w:val="0"/>
                  <w:marTop w:val="0"/>
                  <w:marBottom w:val="0"/>
                  <w:divBdr>
                    <w:top w:val="none" w:sz="0" w:space="0" w:color="auto"/>
                    <w:left w:val="none" w:sz="0" w:space="0" w:color="auto"/>
                    <w:bottom w:val="none" w:sz="0" w:space="0" w:color="auto"/>
                    <w:right w:val="none" w:sz="0" w:space="0" w:color="auto"/>
                  </w:divBdr>
                </w:div>
                <w:div w:id="1504971716">
                  <w:marLeft w:val="0"/>
                  <w:marRight w:val="0"/>
                  <w:marTop w:val="0"/>
                  <w:marBottom w:val="0"/>
                  <w:divBdr>
                    <w:top w:val="none" w:sz="0" w:space="0" w:color="auto"/>
                    <w:left w:val="none" w:sz="0" w:space="0" w:color="auto"/>
                    <w:bottom w:val="none" w:sz="0" w:space="0" w:color="auto"/>
                    <w:right w:val="none" w:sz="0" w:space="0" w:color="auto"/>
                  </w:divBdr>
                </w:div>
                <w:div w:id="1561862296">
                  <w:marLeft w:val="0"/>
                  <w:marRight w:val="0"/>
                  <w:marTop w:val="0"/>
                  <w:marBottom w:val="0"/>
                  <w:divBdr>
                    <w:top w:val="none" w:sz="0" w:space="0" w:color="auto"/>
                    <w:left w:val="none" w:sz="0" w:space="0" w:color="auto"/>
                    <w:bottom w:val="none" w:sz="0" w:space="0" w:color="auto"/>
                    <w:right w:val="none" w:sz="0" w:space="0" w:color="auto"/>
                  </w:divBdr>
                </w:div>
                <w:div w:id="167672665">
                  <w:marLeft w:val="0"/>
                  <w:marRight w:val="0"/>
                  <w:marTop w:val="0"/>
                  <w:marBottom w:val="0"/>
                  <w:divBdr>
                    <w:top w:val="none" w:sz="0" w:space="0" w:color="auto"/>
                    <w:left w:val="none" w:sz="0" w:space="0" w:color="auto"/>
                    <w:bottom w:val="none" w:sz="0" w:space="0" w:color="auto"/>
                    <w:right w:val="none" w:sz="0" w:space="0" w:color="auto"/>
                  </w:divBdr>
                </w:div>
                <w:div w:id="591010350">
                  <w:marLeft w:val="0"/>
                  <w:marRight w:val="0"/>
                  <w:marTop w:val="0"/>
                  <w:marBottom w:val="0"/>
                  <w:divBdr>
                    <w:top w:val="none" w:sz="0" w:space="0" w:color="auto"/>
                    <w:left w:val="none" w:sz="0" w:space="0" w:color="auto"/>
                    <w:bottom w:val="none" w:sz="0" w:space="0" w:color="auto"/>
                    <w:right w:val="none" w:sz="0" w:space="0" w:color="auto"/>
                  </w:divBdr>
                </w:div>
                <w:div w:id="1941450100">
                  <w:marLeft w:val="0"/>
                  <w:marRight w:val="0"/>
                  <w:marTop w:val="0"/>
                  <w:marBottom w:val="0"/>
                  <w:divBdr>
                    <w:top w:val="none" w:sz="0" w:space="0" w:color="auto"/>
                    <w:left w:val="none" w:sz="0" w:space="0" w:color="auto"/>
                    <w:bottom w:val="none" w:sz="0" w:space="0" w:color="auto"/>
                    <w:right w:val="none" w:sz="0" w:space="0" w:color="auto"/>
                  </w:divBdr>
                </w:div>
                <w:div w:id="1104691308">
                  <w:marLeft w:val="0"/>
                  <w:marRight w:val="0"/>
                  <w:marTop w:val="0"/>
                  <w:marBottom w:val="0"/>
                  <w:divBdr>
                    <w:top w:val="none" w:sz="0" w:space="0" w:color="auto"/>
                    <w:left w:val="none" w:sz="0" w:space="0" w:color="auto"/>
                    <w:bottom w:val="none" w:sz="0" w:space="0" w:color="auto"/>
                    <w:right w:val="none" w:sz="0" w:space="0" w:color="auto"/>
                  </w:divBdr>
                </w:div>
                <w:div w:id="293027918">
                  <w:marLeft w:val="0"/>
                  <w:marRight w:val="0"/>
                  <w:marTop w:val="0"/>
                  <w:marBottom w:val="0"/>
                  <w:divBdr>
                    <w:top w:val="none" w:sz="0" w:space="0" w:color="auto"/>
                    <w:left w:val="none" w:sz="0" w:space="0" w:color="auto"/>
                    <w:bottom w:val="none" w:sz="0" w:space="0" w:color="auto"/>
                    <w:right w:val="none" w:sz="0" w:space="0" w:color="auto"/>
                  </w:divBdr>
                </w:div>
                <w:div w:id="292558871">
                  <w:marLeft w:val="0"/>
                  <w:marRight w:val="0"/>
                  <w:marTop w:val="0"/>
                  <w:marBottom w:val="0"/>
                  <w:divBdr>
                    <w:top w:val="none" w:sz="0" w:space="0" w:color="auto"/>
                    <w:left w:val="none" w:sz="0" w:space="0" w:color="auto"/>
                    <w:bottom w:val="none" w:sz="0" w:space="0" w:color="auto"/>
                    <w:right w:val="none" w:sz="0" w:space="0" w:color="auto"/>
                  </w:divBdr>
                </w:div>
                <w:div w:id="1142118125">
                  <w:marLeft w:val="0"/>
                  <w:marRight w:val="0"/>
                  <w:marTop w:val="0"/>
                  <w:marBottom w:val="0"/>
                  <w:divBdr>
                    <w:top w:val="none" w:sz="0" w:space="0" w:color="auto"/>
                    <w:left w:val="none" w:sz="0" w:space="0" w:color="auto"/>
                    <w:bottom w:val="none" w:sz="0" w:space="0" w:color="auto"/>
                    <w:right w:val="none" w:sz="0" w:space="0" w:color="auto"/>
                  </w:divBdr>
                </w:div>
                <w:div w:id="1603875659">
                  <w:marLeft w:val="0"/>
                  <w:marRight w:val="0"/>
                  <w:marTop w:val="0"/>
                  <w:marBottom w:val="0"/>
                  <w:divBdr>
                    <w:top w:val="none" w:sz="0" w:space="0" w:color="auto"/>
                    <w:left w:val="none" w:sz="0" w:space="0" w:color="auto"/>
                    <w:bottom w:val="none" w:sz="0" w:space="0" w:color="auto"/>
                    <w:right w:val="none" w:sz="0" w:space="0" w:color="auto"/>
                  </w:divBdr>
                </w:div>
                <w:div w:id="1842965210">
                  <w:marLeft w:val="0"/>
                  <w:marRight w:val="0"/>
                  <w:marTop w:val="0"/>
                  <w:marBottom w:val="0"/>
                  <w:divBdr>
                    <w:top w:val="none" w:sz="0" w:space="0" w:color="auto"/>
                    <w:left w:val="none" w:sz="0" w:space="0" w:color="auto"/>
                    <w:bottom w:val="none" w:sz="0" w:space="0" w:color="auto"/>
                    <w:right w:val="none" w:sz="0" w:space="0" w:color="auto"/>
                  </w:divBdr>
                </w:div>
                <w:div w:id="1554535974">
                  <w:marLeft w:val="0"/>
                  <w:marRight w:val="0"/>
                  <w:marTop w:val="0"/>
                  <w:marBottom w:val="0"/>
                  <w:divBdr>
                    <w:top w:val="none" w:sz="0" w:space="0" w:color="auto"/>
                    <w:left w:val="none" w:sz="0" w:space="0" w:color="auto"/>
                    <w:bottom w:val="none" w:sz="0" w:space="0" w:color="auto"/>
                    <w:right w:val="none" w:sz="0" w:space="0" w:color="auto"/>
                  </w:divBdr>
                </w:div>
                <w:div w:id="24446353">
                  <w:marLeft w:val="0"/>
                  <w:marRight w:val="0"/>
                  <w:marTop w:val="0"/>
                  <w:marBottom w:val="0"/>
                  <w:divBdr>
                    <w:top w:val="none" w:sz="0" w:space="0" w:color="auto"/>
                    <w:left w:val="none" w:sz="0" w:space="0" w:color="auto"/>
                    <w:bottom w:val="none" w:sz="0" w:space="0" w:color="auto"/>
                    <w:right w:val="none" w:sz="0" w:space="0" w:color="auto"/>
                  </w:divBdr>
                </w:div>
                <w:div w:id="171650833">
                  <w:marLeft w:val="0"/>
                  <w:marRight w:val="0"/>
                  <w:marTop w:val="0"/>
                  <w:marBottom w:val="0"/>
                  <w:divBdr>
                    <w:top w:val="none" w:sz="0" w:space="0" w:color="auto"/>
                    <w:left w:val="none" w:sz="0" w:space="0" w:color="auto"/>
                    <w:bottom w:val="none" w:sz="0" w:space="0" w:color="auto"/>
                    <w:right w:val="none" w:sz="0" w:space="0" w:color="auto"/>
                  </w:divBdr>
                </w:div>
                <w:div w:id="637498094">
                  <w:marLeft w:val="0"/>
                  <w:marRight w:val="0"/>
                  <w:marTop w:val="0"/>
                  <w:marBottom w:val="0"/>
                  <w:divBdr>
                    <w:top w:val="none" w:sz="0" w:space="0" w:color="auto"/>
                    <w:left w:val="none" w:sz="0" w:space="0" w:color="auto"/>
                    <w:bottom w:val="none" w:sz="0" w:space="0" w:color="auto"/>
                    <w:right w:val="none" w:sz="0" w:space="0" w:color="auto"/>
                  </w:divBdr>
                </w:div>
                <w:div w:id="1137213230">
                  <w:marLeft w:val="0"/>
                  <w:marRight w:val="0"/>
                  <w:marTop w:val="0"/>
                  <w:marBottom w:val="0"/>
                  <w:divBdr>
                    <w:top w:val="none" w:sz="0" w:space="0" w:color="auto"/>
                    <w:left w:val="none" w:sz="0" w:space="0" w:color="auto"/>
                    <w:bottom w:val="none" w:sz="0" w:space="0" w:color="auto"/>
                    <w:right w:val="none" w:sz="0" w:space="0" w:color="auto"/>
                  </w:divBdr>
                </w:div>
                <w:div w:id="906459042">
                  <w:marLeft w:val="0"/>
                  <w:marRight w:val="0"/>
                  <w:marTop w:val="0"/>
                  <w:marBottom w:val="0"/>
                  <w:divBdr>
                    <w:top w:val="none" w:sz="0" w:space="0" w:color="auto"/>
                    <w:left w:val="none" w:sz="0" w:space="0" w:color="auto"/>
                    <w:bottom w:val="none" w:sz="0" w:space="0" w:color="auto"/>
                    <w:right w:val="none" w:sz="0" w:space="0" w:color="auto"/>
                  </w:divBdr>
                </w:div>
                <w:div w:id="1050035619">
                  <w:marLeft w:val="0"/>
                  <w:marRight w:val="0"/>
                  <w:marTop w:val="0"/>
                  <w:marBottom w:val="0"/>
                  <w:divBdr>
                    <w:top w:val="none" w:sz="0" w:space="0" w:color="auto"/>
                    <w:left w:val="none" w:sz="0" w:space="0" w:color="auto"/>
                    <w:bottom w:val="none" w:sz="0" w:space="0" w:color="auto"/>
                    <w:right w:val="none" w:sz="0" w:space="0" w:color="auto"/>
                  </w:divBdr>
                </w:div>
                <w:div w:id="479884144">
                  <w:marLeft w:val="0"/>
                  <w:marRight w:val="0"/>
                  <w:marTop w:val="0"/>
                  <w:marBottom w:val="0"/>
                  <w:divBdr>
                    <w:top w:val="none" w:sz="0" w:space="0" w:color="auto"/>
                    <w:left w:val="none" w:sz="0" w:space="0" w:color="auto"/>
                    <w:bottom w:val="none" w:sz="0" w:space="0" w:color="auto"/>
                    <w:right w:val="none" w:sz="0" w:space="0" w:color="auto"/>
                  </w:divBdr>
                </w:div>
                <w:div w:id="1127702119">
                  <w:marLeft w:val="0"/>
                  <w:marRight w:val="0"/>
                  <w:marTop w:val="0"/>
                  <w:marBottom w:val="0"/>
                  <w:divBdr>
                    <w:top w:val="none" w:sz="0" w:space="0" w:color="auto"/>
                    <w:left w:val="none" w:sz="0" w:space="0" w:color="auto"/>
                    <w:bottom w:val="none" w:sz="0" w:space="0" w:color="auto"/>
                    <w:right w:val="none" w:sz="0" w:space="0" w:color="auto"/>
                  </w:divBdr>
                </w:div>
                <w:div w:id="1015840715">
                  <w:marLeft w:val="0"/>
                  <w:marRight w:val="0"/>
                  <w:marTop w:val="0"/>
                  <w:marBottom w:val="0"/>
                  <w:divBdr>
                    <w:top w:val="none" w:sz="0" w:space="0" w:color="auto"/>
                    <w:left w:val="none" w:sz="0" w:space="0" w:color="auto"/>
                    <w:bottom w:val="none" w:sz="0" w:space="0" w:color="auto"/>
                    <w:right w:val="none" w:sz="0" w:space="0" w:color="auto"/>
                  </w:divBdr>
                </w:div>
                <w:div w:id="775759624">
                  <w:marLeft w:val="0"/>
                  <w:marRight w:val="0"/>
                  <w:marTop w:val="0"/>
                  <w:marBottom w:val="0"/>
                  <w:divBdr>
                    <w:top w:val="none" w:sz="0" w:space="0" w:color="auto"/>
                    <w:left w:val="none" w:sz="0" w:space="0" w:color="auto"/>
                    <w:bottom w:val="none" w:sz="0" w:space="0" w:color="auto"/>
                    <w:right w:val="none" w:sz="0" w:space="0" w:color="auto"/>
                  </w:divBdr>
                </w:div>
                <w:div w:id="68307941">
                  <w:marLeft w:val="0"/>
                  <w:marRight w:val="0"/>
                  <w:marTop w:val="0"/>
                  <w:marBottom w:val="0"/>
                  <w:divBdr>
                    <w:top w:val="none" w:sz="0" w:space="0" w:color="auto"/>
                    <w:left w:val="none" w:sz="0" w:space="0" w:color="auto"/>
                    <w:bottom w:val="none" w:sz="0" w:space="0" w:color="auto"/>
                    <w:right w:val="none" w:sz="0" w:space="0" w:color="auto"/>
                  </w:divBdr>
                </w:div>
                <w:div w:id="608051204">
                  <w:marLeft w:val="0"/>
                  <w:marRight w:val="0"/>
                  <w:marTop w:val="0"/>
                  <w:marBottom w:val="0"/>
                  <w:divBdr>
                    <w:top w:val="none" w:sz="0" w:space="0" w:color="auto"/>
                    <w:left w:val="none" w:sz="0" w:space="0" w:color="auto"/>
                    <w:bottom w:val="none" w:sz="0" w:space="0" w:color="auto"/>
                    <w:right w:val="none" w:sz="0" w:space="0" w:color="auto"/>
                  </w:divBdr>
                </w:div>
                <w:div w:id="1251625986">
                  <w:marLeft w:val="0"/>
                  <w:marRight w:val="0"/>
                  <w:marTop w:val="0"/>
                  <w:marBottom w:val="0"/>
                  <w:divBdr>
                    <w:top w:val="none" w:sz="0" w:space="0" w:color="auto"/>
                    <w:left w:val="none" w:sz="0" w:space="0" w:color="auto"/>
                    <w:bottom w:val="none" w:sz="0" w:space="0" w:color="auto"/>
                    <w:right w:val="none" w:sz="0" w:space="0" w:color="auto"/>
                  </w:divBdr>
                </w:div>
                <w:div w:id="51125377">
                  <w:marLeft w:val="0"/>
                  <w:marRight w:val="0"/>
                  <w:marTop w:val="0"/>
                  <w:marBottom w:val="0"/>
                  <w:divBdr>
                    <w:top w:val="none" w:sz="0" w:space="0" w:color="auto"/>
                    <w:left w:val="none" w:sz="0" w:space="0" w:color="auto"/>
                    <w:bottom w:val="none" w:sz="0" w:space="0" w:color="auto"/>
                    <w:right w:val="none" w:sz="0" w:space="0" w:color="auto"/>
                  </w:divBdr>
                </w:div>
                <w:div w:id="79059092">
                  <w:marLeft w:val="0"/>
                  <w:marRight w:val="0"/>
                  <w:marTop w:val="0"/>
                  <w:marBottom w:val="0"/>
                  <w:divBdr>
                    <w:top w:val="none" w:sz="0" w:space="0" w:color="auto"/>
                    <w:left w:val="none" w:sz="0" w:space="0" w:color="auto"/>
                    <w:bottom w:val="none" w:sz="0" w:space="0" w:color="auto"/>
                    <w:right w:val="none" w:sz="0" w:space="0" w:color="auto"/>
                  </w:divBdr>
                </w:div>
                <w:div w:id="1143110732">
                  <w:marLeft w:val="0"/>
                  <w:marRight w:val="0"/>
                  <w:marTop w:val="0"/>
                  <w:marBottom w:val="0"/>
                  <w:divBdr>
                    <w:top w:val="none" w:sz="0" w:space="0" w:color="auto"/>
                    <w:left w:val="none" w:sz="0" w:space="0" w:color="auto"/>
                    <w:bottom w:val="none" w:sz="0" w:space="0" w:color="auto"/>
                    <w:right w:val="none" w:sz="0" w:space="0" w:color="auto"/>
                  </w:divBdr>
                </w:div>
                <w:div w:id="373695626">
                  <w:marLeft w:val="0"/>
                  <w:marRight w:val="0"/>
                  <w:marTop w:val="0"/>
                  <w:marBottom w:val="0"/>
                  <w:divBdr>
                    <w:top w:val="none" w:sz="0" w:space="0" w:color="auto"/>
                    <w:left w:val="none" w:sz="0" w:space="0" w:color="auto"/>
                    <w:bottom w:val="none" w:sz="0" w:space="0" w:color="auto"/>
                    <w:right w:val="none" w:sz="0" w:space="0" w:color="auto"/>
                  </w:divBdr>
                </w:div>
                <w:div w:id="1142847853">
                  <w:marLeft w:val="0"/>
                  <w:marRight w:val="0"/>
                  <w:marTop w:val="0"/>
                  <w:marBottom w:val="0"/>
                  <w:divBdr>
                    <w:top w:val="none" w:sz="0" w:space="0" w:color="auto"/>
                    <w:left w:val="none" w:sz="0" w:space="0" w:color="auto"/>
                    <w:bottom w:val="none" w:sz="0" w:space="0" w:color="auto"/>
                    <w:right w:val="none" w:sz="0" w:space="0" w:color="auto"/>
                  </w:divBdr>
                </w:div>
                <w:div w:id="1862166744">
                  <w:marLeft w:val="0"/>
                  <w:marRight w:val="0"/>
                  <w:marTop w:val="0"/>
                  <w:marBottom w:val="0"/>
                  <w:divBdr>
                    <w:top w:val="none" w:sz="0" w:space="0" w:color="auto"/>
                    <w:left w:val="none" w:sz="0" w:space="0" w:color="auto"/>
                    <w:bottom w:val="none" w:sz="0" w:space="0" w:color="auto"/>
                    <w:right w:val="none" w:sz="0" w:space="0" w:color="auto"/>
                  </w:divBdr>
                </w:div>
                <w:div w:id="1382288333">
                  <w:marLeft w:val="0"/>
                  <w:marRight w:val="0"/>
                  <w:marTop w:val="0"/>
                  <w:marBottom w:val="0"/>
                  <w:divBdr>
                    <w:top w:val="none" w:sz="0" w:space="0" w:color="auto"/>
                    <w:left w:val="none" w:sz="0" w:space="0" w:color="auto"/>
                    <w:bottom w:val="none" w:sz="0" w:space="0" w:color="auto"/>
                    <w:right w:val="none" w:sz="0" w:space="0" w:color="auto"/>
                  </w:divBdr>
                </w:div>
                <w:div w:id="824971393">
                  <w:marLeft w:val="0"/>
                  <w:marRight w:val="0"/>
                  <w:marTop w:val="0"/>
                  <w:marBottom w:val="0"/>
                  <w:divBdr>
                    <w:top w:val="none" w:sz="0" w:space="0" w:color="auto"/>
                    <w:left w:val="none" w:sz="0" w:space="0" w:color="auto"/>
                    <w:bottom w:val="none" w:sz="0" w:space="0" w:color="auto"/>
                    <w:right w:val="none" w:sz="0" w:space="0" w:color="auto"/>
                  </w:divBdr>
                </w:div>
                <w:div w:id="538127333">
                  <w:marLeft w:val="0"/>
                  <w:marRight w:val="0"/>
                  <w:marTop w:val="0"/>
                  <w:marBottom w:val="0"/>
                  <w:divBdr>
                    <w:top w:val="none" w:sz="0" w:space="0" w:color="auto"/>
                    <w:left w:val="none" w:sz="0" w:space="0" w:color="auto"/>
                    <w:bottom w:val="none" w:sz="0" w:space="0" w:color="auto"/>
                    <w:right w:val="none" w:sz="0" w:space="0" w:color="auto"/>
                  </w:divBdr>
                </w:div>
                <w:div w:id="2093776067">
                  <w:marLeft w:val="0"/>
                  <w:marRight w:val="0"/>
                  <w:marTop w:val="0"/>
                  <w:marBottom w:val="0"/>
                  <w:divBdr>
                    <w:top w:val="none" w:sz="0" w:space="0" w:color="auto"/>
                    <w:left w:val="none" w:sz="0" w:space="0" w:color="auto"/>
                    <w:bottom w:val="none" w:sz="0" w:space="0" w:color="auto"/>
                    <w:right w:val="none" w:sz="0" w:space="0" w:color="auto"/>
                  </w:divBdr>
                </w:div>
                <w:div w:id="1963997665">
                  <w:marLeft w:val="0"/>
                  <w:marRight w:val="0"/>
                  <w:marTop w:val="0"/>
                  <w:marBottom w:val="0"/>
                  <w:divBdr>
                    <w:top w:val="none" w:sz="0" w:space="0" w:color="auto"/>
                    <w:left w:val="none" w:sz="0" w:space="0" w:color="auto"/>
                    <w:bottom w:val="none" w:sz="0" w:space="0" w:color="auto"/>
                    <w:right w:val="none" w:sz="0" w:space="0" w:color="auto"/>
                  </w:divBdr>
                </w:div>
                <w:div w:id="258299655">
                  <w:marLeft w:val="0"/>
                  <w:marRight w:val="0"/>
                  <w:marTop w:val="0"/>
                  <w:marBottom w:val="0"/>
                  <w:divBdr>
                    <w:top w:val="none" w:sz="0" w:space="0" w:color="auto"/>
                    <w:left w:val="none" w:sz="0" w:space="0" w:color="auto"/>
                    <w:bottom w:val="none" w:sz="0" w:space="0" w:color="auto"/>
                    <w:right w:val="none" w:sz="0" w:space="0" w:color="auto"/>
                  </w:divBdr>
                </w:div>
                <w:div w:id="1360160008">
                  <w:marLeft w:val="0"/>
                  <w:marRight w:val="0"/>
                  <w:marTop w:val="0"/>
                  <w:marBottom w:val="0"/>
                  <w:divBdr>
                    <w:top w:val="none" w:sz="0" w:space="0" w:color="auto"/>
                    <w:left w:val="none" w:sz="0" w:space="0" w:color="auto"/>
                    <w:bottom w:val="none" w:sz="0" w:space="0" w:color="auto"/>
                    <w:right w:val="none" w:sz="0" w:space="0" w:color="auto"/>
                  </w:divBdr>
                </w:div>
                <w:div w:id="2075079041">
                  <w:marLeft w:val="0"/>
                  <w:marRight w:val="0"/>
                  <w:marTop w:val="0"/>
                  <w:marBottom w:val="0"/>
                  <w:divBdr>
                    <w:top w:val="none" w:sz="0" w:space="0" w:color="auto"/>
                    <w:left w:val="none" w:sz="0" w:space="0" w:color="auto"/>
                    <w:bottom w:val="none" w:sz="0" w:space="0" w:color="auto"/>
                    <w:right w:val="none" w:sz="0" w:space="0" w:color="auto"/>
                  </w:divBdr>
                </w:div>
                <w:div w:id="656959282">
                  <w:marLeft w:val="0"/>
                  <w:marRight w:val="0"/>
                  <w:marTop w:val="0"/>
                  <w:marBottom w:val="0"/>
                  <w:divBdr>
                    <w:top w:val="none" w:sz="0" w:space="0" w:color="auto"/>
                    <w:left w:val="none" w:sz="0" w:space="0" w:color="auto"/>
                    <w:bottom w:val="none" w:sz="0" w:space="0" w:color="auto"/>
                    <w:right w:val="none" w:sz="0" w:space="0" w:color="auto"/>
                  </w:divBdr>
                </w:div>
                <w:div w:id="2121294203">
                  <w:marLeft w:val="0"/>
                  <w:marRight w:val="0"/>
                  <w:marTop w:val="0"/>
                  <w:marBottom w:val="0"/>
                  <w:divBdr>
                    <w:top w:val="none" w:sz="0" w:space="0" w:color="auto"/>
                    <w:left w:val="none" w:sz="0" w:space="0" w:color="auto"/>
                    <w:bottom w:val="none" w:sz="0" w:space="0" w:color="auto"/>
                    <w:right w:val="none" w:sz="0" w:space="0" w:color="auto"/>
                  </w:divBdr>
                </w:div>
                <w:div w:id="1574119655">
                  <w:marLeft w:val="0"/>
                  <w:marRight w:val="0"/>
                  <w:marTop w:val="0"/>
                  <w:marBottom w:val="0"/>
                  <w:divBdr>
                    <w:top w:val="none" w:sz="0" w:space="0" w:color="auto"/>
                    <w:left w:val="none" w:sz="0" w:space="0" w:color="auto"/>
                    <w:bottom w:val="none" w:sz="0" w:space="0" w:color="auto"/>
                    <w:right w:val="none" w:sz="0" w:space="0" w:color="auto"/>
                  </w:divBdr>
                </w:div>
                <w:div w:id="1113092560">
                  <w:marLeft w:val="0"/>
                  <w:marRight w:val="0"/>
                  <w:marTop w:val="0"/>
                  <w:marBottom w:val="0"/>
                  <w:divBdr>
                    <w:top w:val="none" w:sz="0" w:space="0" w:color="auto"/>
                    <w:left w:val="none" w:sz="0" w:space="0" w:color="auto"/>
                    <w:bottom w:val="none" w:sz="0" w:space="0" w:color="auto"/>
                    <w:right w:val="none" w:sz="0" w:space="0" w:color="auto"/>
                  </w:divBdr>
                </w:div>
                <w:div w:id="1594046206">
                  <w:marLeft w:val="0"/>
                  <w:marRight w:val="0"/>
                  <w:marTop w:val="0"/>
                  <w:marBottom w:val="0"/>
                  <w:divBdr>
                    <w:top w:val="none" w:sz="0" w:space="0" w:color="auto"/>
                    <w:left w:val="none" w:sz="0" w:space="0" w:color="auto"/>
                    <w:bottom w:val="none" w:sz="0" w:space="0" w:color="auto"/>
                    <w:right w:val="none" w:sz="0" w:space="0" w:color="auto"/>
                  </w:divBdr>
                </w:div>
                <w:div w:id="879978297">
                  <w:marLeft w:val="0"/>
                  <w:marRight w:val="0"/>
                  <w:marTop w:val="0"/>
                  <w:marBottom w:val="0"/>
                  <w:divBdr>
                    <w:top w:val="none" w:sz="0" w:space="0" w:color="auto"/>
                    <w:left w:val="none" w:sz="0" w:space="0" w:color="auto"/>
                    <w:bottom w:val="none" w:sz="0" w:space="0" w:color="auto"/>
                    <w:right w:val="none" w:sz="0" w:space="0" w:color="auto"/>
                  </w:divBdr>
                </w:div>
                <w:div w:id="576793027">
                  <w:marLeft w:val="0"/>
                  <w:marRight w:val="0"/>
                  <w:marTop w:val="0"/>
                  <w:marBottom w:val="0"/>
                  <w:divBdr>
                    <w:top w:val="none" w:sz="0" w:space="0" w:color="auto"/>
                    <w:left w:val="none" w:sz="0" w:space="0" w:color="auto"/>
                    <w:bottom w:val="none" w:sz="0" w:space="0" w:color="auto"/>
                    <w:right w:val="none" w:sz="0" w:space="0" w:color="auto"/>
                  </w:divBdr>
                </w:div>
                <w:div w:id="675885222">
                  <w:marLeft w:val="0"/>
                  <w:marRight w:val="0"/>
                  <w:marTop w:val="0"/>
                  <w:marBottom w:val="0"/>
                  <w:divBdr>
                    <w:top w:val="none" w:sz="0" w:space="0" w:color="auto"/>
                    <w:left w:val="none" w:sz="0" w:space="0" w:color="auto"/>
                    <w:bottom w:val="none" w:sz="0" w:space="0" w:color="auto"/>
                    <w:right w:val="none" w:sz="0" w:space="0" w:color="auto"/>
                  </w:divBdr>
                </w:div>
                <w:div w:id="1888376944">
                  <w:marLeft w:val="0"/>
                  <w:marRight w:val="0"/>
                  <w:marTop w:val="0"/>
                  <w:marBottom w:val="0"/>
                  <w:divBdr>
                    <w:top w:val="none" w:sz="0" w:space="0" w:color="auto"/>
                    <w:left w:val="none" w:sz="0" w:space="0" w:color="auto"/>
                    <w:bottom w:val="none" w:sz="0" w:space="0" w:color="auto"/>
                    <w:right w:val="none" w:sz="0" w:space="0" w:color="auto"/>
                  </w:divBdr>
                </w:div>
                <w:div w:id="1891530792">
                  <w:marLeft w:val="0"/>
                  <w:marRight w:val="0"/>
                  <w:marTop w:val="0"/>
                  <w:marBottom w:val="0"/>
                  <w:divBdr>
                    <w:top w:val="none" w:sz="0" w:space="0" w:color="auto"/>
                    <w:left w:val="none" w:sz="0" w:space="0" w:color="auto"/>
                    <w:bottom w:val="none" w:sz="0" w:space="0" w:color="auto"/>
                    <w:right w:val="none" w:sz="0" w:space="0" w:color="auto"/>
                  </w:divBdr>
                </w:div>
                <w:div w:id="1213276360">
                  <w:marLeft w:val="0"/>
                  <w:marRight w:val="0"/>
                  <w:marTop w:val="0"/>
                  <w:marBottom w:val="0"/>
                  <w:divBdr>
                    <w:top w:val="none" w:sz="0" w:space="0" w:color="auto"/>
                    <w:left w:val="none" w:sz="0" w:space="0" w:color="auto"/>
                    <w:bottom w:val="none" w:sz="0" w:space="0" w:color="auto"/>
                    <w:right w:val="none" w:sz="0" w:space="0" w:color="auto"/>
                  </w:divBdr>
                </w:div>
                <w:div w:id="994380295">
                  <w:marLeft w:val="0"/>
                  <w:marRight w:val="0"/>
                  <w:marTop w:val="0"/>
                  <w:marBottom w:val="0"/>
                  <w:divBdr>
                    <w:top w:val="none" w:sz="0" w:space="0" w:color="auto"/>
                    <w:left w:val="none" w:sz="0" w:space="0" w:color="auto"/>
                    <w:bottom w:val="none" w:sz="0" w:space="0" w:color="auto"/>
                    <w:right w:val="none" w:sz="0" w:space="0" w:color="auto"/>
                  </w:divBdr>
                </w:div>
                <w:div w:id="1151216622">
                  <w:marLeft w:val="0"/>
                  <w:marRight w:val="0"/>
                  <w:marTop w:val="0"/>
                  <w:marBottom w:val="0"/>
                  <w:divBdr>
                    <w:top w:val="none" w:sz="0" w:space="0" w:color="auto"/>
                    <w:left w:val="none" w:sz="0" w:space="0" w:color="auto"/>
                    <w:bottom w:val="none" w:sz="0" w:space="0" w:color="auto"/>
                    <w:right w:val="none" w:sz="0" w:space="0" w:color="auto"/>
                  </w:divBdr>
                </w:div>
                <w:div w:id="1538080432">
                  <w:marLeft w:val="0"/>
                  <w:marRight w:val="0"/>
                  <w:marTop w:val="0"/>
                  <w:marBottom w:val="0"/>
                  <w:divBdr>
                    <w:top w:val="none" w:sz="0" w:space="0" w:color="auto"/>
                    <w:left w:val="none" w:sz="0" w:space="0" w:color="auto"/>
                    <w:bottom w:val="none" w:sz="0" w:space="0" w:color="auto"/>
                    <w:right w:val="none" w:sz="0" w:space="0" w:color="auto"/>
                  </w:divBdr>
                </w:div>
                <w:div w:id="112525436">
                  <w:marLeft w:val="0"/>
                  <w:marRight w:val="0"/>
                  <w:marTop w:val="0"/>
                  <w:marBottom w:val="0"/>
                  <w:divBdr>
                    <w:top w:val="none" w:sz="0" w:space="0" w:color="auto"/>
                    <w:left w:val="none" w:sz="0" w:space="0" w:color="auto"/>
                    <w:bottom w:val="none" w:sz="0" w:space="0" w:color="auto"/>
                    <w:right w:val="none" w:sz="0" w:space="0" w:color="auto"/>
                  </w:divBdr>
                </w:div>
                <w:div w:id="527254067">
                  <w:marLeft w:val="0"/>
                  <w:marRight w:val="0"/>
                  <w:marTop w:val="0"/>
                  <w:marBottom w:val="0"/>
                  <w:divBdr>
                    <w:top w:val="none" w:sz="0" w:space="0" w:color="auto"/>
                    <w:left w:val="none" w:sz="0" w:space="0" w:color="auto"/>
                    <w:bottom w:val="none" w:sz="0" w:space="0" w:color="auto"/>
                    <w:right w:val="none" w:sz="0" w:space="0" w:color="auto"/>
                  </w:divBdr>
                </w:div>
                <w:div w:id="1050419785">
                  <w:marLeft w:val="0"/>
                  <w:marRight w:val="0"/>
                  <w:marTop w:val="0"/>
                  <w:marBottom w:val="0"/>
                  <w:divBdr>
                    <w:top w:val="none" w:sz="0" w:space="0" w:color="auto"/>
                    <w:left w:val="none" w:sz="0" w:space="0" w:color="auto"/>
                    <w:bottom w:val="none" w:sz="0" w:space="0" w:color="auto"/>
                    <w:right w:val="none" w:sz="0" w:space="0" w:color="auto"/>
                  </w:divBdr>
                </w:div>
                <w:div w:id="1545215256">
                  <w:marLeft w:val="0"/>
                  <w:marRight w:val="0"/>
                  <w:marTop w:val="0"/>
                  <w:marBottom w:val="0"/>
                  <w:divBdr>
                    <w:top w:val="none" w:sz="0" w:space="0" w:color="auto"/>
                    <w:left w:val="none" w:sz="0" w:space="0" w:color="auto"/>
                    <w:bottom w:val="none" w:sz="0" w:space="0" w:color="auto"/>
                    <w:right w:val="none" w:sz="0" w:space="0" w:color="auto"/>
                  </w:divBdr>
                </w:div>
                <w:div w:id="690692629">
                  <w:marLeft w:val="0"/>
                  <w:marRight w:val="0"/>
                  <w:marTop w:val="0"/>
                  <w:marBottom w:val="0"/>
                  <w:divBdr>
                    <w:top w:val="none" w:sz="0" w:space="0" w:color="auto"/>
                    <w:left w:val="none" w:sz="0" w:space="0" w:color="auto"/>
                    <w:bottom w:val="none" w:sz="0" w:space="0" w:color="auto"/>
                    <w:right w:val="none" w:sz="0" w:space="0" w:color="auto"/>
                  </w:divBdr>
                </w:div>
                <w:div w:id="112527981">
                  <w:marLeft w:val="0"/>
                  <w:marRight w:val="0"/>
                  <w:marTop w:val="0"/>
                  <w:marBottom w:val="0"/>
                  <w:divBdr>
                    <w:top w:val="none" w:sz="0" w:space="0" w:color="auto"/>
                    <w:left w:val="none" w:sz="0" w:space="0" w:color="auto"/>
                    <w:bottom w:val="none" w:sz="0" w:space="0" w:color="auto"/>
                    <w:right w:val="none" w:sz="0" w:space="0" w:color="auto"/>
                  </w:divBdr>
                </w:div>
                <w:div w:id="225532254">
                  <w:marLeft w:val="0"/>
                  <w:marRight w:val="0"/>
                  <w:marTop w:val="0"/>
                  <w:marBottom w:val="0"/>
                  <w:divBdr>
                    <w:top w:val="none" w:sz="0" w:space="0" w:color="auto"/>
                    <w:left w:val="none" w:sz="0" w:space="0" w:color="auto"/>
                    <w:bottom w:val="none" w:sz="0" w:space="0" w:color="auto"/>
                    <w:right w:val="none" w:sz="0" w:space="0" w:color="auto"/>
                  </w:divBdr>
                </w:div>
                <w:div w:id="15741178">
                  <w:marLeft w:val="0"/>
                  <w:marRight w:val="0"/>
                  <w:marTop w:val="0"/>
                  <w:marBottom w:val="0"/>
                  <w:divBdr>
                    <w:top w:val="none" w:sz="0" w:space="0" w:color="auto"/>
                    <w:left w:val="none" w:sz="0" w:space="0" w:color="auto"/>
                    <w:bottom w:val="none" w:sz="0" w:space="0" w:color="auto"/>
                    <w:right w:val="none" w:sz="0" w:space="0" w:color="auto"/>
                  </w:divBdr>
                </w:div>
                <w:div w:id="1789859542">
                  <w:marLeft w:val="0"/>
                  <w:marRight w:val="0"/>
                  <w:marTop w:val="0"/>
                  <w:marBottom w:val="0"/>
                  <w:divBdr>
                    <w:top w:val="none" w:sz="0" w:space="0" w:color="auto"/>
                    <w:left w:val="none" w:sz="0" w:space="0" w:color="auto"/>
                    <w:bottom w:val="none" w:sz="0" w:space="0" w:color="auto"/>
                    <w:right w:val="none" w:sz="0" w:space="0" w:color="auto"/>
                  </w:divBdr>
                </w:div>
                <w:div w:id="252712418">
                  <w:marLeft w:val="0"/>
                  <w:marRight w:val="0"/>
                  <w:marTop w:val="0"/>
                  <w:marBottom w:val="0"/>
                  <w:divBdr>
                    <w:top w:val="none" w:sz="0" w:space="0" w:color="auto"/>
                    <w:left w:val="none" w:sz="0" w:space="0" w:color="auto"/>
                    <w:bottom w:val="none" w:sz="0" w:space="0" w:color="auto"/>
                    <w:right w:val="none" w:sz="0" w:space="0" w:color="auto"/>
                  </w:divBdr>
                </w:div>
                <w:div w:id="2134443860">
                  <w:marLeft w:val="0"/>
                  <w:marRight w:val="0"/>
                  <w:marTop w:val="0"/>
                  <w:marBottom w:val="0"/>
                  <w:divBdr>
                    <w:top w:val="none" w:sz="0" w:space="0" w:color="auto"/>
                    <w:left w:val="none" w:sz="0" w:space="0" w:color="auto"/>
                    <w:bottom w:val="none" w:sz="0" w:space="0" w:color="auto"/>
                    <w:right w:val="none" w:sz="0" w:space="0" w:color="auto"/>
                  </w:divBdr>
                </w:div>
                <w:div w:id="973948286">
                  <w:marLeft w:val="0"/>
                  <w:marRight w:val="0"/>
                  <w:marTop w:val="0"/>
                  <w:marBottom w:val="0"/>
                  <w:divBdr>
                    <w:top w:val="none" w:sz="0" w:space="0" w:color="auto"/>
                    <w:left w:val="none" w:sz="0" w:space="0" w:color="auto"/>
                    <w:bottom w:val="none" w:sz="0" w:space="0" w:color="auto"/>
                    <w:right w:val="none" w:sz="0" w:space="0" w:color="auto"/>
                  </w:divBdr>
                </w:div>
                <w:div w:id="365059749">
                  <w:marLeft w:val="0"/>
                  <w:marRight w:val="0"/>
                  <w:marTop w:val="0"/>
                  <w:marBottom w:val="0"/>
                  <w:divBdr>
                    <w:top w:val="none" w:sz="0" w:space="0" w:color="auto"/>
                    <w:left w:val="none" w:sz="0" w:space="0" w:color="auto"/>
                    <w:bottom w:val="none" w:sz="0" w:space="0" w:color="auto"/>
                    <w:right w:val="none" w:sz="0" w:space="0" w:color="auto"/>
                  </w:divBdr>
                </w:div>
                <w:div w:id="1993409364">
                  <w:marLeft w:val="0"/>
                  <w:marRight w:val="0"/>
                  <w:marTop w:val="0"/>
                  <w:marBottom w:val="0"/>
                  <w:divBdr>
                    <w:top w:val="none" w:sz="0" w:space="0" w:color="auto"/>
                    <w:left w:val="none" w:sz="0" w:space="0" w:color="auto"/>
                    <w:bottom w:val="none" w:sz="0" w:space="0" w:color="auto"/>
                    <w:right w:val="none" w:sz="0" w:space="0" w:color="auto"/>
                  </w:divBdr>
                </w:div>
                <w:div w:id="841941369">
                  <w:marLeft w:val="0"/>
                  <w:marRight w:val="0"/>
                  <w:marTop w:val="0"/>
                  <w:marBottom w:val="0"/>
                  <w:divBdr>
                    <w:top w:val="none" w:sz="0" w:space="0" w:color="auto"/>
                    <w:left w:val="none" w:sz="0" w:space="0" w:color="auto"/>
                    <w:bottom w:val="none" w:sz="0" w:space="0" w:color="auto"/>
                    <w:right w:val="none" w:sz="0" w:space="0" w:color="auto"/>
                  </w:divBdr>
                </w:div>
                <w:div w:id="15356109">
                  <w:marLeft w:val="0"/>
                  <w:marRight w:val="0"/>
                  <w:marTop w:val="0"/>
                  <w:marBottom w:val="0"/>
                  <w:divBdr>
                    <w:top w:val="none" w:sz="0" w:space="0" w:color="auto"/>
                    <w:left w:val="none" w:sz="0" w:space="0" w:color="auto"/>
                    <w:bottom w:val="none" w:sz="0" w:space="0" w:color="auto"/>
                    <w:right w:val="none" w:sz="0" w:space="0" w:color="auto"/>
                  </w:divBdr>
                </w:div>
                <w:div w:id="1752504960">
                  <w:marLeft w:val="0"/>
                  <w:marRight w:val="0"/>
                  <w:marTop w:val="0"/>
                  <w:marBottom w:val="0"/>
                  <w:divBdr>
                    <w:top w:val="none" w:sz="0" w:space="0" w:color="auto"/>
                    <w:left w:val="none" w:sz="0" w:space="0" w:color="auto"/>
                    <w:bottom w:val="none" w:sz="0" w:space="0" w:color="auto"/>
                    <w:right w:val="none" w:sz="0" w:space="0" w:color="auto"/>
                  </w:divBdr>
                </w:div>
                <w:div w:id="945308776">
                  <w:marLeft w:val="0"/>
                  <w:marRight w:val="0"/>
                  <w:marTop w:val="0"/>
                  <w:marBottom w:val="0"/>
                  <w:divBdr>
                    <w:top w:val="none" w:sz="0" w:space="0" w:color="auto"/>
                    <w:left w:val="none" w:sz="0" w:space="0" w:color="auto"/>
                    <w:bottom w:val="none" w:sz="0" w:space="0" w:color="auto"/>
                    <w:right w:val="none" w:sz="0" w:space="0" w:color="auto"/>
                  </w:divBdr>
                </w:div>
              </w:divsChild>
            </w:div>
            <w:div w:id="1333020870">
              <w:marLeft w:val="0"/>
              <w:marRight w:val="0"/>
              <w:marTop w:val="0"/>
              <w:marBottom w:val="0"/>
              <w:divBdr>
                <w:top w:val="none" w:sz="0" w:space="0" w:color="auto"/>
                <w:left w:val="none" w:sz="0" w:space="0" w:color="auto"/>
                <w:bottom w:val="none" w:sz="0" w:space="0" w:color="auto"/>
                <w:right w:val="none" w:sz="0" w:space="0" w:color="auto"/>
              </w:divBdr>
            </w:div>
            <w:div w:id="1875381652">
              <w:marLeft w:val="0"/>
              <w:marRight w:val="0"/>
              <w:marTop w:val="0"/>
              <w:marBottom w:val="0"/>
              <w:divBdr>
                <w:top w:val="none" w:sz="0" w:space="0" w:color="auto"/>
                <w:left w:val="none" w:sz="0" w:space="0" w:color="auto"/>
                <w:bottom w:val="none" w:sz="0" w:space="0" w:color="auto"/>
                <w:right w:val="none" w:sz="0" w:space="0" w:color="auto"/>
              </w:divBdr>
            </w:div>
            <w:div w:id="1717777027">
              <w:marLeft w:val="0"/>
              <w:marRight w:val="0"/>
              <w:marTop w:val="0"/>
              <w:marBottom w:val="0"/>
              <w:divBdr>
                <w:top w:val="none" w:sz="0" w:space="0" w:color="auto"/>
                <w:left w:val="none" w:sz="0" w:space="0" w:color="auto"/>
                <w:bottom w:val="none" w:sz="0" w:space="0" w:color="auto"/>
                <w:right w:val="none" w:sz="0" w:space="0" w:color="auto"/>
              </w:divBdr>
            </w:div>
            <w:div w:id="1828400285">
              <w:marLeft w:val="0"/>
              <w:marRight w:val="0"/>
              <w:marTop w:val="0"/>
              <w:marBottom w:val="0"/>
              <w:divBdr>
                <w:top w:val="none" w:sz="0" w:space="0" w:color="auto"/>
                <w:left w:val="none" w:sz="0" w:space="0" w:color="auto"/>
                <w:bottom w:val="none" w:sz="0" w:space="0" w:color="auto"/>
                <w:right w:val="none" w:sz="0" w:space="0" w:color="auto"/>
              </w:divBdr>
              <w:divsChild>
                <w:div w:id="1873298130">
                  <w:marLeft w:val="0"/>
                  <w:marRight w:val="0"/>
                  <w:marTop w:val="0"/>
                  <w:marBottom w:val="0"/>
                  <w:divBdr>
                    <w:top w:val="none" w:sz="0" w:space="0" w:color="auto"/>
                    <w:left w:val="none" w:sz="0" w:space="0" w:color="auto"/>
                    <w:bottom w:val="none" w:sz="0" w:space="0" w:color="auto"/>
                    <w:right w:val="none" w:sz="0" w:space="0" w:color="auto"/>
                  </w:divBdr>
                </w:div>
                <w:div w:id="209536183">
                  <w:marLeft w:val="0"/>
                  <w:marRight w:val="0"/>
                  <w:marTop w:val="0"/>
                  <w:marBottom w:val="0"/>
                  <w:divBdr>
                    <w:top w:val="none" w:sz="0" w:space="0" w:color="auto"/>
                    <w:left w:val="none" w:sz="0" w:space="0" w:color="auto"/>
                    <w:bottom w:val="none" w:sz="0" w:space="0" w:color="auto"/>
                    <w:right w:val="none" w:sz="0" w:space="0" w:color="auto"/>
                  </w:divBdr>
                </w:div>
                <w:div w:id="714698255">
                  <w:marLeft w:val="0"/>
                  <w:marRight w:val="0"/>
                  <w:marTop w:val="0"/>
                  <w:marBottom w:val="0"/>
                  <w:divBdr>
                    <w:top w:val="none" w:sz="0" w:space="0" w:color="auto"/>
                    <w:left w:val="none" w:sz="0" w:space="0" w:color="auto"/>
                    <w:bottom w:val="none" w:sz="0" w:space="0" w:color="auto"/>
                    <w:right w:val="none" w:sz="0" w:space="0" w:color="auto"/>
                  </w:divBdr>
                </w:div>
                <w:div w:id="1645700736">
                  <w:marLeft w:val="0"/>
                  <w:marRight w:val="0"/>
                  <w:marTop w:val="0"/>
                  <w:marBottom w:val="0"/>
                  <w:divBdr>
                    <w:top w:val="none" w:sz="0" w:space="0" w:color="auto"/>
                    <w:left w:val="none" w:sz="0" w:space="0" w:color="auto"/>
                    <w:bottom w:val="none" w:sz="0" w:space="0" w:color="auto"/>
                    <w:right w:val="none" w:sz="0" w:space="0" w:color="auto"/>
                  </w:divBdr>
                </w:div>
                <w:div w:id="1866215367">
                  <w:marLeft w:val="0"/>
                  <w:marRight w:val="0"/>
                  <w:marTop w:val="0"/>
                  <w:marBottom w:val="0"/>
                  <w:divBdr>
                    <w:top w:val="none" w:sz="0" w:space="0" w:color="auto"/>
                    <w:left w:val="none" w:sz="0" w:space="0" w:color="auto"/>
                    <w:bottom w:val="none" w:sz="0" w:space="0" w:color="auto"/>
                    <w:right w:val="none" w:sz="0" w:space="0" w:color="auto"/>
                  </w:divBdr>
                </w:div>
                <w:div w:id="2135176662">
                  <w:marLeft w:val="0"/>
                  <w:marRight w:val="0"/>
                  <w:marTop w:val="0"/>
                  <w:marBottom w:val="0"/>
                  <w:divBdr>
                    <w:top w:val="none" w:sz="0" w:space="0" w:color="auto"/>
                    <w:left w:val="none" w:sz="0" w:space="0" w:color="auto"/>
                    <w:bottom w:val="none" w:sz="0" w:space="0" w:color="auto"/>
                    <w:right w:val="none" w:sz="0" w:space="0" w:color="auto"/>
                  </w:divBdr>
                </w:div>
                <w:div w:id="1545673084">
                  <w:marLeft w:val="0"/>
                  <w:marRight w:val="0"/>
                  <w:marTop w:val="0"/>
                  <w:marBottom w:val="0"/>
                  <w:divBdr>
                    <w:top w:val="none" w:sz="0" w:space="0" w:color="auto"/>
                    <w:left w:val="none" w:sz="0" w:space="0" w:color="auto"/>
                    <w:bottom w:val="none" w:sz="0" w:space="0" w:color="auto"/>
                    <w:right w:val="none" w:sz="0" w:space="0" w:color="auto"/>
                  </w:divBdr>
                </w:div>
                <w:div w:id="904342529">
                  <w:marLeft w:val="0"/>
                  <w:marRight w:val="0"/>
                  <w:marTop w:val="0"/>
                  <w:marBottom w:val="0"/>
                  <w:divBdr>
                    <w:top w:val="none" w:sz="0" w:space="0" w:color="auto"/>
                    <w:left w:val="none" w:sz="0" w:space="0" w:color="auto"/>
                    <w:bottom w:val="none" w:sz="0" w:space="0" w:color="auto"/>
                    <w:right w:val="none" w:sz="0" w:space="0" w:color="auto"/>
                  </w:divBdr>
                </w:div>
                <w:div w:id="858854323">
                  <w:marLeft w:val="0"/>
                  <w:marRight w:val="0"/>
                  <w:marTop w:val="0"/>
                  <w:marBottom w:val="0"/>
                  <w:divBdr>
                    <w:top w:val="none" w:sz="0" w:space="0" w:color="auto"/>
                    <w:left w:val="none" w:sz="0" w:space="0" w:color="auto"/>
                    <w:bottom w:val="none" w:sz="0" w:space="0" w:color="auto"/>
                    <w:right w:val="none" w:sz="0" w:space="0" w:color="auto"/>
                  </w:divBdr>
                </w:div>
                <w:div w:id="1028146128">
                  <w:marLeft w:val="0"/>
                  <w:marRight w:val="0"/>
                  <w:marTop w:val="0"/>
                  <w:marBottom w:val="0"/>
                  <w:divBdr>
                    <w:top w:val="none" w:sz="0" w:space="0" w:color="auto"/>
                    <w:left w:val="none" w:sz="0" w:space="0" w:color="auto"/>
                    <w:bottom w:val="none" w:sz="0" w:space="0" w:color="auto"/>
                    <w:right w:val="none" w:sz="0" w:space="0" w:color="auto"/>
                  </w:divBdr>
                </w:div>
                <w:div w:id="313145246">
                  <w:marLeft w:val="0"/>
                  <w:marRight w:val="0"/>
                  <w:marTop w:val="0"/>
                  <w:marBottom w:val="0"/>
                  <w:divBdr>
                    <w:top w:val="none" w:sz="0" w:space="0" w:color="auto"/>
                    <w:left w:val="none" w:sz="0" w:space="0" w:color="auto"/>
                    <w:bottom w:val="none" w:sz="0" w:space="0" w:color="auto"/>
                    <w:right w:val="none" w:sz="0" w:space="0" w:color="auto"/>
                  </w:divBdr>
                </w:div>
                <w:div w:id="1106849581">
                  <w:marLeft w:val="0"/>
                  <w:marRight w:val="0"/>
                  <w:marTop w:val="0"/>
                  <w:marBottom w:val="0"/>
                  <w:divBdr>
                    <w:top w:val="none" w:sz="0" w:space="0" w:color="auto"/>
                    <w:left w:val="none" w:sz="0" w:space="0" w:color="auto"/>
                    <w:bottom w:val="none" w:sz="0" w:space="0" w:color="auto"/>
                    <w:right w:val="none" w:sz="0" w:space="0" w:color="auto"/>
                  </w:divBdr>
                </w:div>
                <w:div w:id="1528568590">
                  <w:marLeft w:val="0"/>
                  <w:marRight w:val="0"/>
                  <w:marTop w:val="0"/>
                  <w:marBottom w:val="0"/>
                  <w:divBdr>
                    <w:top w:val="none" w:sz="0" w:space="0" w:color="auto"/>
                    <w:left w:val="none" w:sz="0" w:space="0" w:color="auto"/>
                    <w:bottom w:val="none" w:sz="0" w:space="0" w:color="auto"/>
                    <w:right w:val="none" w:sz="0" w:space="0" w:color="auto"/>
                  </w:divBdr>
                </w:div>
                <w:div w:id="79181389">
                  <w:marLeft w:val="0"/>
                  <w:marRight w:val="0"/>
                  <w:marTop w:val="0"/>
                  <w:marBottom w:val="0"/>
                  <w:divBdr>
                    <w:top w:val="none" w:sz="0" w:space="0" w:color="auto"/>
                    <w:left w:val="none" w:sz="0" w:space="0" w:color="auto"/>
                    <w:bottom w:val="none" w:sz="0" w:space="0" w:color="auto"/>
                    <w:right w:val="none" w:sz="0" w:space="0" w:color="auto"/>
                  </w:divBdr>
                </w:div>
                <w:div w:id="1392574999">
                  <w:marLeft w:val="0"/>
                  <w:marRight w:val="0"/>
                  <w:marTop w:val="0"/>
                  <w:marBottom w:val="0"/>
                  <w:divBdr>
                    <w:top w:val="none" w:sz="0" w:space="0" w:color="auto"/>
                    <w:left w:val="none" w:sz="0" w:space="0" w:color="auto"/>
                    <w:bottom w:val="none" w:sz="0" w:space="0" w:color="auto"/>
                    <w:right w:val="none" w:sz="0" w:space="0" w:color="auto"/>
                  </w:divBdr>
                </w:div>
                <w:div w:id="1140611344">
                  <w:marLeft w:val="0"/>
                  <w:marRight w:val="0"/>
                  <w:marTop w:val="0"/>
                  <w:marBottom w:val="0"/>
                  <w:divBdr>
                    <w:top w:val="none" w:sz="0" w:space="0" w:color="auto"/>
                    <w:left w:val="none" w:sz="0" w:space="0" w:color="auto"/>
                    <w:bottom w:val="none" w:sz="0" w:space="0" w:color="auto"/>
                    <w:right w:val="none" w:sz="0" w:space="0" w:color="auto"/>
                  </w:divBdr>
                </w:div>
                <w:div w:id="1594431504">
                  <w:marLeft w:val="0"/>
                  <w:marRight w:val="0"/>
                  <w:marTop w:val="0"/>
                  <w:marBottom w:val="0"/>
                  <w:divBdr>
                    <w:top w:val="none" w:sz="0" w:space="0" w:color="auto"/>
                    <w:left w:val="none" w:sz="0" w:space="0" w:color="auto"/>
                    <w:bottom w:val="none" w:sz="0" w:space="0" w:color="auto"/>
                    <w:right w:val="none" w:sz="0" w:space="0" w:color="auto"/>
                  </w:divBdr>
                </w:div>
                <w:div w:id="1036197244">
                  <w:marLeft w:val="0"/>
                  <w:marRight w:val="0"/>
                  <w:marTop w:val="0"/>
                  <w:marBottom w:val="0"/>
                  <w:divBdr>
                    <w:top w:val="none" w:sz="0" w:space="0" w:color="auto"/>
                    <w:left w:val="none" w:sz="0" w:space="0" w:color="auto"/>
                    <w:bottom w:val="none" w:sz="0" w:space="0" w:color="auto"/>
                    <w:right w:val="none" w:sz="0" w:space="0" w:color="auto"/>
                  </w:divBdr>
                </w:div>
                <w:div w:id="1037242510">
                  <w:marLeft w:val="0"/>
                  <w:marRight w:val="0"/>
                  <w:marTop w:val="0"/>
                  <w:marBottom w:val="0"/>
                  <w:divBdr>
                    <w:top w:val="none" w:sz="0" w:space="0" w:color="auto"/>
                    <w:left w:val="none" w:sz="0" w:space="0" w:color="auto"/>
                    <w:bottom w:val="none" w:sz="0" w:space="0" w:color="auto"/>
                    <w:right w:val="none" w:sz="0" w:space="0" w:color="auto"/>
                  </w:divBdr>
                </w:div>
                <w:div w:id="348023369">
                  <w:marLeft w:val="0"/>
                  <w:marRight w:val="0"/>
                  <w:marTop w:val="0"/>
                  <w:marBottom w:val="0"/>
                  <w:divBdr>
                    <w:top w:val="none" w:sz="0" w:space="0" w:color="auto"/>
                    <w:left w:val="none" w:sz="0" w:space="0" w:color="auto"/>
                    <w:bottom w:val="none" w:sz="0" w:space="0" w:color="auto"/>
                    <w:right w:val="none" w:sz="0" w:space="0" w:color="auto"/>
                  </w:divBdr>
                </w:div>
                <w:div w:id="684983965">
                  <w:marLeft w:val="0"/>
                  <w:marRight w:val="0"/>
                  <w:marTop w:val="0"/>
                  <w:marBottom w:val="0"/>
                  <w:divBdr>
                    <w:top w:val="none" w:sz="0" w:space="0" w:color="auto"/>
                    <w:left w:val="none" w:sz="0" w:space="0" w:color="auto"/>
                    <w:bottom w:val="none" w:sz="0" w:space="0" w:color="auto"/>
                    <w:right w:val="none" w:sz="0" w:space="0" w:color="auto"/>
                  </w:divBdr>
                </w:div>
                <w:div w:id="1258756283">
                  <w:marLeft w:val="0"/>
                  <w:marRight w:val="0"/>
                  <w:marTop w:val="0"/>
                  <w:marBottom w:val="0"/>
                  <w:divBdr>
                    <w:top w:val="none" w:sz="0" w:space="0" w:color="auto"/>
                    <w:left w:val="none" w:sz="0" w:space="0" w:color="auto"/>
                    <w:bottom w:val="none" w:sz="0" w:space="0" w:color="auto"/>
                    <w:right w:val="none" w:sz="0" w:space="0" w:color="auto"/>
                  </w:divBdr>
                </w:div>
                <w:div w:id="1425998210">
                  <w:marLeft w:val="0"/>
                  <w:marRight w:val="0"/>
                  <w:marTop w:val="0"/>
                  <w:marBottom w:val="0"/>
                  <w:divBdr>
                    <w:top w:val="none" w:sz="0" w:space="0" w:color="auto"/>
                    <w:left w:val="none" w:sz="0" w:space="0" w:color="auto"/>
                    <w:bottom w:val="none" w:sz="0" w:space="0" w:color="auto"/>
                    <w:right w:val="none" w:sz="0" w:space="0" w:color="auto"/>
                  </w:divBdr>
                </w:div>
                <w:div w:id="1938830608">
                  <w:marLeft w:val="0"/>
                  <w:marRight w:val="0"/>
                  <w:marTop w:val="0"/>
                  <w:marBottom w:val="0"/>
                  <w:divBdr>
                    <w:top w:val="none" w:sz="0" w:space="0" w:color="auto"/>
                    <w:left w:val="none" w:sz="0" w:space="0" w:color="auto"/>
                    <w:bottom w:val="none" w:sz="0" w:space="0" w:color="auto"/>
                    <w:right w:val="none" w:sz="0" w:space="0" w:color="auto"/>
                  </w:divBdr>
                </w:div>
                <w:div w:id="892160878">
                  <w:marLeft w:val="0"/>
                  <w:marRight w:val="0"/>
                  <w:marTop w:val="0"/>
                  <w:marBottom w:val="0"/>
                  <w:divBdr>
                    <w:top w:val="none" w:sz="0" w:space="0" w:color="auto"/>
                    <w:left w:val="none" w:sz="0" w:space="0" w:color="auto"/>
                    <w:bottom w:val="none" w:sz="0" w:space="0" w:color="auto"/>
                    <w:right w:val="none" w:sz="0" w:space="0" w:color="auto"/>
                  </w:divBdr>
                </w:div>
                <w:div w:id="1243298787">
                  <w:marLeft w:val="0"/>
                  <w:marRight w:val="0"/>
                  <w:marTop w:val="0"/>
                  <w:marBottom w:val="0"/>
                  <w:divBdr>
                    <w:top w:val="none" w:sz="0" w:space="0" w:color="auto"/>
                    <w:left w:val="none" w:sz="0" w:space="0" w:color="auto"/>
                    <w:bottom w:val="none" w:sz="0" w:space="0" w:color="auto"/>
                    <w:right w:val="none" w:sz="0" w:space="0" w:color="auto"/>
                  </w:divBdr>
                </w:div>
                <w:div w:id="340620431">
                  <w:marLeft w:val="0"/>
                  <w:marRight w:val="0"/>
                  <w:marTop w:val="0"/>
                  <w:marBottom w:val="0"/>
                  <w:divBdr>
                    <w:top w:val="none" w:sz="0" w:space="0" w:color="auto"/>
                    <w:left w:val="none" w:sz="0" w:space="0" w:color="auto"/>
                    <w:bottom w:val="none" w:sz="0" w:space="0" w:color="auto"/>
                    <w:right w:val="none" w:sz="0" w:space="0" w:color="auto"/>
                  </w:divBdr>
                </w:div>
                <w:div w:id="1169905860">
                  <w:marLeft w:val="0"/>
                  <w:marRight w:val="0"/>
                  <w:marTop w:val="0"/>
                  <w:marBottom w:val="0"/>
                  <w:divBdr>
                    <w:top w:val="none" w:sz="0" w:space="0" w:color="auto"/>
                    <w:left w:val="none" w:sz="0" w:space="0" w:color="auto"/>
                    <w:bottom w:val="none" w:sz="0" w:space="0" w:color="auto"/>
                    <w:right w:val="none" w:sz="0" w:space="0" w:color="auto"/>
                  </w:divBdr>
                </w:div>
                <w:div w:id="1975988824">
                  <w:marLeft w:val="0"/>
                  <w:marRight w:val="0"/>
                  <w:marTop w:val="0"/>
                  <w:marBottom w:val="0"/>
                  <w:divBdr>
                    <w:top w:val="none" w:sz="0" w:space="0" w:color="auto"/>
                    <w:left w:val="none" w:sz="0" w:space="0" w:color="auto"/>
                    <w:bottom w:val="none" w:sz="0" w:space="0" w:color="auto"/>
                    <w:right w:val="none" w:sz="0" w:space="0" w:color="auto"/>
                  </w:divBdr>
                </w:div>
                <w:div w:id="28576510">
                  <w:marLeft w:val="0"/>
                  <w:marRight w:val="0"/>
                  <w:marTop w:val="0"/>
                  <w:marBottom w:val="0"/>
                  <w:divBdr>
                    <w:top w:val="none" w:sz="0" w:space="0" w:color="auto"/>
                    <w:left w:val="none" w:sz="0" w:space="0" w:color="auto"/>
                    <w:bottom w:val="none" w:sz="0" w:space="0" w:color="auto"/>
                    <w:right w:val="none" w:sz="0" w:space="0" w:color="auto"/>
                  </w:divBdr>
                </w:div>
                <w:div w:id="915358923">
                  <w:marLeft w:val="0"/>
                  <w:marRight w:val="0"/>
                  <w:marTop w:val="0"/>
                  <w:marBottom w:val="0"/>
                  <w:divBdr>
                    <w:top w:val="none" w:sz="0" w:space="0" w:color="auto"/>
                    <w:left w:val="none" w:sz="0" w:space="0" w:color="auto"/>
                    <w:bottom w:val="none" w:sz="0" w:space="0" w:color="auto"/>
                    <w:right w:val="none" w:sz="0" w:space="0" w:color="auto"/>
                  </w:divBdr>
                </w:div>
                <w:div w:id="1284313928">
                  <w:marLeft w:val="0"/>
                  <w:marRight w:val="0"/>
                  <w:marTop w:val="0"/>
                  <w:marBottom w:val="0"/>
                  <w:divBdr>
                    <w:top w:val="none" w:sz="0" w:space="0" w:color="auto"/>
                    <w:left w:val="none" w:sz="0" w:space="0" w:color="auto"/>
                    <w:bottom w:val="none" w:sz="0" w:space="0" w:color="auto"/>
                    <w:right w:val="none" w:sz="0" w:space="0" w:color="auto"/>
                  </w:divBdr>
                </w:div>
                <w:div w:id="1075394499">
                  <w:marLeft w:val="0"/>
                  <w:marRight w:val="0"/>
                  <w:marTop w:val="0"/>
                  <w:marBottom w:val="0"/>
                  <w:divBdr>
                    <w:top w:val="none" w:sz="0" w:space="0" w:color="auto"/>
                    <w:left w:val="none" w:sz="0" w:space="0" w:color="auto"/>
                    <w:bottom w:val="none" w:sz="0" w:space="0" w:color="auto"/>
                    <w:right w:val="none" w:sz="0" w:space="0" w:color="auto"/>
                  </w:divBdr>
                </w:div>
                <w:div w:id="1317300028">
                  <w:marLeft w:val="0"/>
                  <w:marRight w:val="0"/>
                  <w:marTop w:val="0"/>
                  <w:marBottom w:val="0"/>
                  <w:divBdr>
                    <w:top w:val="none" w:sz="0" w:space="0" w:color="auto"/>
                    <w:left w:val="none" w:sz="0" w:space="0" w:color="auto"/>
                    <w:bottom w:val="none" w:sz="0" w:space="0" w:color="auto"/>
                    <w:right w:val="none" w:sz="0" w:space="0" w:color="auto"/>
                  </w:divBdr>
                </w:div>
                <w:div w:id="131138230">
                  <w:marLeft w:val="0"/>
                  <w:marRight w:val="0"/>
                  <w:marTop w:val="0"/>
                  <w:marBottom w:val="0"/>
                  <w:divBdr>
                    <w:top w:val="none" w:sz="0" w:space="0" w:color="auto"/>
                    <w:left w:val="none" w:sz="0" w:space="0" w:color="auto"/>
                    <w:bottom w:val="none" w:sz="0" w:space="0" w:color="auto"/>
                    <w:right w:val="none" w:sz="0" w:space="0" w:color="auto"/>
                  </w:divBdr>
                </w:div>
                <w:div w:id="2052150717">
                  <w:marLeft w:val="0"/>
                  <w:marRight w:val="0"/>
                  <w:marTop w:val="0"/>
                  <w:marBottom w:val="0"/>
                  <w:divBdr>
                    <w:top w:val="none" w:sz="0" w:space="0" w:color="auto"/>
                    <w:left w:val="none" w:sz="0" w:space="0" w:color="auto"/>
                    <w:bottom w:val="none" w:sz="0" w:space="0" w:color="auto"/>
                    <w:right w:val="none" w:sz="0" w:space="0" w:color="auto"/>
                  </w:divBdr>
                </w:div>
                <w:div w:id="1637301064">
                  <w:marLeft w:val="0"/>
                  <w:marRight w:val="0"/>
                  <w:marTop w:val="0"/>
                  <w:marBottom w:val="0"/>
                  <w:divBdr>
                    <w:top w:val="none" w:sz="0" w:space="0" w:color="auto"/>
                    <w:left w:val="none" w:sz="0" w:space="0" w:color="auto"/>
                    <w:bottom w:val="none" w:sz="0" w:space="0" w:color="auto"/>
                    <w:right w:val="none" w:sz="0" w:space="0" w:color="auto"/>
                  </w:divBdr>
                </w:div>
                <w:div w:id="1181823344">
                  <w:marLeft w:val="0"/>
                  <w:marRight w:val="0"/>
                  <w:marTop w:val="0"/>
                  <w:marBottom w:val="0"/>
                  <w:divBdr>
                    <w:top w:val="none" w:sz="0" w:space="0" w:color="auto"/>
                    <w:left w:val="none" w:sz="0" w:space="0" w:color="auto"/>
                    <w:bottom w:val="none" w:sz="0" w:space="0" w:color="auto"/>
                    <w:right w:val="none" w:sz="0" w:space="0" w:color="auto"/>
                  </w:divBdr>
                </w:div>
                <w:div w:id="779567206">
                  <w:marLeft w:val="0"/>
                  <w:marRight w:val="0"/>
                  <w:marTop w:val="0"/>
                  <w:marBottom w:val="0"/>
                  <w:divBdr>
                    <w:top w:val="none" w:sz="0" w:space="0" w:color="auto"/>
                    <w:left w:val="none" w:sz="0" w:space="0" w:color="auto"/>
                    <w:bottom w:val="none" w:sz="0" w:space="0" w:color="auto"/>
                    <w:right w:val="none" w:sz="0" w:space="0" w:color="auto"/>
                  </w:divBdr>
                </w:div>
                <w:div w:id="745422218">
                  <w:marLeft w:val="0"/>
                  <w:marRight w:val="0"/>
                  <w:marTop w:val="0"/>
                  <w:marBottom w:val="0"/>
                  <w:divBdr>
                    <w:top w:val="none" w:sz="0" w:space="0" w:color="auto"/>
                    <w:left w:val="none" w:sz="0" w:space="0" w:color="auto"/>
                    <w:bottom w:val="none" w:sz="0" w:space="0" w:color="auto"/>
                    <w:right w:val="none" w:sz="0" w:space="0" w:color="auto"/>
                  </w:divBdr>
                </w:div>
                <w:div w:id="16604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2018-12-06T07:59:00Z</dcterms:created>
  <dcterms:modified xsi:type="dcterms:W3CDTF">2018-12-06T08:02:00Z</dcterms:modified>
</cp:coreProperties>
</file>