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A000-AM,C-Taino-Celt-Thunderstone-Steatite-1000 CE</w:t>
      </w:r>
    </w:p>
    <w:p>
      <w:pPr>
        <w:pStyle w:val="Normal"/>
        <w:rPr/>
      </w:pPr>
      <w:r>
        <w:rPr/>
        <w:drawing>
          <wp:inline distT="0" distB="0" distL="0" distR="0">
            <wp:extent cx="3657600" cy="33909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14" r="-13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Figs. 1-2. AM,C-Taino-Celt-Thunderstone-Steatite-1000 CE</w:t>
      </w:r>
      <w:r>
        <w:rPr>
          <w:rStyle w:val="StrongEmphasis"/>
        </w:rPr>
        <w:t xml:space="preserve"> </w:t>
      </w:r>
    </w:p>
    <w:p>
      <w:pPr>
        <w:pStyle w:val="Normal"/>
        <w:rPr/>
      </w:pPr>
      <w:r>
        <w:rPr>
          <w:rStyle w:val="StrongEmphasis"/>
        </w:rPr>
        <w:t>Case No.: 18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 xml:space="preserve">Formal Label: </w:t>
      </w:r>
      <w:r>
        <w:rPr/>
        <w:t>AM,C-Taino-Celt-Thunderstone-Steatite-1000 CE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Web"/>
        <w:rPr/>
      </w:pPr>
      <w:r>
        <w:rPr/>
        <w:t>Individual steatite celts may have been used as currency by the Tainos. This petaloid shaped celt has a deep patina and a few minor chips and nicks . This polished stone tool was taken from a voodoo altar. The rust colored stains indicate sacrificial offerings. This large celt has a deep patina from extensive use.</w:t>
      </w:r>
    </w:p>
    <w:p>
      <w:pPr>
        <w:pStyle w:val="NormalWeb"/>
        <w:rPr/>
      </w:pPr>
      <w:r>
        <w:rPr/>
        <w:t>Although this pre-Columbian artifact originated with the original inhabitants of Haiti,  the Arawak (Taino) or Ciboney, it was adopted as a sacred or magical object by the Africans. This artifact and others were purchased more than ten years ago from one of a number Haitian houngans (Voodoo priests) in the town of Jeremie (Southwestern Haiti) and nearby vicinities while doing my fieldwork. This pre-Columbian stone axe head and was placed upon a Haitian voodoo altar because of its spiritual value as a connection to the African god of Shango. This stone to believed to possess magical powers therefore.</w:t>
      </w:r>
    </w:p>
    <w:p>
      <w:pPr>
        <w:pStyle w:val="NormalWeb"/>
        <w:rPr/>
      </w:pPr>
      <w:r>
        <w:rPr/>
        <w:t>When found in streams and fields they are believed to be the business end of a lightning bolt, hence the name Thunderstone.</w:t>
      </w:r>
    </w:p>
    <w:p>
      <w:pPr>
        <w:pStyle w:val="Normal"/>
        <w:rPr>
          <w:b/>
          <w:b/>
        </w:rPr>
      </w:pPr>
      <w:r>
        <w:rPr>
          <w:b/>
        </w:rPr>
        <w:t>LC Classification: F 1909</w:t>
      </w:r>
    </w:p>
    <w:p>
      <w:pPr>
        <w:pStyle w:val="Normal"/>
        <w:rPr>
          <w:b/>
          <w:b/>
        </w:rPr>
      </w:pPr>
      <w:r>
        <w:rPr>
          <w:b/>
        </w:rPr>
        <w:t>Date or Time Horizon: 1000 CE</w:t>
      </w:r>
    </w:p>
    <w:p>
      <w:pPr>
        <w:pStyle w:val="Normal"/>
        <w:rPr>
          <w:b/>
          <w:b/>
        </w:rPr>
      </w:pPr>
      <w:r>
        <w:rPr>
          <w:b/>
        </w:rPr>
        <w:t>Geographical Area: Eastern Hispaniola, Haiti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>Medium: steatite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  <w:r>
        <w:rPr>
          <w:b/>
          <w:bCs/>
        </w:rPr>
        <w:t>6</w:t>
      </w:r>
      <w:r>
        <w:rPr/>
        <w:t>" x 3" ( 15 cm x  7.5 cm)</w:t>
      </w:r>
    </w:p>
    <w:p>
      <w:pPr>
        <w:pStyle w:val="NormalWeb"/>
        <w:rPr/>
      </w:pPr>
      <w:r>
        <w:rPr>
          <w:b/>
        </w:rPr>
        <w:t xml:space="preserve">Weight:  </w:t>
      </w:r>
      <w:r>
        <w:rPr/>
        <w:t>15 ounces  420 g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Web"/>
        <w:rPr/>
      </w:pPr>
      <w:r>
        <w:rPr>
          <w:b/>
          <w:bCs/>
        </w:rPr>
        <w:t>Type of Object:</w:t>
      </w:r>
      <w:r>
        <w:rPr/>
        <w:t xml:space="preserve"> CELT STONE TOOL</w:t>
      </w:r>
    </w:p>
    <w:p>
      <w:pPr>
        <w:pStyle w:val="NormalWeb"/>
        <w:rPr/>
      </w:pPr>
      <w:r>
        <w:rPr>
          <w:b/>
          <w:bCs/>
        </w:rPr>
        <w:t>Ethnic Group:</w:t>
      </w:r>
      <w:r>
        <w:rPr/>
        <w:t xml:space="preserve"> TAINO, ARAWAK or CIBONEY</w:t>
      </w:r>
    </w:p>
    <w:p>
      <w:pPr>
        <w:pStyle w:val="NormalWeb"/>
        <w:rPr/>
      </w:pPr>
      <w:r>
        <w:rPr>
          <w:b/>
          <w:bCs/>
        </w:rPr>
        <w:t>Country of Origin:</w:t>
      </w:r>
      <w:r>
        <w:rPr/>
        <w:t xml:space="preserve"> HAITI</w:t>
      </w:r>
    </w:p>
    <w:p>
      <w:pPr>
        <w:pStyle w:val="NormalWeb"/>
        <w:rPr/>
      </w:pPr>
      <w:r>
        <w:rPr>
          <w:b/>
          <w:bCs/>
        </w:rPr>
        <w:t>Materials:</w:t>
      </w:r>
      <w:r>
        <w:rPr/>
        <w:t xml:space="preserve"> GREENSTONE</w:t>
      </w:r>
    </w:p>
    <w:p>
      <w:pPr>
        <w:pStyle w:val="NormalWeb"/>
        <w:rPr/>
      </w:pPr>
      <w:r>
        <w:rPr>
          <w:b/>
          <w:bCs/>
        </w:rPr>
        <w:t>Approximate Age:</w:t>
      </w:r>
      <w:r>
        <w:rPr/>
        <w:t xml:space="preserve"> 500+ years old</w:t>
      </w:r>
    </w:p>
    <w:p>
      <w:pPr>
        <w:pStyle w:val="NormalWeb"/>
        <w:rPr>
          <w:b/>
          <w:b/>
          <w:bCs/>
        </w:rPr>
      </w:pPr>
      <w:r>
        <w:rPr>
          <w:b/>
          <w:bCs/>
        </w:rPr>
        <w:t xml:space="preserve">Dimensions: </w:t>
      </w:r>
    </w:p>
    <w:p>
      <w:pPr>
        <w:pStyle w:val="NormalWeb"/>
        <w:rPr/>
      </w:pPr>
      <w:r>
        <w:rPr>
          <w:b/>
          <w:bCs/>
        </w:rPr>
        <w:t>Weight:</w:t>
      </w:r>
      <w:r>
        <w:rPr/>
        <w:t xml:space="preserve"> 15 ounces  420 gs</w:t>
      </w:r>
    </w:p>
    <w:p>
      <w:pPr>
        <w:pStyle w:val="NormalWeb"/>
        <w:rPr/>
      </w:pPr>
      <w:r>
        <w:rPr>
          <w:b/>
          <w:bCs/>
        </w:rPr>
        <w:t>Overall Condition:</w:t>
      </w:r>
      <w:r>
        <w:rPr/>
        <w:t xml:space="preserve"> Used,  very good minor chips</w:t>
      </w:r>
    </w:p>
    <w:p>
      <w:pPr>
        <w:pStyle w:val="NormalWeb"/>
        <w:rPr/>
      </w:pPr>
      <w:r>
        <w:rPr>
          <w:b/>
          <w:bCs/>
          <w:u w:val="single"/>
        </w:rPr>
        <w:t>Additional Information:</w:t>
        <w:br/>
      </w:r>
      <w:r>
        <w:rPr/>
        <w:t>This petaloid shaped celt has a deep patina and a few minor chips and nicks . This polished stone tool was taken from a voodoo altar. The rust colored stains indicate sacrificial offerings. This large celt has a deep patina from extensive use.</w:t>
      </w:r>
    </w:p>
    <w:p>
      <w:pPr>
        <w:pStyle w:val="NormalWeb"/>
        <w:rPr/>
      </w:pPr>
      <w:r>
        <w:rPr/>
        <w:t>Although this pre-Columbian artifact originated with the original inhabitants of Haiti,  the Arawak (Taino) or Ciboney, it was adopted as a sacred or magical object by the Africans. This artifact and others were purchased more than ten years ago from one of a number Haitian houngans (Voodoo priests) in the town of Jeremie (Southwestern Haiti) and nearby vicinities while doing my fieldwork. This pre-Columbian stone axe head and was placed upon a Haitian voodoo altar because of its spiritual value as a connection to the African god of Shango. This stone to believed to possess magical powers therefore.</w:t>
      </w:r>
    </w:p>
    <w:p>
      <w:pPr>
        <w:pStyle w:val="NormalWeb"/>
        <w:rPr/>
      </w:pPr>
      <w:r>
        <w:rPr/>
        <w:t>When found in streams and fields they are believed to be the business end of a lightning bolt, hence the name Thunderstone.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2018-07-31T15:28:00Z</dcterms:created>
  <dc:creator>owner</dc:creator>
  <dc:description/>
  <cp:keywords/>
  <dc:language>en-US</dc:language>
  <cp:lastModifiedBy>Ralph Coffman</cp:lastModifiedBy>
  <dcterms:modified xsi:type="dcterms:W3CDTF">2018-07-31T15:28:00Z</dcterms:modified>
  <cp:revision>2</cp:revision>
  <dc:subject/>
  <dc:title>DIS-AM,C-Taino-Celt-Haiti-Green Stone</dc:title>
</cp:coreProperties>
</file>