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A000-AM,S-Chancay-Three Mummy Dolls-</w:t>
      </w:r>
      <w:r>
        <w:rPr>
          <w:rStyle w:val="S1"/>
        </w:rPr>
        <w:t xml:space="preserve"> Early 20</w:t>
      </w:r>
      <w:r>
        <w:rPr>
          <w:rStyle w:val="S1"/>
          <w:vertAlign w:val="superscript"/>
        </w:rPr>
        <w:t>th</w:t>
      </w:r>
      <w:r>
        <w:rPr>
          <w:rStyle w:val="S1"/>
        </w:rPr>
        <w:t xml:space="preserve"> century.</w:t>
      </w:r>
      <w:r>
        <w:rPr>
          <w:rStyle w:val="Appleconvertedspace"/>
        </w:rPr>
        <w:t> </w:t>
      </w:r>
    </w:p>
    <w:p>
      <w:pPr>
        <w:pStyle w:val="P1"/>
        <w:rPr/>
      </w:pPr>
      <w:r>
        <w:rPr>
          <w:rStyle w:val="S1"/>
        </w:rPr>
        <w:t>8" X 6.5".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148455" cy="446532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067300" cy="358965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15535" cy="49434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43575" cy="625792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030595" cy="707898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5" r="-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Case: Textiles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S1">
    <w:name w:val="s1"/>
    <w:basedOn w:val="DefaultParagraphFont"/>
    <w:qFormat/>
    <w:rPr/>
  </w:style>
  <w:style w:type="character" w:styleId="Appleconvertedspace">
    <w:name w:val="apple-converted-space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P1">
    <w:name w:val="p1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2018-08-06T12:12:00Z</dcterms:created>
  <dc:creator>owner</dc:creator>
  <dc:description/>
  <cp:keywords/>
  <dc:language>en-US</dc:language>
  <cp:lastModifiedBy>Ralph Coffman</cp:lastModifiedBy>
  <dcterms:modified xsi:type="dcterms:W3CDTF">2018-08-06T12:12:00Z</dcterms:modified>
  <cp:revision>2</cp:revision>
  <dc:subject/>
  <dc:title>DIS-AM,S-Chancay</dc:title>
</cp:coreProperties>
</file>