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F13763" w:rsidP="003A253E"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>A000-</w:t>
      </w:r>
      <w:r w:rsidR="003A253E">
        <w:rPr>
          <w:rFonts w:ascii="Times New Roman" w:eastAsia="Times New Roman" w:hAnsi="Times New Roman" w:cs="Times New Roman"/>
          <w:b/>
          <w:sz w:val="24"/>
          <w:szCs w:val="24"/>
        </w:rPr>
        <w:t>Eur-Czech Rep-</w:t>
      </w:r>
      <w:proofErr w:type="spellStart"/>
      <w:r w:rsidR="003A253E" w:rsidRPr="003C32EC">
        <w:rPr>
          <w:rFonts w:ascii="Times New Roman" w:eastAsia="Times New Roman" w:hAnsi="Times New Roman" w:cs="Times New Roman"/>
          <w:b/>
          <w:sz w:val="24"/>
          <w:szCs w:val="24"/>
        </w:rPr>
        <w:t>venus</w:t>
      </w:r>
      <w:proofErr w:type="spellEnd"/>
      <w:r w:rsidR="003A253E" w:rsidRPr="003C32EC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="003A253E" w:rsidRPr="003C32EC">
        <w:rPr>
          <w:rFonts w:ascii="Times New Roman" w:eastAsia="Times New Roman" w:hAnsi="Times New Roman" w:cs="Times New Roman"/>
          <w:b/>
          <w:sz w:val="24"/>
          <w:szCs w:val="24"/>
        </w:rPr>
        <w:t>Petřkovice</w:t>
      </w:r>
      <w:proofErr w:type="spellEnd"/>
      <w:r w:rsidR="003A253E" w:rsidRPr="003C32EC">
        <w:rPr>
          <w:rFonts w:ascii="Times New Roman" w:eastAsia="Times New Roman" w:hAnsi="Times New Roman" w:cs="Times New Roman"/>
          <w:b/>
          <w:sz w:val="24"/>
          <w:szCs w:val="24"/>
        </w:rPr>
        <w:t>, Silesia, CZ,</w:t>
      </w:r>
    </w:p>
    <w:bookmarkEnd w:id="0"/>
    <w:p w:rsidR="003C32EC" w:rsidRDefault="003C32EC"/>
    <w:p w:rsidR="003C32EC" w:rsidRDefault="003C32EC">
      <w:pPr>
        <w:rPr>
          <w:noProof/>
        </w:rPr>
      </w:pPr>
      <w:r>
        <w:rPr>
          <w:noProof/>
        </w:rPr>
        <w:drawing>
          <wp:inline distT="0" distB="0" distL="0" distR="0" wp14:anchorId="679BBF10" wp14:editId="2F1313E3">
            <wp:extent cx="22002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E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FCD4A2" wp14:editId="063DB346">
            <wp:extent cx="223837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63" w:rsidRDefault="00F13763">
      <w:pPr>
        <w:rPr>
          <w:noProof/>
        </w:rPr>
      </w:pPr>
      <w:r>
        <w:rPr>
          <w:noProof/>
        </w:rPr>
        <w:t>Case no. 1</w:t>
      </w:r>
    </w:p>
    <w:p w:rsidR="003C32EC" w:rsidRPr="003C32EC" w:rsidRDefault="003C32EC" w:rsidP="003C3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professional</w:t>
      </w:r>
      <w:proofErr w:type="gramEnd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 xml:space="preserve"> cast resin replica of </w:t>
      </w:r>
      <w:proofErr w:type="spellStart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venus</w:t>
      </w:r>
      <w:proofErr w:type="spellEnd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Petřkovice</w:t>
      </w:r>
      <w:proofErr w:type="spellEnd"/>
      <w:r w:rsidRPr="003C32EC">
        <w:rPr>
          <w:rFonts w:ascii="Times New Roman" w:eastAsia="Times New Roman" w:hAnsi="Times New Roman" w:cs="Times New Roman"/>
          <w:b/>
          <w:sz w:val="24"/>
          <w:szCs w:val="24"/>
        </w:rPr>
        <w:t>, Silesia, CZ, EU.</w:t>
      </w:r>
    </w:p>
    <w:p w:rsidR="003C32EC" w:rsidRPr="003C32EC" w:rsidRDefault="003C32EC" w:rsidP="003C3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Size 45 x 15 x 13 mm. </w:t>
      </w:r>
    </w:p>
    <w:p w:rsidR="003C32EC" w:rsidRDefault="003C32EC" w:rsidP="003C32EC">
      <w:pPr>
        <w:pStyle w:val="NormalWeb"/>
      </w:pPr>
      <w:r>
        <w:t xml:space="preserve">The </w:t>
      </w:r>
      <w:r>
        <w:rPr>
          <w:b/>
          <w:bCs/>
        </w:rPr>
        <w:t xml:space="preserve">Venus of </w:t>
      </w:r>
      <w:proofErr w:type="spellStart"/>
      <w:r>
        <w:rPr>
          <w:b/>
          <w:bCs/>
        </w:rPr>
        <w:t>Petřkovice</w:t>
      </w:r>
      <w:proofErr w:type="spellEnd"/>
      <w:r>
        <w:t xml:space="preserve"> (</w:t>
      </w:r>
      <w:hyperlink r:id="rId6" w:tooltip="Czech language" w:history="1">
        <w:r>
          <w:rPr>
            <w:rStyle w:val="Hyperlink"/>
          </w:rPr>
          <w:t>Czech</w:t>
        </w:r>
      </w:hyperlink>
      <w:r>
        <w:t xml:space="preserve">: </w:t>
      </w:r>
      <w:r>
        <w:rPr>
          <w:i/>
          <w:iCs/>
          <w:lang w:val="cs-CZ"/>
        </w:rPr>
        <w:t>Petřkovická venuše</w:t>
      </w:r>
      <w:r>
        <w:t xml:space="preserve"> or </w:t>
      </w:r>
      <w:proofErr w:type="spellStart"/>
      <w:r>
        <w:rPr>
          <w:i/>
          <w:iCs/>
        </w:rPr>
        <w:t>Landecká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venuše</w:t>
      </w:r>
      <w:proofErr w:type="spellEnd"/>
      <w:r>
        <w:t xml:space="preserve">) is a </w:t>
      </w:r>
      <w:hyperlink r:id="rId7" w:tooltip="Venus figurines" w:history="1">
        <w:r>
          <w:rPr>
            <w:rStyle w:val="Hyperlink"/>
          </w:rPr>
          <w:t>Venus figurine</w:t>
        </w:r>
      </w:hyperlink>
      <w:r>
        <w:t xml:space="preserve">, a </w:t>
      </w:r>
      <w:hyperlink r:id="rId8" w:tooltip="Mineral" w:history="1">
        <w:r>
          <w:rPr>
            <w:rStyle w:val="Hyperlink"/>
          </w:rPr>
          <w:t>mineral</w:t>
        </w:r>
      </w:hyperlink>
      <w:r>
        <w:t xml:space="preserve"> </w:t>
      </w:r>
      <w:hyperlink r:id="rId9" w:tooltip="Statue" w:history="1">
        <w:r>
          <w:rPr>
            <w:rStyle w:val="Hyperlink"/>
          </w:rPr>
          <w:t>statuette</w:t>
        </w:r>
      </w:hyperlink>
      <w:r>
        <w:t xml:space="preserve"> of a nude female figure, dated to about 23,000 </w:t>
      </w:r>
      <w:hyperlink r:id="rId10" w:tooltip="Common Era" w:history="1">
        <w:r>
          <w:rPr>
            <w:rStyle w:val="Hyperlink"/>
          </w:rPr>
          <w:t>BCE</w:t>
        </w:r>
      </w:hyperlink>
      <w:r>
        <w:t xml:space="preserve"> (</w:t>
      </w:r>
      <w:hyperlink r:id="rId11" w:tooltip="Gravettian" w:history="1">
        <w:r>
          <w:rPr>
            <w:rStyle w:val="Hyperlink"/>
          </w:rPr>
          <w:t>Gravettian</w:t>
        </w:r>
      </w:hyperlink>
      <w:r>
        <w:t xml:space="preserve"> </w:t>
      </w:r>
      <w:hyperlink r:id="rId12" w:tooltip="Archaeological industry" w:history="1">
        <w:r>
          <w:rPr>
            <w:rStyle w:val="Hyperlink"/>
          </w:rPr>
          <w:t>industry</w:t>
        </w:r>
      </w:hyperlink>
      <w:r>
        <w:t xml:space="preserve">), which was found within the current city limits of </w:t>
      </w:r>
      <w:hyperlink r:id="rId13" w:tooltip="Ostrava" w:history="1">
        <w:r>
          <w:rPr>
            <w:rStyle w:val="Hyperlink"/>
          </w:rPr>
          <w:t>Ostrava</w:t>
        </w:r>
      </w:hyperlink>
      <w:r>
        <w:t xml:space="preserve"> (Ostrava-</w:t>
      </w:r>
      <w:proofErr w:type="spellStart"/>
      <w:r>
        <w:t>Petřkovice</w:t>
      </w:r>
      <w:proofErr w:type="spellEnd"/>
      <w:r>
        <w:t xml:space="preserve">), </w:t>
      </w:r>
      <w:hyperlink r:id="rId14" w:tooltip="Silesia" w:history="1">
        <w:r>
          <w:rPr>
            <w:rStyle w:val="Hyperlink"/>
          </w:rPr>
          <w:t>Silesia</w:t>
        </w:r>
      </w:hyperlink>
      <w:r>
        <w:t xml:space="preserve">, the </w:t>
      </w:r>
      <w:hyperlink r:id="rId15" w:tooltip="Czech Republic" w:history="1">
        <w:r>
          <w:rPr>
            <w:rStyle w:val="Hyperlink"/>
          </w:rPr>
          <w:t>Czech Republic</w:t>
        </w:r>
      </w:hyperlink>
      <w:r>
        <w:t xml:space="preserve">. It is now in the Archeological Institute, </w:t>
      </w:r>
      <w:hyperlink r:id="rId16" w:tooltip="Brno" w:history="1">
        <w:r>
          <w:rPr>
            <w:rStyle w:val="Hyperlink"/>
          </w:rPr>
          <w:t>Brno</w:t>
        </w:r>
      </w:hyperlink>
      <w:r>
        <w:t xml:space="preserve">. </w:t>
      </w:r>
    </w:p>
    <w:p w:rsidR="003C32EC" w:rsidRDefault="003C32EC" w:rsidP="003C32EC">
      <w:pPr>
        <w:pStyle w:val="NormalWeb"/>
      </w:pPr>
      <w:r>
        <w:t xml:space="preserve">It was found by archaeologist </w:t>
      </w:r>
      <w:proofErr w:type="spellStart"/>
      <w:r>
        <w:t>Bohuslav</w:t>
      </w:r>
      <w:proofErr w:type="spellEnd"/>
      <w:r>
        <w:t xml:space="preserve"> </w:t>
      </w:r>
      <w:proofErr w:type="spellStart"/>
      <w:r>
        <w:t>Klima</w:t>
      </w:r>
      <w:proofErr w:type="spellEnd"/>
      <w:r>
        <w:t xml:space="preserve"> on 14 July 1953. It was found beneath</w:t>
      </w:r>
      <w:proofErr w:type="gramStart"/>
      <w:r>
        <w:t>  a</w:t>
      </w:r>
      <w:proofErr w:type="gramEnd"/>
      <w:r>
        <w:t xml:space="preserve">   m a m </w:t>
      </w:r>
      <w:proofErr w:type="spellStart"/>
      <w:r>
        <w:t>m</w:t>
      </w:r>
      <w:proofErr w:type="spellEnd"/>
      <w:r>
        <w:t xml:space="preserve"> o </w:t>
      </w:r>
      <w:proofErr w:type="spellStart"/>
      <w:r>
        <w:t>th</w:t>
      </w:r>
      <w:proofErr w:type="spellEnd"/>
      <w:r>
        <w:t xml:space="preserve"> molar at the ancient settlement of  m a m </w:t>
      </w:r>
      <w:proofErr w:type="spellStart"/>
      <w:r>
        <w:t>m</w:t>
      </w:r>
      <w:proofErr w:type="spellEnd"/>
      <w:r>
        <w:t xml:space="preserve"> o </w:t>
      </w:r>
      <w:proofErr w:type="spellStart"/>
      <w:r>
        <w:t>th</w:t>
      </w:r>
      <w:proofErr w:type="spellEnd"/>
      <w:r>
        <w:t xml:space="preserve"> hunters. Many stone artifacts and skeletal fragments were found nearby.</w:t>
      </w:r>
    </w:p>
    <w:p w:rsidR="003C32EC" w:rsidRDefault="003C32EC" w:rsidP="003C32EC">
      <w:pPr>
        <w:pStyle w:val="NormalWeb"/>
        <w:rPr>
          <w:vertAlign w:val="superscript"/>
        </w:rPr>
      </w:pPr>
      <w:r>
        <w:t>The statue measures 4.5 x 1.5 x 1.4 cm and is a headless torso of a body of a woman carved from iron ore (</w:t>
      </w:r>
      <w:hyperlink r:id="rId17" w:tooltip="Hematite" w:history="1">
        <w:r>
          <w:rPr>
            <w:rStyle w:val="Hyperlink"/>
          </w:rPr>
          <w:t>hematite</w:t>
        </w:r>
      </w:hyperlink>
      <w:r>
        <w:t>). Uniquely, the absence of the head appears to be the author's intention. Also, unlike other prehistoric Venus figurines, it shows a slender young woman or girl with small breast.</w:t>
      </w:r>
      <w:hyperlink r:id="rId18" w:anchor="cite_note-2" w:history="1">
        <w:r>
          <w:rPr>
            <w:rStyle w:val="Hyperlink"/>
            <w:vertAlign w:val="superscript"/>
          </w:rPr>
          <w:t>[2]</w:t>
        </w:r>
      </w:hyperlink>
    </w:p>
    <w:p w:rsidR="003C32EC" w:rsidRPr="003C32EC" w:rsidRDefault="003C32EC" w:rsidP="003C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2EC">
        <w:rPr>
          <w:rFonts w:ascii="Times New Roman" w:eastAsia="Times New Roman" w:hAnsi="Symbol" w:cs="Times New Roman"/>
          <w:sz w:val="24"/>
          <w:szCs w:val="24"/>
        </w:rPr>
        <w:t></w:t>
      </w:r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  Leslie G. Freeman (ed.), </w:t>
      </w:r>
      <w:r w:rsidRPr="003C32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Views of the Past: Essays in Old World Prehistory and </w:t>
      </w:r>
      <w:proofErr w:type="spellStart"/>
      <w:r w:rsidRPr="003C32EC">
        <w:rPr>
          <w:rFonts w:ascii="Times New Roman" w:eastAsia="Times New Roman" w:hAnsi="Times New Roman" w:cs="Times New Roman"/>
          <w:i/>
          <w:iCs/>
          <w:sz w:val="24"/>
          <w:szCs w:val="24"/>
        </w:rPr>
        <w:t>Paleanthropology</w:t>
      </w:r>
      <w:proofErr w:type="spellEnd"/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32EC">
        <w:rPr>
          <w:rFonts w:ascii="Times New Roman" w:eastAsia="Times New Roman" w:hAnsi="Times New Roman" w:cs="Times New Roman"/>
          <w:sz w:val="24"/>
          <w:szCs w:val="24"/>
        </w:rPr>
        <w:t>Mounton</w:t>
      </w:r>
      <w:proofErr w:type="spellEnd"/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 Publishers, 1978, </w:t>
      </w:r>
      <w:hyperlink r:id="rId19" w:history="1">
        <w:r w:rsidRPr="003C32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ISBN 90-279-7670-8</w:t>
        </w:r>
      </w:hyperlink>
      <w:r w:rsidRPr="003C32E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C32EC" w:rsidRDefault="003C32EC" w:rsidP="003C32EC">
      <w:pPr>
        <w:pStyle w:val="NormalWeb"/>
      </w:pPr>
      <w:r w:rsidRPr="003C32EC">
        <w:rPr>
          <w:rFonts w:hAnsi="Symbol"/>
        </w:rPr>
        <w:lastRenderedPageBreak/>
        <w:t></w:t>
      </w:r>
      <w:r w:rsidRPr="003C32EC">
        <w:t xml:space="preserve">  </w:t>
      </w:r>
      <w:hyperlink r:id="rId20" w:history="1">
        <w:r w:rsidRPr="003C32EC">
          <w:rPr>
            <w:color w:val="0000FF"/>
            <w:u w:val="single"/>
          </w:rPr>
          <w:t>Ice Age Art: Arrival of the Modern Mind</w:t>
        </w:r>
      </w:hyperlink>
    </w:p>
    <w:p w:rsidR="003C32EC" w:rsidRDefault="003C32EC"/>
    <w:sectPr w:rsidR="003C32EC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EC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253E"/>
    <w:rsid w:val="003A7AEC"/>
    <w:rsid w:val="003B1BBA"/>
    <w:rsid w:val="003B2EA8"/>
    <w:rsid w:val="003C26AE"/>
    <w:rsid w:val="003C32EC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3763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E511-7C88-47D6-9A50-131FB722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C3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2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2EC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3C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neral" TargetMode="External"/><Relationship Id="rId13" Type="http://schemas.openxmlformats.org/officeDocument/2006/relationships/hyperlink" Target="http://en.wikipedia.org/wiki/Ostrava" TargetMode="External"/><Relationship Id="rId18" Type="http://schemas.openxmlformats.org/officeDocument/2006/relationships/hyperlink" Target="http://en.wikipedia.org/wiki/Venus_of_Pet%C5%99kovi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Venus_figurines" TargetMode="External"/><Relationship Id="rId12" Type="http://schemas.openxmlformats.org/officeDocument/2006/relationships/hyperlink" Target="http://en.wikipedia.org/wiki/Archaeological_industry" TargetMode="External"/><Relationship Id="rId17" Type="http://schemas.openxmlformats.org/officeDocument/2006/relationships/hyperlink" Target="http://en.wikipedia.org/wiki/Hemati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Brno" TargetMode="External"/><Relationship Id="rId20" Type="http://schemas.openxmlformats.org/officeDocument/2006/relationships/hyperlink" Target="http://www.britishmuseum.org/whats_on/exhibitions/ice_age_art.aspx?utm_source=Twitter&amp;utm_medium=Biog&amp;utm_campaign=Ice%2BAge%2BArt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Czech_language" TargetMode="External"/><Relationship Id="rId11" Type="http://schemas.openxmlformats.org/officeDocument/2006/relationships/hyperlink" Target="http://en.wikipedia.org/wiki/Gravettia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en.wikipedia.org/wiki/Czech_Republic" TargetMode="External"/><Relationship Id="rId10" Type="http://schemas.openxmlformats.org/officeDocument/2006/relationships/hyperlink" Target="http://en.wikipedia.org/wiki/Common_Era" TargetMode="External"/><Relationship Id="rId19" Type="http://schemas.openxmlformats.org/officeDocument/2006/relationships/hyperlink" Target="https://en.wikipedia.org/wiki/Special:BookSources/9027976708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n.wikipedia.org/wiki/Statue" TargetMode="External"/><Relationship Id="rId14" Type="http://schemas.openxmlformats.org/officeDocument/2006/relationships/hyperlink" Target="http://en.wikipedia.org/wiki/Silesi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2018-08-05T21:16:00Z</dcterms:created>
  <dcterms:modified xsi:type="dcterms:W3CDTF">2018-08-05T21:16:00Z</dcterms:modified>
</cp:coreProperties>
</file>