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11B" w:rsidRPr="0069627C" w:rsidRDefault="00CB473B" w:rsidP="00EE6E15">
      <w:pPr>
        <w:ind w:left="720" w:hanging="720"/>
      </w:pPr>
      <w:bookmarkStart w:id="0" w:name="_GoBack"/>
      <w:r>
        <w:t>A</w:t>
      </w:r>
      <w:r w:rsidR="00EE6E15">
        <w:t>000</w:t>
      </w:r>
      <w:r>
        <w:t>-</w:t>
      </w:r>
      <w:r w:rsidRPr="0069627C">
        <w:t>Roman-Rhyton-Sheep’s Head-</w:t>
      </w:r>
      <w:r w:rsidR="00EE6E15" w:rsidRPr="0069627C">
        <w:t>T</w:t>
      </w:r>
      <w:r w:rsidRPr="0069627C">
        <w:t>erra cotta-250 CE</w:t>
      </w:r>
    </w:p>
    <w:bookmarkEnd w:id="0"/>
    <w:p w:rsidR="005E04C7" w:rsidRDefault="005E04C7">
      <w:pPr>
        <w:rPr>
          <w:noProof/>
        </w:rPr>
      </w:pPr>
      <w:r>
        <w:rPr>
          <w:noProof/>
        </w:rPr>
        <w:drawing>
          <wp:inline distT="0" distB="0" distL="0" distR="0" wp14:anchorId="7E8381E2" wp14:editId="3E575AF2">
            <wp:extent cx="2654300" cy="2004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8841" cy="20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4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33EF5" wp14:editId="112AE545">
            <wp:extent cx="2851363" cy="203708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8433" cy="20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C7" w:rsidRDefault="005E04C7">
      <w:r>
        <w:rPr>
          <w:noProof/>
        </w:rPr>
        <w:drawing>
          <wp:inline distT="0" distB="0" distL="0" distR="0" wp14:anchorId="451169E3" wp14:editId="189E262E">
            <wp:extent cx="5943600" cy="311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C7" w:rsidRDefault="00DC348E" w:rsidP="00A75C3F">
      <w:pPr>
        <w:spacing w:after="0"/>
      </w:pPr>
      <w:r>
        <w:t xml:space="preserve">Figs. 1-3. </w:t>
      </w:r>
      <w:r>
        <w:t>Roman-Rhyton-Sheep’s Head-Terra cotta-250 CE</w:t>
      </w:r>
    </w:p>
    <w:p w:rsidR="005E04C7" w:rsidRDefault="005E04C7" w:rsidP="00A75C3F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9627C">
        <w:rPr>
          <w:rStyle w:val="Strong"/>
        </w:rPr>
        <w:t xml:space="preserve"> 4</w:t>
      </w:r>
    </w:p>
    <w:p w:rsidR="005E04C7" w:rsidRDefault="005E04C7" w:rsidP="00A75C3F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5E04C7" w:rsidRPr="0069627C" w:rsidRDefault="005E04C7" w:rsidP="00A75C3F">
      <w:pPr>
        <w:spacing w:after="0"/>
        <w:ind w:left="720" w:hanging="720"/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69627C">
        <w:rPr>
          <w:rStyle w:val="Strong"/>
        </w:rPr>
        <w:t xml:space="preserve"> </w:t>
      </w:r>
      <w:r w:rsidR="0069627C">
        <w:t>Roman-Rhyton-Sheep’s Head-Terra cotta-250 CE</w:t>
      </w:r>
    </w:p>
    <w:p w:rsidR="005E04C7" w:rsidRDefault="005E04C7" w:rsidP="00A75C3F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44248" w:rsidRPr="00A75C3F" w:rsidRDefault="0069627C" w:rsidP="00A75C3F">
      <w:pPr>
        <w:spacing w:after="0" w:line="240" w:lineRule="auto"/>
        <w:rPr>
          <w:rFonts w:eastAsia="Times New Roman"/>
        </w:rPr>
      </w:pPr>
      <w:r w:rsidRPr="00A75C3F">
        <w:t>This sheep’s head rhyton may have been the emblematic drinking vessel of Roman Legion</w:t>
      </w:r>
      <w:r w:rsidR="00644248" w:rsidRPr="00A75C3F">
        <w:t xml:space="preserve"> II, </w:t>
      </w:r>
      <w:proofErr w:type="spellStart"/>
      <w:r w:rsidR="00644248" w:rsidRPr="00A75C3F">
        <w:t>Avgvsta</w:t>
      </w:r>
      <w:proofErr w:type="spellEnd"/>
      <w:r w:rsidR="00DC348E" w:rsidRPr="00A75C3F">
        <w:t>, stationed near Odessa on the Black Sea,</w:t>
      </w:r>
      <w:r w:rsidR="00644248" w:rsidRPr="00A75C3F">
        <w:t xml:space="preserve"> ca 250 CE.</w:t>
      </w:r>
    </w:p>
    <w:p w:rsidR="0069627C" w:rsidRDefault="0069627C" w:rsidP="0069627C">
      <w:pPr>
        <w:rPr>
          <w:rFonts w:eastAsia="Times New Roman"/>
          <w:noProof/>
          <w:color w:val="0000FF"/>
        </w:rPr>
      </w:pPr>
      <w:r>
        <w:rPr>
          <w:b/>
          <w:bCs/>
        </w:rPr>
        <w:lastRenderedPageBreak/>
        <w:t xml:space="preserve"> </w:t>
      </w:r>
      <w:r w:rsidR="00644248">
        <w:rPr>
          <w:noProof/>
        </w:rPr>
        <w:drawing>
          <wp:inline distT="0" distB="0" distL="0" distR="0" wp14:anchorId="27E66A60" wp14:editId="31039B33">
            <wp:extent cx="153352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48" w:rsidRPr="0069627C">
        <w:rPr>
          <w:rFonts w:eastAsia="Times New Roman"/>
          <w:noProof/>
          <w:color w:val="0000FF"/>
        </w:rPr>
        <w:t xml:space="preserve"> </w:t>
      </w:r>
    </w:p>
    <w:p w:rsidR="00644248" w:rsidRPr="00DC348E" w:rsidRDefault="00DC348E" w:rsidP="00DC348E">
      <w:r>
        <w:t xml:space="preserve">Fig. 4. Ram emblem of </w:t>
      </w:r>
      <w:r w:rsidR="00A75C3F">
        <w:t xml:space="preserve">“2,” </w:t>
      </w:r>
      <w:r w:rsidR="00644248" w:rsidRPr="00DC348E">
        <w:t>Roman Legion II</w:t>
      </w:r>
      <w:r w:rsidR="00A75C3F">
        <w:t>,</w:t>
      </w:r>
      <w:r w:rsidR="00644248" w:rsidRPr="00DC348E">
        <w:t xml:space="preserve"> </w:t>
      </w:r>
      <w:r w:rsidR="00A75C3F">
        <w:t>“</w:t>
      </w:r>
      <w:proofErr w:type="spellStart"/>
      <w:r w:rsidR="00A75C3F">
        <w:t>Italica</w:t>
      </w:r>
      <w:proofErr w:type="spellEnd"/>
      <w:r w:rsidR="00A75C3F">
        <w:t xml:space="preserve">, Lower Moesia,” stationed near Odessa on the Black Sea </w:t>
      </w:r>
      <w:r w:rsidRPr="00DC348E">
        <w:t>after https://www.bing.com/th?id=OIP.ngIQDOqZaZPO73jpEA36XAHaF7&amp;w=246&amp;h=197&amp;c=7&amp;o=5&amp;dpr=1.5&amp;pid=1.7</w:t>
      </w:r>
    </w:p>
    <w:p w:rsidR="005E04C7" w:rsidRPr="00EB5DE2" w:rsidRDefault="005E04C7" w:rsidP="005E04C7">
      <w:pPr>
        <w:rPr>
          <w:b/>
          <w:bCs/>
        </w:rPr>
      </w:pPr>
      <w:r w:rsidRPr="00EB5DE2">
        <w:rPr>
          <w:b/>
          <w:bCs/>
        </w:rPr>
        <w:t>LC Classification:</w:t>
      </w:r>
      <w:r w:rsidR="0069627C">
        <w:rPr>
          <w:b/>
          <w:bCs/>
        </w:rPr>
        <w:t xml:space="preserve"> </w:t>
      </w:r>
      <w:r w:rsidR="00A75C3F">
        <w:rPr>
          <w:b/>
          <w:bCs/>
        </w:rPr>
        <w:t>DG 89</w:t>
      </w:r>
    </w:p>
    <w:p w:rsidR="005E04C7" w:rsidRDefault="005E04C7" w:rsidP="005E04C7">
      <w:r>
        <w:rPr>
          <w:rStyle w:val="Strong"/>
        </w:rPr>
        <w:t>Date or Time Horizon:</w:t>
      </w:r>
      <w:r>
        <w:t xml:space="preserve"> </w:t>
      </w:r>
      <w:r w:rsidR="00A75C3F">
        <w:t>250 CE</w:t>
      </w:r>
    </w:p>
    <w:p w:rsidR="005E04C7" w:rsidRDefault="005E04C7" w:rsidP="005E04C7">
      <w:r>
        <w:rPr>
          <w:rStyle w:val="Strong"/>
        </w:rPr>
        <w:t>Geographical Area:</w:t>
      </w:r>
      <w:r>
        <w:t xml:space="preserve"> </w:t>
      </w:r>
      <w:r w:rsidR="00A75C3F">
        <w:t xml:space="preserve">Odessa, </w:t>
      </w:r>
      <w:r w:rsidR="00A75C3F" w:rsidRPr="00A75C3F">
        <w:t>Ukraine, Odessa Oblast</w:t>
      </w:r>
    </w:p>
    <w:p w:rsidR="005E04C7" w:rsidRDefault="005E04C7" w:rsidP="005E04C7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75C3F" w:rsidRDefault="00A75C3F" w:rsidP="005E04C7">
      <w:pPr>
        <w:rPr>
          <w:b/>
        </w:rPr>
      </w:pPr>
      <w:r>
        <w:rPr>
          <w:noProof/>
        </w:rPr>
        <w:drawing>
          <wp:inline distT="0" distB="0" distL="0" distR="0" wp14:anchorId="2B1EF1DA" wp14:editId="5D310FEF">
            <wp:extent cx="2990850" cy="2254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799" cy="22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3F" w:rsidRPr="00A75C3F" w:rsidRDefault="00A75C3F" w:rsidP="005E04C7">
      <w:r>
        <w:t xml:space="preserve">Fig. 5. </w:t>
      </w:r>
      <w:r w:rsidRPr="00DC348E">
        <w:t>Location of Legion II after https://upload.wikimedia.org/wikipedia/commons/6/69/Roman-legions-212-AD-</w:t>
      </w:r>
      <w:r>
        <w:t>Centrici-site-Keilo-Jack.jp</w:t>
      </w:r>
    </w:p>
    <w:p w:rsidR="005E04C7" w:rsidRPr="0011252F" w:rsidRDefault="005E04C7" w:rsidP="005E04C7">
      <w:pPr>
        <w:rPr>
          <w:b/>
        </w:rPr>
      </w:pPr>
      <w:r w:rsidRPr="0011252F">
        <w:rPr>
          <w:b/>
        </w:rPr>
        <w:t>GPS coordinates:</w:t>
      </w:r>
      <w:r w:rsidR="00A75C3F">
        <w:rPr>
          <w:b/>
        </w:rPr>
        <w:t xml:space="preserve"> </w:t>
      </w:r>
      <w:r w:rsidR="00A75C3F">
        <w:rPr>
          <w:rFonts w:ascii="Arial" w:hAnsi="Arial" w:cs="Arial"/>
          <w:color w:val="212121"/>
          <w:shd w:val="clear" w:color="auto" w:fill="FFFFFF"/>
        </w:rPr>
        <w:t> 46.4977</w:t>
      </w:r>
      <w:proofErr w:type="gramStart"/>
      <w:r w:rsidR="00A75C3F">
        <w:rPr>
          <w:rFonts w:ascii="Arial" w:hAnsi="Arial" w:cs="Arial"/>
          <w:color w:val="212121"/>
          <w:shd w:val="clear" w:color="auto" w:fill="FFFFFF"/>
        </w:rPr>
        <w:t>,30.7248</w:t>
      </w:r>
      <w:proofErr w:type="gramEnd"/>
    </w:p>
    <w:p w:rsidR="005E04C7" w:rsidRDefault="005E04C7" w:rsidP="005E04C7">
      <w:r>
        <w:rPr>
          <w:rStyle w:val="Strong"/>
        </w:rPr>
        <w:t>Cultural Affiliation:</w:t>
      </w:r>
      <w:r>
        <w:t xml:space="preserve"> </w:t>
      </w:r>
      <w:r w:rsidR="00EF6323" w:rsidRPr="00DC348E">
        <w:t>Roman Legion II</w:t>
      </w:r>
      <w:r w:rsidR="00EF6323">
        <w:t>,</w:t>
      </w:r>
      <w:r w:rsidR="00EF6323" w:rsidRPr="00DC348E">
        <w:t xml:space="preserve"> </w:t>
      </w:r>
      <w:r w:rsidR="00EF6323">
        <w:t>“</w:t>
      </w:r>
      <w:proofErr w:type="spellStart"/>
      <w:r w:rsidR="00EF6323">
        <w:t>Italica</w:t>
      </w:r>
      <w:proofErr w:type="spellEnd"/>
      <w:r w:rsidR="00EF6323">
        <w:t>, Lower Moesia,</w:t>
      </w:r>
      <w:r w:rsidR="00EF6323">
        <w:t>”</w:t>
      </w:r>
    </w:p>
    <w:p w:rsidR="005E04C7" w:rsidRDefault="005E04C7" w:rsidP="005E04C7">
      <w:r>
        <w:rPr>
          <w:rStyle w:val="Strong"/>
        </w:rPr>
        <w:t>Medi</w:t>
      </w:r>
      <w:r w:rsidR="00EF6323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EF6323">
        <w:t>terra cotta</w:t>
      </w:r>
    </w:p>
    <w:p w:rsidR="005E04C7" w:rsidRDefault="005E04C7" w:rsidP="005E04C7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t xml:space="preserve">Weight:  </w:t>
      </w:r>
    </w:p>
    <w:p w:rsidR="005E04C7" w:rsidRDefault="005E04C7" w:rsidP="005E04C7">
      <w:pPr>
        <w:rPr>
          <w:rStyle w:val="Strong"/>
        </w:rPr>
      </w:pPr>
      <w:r>
        <w:rPr>
          <w:rStyle w:val="Strong"/>
        </w:rPr>
        <w:lastRenderedPageBreak/>
        <w:t>Condition:</w:t>
      </w:r>
      <w:r w:rsidR="00EF6323">
        <w:rPr>
          <w:rStyle w:val="Strong"/>
        </w:rPr>
        <w:t xml:space="preserve"> original</w:t>
      </w:r>
    </w:p>
    <w:p w:rsidR="005E04C7" w:rsidRDefault="005E04C7" w:rsidP="005E04C7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E04C7" w:rsidRDefault="005E04C7" w:rsidP="005E04C7">
      <w:pPr>
        <w:rPr>
          <w:b/>
          <w:bCs/>
        </w:rPr>
      </w:pPr>
      <w:r>
        <w:rPr>
          <w:b/>
          <w:bCs/>
        </w:rPr>
        <w:t>Discussion:</w:t>
      </w:r>
    </w:p>
    <w:p w:rsidR="00EF6323" w:rsidRDefault="00EF6323" w:rsidP="005E04C7">
      <w:pPr>
        <w:rPr>
          <w:b/>
          <w:bCs/>
        </w:rPr>
      </w:pPr>
      <w:r>
        <w:rPr>
          <w:rFonts w:eastAsia="Times New Roman"/>
        </w:rPr>
        <w:t>The</w:t>
      </w:r>
      <w:r w:rsidRPr="0069627C">
        <w:rPr>
          <w:rFonts w:eastAsia="Times New Roman"/>
        </w:rPr>
        <w:t xml:space="preserve"> Roman legion </w:t>
      </w:r>
      <w:r>
        <w:rPr>
          <w:rFonts w:eastAsia="Times New Roman"/>
        </w:rPr>
        <w:t xml:space="preserve">evolved from cohorts in the </w:t>
      </w:r>
      <w:r w:rsidRPr="0069627C">
        <w:rPr>
          <w:rFonts w:eastAsia="Times New Roman"/>
        </w:rPr>
        <w:t xml:space="preserve">early Roman army but </w:t>
      </w:r>
      <w:r>
        <w:rPr>
          <w:rFonts w:eastAsia="Times New Roman"/>
        </w:rPr>
        <w:t>the development of</w:t>
      </w:r>
      <w:r w:rsidRPr="0069627C">
        <w:rPr>
          <w:rFonts w:eastAsia="Times New Roman"/>
        </w:rPr>
        <w:t xml:space="preserve"> subsequent legion</w:t>
      </w:r>
      <w:r>
        <w:rPr>
          <w:rFonts w:eastAsia="Times New Roman"/>
        </w:rPr>
        <w:t xml:space="preserve"> organizations</w:t>
      </w:r>
      <w:r w:rsidRPr="0069627C">
        <w:rPr>
          <w:rFonts w:eastAsia="Times New Roman"/>
        </w:rPr>
        <w:t xml:space="preserve"> </w:t>
      </w:r>
      <w:r>
        <w:rPr>
          <w:rFonts w:eastAsia="Times New Roman"/>
        </w:rPr>
        <w:t xml:space="preserve">and emblems </w:t>
      </w:r>
      <w:r w:rsidRPr="0069627C">
        <w:rPr>
          <w:rFonts w:eastAsia="Times New Roman"/>
        </w:rPr>
        <w:t>varied greatly over time</w:t>
      </w:r>
      <w:r>
        <w:rPr>
          <w:rFonts w:eastAsia="Times New Roman"/>
        </w:rPr>
        <w:t>.</w:t>
      </w:r>
      <w:r w:rsidRPr="0069627C">
        <w:rPr>
          <w:rFonts w:eastAsia="Times New Roman"/>
        </w:rPr>
        <w:t xml:space="preserve"> </w:t>
      </w:r>
      <w:r>
        <w:rPr>
          <w:rFonts w:eastAsia="Times New Roman"/>
        </w:rPr>
        <w:t>T</w:t>
      </w:r>
      <w:r w:rsidRPr="0069627C">
        <w:rPr>
          <w:rFonts w:eastAsia="Times New Roman"/>
        </w:rPr>
        <w:t>ypically</w:t>
      </w:r>
      <w:r>
        <w:rPr>
          <w:rFonts w:eastAsia="Times New Roman"/>
        </w:rPr>
        <w:t>, legions were</w:t>
      </w:r>
      <w:r w:rsidRPr="0069627C">
        <w:rPr>
          <w:rFonts w:eastAsia="Times New Roman"/>
        </w:rPr>
        <w:t xml:space="preserve"> comp</w:t>
      </w:r>
      <w:r>
        <w:rPr>
          <w:rFonts w:eastAsia="Times New Roman"/>
        </w:rPr>
        <w:t>rised</w:t>
      </w:r>
      <w:r w:rsidRPr="0069627C">
        <w:rPr>
          <w:rFonts w:eastAsia="Times New Roman"/>
        </w:rPr>
        <w:t xml:space="preserve"> of around five thousand soldiers</w:t>
      </w:r>
      <w:r>
        <w:rPr>
          <w:rFonts w:eastAsia="Times New Roman"/>
        </w:rPr>
        <w:t>, and d</w:t>
      </w:r>
      <w:r w:rsidRPr="0069627C">
        <w:rPr>
          <w:rFonts w:eastAsia="Times New Roman"/>
        </w:rPr>
        <w:t xml:space="preserve">uring the </w:t>
      </w:r>
      <w:r>
        <w:rPr>
          <w:rFonts w:eastAsia="Times New Roman"/>
        </w:rPr>
        <w:t>R</w:t>
      </w:r>
      <w:r w:rsidRPr="0069627C">
        <w:rPr>
          <w:rFonts w:eastAsia="Times New Roman"/>
        </w:rPr>
        <w:t xml:space="preserve">epublican </w:t>
      </w:r>
      <w:r>
        <w:rPr>
          <w:rFonts w:eastAsia="Times New Roman"/>
        </w:rPr>
        <w:t>E</w:t>
      </w:r>
      <w:r w:rsidRPr="0069627C">
        <w:rPr>
          <w:rFonts w:eastAsia="Times New Roman"/>
        </w:rPr>
        <w:t>ra, a legion was divided into three lines of ten maniples. In the</w:t>
      </w:r>
      <w:r>
        <w:rPr>
          <w:rFonts w:eastAsia="Times New Roman"/>
        </w:rPr>
        <w:t xml:space="preserve"> L</w:t>
      </w:r>
      <w:r w:rsidRPr="0069627C">
        <w:rPr>
          <w:rFonts w:eastAsia="Times New Roman"/>
        </w:rPr>
        <w:t xml:space="preserve">ate </w:t>
      </w:r>
      <w:r>
        <w:rPr>
          <w:rFonts w:eastAsia="Times New Roman"/>
        </w:rPr>
        <w:t>R</w:t>
      </w:r>
      <w:r w:rsidRPr="0069627C">
        <w:rPr>
          <w:rFonts w:eastAsia="Times New Roman"/>
        </w:rPr>
        <w:t xml:space="preserve">epublic and much of the </w:t>
      </w:r>
      <w:r>
        <w:rPr>
          <w:rFonts w:eastAsia="Times New Roman"/>
        </w:rPr>
        <w:t>I</w:t>
      </w:r>
      <w:r w:rsidRPr="0069627C">
        <w:rPr>
          <w:rFonts w:eastAsia="Times New Roman"/>
        </w:rPr>
        <w:t xml:space="preserve">mperial </w:t>
      </w:r>
      <w:r>
        <w:rPr>
          <w:rFonts w:eastAsia="Times New Roman"/>
        </w:rPr>
        <w:t>P</w:t>
      </w:r>
      <w:r w:rsidRPr="0069627C">
        <w:rPr>
          <w:rFonts w:eastAsia="Times New Roman"/>
        </w:rPr>
        <w:t xml:space="preserve">eriod, a legion was divided into ten cohorts, each of six centuries. Legions also included a small </w:t>
      </w:r>
      <w:r w:rsidRPr="0069627C">
        <w:rPr>
          <w:rFonts w:eastAsia="Times New Roman"/>
          <w:i/>
        </w:rPr>
        <w:t>ala</w:t>
      </w:r>
      <w:r w:rsidRPr="0069627C">
        <w:rPr>
          <w:rFonts w:eastAsia="Times New Roman"/>
        </w:rPr>
        <w:t xml:space="preserve"> or cavalry unit. By the third century </w:t>
      </w:r>
      <w:r>
        <w:rPr>
          <w:rFonts w:eastAsia="Times New Roman"/>
        </w:rPr>
        <w:t>CE, the Roman legion was a much leaner and better trained</w:t>
      </w:r>
      <w:r w:rsidRPr="0069627C">
        <w:rPr>
          <w:rFonts w:eastAsia="Times New Roman"/>
        </w:rPr>
        <w:t xml:space="preserve"> unit of about 1,000 men</w:t>
      </w:r>
      <w:r>
        <w:rPr>
          <w:rFonts w:eastAsia="Times New Roman"/>
        </w:rPr>
        <w:t>.</w:t>
      </w:r>
    </w:p>
    <w:p w:rsidR="00EF6323" w:rsidRPr="00EF6323" w:rsidRDefault="005E04C7" w:rsidP="005E04C7">
      <w:pPr>
        <w:rPr>
          <w:b/>
          <w:bCs/>
        </w:rPr>
      </w:pPr>
      <w:r>
        <w:rPr>
          <w:b/>
          <w:bCs/>
        </w:rPr>
        <w:t>References:</w:t>
      </w:r>
    </w:p>
    <w:p w:rsidR="005E04C7" w:rsidRDefault="00EF6323" w:rsidP="005E04C7">
      <w:r>
        <w:t>Parker</w:t>
      </w:r>
      <w:r>
        <w:t xml:space="preserve">, </w:t>
      </w:r>
      <w:r>
        <w:t>Henry Michael Denne</w:t>
      </w:r>
      <w:r>
        <w:t xml:space="preserve">. 1993. </w:t>
      </w:r>
      <w:r w:rsidRPr="00EF6323">
        <w:rPr>
          <w:i/>
        </w:rPr>
        <w:t>The Roman Legions</w:t>
      </w:r>
      <w:r>
        <w:t>. New York, N.Y.</w:t>
      </w:r>
      <w:r>
        <w:t>: Barnes &amp; Noble</w:t>
      </w:r>
      <w:r>
        <w:t>.</w:t>
      </w:r>
    </w:p>
    <w:p w:rsidR="005E04C7" w:rsidRDefault="005E04C7"/>
    <w:sectPr w:rsidR="005E0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4C7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4A57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04C7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44248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9627C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6F3D11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0B73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5C3F"/>
    <w:rsid w:val="00A76AC0"/>
    <w:rsid w:val="00A76CA7"/>
    <w:rsid w:val="00A77B2D"/>
    <w:rsid w:val="00A8032A"/>
    <w:rsid w:val="00A837BF"/>
    <w:rsid w:val="00A87AE9"/>
    <w:rsid w:val="00A92EE6"/>
    <w:rsid w:val="00A9363B"/>
    <w:rsid w:val="00A96311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B473B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348E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6E15"/>
    <w:rsid w:val="00EF0D3D"/>
    <w:rsid w:val="00EF4FEC"/>
    <w:rsid w:val="00EF6323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E5E0B9-428A-4B23-AA5B-0FB9415A8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E04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2018-07-03T19:04:00Z</dcterms:created>
  <dcterms:modified xsi:type="dcterms:W3CDTF">2018-07-03T19:04:00Z</dcterms:modified>
</cp:coreProperties>
</file>