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C50A9" w:rsidRDefault="002C50A9" w:rsidP="002C50A9">
      <w:pPr>
        <w:spacing w:after="0"/>
      </w:pPr>
      <w:bookmarkStart w:id="0" w:name="_GoBack"/>
      <w:r>
        <w:t>A116-Eur-</w:t>
      </w:r>
      <w:r w:rsidR="00593096">
        <w:t>South Italic</w:t>
      </w:r>
      <w:r>
        <w:t xml:space="preserve">-Kylix-Stemless-Blackware-ca </w:t>
      </w:r>
      <w:r>
        <w:rPr>
          <w:rStyle w:val="contentblock"/>
        </w:rPr>
        <w:t>4</w:t>
      </w:r>
      <w:r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</w:t>
      </w:r>
      <w:r>
        <w:t xml:space="preserve"> BCE</w:t>
      </w:r>
    </w:p>
    <w:bookmarkEnd w:id="0"/>
    <w:p w:rsidR="002C50A9" w:rsidRDefault="00AD4FCB">
      <w:pPr>
        <w:rPr>
          <w:noProof/>
        </w:rPr>
      </w:pPr>
      <w:r>
        <w:rPr>
          <w:noProof/>
        </w:rPr>
        <w:drawing>
          <wp:inline distT="0" distB="0" distL="0" distR="0" wp14:anchorId="76CF9A25" wp14:editId="340FD1BA">
            <wp:extent cx="2523067" cy="9370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4332" cy="94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6E28211" wp14:editId="43A24F23">
            <wp:extent cx="1820333" cy="1190677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24442" cy="11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4F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CF042D" wp14:editId="7FCFF076">
            <wp:extent cx="1778000" cy="117298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95241" cy="118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52D" w:rsidRDefault="00D2652D">
      <w:r>
        <w:rPr>
          <w:noProof/>
        </w:rPr>
        <w:t xml:space="preserve">Figs. 1-3. </w:t>
      </w:r>
      <w:proofErr w:type="spellStart"/>
      <w:r w:rsidR="00593096">
        <w:t>Eur</w:t>
      </w:r>
      <w:proofErr w:type="spellEnd"/>
      <w:r w:rsidR="00593096">
        <w:t xml:space="preserve">-South Italic-Kylix-Stemless-Blackware-ca </w:t>
      </w:r>
      <w:r w:rsidR="00593096">
        <w:rPr>
          <w:rStyle w:val="contentblock"/>
        </w:rPr>
        <w:t>4</w:t>
      </w:r>
      <w:r w:rsidR="00593096" w:rsidRPr="00E364A5">
        <w:rPr>
          <w:rStyle w:val="contentblock"/>
          <w:vertAlign w:val="superscript"/>
        </w:rPr>
        <w:t>th</w:t>
      </w:r>
      <w:r w:rsidR="00593096">
        <w:rPr>
          <w:rStyle w:val="contentblock"/>
        </w:rPr>
        <w:t xml:space="preserve"> century</w:t>
      </w:r>
      <w:r w:rsidR="00593096">
        <w:t xml:space="preserve"> BCE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Case No.: 4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>Accession Number: A116</w:t>
      </w:r>
    </w:p>
    <w:p w:rsidR="00593096" w:rsidRDefault="002C50A9" w:rsidP="00D2652D">
      <w:pPr>
        <w:spacing w:after="0"/>
        <w:rPr>
          <w:b/>
        </w:rPr>
      </w:pPr>
      <w:r>
        <w:rPr>
          <w:rStyle w:val="Strong"/>
        </w:rPr>
        <w:t xml:space="preserve">Formal Label: </w:t>
      </w:r>
      <w:proofErr w:type="spellStart"/>
      <w:r w:rsidR="00593096">
        <w:t>Eur</w:t>
      </w:r>
      <w:proofErr w:type="spellEnd"/>
      <w:r w:rsidR="00593096">
        <w:t xml:space="preserve">-South Italic-Kylix-Stemless-Blackware-ca </w:t>
      </w:r>
      <w:r w:rsidR="00593096">
        <w:rPr>
          <w:rStyle w:val="contentblock"/>
        </w:rPr>
        <w:t>4</w:t>
      </w:r>
      <w:r w:rsidR="00593096" w:rsidRPr="00E364A5">
        <w:rPr>
          <w:rStyle w:val="contentblock"/>
          <w:vertAlign w:val="superscript"/>
        </w:rPr>
        <w:t>th</w:t>
      </w:r>
      <w:r w:rsidR="00593096">
        <w:rPr>
          <w:rStyle w:val="contentblock"/>
        </w:rPr>
        <w:t xml:space="preserve"> century</w:t>
      </w:r>
      <w:r w:rsidR="00593096">
        <w:t xml:space="preserve"> BCE</w:t>
      </w:r>
    </w:p>
    <w:p w:rsidR="002C50A9" w:rsidRDefault="002C50A9" w:rsidP="00D2652D">
      <w:pPr>
        <w:spacing w:after="0"/>
      </w:pPr>
      <w:r>
        <w:rPr>
          <w:b/>
        </w:rPr>
        <w:t xml:space="preserve">Display Description: </w:t>
      </w:r>
      <w:proofErr w:type="spellStart"/>
      <w:r>
        <w:t>Κύλιξ</w:t>
      </w:r>
      <w:proofErr w:type="spellEnd"/>
      <w:r>
        <w:t xml:space="preserve">, </w:t>
      </w:r>
      <w:r>
        <w:rPr>
          <w:i/>
          <w:iCs/>
        </w:rPr>
        <w:t>kylix</w:t>
      </w:r>
      <w:r>
        <w:t xml:space="preserve">, is cognate with the Latin </w:t>
      </w:r>
      <w:r>
        <w:rPr>
          <w:i/>
          <w:iCs/>
        </w:rPr>
        <w:t>calix,</w:t>
      </w:r>
      <w:r>
        <w:t xml:space="preserve"> and the English "</w:t>
      </w:r>
      <w:r w:rsidRPr="00A133FD">
        <w:t>chalice</w:t>
      </w:r>
      <w:r>
        <w:t>."</w:t>
      </w:r>
      <w:r w:rsidR="00D2652D">
        <w:t xml:space="preserve"> </w:t>
      </w:r>
      <w:r w:rsidR="00D2652D">
        <w:rPr>
          <w:rStyle w:val="Strong"/>
          <w:b w:val="0"/>
          <w:bCs w:val="0"/>
        </w:rPr>
        <w:t xml:space="preserve">This </w:t>
      </w:r>
      <w:r w:rsidR="00D2652D" w:rsidRPr="00991230">
        <w:t xml:space="preserve">kylix is a </w:t>
      </w:r>
      <w:r w:rsidR="00D2652D" w:rsidRPr="00D2652D">
        <w:t>wine</w:t>
      </w:r>
      <w:r w:rsidR="00D2652D" w:rsidRPr="00991230">
        <w:t>-drinking vessel of the 6th and 5th century BCE.</w:t>
      </w:r>
      <w:r w:rsidR="00D2652D">
        <w:t xml:space="preserve"> Its broad shallow body with two </w:t>
      </w:r>
      <w:r w:rsidR="00D2652D" w:rsidRPr="00991230">
        <w:t xml:space="preserve">symmetrical handles enabled </w:t>
      </w:r>
      <w:r w:rsidR="00D2652D">
        <w:t>drinking while</w:t>
      </w:r>
      <w:r w:rsidR="00D2652D" w:rsidRPr="00991230">
        <w:t xml:space="preserve"> recumbent, as was the case in the </w:t>
      </w:r>
      <w:r w:rsidR="00D2652D">
        <w:t xml:space="preserve">Greek </w:t>
      </w:r>
      <w:r w:rsidR="00D2652D" w:rsidRPr="00991230">
        <w:rPr>
          <w:i/>
          <w:iCs/>
        </w:rPr>
        <w:t>symposia</w:t>
      </w:r>
      <w:r w:rsidR="00D2652D" w:rsidRPr="00991230">
        <w:t xml:space="preserve">. </w:t>
      </w:r>
      <w:r w:rsidR="00D2652D">
        <w:t>Its</w:t>
      </w:r>
      <w:r w:rsidR="00D2652D" w:rsidRPr="00991230">
        <w:t xml:space="preserve"> </w:t>
      </w:r>
      <w:r w:rsidR="00D2652D">
        <w:t>shallow</w:t>
      </w:r>
      <w:r w:rsidR="00D2652D" w:rsidRPr="00991230">
        <w:t xml:space="preserve"> interior </w:t>
      </w:r>
      <w:r w:rsidR="00D2652D">
        <w:t xml:space="preserve">is engraved with a </w:t>
      </w:r>
      <w:r w:rsidR="00D2652D" w:rsidRPr="00991230">
        <w:t xml:space="preserve">circle on the interior base of the cup, called the </w:t>
      </w:r>
      <w:hyperlink r:id="rId7" w:tooltip="Tondo (art)" w:history="1">
        <w:proofErr w:type="spellStart"/>
        <w:r w:rsidR="00D2652D" w:rsidRPr="00991230">
          <w:rPr>
            <w:rStyle w:val="Hyperlink"/>
          </w:rPr>
          <w:t>tondo</w:t>
        </w:r>
        <w:proofErr w:type="spellEnd"/>
      </w:hyperlink>
      <w:r w:rsidR="00D2652D" w:rsidRPr="00991230">
        <w:t>,</w:t>
      </w:r>
      <w:r w:rsidR="00D2652D">
        <w:t xml:space="preserve"> and </w:t>
      </w:r>
      <w:r w:rsidR="00D2652D" w:rsidRPr="00991230">
        <w:t xml:space="preserve">was the primary surface for painted decoration in the </w:t>
      </w:r>
      <w:r w:rsidR="00D2652D" w:rsidRPr="00D2652D">
        <w:t>Black-figure</w:t>
      </w:r>
      <w:r w:rsidR="00D2652D" w:rsidRPr="00991230">
        <w:t xml:space="preserve"> or </w:t>
      </w:r>
      <w:r w:rsidR="00D2652D" w:rsidRPr="00D2652D">
        <w:t>Red-figure</w:t>
      </w:r>
      <w:r w:rsidR="00D2652D" w:rsidRPr="00991230">
        <w:t xml:space="preserve"> styles</w:t>
      </w:r>
      <w:r w:rsidR="00D2652D">
        <w:t xml:space="preserve"> which were </w:t>
      </w:r>
      <w:r w:rsidR="00D2652D" w:rsidRPr="00991230">
        <w:t xml:space="preserve">often designed with this in mind, so that </w:t>
      </w:r>
      <w:r w:rsidR="00D2652D">
        <w:t xml:space="preserve">as the drinking proceeded </w:t>
      </w:r>
      <w:r w:rsidR="00D2652D" w:rsidRPr="00991230">
        <w:t>the</w:t>
      </w:r>
      <w:r w:rsidR="00D2652D">
        <w:t>se images</w:t>
      </w:r>
      <w:r w:rsidR="00D2652D" w:rsidRPr="00991230">
        <w:t xml:space="preserve"> would </w:t>
      </w:r>
      <w:r w:rsidR="00D2652D">
        <w:t xml:space="preserve">gradually be uncovered </w:t>
      </w:r>
      <w:r w:rsidR="00D2652D" w:rsidRPr="00991230">
        <w:t>surpri</w:t>
      </w:r>
      <w:r w:rsidR="00D2652D">
        <w:t xml:space="preserve">sing </w:t>
      </w:r>
      <w:r w:rsidR="00D2652D" w:rsidRPr="00991230">
        <w:t>or titillat</w:t>
      </w:r>
      <w:r w:rsidR="00D2652D">
        <w:t xml:space="preserve">ing </w:t>
      </w:r>
      <w:r w:rsidR="00D2652D" w:rsidRPr="00991230">
        <w:t>the drink</w:t>
      </w:r>
      <w:r w:rsidR="00D2652D">
        <w:t>er.</w:t>
      </w:r>
      <w:r w:rsidR="00D2652D" w:rsidRPr="00991230">
        <w:t xml:space="preserve"> </w:t>
      </w:r>
      <w:r>
        <w:t xml:space="preserve">This particular </w:t>
      </w:r>
      <w:r>
        <w:rPr>
          <w:rStyle w:val="contentblock"/>
        </w:rPr>
        <w:t xml:space="preserve">twin-handled </w:t>
      </w:r>
      <w:r w:rsidR="00E364A5">
        <w:t xml:space="preserve">South Italic Blackware </w:t>
      </w:r>
      <w:r>
        <w:t xml:space="preserve">kylix </w:t>
      </w:r>
      <w:r>
        <w:rPr>
          <w:rStyle w:val="contentblock"/>
        </w:rPr>
        <w:t>d</w:t>
      </w:r>
      <w:r w:rsidR="00E364A5">
        <w:rPr>
          <w:rStyle w:val="contentblock"/>
        </w:rPr>
        <w:t>ating to ca. 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</w:t>
      </w:r>
      <w:r>
        <w:rPr>
          <w:rStyle w:val="contentblock"/>
        </w:rPr>
        <w:t>century BCE</w:t>
      </w:r>
      <w:r w:rsidR="00B45DF4">
        <w:rPr>
          <w:rStyle w:val="contentblock"/>
        </w:rPr>
        <w:t xml:space="preserve"> </w:t>
      </w:r>
      <w:r w:rsidR="00E364A5">
        <w:rPr>
          <w:rStyle w:val="contentblock"/>
        </w:rPr>
        <w:t>has</w:t>
      </w:r>
      <w:r w:rsidR="00B45DF4">
        <w:rPr>
          <w:rStyle w:val="contentblock"/>
        </w:rPr>
        <w:t xml:space="preserve"> a distinctive stemless shape.</w:t>
      </w:r>
      <w:r>
        <w:rPr>
          <w:rStyle w:val="contentblock"/>
        </w:rPr>
        <w:t xml:space="preserve"> </w:t>
      </w:r>
    </w:p>
    <w:p w:rsidR="002C50A9" w:rsidRDefault="002C50A9" w:rsidP="002C50A9">
      <w:pPr>
        <w:spacing w:after="0"/>
      </w:pPr>
      <w:r>
        <w:rPr>
          <w:rStyle w:val="Strong"/>
        </w:rPr>
        <w:t>LC Classification:</w:t>
      </w:r>
      <w:r>
        <w:t xml:space="preserve"> NK4645</w:t>
      </w:r>
    </w:p>
    <w:p w:rsidR="002C50A9" w:rsidRDefault="002C50A9" w:rsidP="00E364A5">
      <w:pPr>
        <w:spacing w:after="0"/>
      </w:pPr>
      <w:r>
        <w:rPr>
          <w:rStyle w:val="Strong"/>
        </w:rPr>
        <w:t>Date or Time Horizon:</w:t>
      </w:r>
      <w:r>
        <w:t xml:space="preserve"> </w:t>
      </w:r>
      <w:r w:rsidR="00E364A5">
        <w:rPr>
          <w:rStyle w:val="contentblock"/>
        </w:rPr>
        <w:t>4</w:t>
      </w:r>
      <w:r w:rsidR="00E364A5" w:rsidRPr="00E364A5">
        <w:rPr>
          <w:rStyle w:val="contentblock"/>
          <w:vertAlign w:val="superscript"/>
        </w:rPr>
        <w:t>th</w:t>
      </w:r>
      <w:r w:rsidR="00E364A5">
        <w:rPr>
          <w:rStyle w:val="contentblock"/>
        </w:rPr>
        <w:t xml:space="preserve"> century</w:t>
      </w:r>
      <w:r w:rsidR="00E364A5">
        <w:t xml:space="preserve"> BCE</w:t>
      </w:r>
    </w:p>
    <w:p w:rsidR="002C50A9" w:rsidRPr="00CD0F29" w:rsidRDefault="002C50A9" w:rsidP="00E364A5">
      <w:pPr>
        <w:spacing w:after="0"/>
        <w:rPr>
          <w:rStyle w:val="Strong"/>
          <w:b w:val="0"/>
        </w:rPr>
      </w:pPr>
      <w:r>
        <w:rPr>
          <w:rStyle w:val="Strong"/>
        </w:rPr>
        <w:t>Geographical Area:</w:t>
      </w:r>
      <w:r w:rsidRPr="007C096D">
        <w:rPr>
          <w:rStyle w:val="Strong"/>
          <w:b w:val="0"/>
        </w:rPr>
        <w:t xml:space="preserve"> </w:t>
      </w:r>
      <w:r w:rsidR="00E364A5">
        <w:t>southern Italy</w:t>
      </w:r>
    </w:p>
    <w:p w:rsidR="002C50A9" w:rsidRDefault="002C50A9" w:rsidP="002C50A9">
      <w:pPr>
        <w:spacing w:after="0"/>
        <w:rPr>
          <w:rStyle w:val="Strong"/>
        </w:rPr>
      </w:pPr>
      <w:r>
        <w:rPr>
          <w:rStyle w:val="Strong"/>
        </w:rPr>
        <w:t xml:space="preserve">Map: </w:t>
      </w:r>
    </w:p>
    <w:p w:rsidR="00653C93" w:rsidRDefault="00815917" w:rsidP="002C50A9">
      <w:pPr>
        <w:spacing w:after="0"/>
        <w:rPr>
          <w:rStyle w:val="Strong"/>
        </w:rPr>
      </w:pPr>
      <w:r>
        <w:rPr>
          <w:noProof/>
        </w:rPr>
        <w:drawing>
          <wp:inline distT="0" distB="0" distL="0" distR="0" wp14:anchorId="6152430E" wp14:editId="51FCFC04">
            <wp:extent cx="3190875" cy="2924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0A9" w:rsidRPr="007E4156" w:rsidRDefault="002C50A9" w:rsidP="00653C93">
      <w:pPr>
        <w:spacing w:after="0"/>
        <w:rPr>
          <w:rStyle w:val="Strong"/>
          <w:b w:val="0"/>
        </w:rPr>
      </w:pPr>
      <w:r>
        <w:rPr>
          <w:rStyle w:val="Strong"/>
          <w:b w:val="0"/>
        </w:rPr>
        <w:t xml:space="preserve">Fig. </w:t>
      </w:r>
      <w:r w:rsidR="007B01E2">
        <w:rPr>
          <w:rStyle w:val="Strong"/>
          <w:b w:val="0"/>
        </w:rPr>
        <w:t>4</w:t>
      </w:r>
      <w:r>
        <w:rPr>
          <w:rStyle w:val="Strong"/>
          <w:b w:val="0"/>
        </w:rPr>
        <w:t xml:space="preserve">. </w:t>
      </w:r>
      <w:r w:rsidR="00653C93">
        <w:t xml:space="preserve">A map of southern Italy in </w:t>
      </w:r>
      <w:r w:rsidR="00E364A5">
        <w:t>4</w:t>
      </w:r>
      <w:r w:rsidR="00E364A5" w:rsidRPr="00E364A5">
        <w:rPr>
          <w:vertAlign w:val="superscript"/>
        </w:rPr>
        <w:t>th</w:t>
      </w:r>
      <w:r w:rsidR="00653C93">
        <w:t xml:space="preserve"> century BCE, showing </w:t>
      </w:r>
      <w:r w:rsidR="00E364A5">
        <w:t xml:space="preserve">the Greek alliance area in what is “Magna </w:t>
      </w:r>
      <w:proofErr w:type="spellStart"/>
      <w:r w:rsidR="00E364A5">
        <w:t>Gaeca</w:t>
      </w:r>
      <w:proofErr w:type="spellEnd"/>
      <w:r w:rsidR="00E364A5">
        <w:t>”</w:t>
      </w:r>
      <w:r w:rsidR="00653C93">
        <w:t xml:space="preserve"> in the wake of the Latin War. Borders are approximate. Yellow on the map is the Greek South Italic area (</w:t>
      </w:r>
      <w:proofErr w:type="spellStart"/>
      <w:r w:rsidR="00653C93">
        <w:t>Graeci</w:t>
      </w:r>
      <w:proofErr w:type="spellEnd"/>
      <w:r w:rsidR="00653C93">
        <w:t xml:space="preserve"> </w:t>
      </w:r>
      <w:proofErr w:type="spellStart"/>
      <w:r w:rsidR="00653C93">
        <w:t>sive</w:t>
      </w:r>
      <w:proofErr w:type="spellEnd"/>
      <w:r w:rsidR="00653C93">
        <w:t xml:space="preserve"> </w:t>
      </w:r>
      <w:proofErr w:type="spellStart"/>
      <w:r w:rsidR="00653C93">
        <w:t>Italiotes</w:t>
      </w:r>
      <w:proofErr w:type="spellEnd"/>
      <w:r w:rsidR="00653C93">
        <w:t xml:space="preserve">) from which this particular </w:t>
      </w:r>
      <w:r w:rsidR="00E364A5">
        <w:t>Blackware</w:t>
      </w:r>
      <w:r w:rsidR="00653C93">
        <w:t xml:space="preserve"> </w:t>
      </w:r>
      <w:r w:rsidR="00E364A5">
        <w:t>kylix</w:t>
      </w:r>
      <w:r w:rsidR="00653C93">
        <w:t xml:space="preserve"> originated</w:t>
      </w:r>
      <w:r w:rsidR="004C5638">
        <w:t>.</w:t>
      </w:r>
      <w:r w:rsidR="00653C93">
        <w:t xml:space="preserve"> </w:t>
      </w:r>
      <w:r w:rsidR="00653C93" w:rsidRPr="00653C93">
        <w:t xml:space="preserve">By </w:t>
      </w:r>
      <w:proofErr w:type="spellStart"/>
      <w:r w:rsidR="00653C93" w:rsidRPr="00653C93">
        <w:t>Halibutt</w:t>
      </w:r>
      <w:proofErr w:type="spellEnd"/>
      <w:r w:rsidR="00653C93" w:rsidRPr="00653C93">
        <w:t xml:space="preserve"> (Own work) [CC BY-SA 4.0 (https://creativecommon</w:t>
      </w:r>
      <w:r w:rsidR="00815917">
        <w:t>s.org/licenses/by-sa/4.0)]</w:t>
      </w:r>
    </w:p>
    <w:p w:rsidR="002C50A9" w:rsidRPr="008D658C" w:rsidRDefault="002C50A9" w:rsidP="002C50A9">
      <w:pPr>
        <w:spacing w:after="0"/>
        <w:rPr>
          <w:color w:val="0000FF"/>
          <w:u w:val="single"/>
        </w:rPr>
      </w:pPr>
      <w:r>
        <w:rPr>
          <w:rStyle w:val="Strong"/>
        </w:rPr>
        <w:t>GPS Coordinates:</w:t>
      </w:r>
      <w:r>
        <w:t xml:space="preserve"> </w:t>
      </w:r>
      <w:hyperlink r:id="rId9" w:history="1">
        <w:r w:rsidR="00815917">
          <w:rPr>
            <w:rStyle w:val="latitude"/>
            <w:color w:val="0000FF"/>
            <w:u w:val="single"/>
          </w:rPr>
          <w:t>38°06′41″N</w:t>
        </w:r>
        <w:r w:rsidR="00815917">
          <w:rPr>
            <w:rStyle w:val="geo-dms"/>
            <w:color w:val="0000FF"/>
            <w:u w:val="single"/>
          </w:rPr>
          <w:t xml:space="preserve"> </w:t>
        </w:r>
        <w:r w:rsidR="00815917">
          <w:rPr>
            <w:rStyle w:val="longitude"/>
            <w:color w:val="0000FF"/>
            <w:u w:val="single"/>
          </w:rPr>
          <w:t>15°39′43″E</w:t>
        </w:r>
      </w:hyperlink>
    </w:p>
    <w:p w:rsidR="002C50A9" w:rsidRDefault="002C50A9" w:rsidP="00815917">
      <w:pPr>
        <w:spacing w:after="0"/>
      </w:pPr>
      <w:r>
        <w:rPr>
          <w:rStyle w:val="Strong"/>
        </w:rPr>
        <w:t>Cultural Affiliation:</w:t>
      </w:r>
      <w:r>
        <w:t xml:space="preserve"> </w:t>
      </w:r>
      <w:r w:rsidR="00815917">
        <w:t>Greek South Italic area</w:t>
      </w:r>
    </w:p>
    <w:p w:rsidR="002C50A9" w:rsidRDefault="002C50A9" w:rsidP="002C50A9">
      <w:pPr>
        <w:spacing w:after="0"/>
      </w:pPr>
      <w:r>
        <w:rPr>
          <w:rStyle w:val="Strong"/>
        </w:rPr>
        <w:t>Medium:</w:t>
      </w:r>
      <w:r>
        <w:t xml:space="preserve"> ceramic </w:t>
      </w:r>
      <w:r w:rsidR="004C5638">
        <w:t xml:space="preserve">Blackware 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lastRenderedPageBreak/>
        <w:t>Dimensions</w:t>
      </w:r>
      <w:r w:rsidRPr="00434CAD">
        <w:t xml:space="preserve">: </w:t>
      </w:r>
      <w:proofErr w:type="spellStart"/>
      <w:r>
        <w:t>Dia</w:t>
      </w:r>
      <w:proofErr w:type="spellEnd"/>
      <w:r>
        <w:t xml:space="preserve"> </w:t>
      </w:r>
      <w:r w:rsidR="004C5638">
        <w:t>13 cm</w:t>
      </w:r>
      <w:r w:rsidRPr="00434CAD">
        <w:t xml:space="preserve">, </w:t>
      </w:r>
      <w:r w:rsidR="004C5638">
        <w:t xml:space="preserve">5 </w:t>
      </w:r>
      <w:r w:rsidR="00E364A5">
        <w:t>1</w:t>
      </w:r>
      <w:r w:rsidR="004C5638">
        <w:t>/8 in</w:t>
      </w:r>
      <w:r>
        <w:t xml:space="preserve">; H </w:t>
      </w:r>
      <w:r w:rsidR="004C5638">
        <w:t>6 cm</w:t>
      </w:r>
      <w:r>
        <w:t xml:space="preserve">, </w:t>
      </w:r>
      <w:r w:rsidR="004C5638">
        <w:t>2.25</w:t>
      </w:r>
      <w:r>
        <w:t xml:space="preserve"> in</w:t>
      </w:r>
      <w:r w:rsidRPr="00434CAD">
        <w:br/>
      </w:r>
      <w:r w:rsidRPr="00434CAD">
        <w:rPr>
          <w:b/>
        </w:rPr>
        <w:t xml:space="preserve">Weight: </w:t>
      </w:r>
      <w:r w:rsidR="004C5638">
        <w:t>222</w:t>
      </w:r>
      <w:r w:rsidRPr="00434CAD">
        <w:t xml:space="preserve"> g, </w:t>
      </w:r>
      <w:r w:rsidR="004C5638">
        <w:t>7.75</w:t>
      </w:r>
      <w:r w:rsidRPr="00434CAD">
        <w:t xml:space="preserve"> oz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>Provenance</w:t>
      </w:r>
      <w:r w:rsidRPr="00434CAD">
        <w:rPr>
          <w:rStyle w:val="Strong"/>
          <w:b w:val="0"/>
        </w:rPr>
        <w:t xml:space="preserve">: </w:t>
      </w:r>
      <w:r w:rsidR="004C5638">
        <w:t>Greek South Italic area</w:t>
      </w:r>
    </w:p>
    <w:p w:rsidR="002C50A9" w:rsidRPr="00434CAD" w:rsidRDefault="002C50A9" w:rsidP="002C50A9">
      <w:pPr>
        <w:spacing w:after="0"/>
        <w:rPr>
          <w:b/>
        </w:rPr>
      </w:pPr>
      <w:r w:rsidRPr="00434CAD">
        <w:rPr>
          <w:b/>
        </w:rPr>
        <w:t xml:space="preserve">Condition: </w:t>
      </w:r>
      <w:r w:rsidRPr="004C5638">
        <w:t>original</w:t>
      </w:r>
    </w:p>
    <w:p w:rsidR="004C5638" w:rsidRDefault="002C50A9" w:rsidP="002C50A9">
      <w:pPr>
        <w:spacing w:after="0"/>
        <w:rPr>
          <w:b/>
        </w:rPr>
      </w:pPr>
      <w:r w:rsidRPr="004043CB">
        <w:rPr>
          <w:b/>
        </w:rPr>
        <w:t>Discussion</w:t>
      </w:r>
      <w:r>
        <w:rPr>
          <w:b/>
        </w:rPr>
        <w:t>:</w:t>
      </w:r>
    </w:p>
    <w:p w:rsidR="004C5638" w:rsidRDefault="004C5638" w:rsidP="002C50A9">
      <w:pPr>
        <w:spacing w:after="0"/>
        <w:rPr>
          <w:b/>
        </w:rPr>
      </w:pPr>
      <w:r>
        <w:t xml:space="preserve">For purposes of simplicity the location of the origin of this vessel is placed at </w:t>
      </w:r>
      <w:proofErr w:type="spellStart"/>
      <w:r>
        <w:t>Regium</w:t>
      </w:r>
      <w:proofErr w:type="spellEnd"/>
      <w:r>
        <w:t xml:space="preserve"> (modern Reggio</w:t>
      </w:r>
      <w:r w:rsidR="00B45DF4">
        <w:t xml:space="preserve">, </w:t>
      </w:r>
      <w:r>
        <w:t>which was added to the base map</w:t>
      </w:r>
      <w:r w:rsidR="00B45DF4">
        <w:t>)</w:t>
      </w:r>
      <w:r>
        <w:t xml:space="preserve"> on the mainland of that portion of the Italian peninsula which was so-called “Magna Graeca.” </w:t>
      </w:r>
      <w:proofErr w:type="spellStart"/>
      <w:r>
        <w:t>Reg</w:t>
      </w:r>
      <w:r w:rsidR="00B45DF4">
        <w:t>ium</w:t>
      </w:r>
      <w:proofErr w:type="spellEnd"/>
      <w:r>
        <w:t xml:space="preserve"> is the oldest city in the region</w:t>
      </w:r>
      <w:r w:rsidR="00B45DF4">
        <w:t xml:space="preserve"> and </w:t>
      </w:r>
      <w:r>
        <w:t xml:space="preserve">was an important and flourishing colony of </w:t>
      </w:r>
      <w:r w:rsidRPr="004C5638">
        <w:t>Magna Graecia</w:t>
      </w:r>
      <w:r w:rsidR="00B45DF4">
        <w:t xml:space="preserve"> producing many </w:t>
      </w:r>
      <w:r w:rsidR="00E364A5">
        <w:t>ceramics</w:t>
      </w:r>
      <w:r w:rsidR="00B45DF4">
        <w:t xml:space="preserve"> </w:t>
      </w:r>
      <w:r w:rsidR="00E364A5">
        <w:t>including Blackware vessels</w:t>
      </w:r>
      <w:r>
        <w:t xml:space="preserve">. </w:t>
      </w:r>
      <w:proofErr w:type="spellStart"/>
      <w:r>
        <w:t>Reg</w:t>
      </w:r>
      <w:r w:rsidR="00B45DF4">
        <w:t>ium</w:t>
      </w:r>
      <w:proofErr w:type="spellEnd"/>
      <w:r>
        <w:t xml:space="preserve"> is the second oldest Greek colony in southern Italy </w:t>
      </w:r>
      <w:r w:rsidR="00B45DF4">
        <w:t>having been</w:t>
      </w:r>
      <w:r>
        <w:t xml:space="preserve"> settled by the inhabitants of </w:t>
      </w:r>
      <w:r w:rsidRPr="004C5638">
        <w:t>Chalcis</w:t>
      </w:r>
      <w:r>
        <w:t xml:space="preserve"> in 743 BCE</w:t>
      </w:r>
      <w:r w:rsidR="00B45DF4">
        <w:t xml:space="preserve">, and </w:t>
      </w:r>
      <w:r w:rsidR="00E364A5">
        <w:t>in the 4</w:t>
      </w:r>
      <w:r w:rsidR="00E364A5" w:rsidRPr="00B45DF4">
        <w:rPr>
          <w:vertAlign w:val="superscript"/>
        </w:rPr>
        <w:t>th</w:t>
      </w:r>
      <w:r w:rsidR="00E364A5">
        <w:t xml:space="preserve"> century BCE </w:t>
      </w:r>
      <w:r w:rsidR="00B45DF4">
        <w:t xml:space="preserve">it allied with Athens </w:t>
      </w:r>
      <w:r w:rsidR="00E364A5">
        <w:t>during</w:t>
      </w:r>
      <w:r w:rsidR="00B45DF4">
        <w:t xml:space="preserve"> the Peloponnesian War</w:t>
      </w:r>
      <w:r>
        <w:t>.</w:t>
      </w:r>
    </w:p>
    <w:p w:rsidR="002C50A9" w:rsidRDefault="002C50A9" w:rsidP="002C50A9">
      <w:pPr>
        <w:spacing w:after="0"/>
        <w:rPr>
          <w:b/>
        </w:rPr>
      </w:pPr>
      <w:r w:rsidRPr="00050BD4">
        <w:rPr>
          <w:b/>
        </w:rPr>
        <w:t>References:</w:t>
      </w:r>
    </w:p>
    <w:p w:rsidR="002C50A9" w:rsidRPr="00CF1A51" w:rsidRDefault="002C50A9" w:rsidP="002C50A9">
      <w:r w:rsidRPr="00CF1A51">
        <w:t>Eberhard, Paul. 1983.</w:t>
      </w:r>
      <w:r>
        <w:rPr>
          <w:b/>
        </w:rPr>
        <w:t xml:space="preserve"> </w:t>
      </w:r>
      <w:proofErr w:type="spellStart"/>
      <w:r w:rsidRPr="00CF1A51">
        <w:rPr>
          <w:i/>
        </w:rPr>
        <w:t>Griechische</w:t>
      </w:r>
      <w:proofErr w:type="spellEnd"/>
      <w:r w:rsidRPr="00CF1A51">
        <w:rPr>
          <w:i/>
        </w:rPr>
        <w:t xml:space="preserve"> </w:t>
      </w:r>
      <w:proofErr w:type="spellStart"/>
      <w:r w:rsidRPr="00CF1A51">
        <w:rPr>
          <w:i/>
        </w:rPr>
        <w:t>Vasenmalerei</w:t>
      </w:r>
      <w:proofErr w:type="spellEnd"/>
      <w:r>
        <w:t xml:space="preserve">. </w:t>
      </w:r>
      <w:r>
        <w:rPr>
          <w:rFonts w:eastAsia="Times New Roman"/>
        </w:rPr>
        <w:t>Wien</w:t>
      </w:r>
      <w:r w:rsidRPr="00CF1A51">
        <w:rPr>
          <w:rFonts w:eastAsia="Times New Roman"/>
        </w:rPr>
        <w:t xml:space="preserve">: Edition </w:t>
      </w:r>
      <w:proofErr w:type="spellStart"/>
      <w:r w:rsidRPr="00CF1A51">
        <w:rPr>
          <w:rFonts w:eastAsia="Times New Roman"/>
        </w:rPr>
        <w:t>Tusc</w:t>
      </w:r>
      <w:r>
        <w:rPr>
          <w:rFonts w:eastAsia="Times New Roman"/>
        </w:rPr>
        <w:t>h</w:t>
      </w:r>
      <w:proofErr w:type="spellEnd"/>
      <w:r>
        <w:rPr>
          <w:rFonts w:eastAsia="Times New Roman"/>
        </w:rPr>
        <w:t>.</w:t>
      </w:r>
    </w:p>
    <w:p w:rsidR="002C50A9" w:rsidRPr="00434CAD" w:rsidRDefault="002C50A9" w:rsidP="002C50A9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Furtwangler, A. and K. </w:t>
      </w:r>
      <w:proofErr w:type="spellStart"/>
      <w:r>
        <w:rPr>
          <w:rFonts w:eastAsia="Times New Roman"/>
        </w:rPr>
        <w:t>Reichhold</w:t>
      </w:r>
      <w:proofErr w:type="spellEnd"/>
      <w:r>
        <w:rPr>
          <w:rFonts w:eastAsia="Times New Roman"/>
        </w:rPr>
        <w:t>.</w:t>
      </w:r>
      <w:r>
        <w:rPr>
          <w:rFonts w:eastAsia="Times New Roman"/>
          <w:bCs/>
        </w:rPr>
        <w:t xml:space="preserve"> 1902. </w:t>
      </w:r>
      <w:proofErr w:type="spellStart"/>
      <w:r w:rsidRPr="00CF1A51">
        <w:rPr>
          <w:rFonts w:eastAsia="Times New Roman"/>
          <w:bCs/>
          <w:i/>
        </w:rPr>
        <w:t>Griechische</w:t>
      </w:r>
      <w:proofErr w:type="spellEnd"/>
      <w:r w:rsidRPr="00CF1A51">
        <w:rPr>
          <w:rFonts w:eastAsia="Times New Roman"/>
          <w:bCs/>
          <w:i/>
        </w:rPr>
        <w:t xml:space="preserve"> </w:t>
      </w:r>
      <w:proofErr w:type="spellStart"/>
      <w:r w:rsidRPr="00CF1A51">
        <w:rPr>
          <w:rFonts w:eastAsia="Times New Roman"/>
          <w:bCs/>
          <w:i/>
        </w:rPr>
        <w:t>Vasenmalerei</w:t>
      </w:r>
      <w:proofErr w:type="spellEnd"/>
      <w:r w:rsidRPr="00434CAD">
        <w:rPr>
          <w:rFonts w:eastAsia="Times New Roman"/>
          <w:i/>
        </w:rPr>
        <w:t xml:space="preserve">: </w:t>
      </w:r>
      <w:proofErr w:type="spellStart"/>
      <w:r w:rsidRPr="00434CAD">
        <w:rPr>
          <w:rFonts w:eastAsia="Times New Roman"/>
          <w:i/>
        </w:rPr>
        <w:t>Auswahl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hervorragender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Vasenbilder</w:t>
      </w:r>
      <w:proofErr w:type="spellEnd"/>
      <w:r w:rsidRPr="00434CAD">
        <w:rPr>
          <w:rFonts w:eastAsia="Times New Roman"/>
          <w:i/>
        </w:rPr>
        <w:t xml:space="preserve"> / </w:t>
      </w:r>
      <w:proofErr w:type="spellStart"/>
      <w:r w:rsidRPr="00434CAD">
        <w:rPr>
          <w:rFonts w:eastAsia="Times New Roman"/>
          <w:i/>
        </w:rPr>
        <w:t>mit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Unterstutzung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aus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dem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Thereianos-Fonds</w:t>
      </w:r>
      <w:proofErr w:type="spellEnd"/>
      <w:r w:rsidRPr="00434CAD">
        <w:rPr>
          <w:rFonts w:eastAsia="Times New Roman"/>
          <w:i/>
        </w:rPr>
        <w:t xml:space="preserve"> der </w:t>
      </w:r>
      <w:proofErr w:type="spellStart"/>
      <w:r w:rsidRPr="00434CAD">
        <w:rPr>
          <w:rFonts w:eastAsia="Times New Roman"/>
          <w:i/>
        </w:rPr>
        <w:t>Kgl</w:t>
      </w:r>
      <w:proofErr w:type="spellEnd"/>
      <w:r w:rsidRPr="00434CAD">
        <w:rPr>
          <w:rFonts w:eastAsia="Times New Roman"/>
          <w:i/>
        </w:rPr>
        <w:t xml:space="preserve">. </w:t>
      </w:r>
      <w:proofErr w:type="spellStart"/>
      <w:r w:rsidRPr="00434CAD">
        <w:rPr>
          <w:rFonts w:eastAsia="Times New Roman"/>
          <w:i/>
        </w:rPr>
        <w:t>Bayerischen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Akademie</w:t>
      </w:r>
      <w:proofErr w:type="spellEnd"/>
      <w:r w:rsidRPr="00434CAD">
        <w:rPr>
          <w:rFonts w:eastAsia="Times New Roman"/>
          <w:i/>
        </w:rPr>
        <w:t xml:space="preserve"> der </w:t>
      </w:r>
      <w:proofErr w:type="spellStart"/>
      <w:r w:rsidRPr="00434CAD">
        <w:rPr>
          <w:rFonts w:eastAsia="Times New Roman"/>
          <w:i/>
        </w:rPr>
        <w:t>Wissenschaften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herausgegeben</w:t>
      </w:r>
      <w:proofErr w:type="spellEnd"/>
      <w:r w:rsidRPr="00434CAD">
        <w:rPr>
          <w:rFonts w:eastAsia="Times New Roman"/>
          <w:i/>
        </w:rPr>
        <w:t xml:space="preserve"> von </w:t>
      </w:r>
      <w:r w:rsidRPr="00CF1A51">
        <w:rPr>
          <w:rFonts w:eastAsia="Times New Roman"/>
          <w:i/>
        </w:rPr>
        <w:t xml:space="preserve">A. Furtwangler und K. </w:t>
      </w:r>
      <w:proofErr w:type="spellStart"/>
      <w:r w:rsidRPr="00CF1A51">
        <w:rPr>
          <w:rFonts w:eastAsia="Times New Roman"/>
          <w:i/>
        </w:rPr>
        <w:t>Reichhold</w:t>
      </w:r>
      <w:proofErr w:type="spellEnd"/>
      <w:r w:rsidRPr="00434CAD">
        <w:rPr>
          <w:rFonts w:eastAsia="Times New Roman"/>
          <w:i/>
        </w:rPr>
        <w:t xml:space="preserve">; </w:t>
      </w:r>
      <w:proofErr w:type="spellStart"/>
      <w:r w:rsidRPr="00434CAD">
        <w:rPr>
          <w:rFonts w:eastAsia="Times New Roman"/>
          <w:i/>
        </w:rPr>
        <w:t>nach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Furtwanglers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tode</w:t>
      </w:r>
      <w:proofErr w:type="spellEnd"/>
      <w:r w:rsidRPr="00434CAD">
        <w:rPr>
          <w:rFonts w:eastAsia="Times New Roman"/>
          <w:i/>
        </w:rPr>
        <w:t xml:space="preserve"> </w:t>
      </w:r>
      <w:proofErr w:type="spellStart"/>
      <w:r w:rsidRPr="00434CAD">
        <w:rPr>
          <w:rFonts w:eastAsia="Times New Roman"/>
          <w:i/>
        </w:rPr>
        <w:t>fortg</w:t>
      </w:r>
      <w:r w:rsidRPr="00CF1A51">
        <w:rPr>
          <w:rFonts w:eastAsia="Times New Roman"/>
          <w:i/>
        </w:rPr>
        <w:t>efuhrt</w:t>
      </w:r>
      <w:proofErr w:type="spellEnd"/>
      <w:r w:rsidRPr="00CF1A51">
        <w:rPr>
          <w:rFonts w:eastAsia="Times New Roman"/>
          <w:i/>
        </w:rPr>
        <w:t xml:space="preserve"> von Friedrich Hauser.</w:t>
      </w:r>
      <w:r>
        <w:rPr>
          <w:rFonts w:eastAsia="Times New Roman"/>
        </w:rPr>
        <w:t xml:space="preserve"> </w:t>
      </w:r>
      <w:proofErr w:type="spellStart"/>
      <w:r>
        <w:rPr>
          <w:rFonts w:eastAsia="Times New Roman"/>
          <w:bCs/>
        </w:rPr>
        <w:t>Munchen</w:t>
      </w:r>
      <w:proofErr w:type="spellEnd"/>
      <w:r>
        <w:rPr>
          <w:rFonts w:eastAsia="Times New Roman"/>
        </w:rPr>
        <w:t xml:space="preserve">: </w:t>
      </w:r>
      <w:proofErr w:type="spellStart"/>
      <w:r>
        <w:rPr>
          <w:rFonts w:eastAsia="Times New Roman"/>
        </w:rPr>
        <w:t>Bruckmann</w:t>
      </w:r>
      <w:proofErr w:type="spellEnd"/>
      <w:r w:rsidRPr="00434CAD">
        <w:rPr>
          <w:rFonts w:eastAsia="Times New Roman"/>
        </w:rPr>
        <w:t>.</w:t>
      </w:r>
    </w:p>
    <w:p w:rsidR="002C50A9" w:rsidRDefault="002C50A9" w:rsidP="002C50A9">
      <w:pPr>
        <w:spacing w:after="0"/>
        <w:rPr>
          <w:b/>
        </w:rPr>
      </w:pPr>
    </w:p>
    <w:p w:rsidR="00D2652D" w:rsidRPr="00D2652D" w:rsidRDefault="00D2652D" w:rsidP="00D2652D">
      <w:proofErr w:type="spellStart"/>
      <w:r w:rsidRPr="00D2652D">
        <w:t>Kanowski</w:t>
      </w:r>
      <w:proofErr w:type="spellEnd"/>
      <w:r w:rsidRPr="00D2652D">
        <w:t xml:space="preserve">, Maxwell G. 1984. </w:t>
      </w:r>
      <w:r w:rsidRPr="00D2652D">
        <w:rPr>
          <w:i/>
        </w:rPr>
        <w:t>Containers of Classical Greece.</w:t>
      </w:r>
      <w:r w:rsidRPr="00D2652D">
        <w:t xml:space="preserve"> Saint Lucia: University of Queensland Press, 1984.  </w:t>
      </w:r>
    </w:p>
    <w:p w:rsidR="002C50A9" w:rsidRPr="00050BD4" w:rsidRDefault="002C50A9" w:rsidP="002C50A9">
      <w:pPr>
        <w:spacing w:after="0"/>
        <w:rPr>
          <w:b/>
        </w:rPr>
      </w:pPr>
    </w:p>
    <w:p w:rsidR="002C50A9" w:rsidRPr="00CF1A51" w:rsidRDefault="002C50A9" w:rsidP="002C50A9"/>
    <w:p w:rsidR="002C50A9" w:rsidRDefault="002C50A9"/>
    <w:sectPr w:rsidR="002C50A9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50A9"/>
    <w:rsid w:val="00000D95"/>
    <w:rsid w:val="00001276"/>
    <w:rsid w:val="0000162B"/>
    <w:rsid w:val="00001C7F"/>
    <w:rsid w:val="00002035"/>
    <w:rsid w:val="000027FF"/>
    <w:rsid w:val="000037A2"/>
    <w:rsid w:val="00003BD7"/>
    <w:rsid w:val="000056BD"/>
    <w:rsid w:val="00005C00"/>
    <w:rsid w:val="00006213"/>
    <w:rsid w:val="000069FC"/>
    <w:rsid w:val="00007490"/>
    <w:rsid w:val="000078F0"/>
    <w:rsid w:val="000100D0"/>
    <w:rsid w:val="00014713"/>
    <w:rsid w:val="000153C2"/>
    <w:rsid w:val="000163B2"/>
    <w:rsid w:val="0001642A"/>
    <w:rsid w:val="0001654F"/>
    <w:rsid w:val="0001706D"/>
    <w:rsid w:val="00020B0B"/>
    <w:rsid w:val="00021D8D"/>
    <w:rsid w:val="00022AD5"/>
    <w:rsid w:val="000256C5"/>
    <w:rsid w:val="000270E1"/>
    <w:rsid w:val="00027CE8"/>
    <w:rsid w:val="00034458"/>
    <w:rsid w:val="000361EE"/>
    <w:rsid w:val="00037047"/>
    <w:rsid w:val="000372D7"/>
    <w:rsid w:val="00040E49"/>
    <w:rsid w:val="00041AA4"/>
    <w:rsid w:val="00042326"/>
    <w:rsid w:val="000426BC"/>
    <w:rsid w:val="000428B8"/>
    <w:rsid w:val="00044012"/>
    <w:rsid w:val="000470D7"/>
    <w:rsid w:val="000505A1"/>
    <w:rsid w:val="00050883"/>
    <w:rsid w:val="00050E14"/>
    <w:rsid w:val="00051564"/>
    <w:rsid w:val="00051927"/>
    <w:rsid w:val="00054363"/>
    <w:rsid w:val="00055A9C"/>
    <w:rsid w:val="00056B4B"/>
    <w:rsid w:val="00056DA0"/>
    <w:rsid w:val="000575F3"/>
    <w:rsid w:val="00060D4A"/>
    <w:rsid w:val="00061410"/>
    <w:rsid w:val="00062047"/>
    <w:rsid w:val="00062442"/>
    <w:rsid w:val="00063536"/>
    <w:rsid w:val="00065636"/>
    <w:rsid w:val="00065DB6"/>
    <w:rsid w:val="000663EA"/>
    <w:rsid w:val="000676A5"/>
    <w:rsid w:val="00067A3C"/>
    <w:rsid w:val="00070673"/>
    <w:rsid w:val="00071CD0"/>
    <w:rsid w:val="00073BC0"/>
    <w:rsid w:val="000744B6"/>
    <w:rsid w:val="00076744"/>
    <w:rsid w:val="00076E35"/>
    <w:rsid w:val="00077FBB"/>
    <w:rsid w:val="000806A9"/>
    <w:rsid w:val="0008237A"/>
    <w:rsid w:val="000827D7"/>
    <w:rsid w:val="00084442"/>
    <w:rsid w:val="00084668"/>
    <w:rsid w:val="00084FC0"/>
    <w:rsid w:val="0008544D"/>
    <w:rsid w:val="00085949"/>
    <w:rsid w:val="00085C96"/>
    <w:rsid w:val="00086BBF"/>
    <w:rsid w:val="00087285"/>
    <w:rsid w:val="000901AC"/>
    <w:rsid w:val="00090DC0"/>
    <w:rsid w:val="00091FDA"/>
    <w:rsid w:val="0009389D"/>
    <w:rsid w:val="00093ACD"/>
    <w:rsid w:val="00093B8B"/>
    <w:rsid w:val="00094A49"/>
    <w:rsid w:val="00094C98"/>
    <w:rsid w:val="00095ECA"/>
    <w:rsid w:val="00096845"/>
    <w:rsid w:val="000A0621"/>
    <w:rsid w:val="000A23D2"/>
    <w:rsid w:val="000A32AC"/>
    <w:rsid w:val="000A3A3F"/>
    <w:rsid w:val="000A4AB8"/>
    <w:rsid w:val="000A5A22"/>
    <w:rsid w:val="000A6100"/>
    <w:rsid w:val="000A6589"/>
    <w:rsid w:val="000A68D7"/>
    <w:rsid w:val="000A6D55"/>
    <w:rsid w:val="000A71E4"/>
    <w:rsid w:val="000B1A7F"/>
    <w:rsid w:val="000B3759"/>
    <w:rsid w:val="000B6379"/>
    <w:rsid w:val="000B7106"/>
    <w:rsid w:val="000C2AD6"/>
    <w:rsid w:val="000C2FCF"/>
    <w:rsid w:val="000C43B8"/>
    <w:rsid w:val="000C4574"/>
    <w:rsid w:val="000C5BC2"/>
    <w:rsid w:val="000D0764"/>
    <w:rsid w:val="000D08B3"/>
    <w:rsid w:val="000D1438"/>
    <w:rsid w:val="000D1609"/>
    <w:rsid w:val="000D427C"/>
    <w:rsid w:val="000D75F1"/>
    <w:rsid w:val="000E1663"/>
    <w:rsid w:val="000E16B1"/>
    <w:rsid w:val="000E1EC9"/>
    <w:rsid w:val="000E2D48"/>
    <w:rsid w:val="000E3CE8"/>
    <w:rsid w:val="000E41DB"/>
    <w:rsid w:val="000E59B0"/>
    <w:rsid w:val="000E717C"/>
    <w:rsid w:val="000E7DC4"/>
    <w:rsid w:val="000F0EE4"/>
    <w:rsid w:val="000F1A69"/>
    <w:rsid w:val="000F35A2"/>
    <w:rsid w:val="000F4222"/>
    <w:rsid w:val="000F49D3"/>
    <w:rsid w:val="000F4DEC"/>
    <w:rsid w:val="000F5009"/>
    <w:rsid w:val="000F58F1"/>
    <w:rsid w:val="000F6359"/>
    <w:rsid w:val="00102735"/>
    <w:rsid w:val="001039CA"/>
    <w:rsid w:val="0010453D"/>
    <w:rsid w:val="00106493"/>
    <w:rsid w:val="00107101"/>
    <w:rsid w:val="001077F4"/>
    <w:rsid w:val="0011027E"/>
    <w:rsid w:val="0011232F"/>
    <w:rsid w:val="00113007"/>
    <w:rsid w:val="001131C6"/>
    <w:rsid w:val="001132A5"/>
    <w:rsid w:val="00113727"/>
    <w:rsid w:val="001138F2"/>
    <w:rsid w:val="001142D5"/>
    <w:rsid w:val="00114EC4"/>
    <w:rsid w:val="00115FDF"/>
    <w:rsid w:val="0011700F"/>
    <w:rsid w:val="001179B0"/>
    <w:rsid w:val="00120355"/>
    <w:rsid w:val="00123429"/>
    <w:rsid w:val="0012436F"/>
    <w:rsid w:val="00124655"/>
    <w:rsid w:val="001254E5"/>
    <w:rsid w:val="0013010C"/>
    <w:rsid w:val="00130887"/>
    <w:rsid w:val="00133449"/>
    <w:rsid w:val="00133B37"/>
    <w:rsid w:val="0013584C"/>
    <w:rsid w:val="00135862"/>
    <w:rsid w:val="00137444"/>
    <w:rsid w:val="00137BE0"/>
    <w:rsid w:val="001404B0"/>
    <w:rsid w:val="00140F4C"/>
    <w:rsid w:val="00141A2E"/>
    <w:rsid w:val="001436E1"/>
    <w:rsid w:val="001438F4"/>
    <w:rsid w:val="001449D9"/>
    <w:rsid w:val="0014594C"/>
    <w:rsid w:val="00145ACC"/>
    <w:rsid w:val="0014709E"/>
    <w:rsid w:val="001477EE"/>
    <w:rsid w:val="00151176"/>
    <w:rsid w:val="001521A5"/>
    <w:rsid w:val="00152C2E"/>
    <w:rsid w:val="00153479"/>
    <w:rsid w:val="00153FD5"/>
    <w:rsid w:val="00156961"/>
    <w:rsid w:val="00156C4F"/>
    <w:rsid w:val="00156D29"/>
    <w:rsid w:val="001600CE"/>
    <w:rsid w:val="00160EBE"/>
    <w:rsid w:val="00161A0C"/>
    <w:rsid w:val="00161A23"/>
    <w:rsid w:val="00161F1B"/>
    <w:rsid w:val="00162278"/>
    <w:rsid w:val="00162BE8"/>
    <w:rsid w:val="00162BFD"/>
    <w:rsid w:val="00165A5D"/>
    <w:rsid w:val="00166583"/>
    <w:rsid w:val="001673A2"/>
    <w:rsid w:val="00167E2C"/>
    <w:rsid w:val="00170513"/>
    <w:rsid w:val="001707BF"/>
    <w:rsid w:val="0017127C"/>
    <w:rsid w:val="001712AC"/>
    <w:rsid w:val="00174224"/>
    <w:rsid w:val="00174ACB"/>
    <w:rsid w:val="00175903"/>
    <w:rsid w:val="00176212"/>
    <w:rsid w:val="00176F1D"/>
    <w:rsid w:val="001805D6"/>
    <w:rsid w:val="00181831"/>
    <w:rsid w:val="00182334"/>
    <w:rsid w:val="00183092"/>
    <w:rsid w:val="0018328C"/>
    <w:rsid w:val="0018380D"/>
    <w:rsid w:val="00186528"/>
    <w:rsid w:val="00186880"/>
    <w:rsid w:val="001877A0"/>
    <w:rsid w:val="001878D0"/>
    <w:rsid w:val="00187EA3"/>
    <w:rsid w:val="0019013E"/>
    <w:rsid w:val="0019041E"/>
    <w:rsid w:val="001915C8"/>
    <w:rsid w:val="00191CE5"/>
    <w:rsid w:val="001921FE"/>
    <w:rsid w:val="0019234D"/>
    <w:rsid w:val="0019377B"/>
    <w:rsid w:val="001947CC"/>
    <w:rsid w:val="00194A72"/>
    <w:rsid w:val="00194D03"/>
    <w:rsid w:val="00194F6C"/>
    <w:rsid w:val="00195495"/>
    <w:rsid w:val="001958B4"/>
    <w:rsid w:val="001A2628"/>
    <w:rsid w:val="001A3CD8"/>
    <w:rsid w:val="001A5C48"/>
    <w:rsid w:val="001A5D79"/>
    <w:rsid w:val="001A5F6F"/>
    <w:rsid w:val="001B06A6"/>
    <w:rsid w:val="001B411B"/>
    <w:rsid w:val="001B52CA"/>
    <w:rsid w:val="001B569F"/>
    <w:rsid w:val="001B5706"/>
    <w:rsid w:val="001B6E29"/>
    <w:rsid w:val="001B776C"/>
    <w:rsid w:val="001C066A"/>
    <w:rsid w:val="001C0C34"/>
    <w:rsid w:val="001C1334"/>
    <w:rsid w:val="001C1C7D"/>
    <w:rsid w:val="001C1EE5"/>
    <w:rsid w:val="001C324F"/>
    <w:rsid w:val="001C4300"/>
    <w:rsid w:val="001C44AA"/>
    <w:rsid w:val="001C5409"/>
    <w:rsid w:val="001C5661"/>
    <w:rsid w:val="001C5E0D"/>
    <w:rsid w:val="001C763F"/>
    <w:rsid w:val="001D1968"/>
    <w:rsid w:val="001D1EE4"/>
    <w:rsid w:val="001D3060"/>
    <w:rsid w:val="001D3AE1"/>
    <w:rsid w:val="001D6463"/>
    <w:rsid w:val="001D7B76"/>
    <w:rsid w:val="001E05F1"/>
    <w:rsid w:val="001E0729"/>
    <w:rsid w:val="001E1722"/>
    <w:rsid w:val="001E209D"/>
    <w:rsid w:val="001E2105"/>
    <w:rsid w:val="001E2847"/>
    <w:rsid w:val="001E334D"/>
    <w:rsid w:val="001E35C1"/>
    <w:rsid w:val="001E365E"/>
    <w:rsid w:val="001E3D91"/>
    <w:rsid w:val="001E64AE"/>
    <w:rsid w:val="001E6616"/>
    <w:rsid w:val="001E7CA6"/>
    <w:rsid w:val="001E7ED1"/>
    <w:rsid w:val="001F0927"/>
    <w:rsid w:val="001F1592"/>
    <w:rsid w:val="001F2764"/>
    <w:rsid w:val="001F2FE1"/>
    <w:rsid w:val="001F3209"/>
    <w:rsid w:val="001F347F"/>
    <w:rsid w:val="001F4C3E"/>
    <w:rsid w:val="00201360"/>
    <w:rsid w:val="00201C28"/>
    <w:rsid w:val="00201E11"/>
    <w:rsid w:val="0020240D"/>
    <w:rsid w:val="00204C01"/>
    <w:rsid w:val="002051B0"/>
    <w:rsid w:val="0020596E"/>
    <w:rsid w:val="00205F1A"/>
    <w:rsid w:val="00210575"/>
    <w:rsid w:val="00211528"/>
    <w:rsid w:val="00211E62"/>
    <w:rsid w:val="00212489"/>
    <w:rsid w:val="0021487B"/>
    <w:rsid w:val="00215513"/>
    <w:rsid w:val="00215A1F"/>
    <w:rsid w:val="00215BDA"/>
    <w:rsid w:val="00217D1D"/>
    <w:rsid w:val="00221076"/>
    <w:rsid w:val="002212D0"/>
    <w:rsid w:val="00221620"/>
    <w:rsid w:val="002222A5"/>
    <w:rsid w:val="0022358C"/>
    <w:rsid w:val="00223861"/>
    <w:rsid w:val="002252AB"/>
    <w:rsid w:val="00225A74"/>
    <w:rsid w:val="002262E6"/>
    <w:rsid w:val="00226BE1"/>
    <w:rsid w:val="00227BB0"/>
    <w:rsid w:val="00230818"/>
    <w:rsid w:val="00232232"/>
    <w:rsid w:val="002332EB"/>
    <w:rsid w:val="00235FC6"/>
    <w:rsid w:val="00236823"/>
    <w:rsid w:val="0023718F"/>
    <w:rsid w:val="00237EB1"/>
    <w:rsid w:val="0024061C"/>
    <w:rsid w:val="0024149A"/>
    <w:rsid w:val="00242407"/>
    <w:rsid w:val="00243847"/>
    <w:rsid w:val="00246964"/>
    <w:rsid w:val="002478DA"/>
    <w:rsid w:val="00251D9A"/>
    <w:rsid w:val="00252AA9"/>
    <w:rsid w:val="00252C69"/>
    <w:rsid w:val="00256ACB"/>
    <w:rsid w:val="00261118"/>
    <w:rsid w:val="002614E1"/>
    <w:rsid w:val="00264CD9"/>
    <w:rsid w:val="002652D7"/>
    <w:rsid w:val="00270172"/>
    <w:rsid w:val="0027073F"/>
    <w:rsid w:val="00270E0E"/>
    <w:rsid w:val="00271E64"/>
    <w:rsid w:val="00271FF9"/>
    <w:rsid w:val="00272458"/>
    <w:rsid w:val="00274FAD"/>
    <w:rsid w:val="00276128"/>
    <w:rsid w:val="00276E81"/>
    <w:rsid w:val="00280BEF"/>
    <w:rsid w:val="00283C05"/>
    <w:rsid w:val="00283C63"/>
    <w:rsid w:val="0028452A"/>
    <w:rsid w:val="00284E82"/>
    <w:rsid w:val="00286913"/>
    <w:rsid w:val="00286E13"/>
    <w:rsid w:val="00287734"/>
    <w:rsid w:val="00291284"/>
    <w:rsid w:val="00291626"/>
    <w:rsid w:val="002953BB"/>
    <w:rsid w:val="00295D9D"/>
    <w:rsid w:val="002960B5"/>
    <w:rsid w:val="00296640"/>
    <w:rsid w:val="002A071E"/>
    <w:rsid w:val="002A0F6C"/>
    <w:rsid w:val="002A16EA"/>
    <w:rsid w:val="002A2088"/>
    <w:rsid w:val="002A25A3"/>
    <w:rsid w:val="002A538B"/>
    <w:rsid w:val="002A5727"/>
    <w:rsid w:val="002A775C"/>
    <w:rsid w:val="002B2F27"/>
    <w:rsid w:val="002B5080"/>
    <w:rsid w:val="002B52F1"/>
    <w:rsid w:val="002B756F"/>
    <w:rsid w:val="002C0E34"/>
    <w:rsid w:val="002C12A3"/>
    <w:rsid w:val="002C2049"/>
    <w:rsid w:val="002C4596"/>
    <w:rsid w:val="002C481C"/>
    <w:rsid w:val="002C4F6B"/>
    <w:rsid w:val="002C507E"/>
    <w:rsid w:val="002C50A9"/>
    <w:rsid w:val="002D0383"/>
    <w:rsid w:val="002D09F6"/>
    <w:rsid w:val="002D16AC"/>
    <w:rsid w:val="002D2373"/>
    <w:rsid w:val="002D29B3"/>
    <w:rsid w:val="002D2B53"/>
    <w:rsid w:val="002D3A6D"/>
    <w:rsid w:val="002D4157"/>
    <w:rsid w:val="002D4B1F"/>
    <w:rsid w:val="002D5542"/>
    <w:rsid w:val="002D5F9A"/>
    <w:rsid w:val="002E076F"/>
    <w:rsid w:val="002E0CD8"/>
    <w:rsid w:val="002E1D4E"/>
    <w:rsid w:val="002E25B4"/>
    <w:rsid w:val="002E2F00"/>
    <w:rsid w:val="002E40FF"/>
    <w:rsid w:val="002E45DB"/>
    <w:rsid w:val="002E53FA"/>
    <w:rsid w:val="002E60B2"/>
    <w:rsid w:val="002E6AB3"/>
    <w:rsid w:val="002F135A"/>
    <w:rsid w:val="002F1594"/>
    <w:rsid w:val="002F1EF9"/>
    <w:rsid w:val="002F264F"/>
    <w:rsid w:val="002F333C"/>
    <w:rsid w:val="002F6BFE"/>
    <w:rsid w:val="002F7CF7"/>
    <w:rsid w:val="0030097D"/>
    <w:rsid w:val="00303E97"/>
    <w:rsid w:val="003041BB"/>
    <w:rsid w:val="00304226"/>
    <w:rsid w:val="00304C60"/>
    <w:rsid w:val="00304E0E"/>
    <w:rsid w:val="00305B2F"/>
    <w:rsid w:val="00306119"/>
    <w:rsid w:val="00306932"/>
    <w:rsid w:val="003073A8"/>
    <w:rsid w:val="00307420"/>
    <w:rsid w:val="00307FA8"/>
    <w:rsid w:val="0031028B"/>
    <w:rsid w:val="00310685"/>
    <w:rsid w:val="00310BE5"/>
    <w:rsid w:val="003119DD"/>
    <w:rsid w:val="00312704"/>
    <w:rsid w:val="00316204"/>
    <w:rsid w:val="00316871"/>
    <w:rsid w:val="0031738D"/>
    <w:rsid w:val="0031774F"/>
    <w:rsid w:val="003179BD"/>
    <w:rsid w:val="00317A65"/>
    <w:rsid w:val="00321B6F"/>
    <w:rsid w:val="00322B59"/>
    <w:rsid w:val="0032341F"/>
    <w:rsid w:val="0032616B"/>
    <w:rsid w:val="003261D5"/>
    <w:rsid w:val="00326248"/>
    <w:rsid w:val="00326ADD"/>
    <w:rsid w:val="003277A3"/>
    <w:rsid w:val="00330DA6"/>
    <w:rsid w:val="003329F9"/>
    <w:rsid w:val="00333C95"/>
    <w:rsid w:val="003348D7"/>
    <w:rsid w:val="00334AB7"/>
    <w:rsid w:val="00336D84"/>
    <w:rsid w:val="0033719E"/>
    <w:rsid w:val="003377A2"/>
    <w:rsid w:val="00337D59"/>
    <w:rsid w:val="003420E1"/>
    <w:rsid w:val="00345038"/>
    <w:rsid w:val="00346042"/>
    <w:rsid w:val="00347898"/>
    <w:rsid w:val="0035108D"/>
    <w:rsid w:val="003530B0"/>
    <w:rsid w:val="003544DE"/>
    <w:rsid w:val="00354F08"/>
    <w:rsid w:val="00355556"/>
    <w:rsid w:val="003557E3"/>
    <w:rsid w:val="00356639"/>
    <w:rsid w:val="003567F1"/>
    <w:rsid w:val="00357227"/>
    <w:rsid w:val="0035766B"/>
    <w:rsid w:val="00360E5D"/>
    <w:rsid w:val="00360FBB"/>
    <w:rsid w:val="00363C4D"/>
    <w:rsid w:val="00365AFC"/>
    <w:rsid w:val="00366526"/>
    <w:rsid w:val="003718A8"/>
    <w:rsid w:val="003728C7"/>
    <w:rsid w:val="00373EAC"/>
    <w:rsid w:val="003742EE"/>
    <w:rsid w:val="00375262"/>
    <w:rsid w:val="0037637F"/>
    <w:rsid w:val="0037667C"/>
    <w:rsid w:val="00376932"/>
    <w:rsid w:val="00376B63"/>
    <w:rsid w:val="0038487A"/>
    <w:rsid w:val="00392FB8"/>
    <w:rsid w:val="00393797"/>
    <w:rsid w:val="003944BF"/>
    <w:rsid w:val="0039468F"/>
    <w:rsid w:val="00395E08"/>
    <w:rsid w:val="00396EF4"/>
    <w:rsid w:val="00397236"/>
    <w:rsid w:val="003972EE"/>
    <w:rsid w:val="003973EF"/>
    <w:rsid w:val="003A1F5E"/>
    <w:rsid w:val="003A2B98"/>
    <w:rsid w:val="003A3650"/>
    <w:rsid w:val="003A40FB"/>
    <w:rsid w:val="003A50BC"/>
    <w:rsid w:val="003A55AF"/>
    <w:rsid w:val="003A7AEC"/>
    <w:rsid w:val="003B0283"/>
    <w:rsid w:val="003B1BBA"/>
    <w:rsid w:val="003B2EA8"/>
    <w:rsid w:val="003B6298"/>
    <w:rsid w:val="003B739B"/>
    <w:rsid w:val="003C2078"/>
    <w:rsid w:val="003C26AE"/>
    <w:rsid w:val="003C50DF"/>
    <w:rsid w:val="003C6D6F"/>
    <w:rsid w:val="003C71EE"/>
    <w:rsid w:val="003D043E"/>
    <w:rsid w:val="003D2954"/>
    <w:rsid w:val="003D3094"/>
    <w:rsid w:val="003D350A"/>
    <w:rsid w:val="003D41F5"/>
    <w:rsid w:val="003D4356"/>
    <w:rsid w:val="003D497E"/>
    <w:rsid w:val="003D5598"/>
    <w:rsid w:val="003D62B0"/>
    <w:rsid w:val="003D718A"/>
    <w:rsid w:val="003E11EF"/>
    <w:rsid w:val="003E1BD8"/>
    <w:rsid w:val="003E3071"/>
    <w:rsid w:val="003E4179"/>
    <w:rsid w:val="003E497A"/>
    <w:rsid w:val="003E532C"/>
    <w:rsid w:val="003E579F"/>
    <w:rsid w:val="003E6978"/>
    <w:rsid w:val="003E6C8B"/>
    <w:rsid w:val="003F0093"/>
    <w:rsid w:val="003F05AF"/>
    <w:rsid w:val="003F07D5"/>
    <w:rsid w:val="003F098C"/>
    <w:rsid w:val="003F2E56"/>
    <w:rsid w:val="003F2EA2"/>
    <w:rsid w:val="003F3643"/>
    <w:rsid w:val="003F3682"/>
    <w:rsid w:val="003F3CC7"/>
    <w:rsid w:val="003F484A"/>
    <w:rsid w:val="003F56A0"/>
    <w:rsid w:val="003F5F57"/>
    <w:rsid w:val="00400160"/>
    <w:rsid w:val="0040056B"/>
    <w:rsid w:val="004009F7"/>
    <w:rsid w:val="00402286"/>
    <w:rsid w:val="004039FC"/>
    <w:rsid w:val="0040468B"/>
    <w:rsid w:val="00405119"/>
    <w:rsid w:val="00406402"/>
    <w:rsid w:val="00407E83"/>
    <w:rsid w:val="00411972"/>
    <w:rsid w:val="004133B9"/>
    <w:rsid w:val="004133BE"/>
    <w:rsid w:val="004148F0"/>
    <w:rsid w:val="00414AC3"/>
    <w:rsid w:val="004152F1"/>
    <w:rsid w:val="00415551"/>
    <w:rsid w:val="00416328"/>
    <w:rsid w:val="00417D50"/>
    <w:rsid w:val="00420710"/>
    <w:rsid w:val="0042077C"/>
    <w:rsid w:val="00424624"/>
    <w:rsid w:val="00425A56"/>
    <w:rsid w:val="00425C51"/>
    <w:rsid w:val="00425F3E"/>
    <w:rsid w:val="004270CC"/>
    <w:rsid w:val="0042771F"/>
    <w:rsid w:val="00427D07"/>
    <w:rsid w:val="00430179"/>
    <w:rsid w:val="00430349"/>
    <w:rsid w:val="0043232E"/>
    <w:rsid w:val="00434C3A"/>
    <w:rsid w:val="00435310"/>
    <w:rsid w:val="0044288D"/>
    <w:rsid w:val="00442CB2"/>
    <w:rsid w:val="0044311E"/>
    <w:rsid w:val="00443690"/>
    <w:rsid w:val="004437F0"/>
    <w:rsid w:val="004438A1"/>
    <w:rsid w:val="0044460C"/>
    <w:rsid w:val="00446D98"/>
    <w:rsid w:val="00447750"/>
    <w:rsid w:val="00452EE9"/>
    <w:rsid w:val="0045385F"/>
    <w:rsid w:val="004546EA"/>
    <w:rsid w:val="00454BD4"/>
    <w:rsid w:val="0045553A"/>
    <w:rsid w:val="0045581E"/>
    <w:rsid w:val="00456A93"/>
    <w:rsid w:val="00457150"/>
    <w:rsid w:val="004620F2"/>
    <w:rsid w:val="00462AB3"/>
    <w:rsid w:val="00463631"/>
    <w:rsid w:val="0046441F"/>
    <w:rsid w:val="00464AD5"/>
    <w:rsid w:val="00466965"/>
    <w:rsid w:val="00467E7C"/>
    <w:rsid w:val="00470496"/>
    <w:rsid w:val="00470659"/>
    <w:rsid w:val="00470CC5"/>
    <w:rsid w:val="004714B2"/>
    <w:rsid w:val="004718DF"/>
    <w:rsid w:val="00471A73"/>
    <w:rsid w:val="0047270A"/>
    <w:rsid w:val="00474D74"/>
    <w:rsid w:val="004753E7"/>
    <w:rsid w:val="004758B8"/>
    <w:rsid w:val="00476071"/>
    <w:rsid w:val="004773C0"/>
    <w:rsid w:val="00480067"/>
    <w:rsid w:val="00480195"/>
    <w:rsid w:val="00480469"/>
    <w:rsid w:val="004808C8"/>
    <w:rsid w:val="00480AD4"/>
    <w:rsid w:val="00483DDF"/>
    <w:rsid w:val="00485947"/>
    <w:rsid w:val="00485CDE"/>
    <w:rsid w:val="00491C3E"/>
    <w:rsid w:val="00496444"/>
    <w:rsid w:val="004968B3"/>
    <w:rsid w:val="004973D2"/>
    <w:rsid w:val="004A0CAD"/>
    <w:rsid w:val="004A0F98"/>
    <w:rsid w:val="004A26C9"/>
    <w:rsid w:val="004A58F7"/>
    <w:rsid w:val="004B0915"/>
    <w:rsid w:val="004B1039"/>
    <w:rsid w:val="004B2492"/>
    <w:rsid w:val="004B2BCB"/>
    <w:rsid w:val="004B2FF9"/>
    <w:rsid w:val="004B4047"/>
    <w:rsid w:val="004B74B8"/>
    <w:rsid w:val="004C2223"/>
    <w:rsid w:val="004C2B7F"/>
    <w:rsid w:val="004C4C53"/>
    <w:rsid w:val="004C5638"/>
    <w:rsid w:val="004C7A27"/>
    <w:rsid w:val="004D1E4C"/>
    <w:rsid w:val="004D34CC"/>
    <w:rsid w:val="004D470C"/>
    <w:rsid w:val="004D4D3A"/>
    <w:rsid w:val="004D4EE0"/>
    <w:rsid w:val="004D5FBA"/>
    <w:rsid w:val="004E1535"/>
    <w:rsid w:val="004E4F31"/>
    <w:rsid w:val="004E5426"/>
    <w:rsid w:val="004E5D86"/>
    <w:rsid w:val="004E6712"/>
    <w:rsid w:val="004E6DB0"/>
    <w:rsid w:val="004E70BC"/>
    <w:rsid w:val="004E7A2B"/>
    <w:rsid w:val="004E7D46"/>
    <w:rsid w:val="004F0A37"/>
    <w:rsid w:val="004F2015"/>
    <w:rsid w:val="004F61B2"/>
    <w:rsid w:val="004F65EE"/>
    <w:rsid w:val="004F7A42"/>
    <w:rsid w:val="00500BC1"/>
    <w:rsid w:val="00502CB4"/>
    <w:rsid w:val="0050540C"/>
    <w:rsid w:val="0050577D"/>
    <w:rsid w:val="005061A9"/>
    <w:rsid w:val="005062DD"/>
    <w:rsid w:val="00507034"/>
    <w:rsid w:val="005103C9"/>
    <w:rsid w:val="005170A9"/>
    <w:rsid w:val="0051731B"/>
    <w:rsid w:val="005174D9"/>
    <w:rsid w:val="0052225D"/>
    <w:rsid w:val="00523781"/>
    <w:rsid w:val="005237D4"/>
    <w:rsid w:val="00525B77"/>
    <w:rsid w:val="00526058"/>
    <w:rsid w:val="00530A21"/>
    <w:rsid w:val="00531692"/>
    <w:rsid w:val="0053246E"/>
    <w:rsid w:val="00532A62"/>
    <w:rsid w:val="0053329F"/>
    <w:rsid w:val="005341BF"/>
    <w:rsid w:val="00534E07"/>
    <w:rsid w:val="00534FF2"/>
    <w:rsid w:val="00535371"/>
    <w:rsid w:val="00536819"/>
    <w:rsid w:val="00536D0E"/>
    <w:rsid w:val="005374E9"/>
    <w:rsid w:val="00540C06"/>
    <w:rsid w:val="005416EF"/>
    <w:rsid w:val="00541B56"/>
    <w:rsid w:val="00542F63"/>
    <w:rsid w:val="00543528"/>
    <w:rsid w:val="005435FE"/>
    <w:rsid w:val="005447BB"/>
    <w:rsid w:val="00544947"/>
    <w:rsid w:val="005451BF"/>
    <w:rsid w:val="00545324"/>
    <w:rsid w:val="005466F8"/>
    <w:rsid w:val="005476E6"/>
    <w:rsid w:val="00547941"/>
    <w:rsid w:val="00547B63"/>
    <w:rsid w:val="00547BCB"/>
    <w:rsid w:val="00554564"/>
    <w:rsid w:val="005547C2"/>
    <w:rsid w:val="0055596A"/>
    <w:rsid w:val="005574A2"/>
    <w:rsid w:val="00560BE4"/>
    <w:rsid w:val="005613B8"/>
    <w:rsid w:val="0056178C"/>
    <w:rsid w:val="00562E51"/>
    <w:rsid w:val="00564554"/>
    <w:rsid w:val="005646EC"/>
    <w:rsid w:val="0056672D"/>
    <w:rsid w:val="005667CE"/>
    <w:rsid w:val="00567AC6"/>
    <w:rsid w:val="00567D0D"/>
    <w:rsid w:val="0057016A"/>
    <w:rsid w:val="00570620"/>
    <w:rsid w:val="005712DD"/>
    <w:rsid w:val="00571722"/>
    <w:rsid w:val="00573269"/>
    <w:rsid w:val="005753C1"/>
    <w:rsid w:val="00575923"/>
    <w:rsid w:val="00577951"/>
    <w:rsid w:val="00577D40"/>
    <w:rsid w:val="00577D4F"/>
    <w:rsid w:val="00581A25"/>
    <w:rsid w:val="0058549A"/>
    <w:rsid w:val="00586BB0"/>
    <w:rsid w:val="00590B9E"/>
    <w:rsid w:val="00593096"/>
    <w:rsid w:val="0059661F"/>
    <w:rsid w:val="005969F2"/>
    <w:rsid w:val="005A213D"/>
    <w:rsid w:val="005A2E97"/>
    <w:rsid w:val="005A341A"/>
    <w:rsid w:val="005A387C"/>
    <w:rsid w:val="005A3BCB"/>
    <w:rsid w:val="005A4059"/>
    <w:rsid w:val="005A4543"/>
    <w:rsid w:val="005A5569"/>
    <w:rsid w:val="005A5D41"/>
    <w:rsid w:val="005A7504"/>
    <w:rsid w:val="005A7ED9"/>
    <w:rsid w:val="005A7FAB"/>
    <w:rsid w:val="005B08BB"/>
    <w:rsid w:val="005B3BB6"/>
    <w:rsid w:val="005B44CD"/>
    <w:rsid w:val="005B741C"/>
    <w:rsid w:val="005C0557"/>
    <w:rsid w:val="005C22FD"/>
    <w:rsid w:val="005C2B8E"/>
    <w:rsid w:val="005C3CDF"/>
    <w:rsid w:val="005C529B"/>
    <w:rsid w:val="005C53A3"/>
    <w:rsid w:val="005C62B0"/>
    <w:rsid w:val="005C63FF"/>
    <w:rsid w:val="005C725A"/>
    <w:rsid w:val="005D00C5"/>
    <w:rsid w:val="005D0484"/>
    <w:rsid w:val="005D0D38"/>
    <w:rsid w:val="005D14DA"/>
    <w:rsid w:val="005D1B69"/>
    <w:rsid w:val="005D1CC0"/>
    <w:rsid w:val="005D6CAA"/>
    <w:rsid w:val="005E2620"/>
    <w:rsid w:val="005E2A3E"/>
    <w:rsid w:val="005E2E20"/>
    <w:rsid w:val="005E3C98"/>
    <w:rsid w:val="005E3F7D"/>
    <w:rsid w:val="005E4B7D"/>
    <w:rsid w:val="005E6EF9"/>
    <w:rsid w:val="005E7269"/>
    <w:rsid w:val="005F0243"/>
    <w:rsid w:val="005F09C2"/>
    <w:rsid w:val="005F4289"/>
    <w:rsid w:val="005F5F4F"/>
    <w:rsid w:val="005F7E38"/>
    <w:rsid w:val="0060195E"/>
    <w:rsid w:val="006044C8"/>
    <w:rsid w:val="00604703"/>
    <w:rsid w:val="0060510E"/>
    <w:rsid w:val="0060650B"/>
    <w:rsid w:val="00606514"/>
    <w:rsid w:val="006067B3"/>
    <w:rsid w:val="006071F9"/>
    <w:rsid w:val="006105DF"/>
    <w:rsid w:val="00611320"/>
    <w:rsid w:val="006115A4"/>
    <w:rsid w:val="00612C01"/>
    <w:rsid w:val="006163C0"/>
    <w:rsid w:val="006171F9"/>
    <w:rsid w:val="00617980"/>
    <w:rsid w:val="00617EE3"/>
    <w:rsid w:val="00621B52"/>
    <w:rsid w:val="00621ED7"/>
    <w:rsid w:val="00623989"/>
    <w:rsid w:val="00623E13"/>
    <w:rsid w:val="00624481"/>
    <w:rsid w:val="00625234"/>
    <w:rsid w:val="00626336"/>
    <w:rsid w:val="00627E18"/>
    <w:rsid w:val="00630135"/>
    <w:rsid w:val="006305C5"/>
    <w:rsid w:val="00630740"/>
    <w:rsid w:val="00630FF2"/>
    <w:rsid w:val="00634ED2"/>
    <w:rsid w:val="006353D5"/>
    <w:rsid w:val="00635BEF"/>
    <w:rsid w:val="00641025"/>
    <w:rsid w:val="00642001"/>
    <w:rsid w:val="00642603"/>
    <w:rsid w:val="00643CE5"/>
    <w:rsid w:val="00645996"/>
    <w:rsid w:val="0064615D"/>
    <w:rsid w:val="006463A4"/>
    <w:rsid w:val="0065074A"/>
    <w:rsid w:val="00650ED2"/>
    <w:rsid w:val="006514BF"/>
    <w:rsid w:val="0065270C"/>
    <w:rsid w:val="00652FC2"/>
    <w:rsid w:val="00653893"/>
    <w:rsid w:val="00653C93"/>
    <w:rsid w:val="0065411E"/>
    <w:rsid w:val="0065590B"/>
    <w:rsid w:val="00655FAF"/>
    <w:rsid w:val="00660910"/>
    <w:rsid w:val="00662A80"/>
    <w:rsid w:val="00664346"/>
    <w:rsid w:val="0066559D"/>
    <w:rsid w:val="0066580B"/>
    <w:rsid w:val="0066604D"/>
    <w:rsid w:val="00670384"/>
    <w:rsid w:val="006706A0"/>
    <w:rsid w:val="0067324D"/>
    <w:rsid w:val="006739A3"/>
    <w:rsid w:val="00674ECB"/>
    <w:rsid w:val="00675BF7"/>
    <w:rsid w:val="00680976"/>
    <w:rsid w:val="00683B8A"/>
    <w:rsid w:val="006840C3"/>
    <w:rsid w:val="00684CBC"/>
    <w:rsid w:val="00684EC6"/>
    <w:rsid w:val="006862A3"/>
    <w:rsid w:val="00686B33"/>
    <w:rsid w:val="00687013"/>
    <w:rsid w:val="00687DBB"/>
    <w:rsid w:val="00690073"/>
    <w:rsid w:val="006901F9"/>
    <w:rsid w:val="00690703"/>
    <w:rsid w:val="006911B6"/>
    <w:rsid w:val="0069165A"/>
    <w:rsid w:val="00691670"/>
    <w:rsid w:val="0069225F"/>
    <w:rsid w:val="0069282A"/>
    <w:rsid w:val="006928D8"/>
    <w:rsid w:val="00692CF2"/>
    <w:rsid w:val="00692F1A"/>
    <w:rsid w:val="00694332"/>
    <w:rsid w:val="0069473C"/>
    <w:rsid w:val="00694B4D"/>
    <w:rsid w:val="00695E64"/>
    <w:rsid w:val="00695F1F"/>
    <w:rsid w:val="00695FFC"/>
    <w:rsid w:val="00696891"/>
    <w:rsid w:val="006A13A4"/>
    <w:rsid w:val="006A160D"/>
    <w:rsid w:val="006A1BA4"/>
    <w:rsid w:val="006A393F"/>
    <w:rsid w:val="006B0047"/>
    <w:rsid w:val="006B00C5"/>
    <w:rsid w:val="006B1B06"/>
    <w:rsid w:val="006B33AD"/>
    <w:rsid w:val="006B5B06"/>
    <w:rsid w:val="006B70C4"/>
    <w:rsid w:val="006B75E2"/>
    <w:rsid w:val="006C1622"/>
    <w:rsid w:val="006C409F"/>
    <w:rsid w:val="006C47C3"/>
    <w:rsid w:val="006C5D51"/>
    <w:rsid w:val="006D1759"/>
    <w:rsid w:val="006D21EB"/>
    <w:rsid w:val="006D3202"/>
    <w:rsid w:val="006D3623"/>
    <w:rsid w:val="006D4112"/>
    <w:rsid w:val="006D46C4"/>
    <w:rsid w:val="006D4B9E"/>
    <w:rsid w:val="006E1D8D"/>
    <w:rsid w:val="006E213E"/>
    <w:rsid w:val="006E4526"/>
    <w:rsid w:val="006E4EA1"/>
    <w:rsid w:val="006E4FED"/>
    <w:rsid w:val="006E54AC"/>
    <w:rsid w:val="006F2123"/>
    <w:rsid w:val="006F2BE2"/>
    <w:rsid w:val="006F365F"/>
    <w:rsid w:val="006F4334"/>
    <w:rsid w:val="006F6493"/>
    <w:rsid w:val="006F6E5F"/>
    <w:rsid w:val="006F747B"/>
    <w:rsid w:val="00701424"/>
    <w:rsid w:val="007028EF"/>
    <w:rsid w:val="007053E6"/>
    <w:rsid w:val="00706410"/>
    <w:rsid w:val="00710086"/>
    <w:rsid w:val="007116AD"/>
    <w:rsid w:val="007116E7"/>
    <w:rsid w:val="00713695"/>
    <w:rsid w:val="00714261"/>
    <w:rsid w:val="007149C5"/>
    <w:rsid w:val="007168A8"/>
    <w:rsid w:val="00717B6E"/>
    <w:rsid w:val="00717FF3"/>
    <w:rsid w:val="00725C04"/>
    <w:rsid w:val="00725DE1"/>
    <w:rsid w:val="00730746"/>
    <w:rsid w:val="007311EE"/>
    <w:rsid w:val="00731758"/>
    <w:rsid w:val="00731F59"/>
    <w:rsid w:val="007335D0"/>
    <w:rsid w:val="007342F9"/>
    <w:rsid w:val="007344D3"/>
    <w:rsid w:val="00735C90"/>
    <w:rsid w:val="00736101"/>
    <w:rsid w:val="0073617A"/>
    <w:rsid w:val="00736343"/>
    <w:rsid w:val="00740C2C"/>
    <w:rsid w:val="00740F00"/>
    <w:rsid w:val="00742E1A"/>
    <w:rsid w:val="0075001C"/>
    <w:rsid w:val="0075232F"/>
    <w:rsid w:val="0075260E"/>
    <w:rsid w:val="00752FAC"/>
    <w:rsid w:val="007552FE"/>
    <w:rsid w:val="00757BCC"/>
    <w:rsid w:val="00760160"/>
    <w:rsid w:val="0076177D"/>
    <w:rsid w:val="00761C76"/>
    <w:rsid w:val="007634D3"/>
    <w:rsid w:val="00763CB9"/>
    <w:rsid w:val="007643A4"/>
    <w:rsid w:val="00764A9A"/>
    <w:rsid w:val="00765317"/>
    <w:rsid w:val="00765BF6"/>
    <w:rsid w:val="007671F8"/>
    <w:rsid w:val="007708F7"/>
    <w:rsid w:val="00771A5F"/>
    <w:rsid w:val="00772F35"/>
    <w:rsid w:val="00773040"/>
    <w:rsid w:val="00775DC1"/>
    <w:rsid w:val="007769AD"/>
    <w:rsid w:val="00777DB4"/>
    <w:rsid w:val="007809E9"/>
    <w:rsid w:val="00783002"/>
    <w:rsid w:val="0078589C"/>
    <w:rsid w:val="00785B75"/>
    <w:rsid w:val="00787F58"/>
    <w:rsid w:val="00791B13"/>
    <w:rsid w:val="0079247D"/>
    <w:rsid w:val="00792893"/>
    <w:rsid w:val="00792D28"/>
    <w:rsid w:val="00793B97"/>
    <w:rsid w:val="00796D30"/>
    <w:rsid w:val="007A093D"/>
    <w:rsid w:val="007A23CE"/>
    <w:rsid w:val="007A5A79"/>
    <w:rsid w:val="007A792B"/>
    <w:rsid w:val="007A7E23"/>
    <w:rsid w:val="007B01E2"/>
    <w:rsid w:val="007B2BA3"/>
    <w:rsid w:val="007B345D"/>
    <w:rsid w:val="007B358E"/>
    <w:rsid w:val="007B35B8"/>
    <w:rsid w:val="007B3877"/>
    <w:rsid w:val="007B410A"/>
    <w:rsid w:val="007B5353"/>
    <w:rsid w:val="007B5668"/>
    <w:rsid w:val="007B715E"/>
    <w:rsid w:val="007B7A2E"/>
    <w:rsid w:val="007B7A50"/>
    <w:rsid w:val="007C3DE2"/>
    <w:rsid w:val="007C41CD"/>
    <w:rsid w:val="007C545F"/>
    <w:rsid w:val="007C7D06"/>
    <w:rsid w:val="007D27ED"/>
    <w:rsid w:val="007D4BBD"/>
    <w:rsid w:val="007D5BE5"/>
    <w:rsid w:val="007D5D22"/>
    <w:rsid w:val="007D6195"/>
    <w:rsid w:val="007D6419"/>
    <w:rsid w:val="007D694F"/>
    <w:rsid w:val="007D7577"/>
    <w:rsid w:val="007D7585"/>
    <w:rsid w:val="007E08BB"/>
    <w:rsid w:val="007E15E2"/>
    <w:rsid w:val="007E49BF"/>
    <w:rsid w:val="007F2D0E"/>
    <w:rsid w:val="007F4FFD"/>
    <w:rsid w:val="007F609D"/>
    <w:rsid w:val="007F6E84"/>
    <w:rsid w:val="007F6FFF"/>
    <w:rsid w:val="008008F0"/>
    <w:rsid w:val="008029B1"/>
    <w:rsid w:val="0080305E"/>
    <w:rsid w:val="008047BB"/>
    <w:rsid w:val="008047FB"/>
    <w:rsid w:val="00806D96"/>
    <w:rsid w:val="008073F3"/>
    <w:rsid w:val="00807EE0"/>
    <w:rsid w:val="0081005B"/>
    <w:rsid w:val="008102F6"/>
    <w:rsid w:val="00813DAE"/>
    <w:rsid w:val="00814701"/>
    <w:rsid w:val="00814E42"/>
    <w:rsid w:val="00815917"/>
    <w:rsid w:val="00820E1C"/>
    <w:rsid w:val="00821D2A"/>
    <w:rsid w:val="00823927"/>
    <w:rsid w:val="00825847"/>
    <w:rsid w:val="00825CEA"/>
    <w:rsid w:val="00826676"/>
    <w:rsid w:val="008275C0"/>
    <w:rsid w:val="00827BD6"/>
    <w:rsid w:val="00827D97"/>
    <w:rsid w:val="00830214"/>
    <w:rsid w:val="00830D10"/>
    <w:rsid w:val="00831251"/>
    <w:rsid w:val="00831833"/>
    <w:rsid w:val="0083480A"/>
    <w:rsid w:val="00836031"/>
    <w:rsid w:val="00841F10"/>
    <w:rsid w:val="00842B31"/>
    <w:rsid w:val="00845E41"/>
    <w:rsid w:val="00847B3D"/>
    <w:rsid w:val="0085172E"/>
    <w:rsid w:val="00852631"/>
    <w:rsid w:val="00852902"/>
    <w:rsid w:val="00852E35"/>
    <w:rsid w:val="0085590C"/>
    <w:rsid w:val="00857956"/>
    <w:rsid w:val="00857B6D"/>
    <w:rsid w:val="00862D85"/>
    <w:rsid w:val="008638B0"/>
    <w:rsid w:val="00863FD6"/>
    <w:rsid w:val="008644F9"/>
    <w:rsid w:val="008645D9"/>
    <w:rsid w:val="008654BF"/>
    <w:rsid w:val="00866655"/>
    <w:rsid w:val="0086680A"/>
    <w:rsid w:val="00867891"/>
    <w:rsid w:val="00870CB9"/>
    <w:rsid w:val="00870DFF"/>
    <w:rsid w:val="0087249F"/>
    <w:rsid w:val="0087480D"/>
    <w:rsid w:val="00874D86"/>
    <w:rsid w:val="008753DF"/>
    <w:rsid w:val="00876F39"/>
    <w:rsid w:val="00877D6B"/>
    <w:rsid w:val="0088048B"/>
    <w:rsid w:val="008814FE"/>
    <w:rsid w:val="00881544"/>
    <w:rsid w:val="00883481"/>
    <w:rsid w:val="00884A81"/>
    <w:rsid w:val="00884E9B"/>
    <w:rsid w:val="00886BCB"/>
    <w:rsid w:val="0088711A"/>
    <w:rsid w:val="00887323"/>
    <w:rsid w:val="00887717"/>
    <w:rsid w:val="00890097"/>
    <w:rsid w:val="00893E36"/>
    <w:rsid w:val="00894012"/>
    <w:rsid w:val="008940AA"/>
    <w:rsid w:val="00895A36"/>
    <w:rsid w:val="00896448"/>
    <w:rsid w:val="00896736"/>
    <w:rsid w:val="00896F72"/>
    <w:rsid w:val="00897F0C"/>
    <w:rsid w:val="008A0ADD"/>
    <w:rsid w:val="008A14EF"/>
    <w:rsid w:val="008A1527"/>
    <w:rsid w:val="008A1889"/>
    <w:rsid w:val="008A36CC"/>
    <w:rsid w:val="008A586C"/>
    <w:rsid w:val="008A7AF4"/>
    <w:rsid w:val="008B0BB0"/>
    <w:rsid w:val="008B0F0B"/>
    <w:rsid w:val="008B1490"/>
    <w:rsid w:val="008B23DC"/>
    <w:rsid w:val="008B2B06"/>
    <w:rsid w:val="008B37E2"/>
    <w:rsid w:val="008B4639"/>
    <w:rsid w:val="008B533A"/>
    <w:rsid w:val="008B5C03"/>
    <w:rsid w:val="008B5D73"/>
    <w:rsid w:val="008B6D67"/>
    <w:rsid w:val="008C0C45"/>
    <w:rsid w:val="008C0FD1"/>
    <w:rsid w:val="008C1162"/>
    <w:rsid w:val="008C230C"/>
    <w:rsid w:val="008C4D54"/>
    <w:rsid w:val="008C6834"/>
    <w:rsid w:val="008C6AD2"/>
    <w:rsid w:val="008C7830"/>
    <w:rsid w:val="008D0597"/>
    <w:rsid w:val="008D0ECB"/>
    <w:rsid w:val="008D17C6"/>
    <w:rsid w:val="008D2A1B"/>
    <w:rsid w:val="008D424C"/>
    <w:rsid w:val="008D4E43"/>
    <w:rsid w:val="008D5347"/>
    <w:rsid w:val="008D63C0"/>
    <w:rsid w:val="008D7793"/>
    <w:rsid w:val="008E049A"/>
    <w:rsid w:val="008E0F25"/>
    <w:rsid w:val="008E2DB7"/>
    <w:rsid w:val="008E38A4"/>
    <w:rsid w:val="008E5E6A"/>
    <w:rsid w:val="008F1999"/>
    <w:rsid w:val="008F1B52"/>
    <w:rsid w:val="008F4343"/>
    <w:rsid w:val="008F4ABA"/>
    <w:rsid w:val="008F4BD9"/>
    <w:rsid w:val="008F4C9D"/>
    <w:rsid w:val="008F4EE5"/>
    <w:rsid w:val="008F4F90"/>
    <w:rsid w:val="008F5D0A"/>
    <w:rsid w:val="008F6031"/>
    <w:rsid w:val="008F6FBC"/>
    <w:rsid w:val="00900AA0"/>
    <w:rsid w:val="009011C4"/>
    <w:rsid w:val="009020BC"/>
    <w:rsid w:val="00902368"/>
    <w:rsid w:val="00903030"/>
    <w:rsid w:val="0090485B"/>
    <w:rsid w:val="009060D0"/>
    <w:rsid w:val="009069BB"/>
    <w:rsid w:val="009134B1"/>
    <w:rsid w:val="00913604"/>
    <w:rsid w:val="00913B67"/>
    <w:rsid w:val="00914B15"/>
    <w:rsid w:val="009247CC"/>
    <w:rsid w:val="00924D6C"/>
    <w:rsid w:val="00925F18"/>
    <w:rsid w:val="009274A2"/>
    <w:rsid w:val="00930C58"/>
    <w:rsid w:val="00931FE7"/>
    <w:rsid w:val="009323ED"/>
    <w:rsid w:val="00932D04"/>
    <w:rsid w:val="009331D5"/>
    <w:rsid w:val="0093447D"/>
    <w:rsid w:val="00936EA5"/>
    <w:rsid w:val="0093793F"/>
    <w:rsid w:val="0094359A"/>
    <w:rsid w:val="00943E22"/>
    <w:rsid w:val="00945FF8"/>
    <w:rsid w:val="00947621"/>
    <w:rsid w:val="00952F29"/>
    <w:rsid w:val="00953311"/>
    <w:rsid w:val="00955520"/>
    <w:rsid w:val="00955C53"/>
    <w:rsid w:val="00955D64"/>
    <w:rsid w:val="009573D2"/>
    <w:rsid w:val="00957FD6"/>
    <w:rsid w:val="009604D0"/>
    <w:rsid w:val="00962109"/>
    <w:rsid w:val="00962634"/>
    <w:rsid w:val="0096275C"/>
    <w:rsid w:val="009630FB"/>
    <w:rsid w:val="00963BD6"/>
    <w:rsid w:val="0097042A"/>
    <w:rsid w:val="009735D0"/>
    <w:rsid w:val="00973909"/>
    <w:rsid w:val="00974331"/>
    <w:rsid w:val="00974443"/>
    <w:rsid w:val="00974E5C"/>
    <w:rsid w:val="00975627"/>
    <w:rsid w:val="00975C12"/>
    <w:rsid w:val="00976D01"/>
    <w:rsid w:val="009773CB"/>
    <w:rsid w:val="00977633"/>
    <w:rsid w:val="0098066C"/>
    <w:rsid w:val="00981024"/>
    <w:rsid w:val="0098272A"/>
    <w:rsid w:val="0098435E"/>
    <w:rsid w:val="00986242"/>
    <w:rsid w:val="00986A7C"/>
    <w:rsid w:val="00986C09"/>
    <w:rsid w:val="009876BC"/>
    <w:rsid w:val="00987D42"/>
    <w:rsid w:val="00987EA8"/>
    <w:rsid w:val="009909DD"/>
    <w:rsid w:val="00991DE1"/>
    <w:rsid w:val="009922F9"/>
    <w:rsid w:val="009931C8"/>
    <w:rsid w:val="00993440"/>
    <w:rsid w:val="00993A5A"/>
    <w:rsid w:val="00995647"/>
    <w:rsid w:val="0099638E"/>
    <w:rsid w:val="009A0C7D"/>
    <w:rsid w:val="009A0C96"/>
    <w:rsid w:val="009A165A"/>
    <w:rsid w:val="009A47E8"/>
    <w:rsid w:val="009A4DCE"/>
    <w:rsid w:val="009A59D9"/>
    <w:rsid w:val="009A6A2A"/>
    <w:rsid w:val="009A7377"/>
    <w:rsid w:val="009A7663"/>
    <w:rsid w:val="009A7BE3"/>
    <w:rsid w:val="009B070F"/>
    <w:rsid w:val="009B1ED2"/>
    <w:rsid w:val="009B31B8"/>
    <w:rsid w:val="009B4027"/>
    <w:rsid w:val="009B538A"/>
    <w:rsid w:val="009B57EE"/>
    <w:rsid w:val="009B6BB0"/>
    <w:rsid w:val="009C0271"/>
    <w:rsid w:val="009C06D7"/>
    <w:rsid w:val="009C0864"/>
    <w:rsid w:val="009C1C68"/>
    <w:rsid w:val="009C2AF5"/>
    <w:rsid w:val="009C2C0F"/>
    <w:rsid w:val="009C7913"/>
    <w:rsid w:val="009D048A"/>
    <w:rsid w:val="009D071F"/>
    <w:rsid w:val="009D0DCD"/>
    <w:rsid w:val="009D54AB"/>
    <w:rsid w:val="009D6664"/>
    <w:rsid w:val="009D6E85"/>
    <w:rsid w:val="009D728C"/>
    <w:rsid w:val="009D7E5F"/>
    <w:rsid w:val="009E10B5"/>
    <w:rsid w:val="009E2247"/>
    <w:rsid w:val="009E2385"/>
    <w:rsid w:val="009E2D26"/>
    <w:rsid w:val="009E624F"/>
    <w:rsid w:val="009F0866"/>
    <w:rsid w:val="009F14E2"/>
    <w:rsid w:val="009F1883"/>
    <w:rsid w:val="009F18CF"/>
    <w:rsid w:val="009F1E61"/>
    <w:rsid w:val="009F4A61"/>
    <w:rsid w:val="009F4E00"/>
    <w:rsid w:val="009F7558"/>
    <w:rsid w:val="00A006CF"/>
    <w:rsid w:val="00A00F65"/>
    <w:rsid w:val="00A02975"/>
    <w:rsid w:val="00A03766"/>
    <w:rsid w:val="00A04001"/>
    <w:rsid w:val="00A0447C"/>
    <w:rsid w:val="00A04F4C"/>
    <w:rsid w:val="00A05A6E"/>
    <w:rsid w:val="00A06DAC"/>
    <w:rsid w:val="00A100D7"/>
    <w:rsid w:val="00A1188D"/>
    <w:rsid w:val="00A12752"/>
    <w:rsid w:val="00A1377B"/>
    <w:rsid w:val="00A155BD"/>
    <w:rsid w:val="00A15646"/>
    <w:rsid w:val="00A16C35"/>
    <w:rsid w:val="00A20162"/>
    <w:rsid w:val="00A2238A"/>
    <w:rsid w:val="00A22741"/>
    <w:rsid w:val="00A239C3"/>
    <w:rsid w:val="00A247D9"/>
    <w:rsid w:val="00A24C38"/>
    <w:rsid w:val="00A27159"/>
    <w:rsid w:val="00A274BA"/>
    <w:rsid w:val="00A27581"/>
    <w:rsid w:val="00A27C5D"/>
    <w:rsid w:val="00A306BE"/>
    <w:rsid w:val="00A32272"/>
    <w:rsid w:val="00A322B7"/>
    <w:rsid w:val="00A32437"/>
    <w:rsid w:val="00A32EAC"/>
    <w:rsid w:val="00A34114"/>
    <w:rsid w:val="00A361EB"/>
    <w:rsid w:val="00A405BD"/>
    <w:rsid w:val="00A418F8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548D5"/>
    <w:rsid w:val="00A54EE3"/>
    <w:rsid w:val="00A6107D"/>
    <w:rsid w:val="00A63166"/>
    <w:rsid w:val="00A655B4"/>
    <w:rsid w:val="00A655E1"/>
    <w:rsid w:val="00A72996"/>
    <w:rsid w:val="00A746F5"/>
    <w:rsid w:val="00A75DF4"/>
    <w:rsid w:val="00A76746"/>
    <w:rsid w:val="00A80CB9"/>
    <w:rsid w:val="00A81620"/>
    <w:rsid w:val="00A8168A"/>
    <w:rsid w:val="00A85589"/>
    <w:rsid w:val="00A876F1"/>
    <w:rsid w:val="00A91D59"/>
    <w:rsid w:val="00A93E2E"/>
    <w:rsid w:val="00A93E33"/>
    <w:rsid w:val="00A9405C"/>
    <w:rsid w:val="00AA120F"/>
    <w:rsid w:val="00AA413C"/>
    <w:rsid w:val="00AB06EA"/>
    <w:rsid w:val="00AB09BA"/>
    <w:rsid w:val="00AB2856"/>
    <w:rsid w:val="00AB31D8"/>
    <w:rsid w:val="00AB4C4E"/>
    <w:rsid w:val="00AB7332"/>
    <w:rsid w:val="00AC20AA"/>
    <w:rsid w:val="00AC2CEE"/>
    <w:rsid w:val="00AC785E"/>
    <w:rsid w:val="00AC7DB8"/>
    <w:rsid w:val="00AD0FE2"/>
    <w:rsid w:val="00AD2858"/>
    <w:rsid w:val="00AD3240"/>
    <w:rsid w:val="00AD4BAA"/>
    <w:rsid w:val="00AD4FB8"/>
    <w:rsid w:val="00AD4FCB"/>
    <w:rsid w:val="00AD55D6"/>
    <w:rsid w:val="00AE01EA"/>
    <w:rsid w:val="00AE084E"/>
    <w:rsid w:val="00AE105D"/>
    <w:rsid w:val="00AE2515"/>
    <w:rsid w:val="00AE48D6"/>
    <w:rsid w:val="00AE4DD8"/>
    <w:rsid w:val="00AE5844"/>
    <w:rsid w:val="00AE5A7E"/>
    <w:rsid w:val="00AE6489"/>
    <w:rsid w:val="00AE65AF"/>
    <w:rsid w:val="00AE752F"/>
    <w:rsid w:val="00AF1F1B"/>
    <w:rsid w:val="00AF2214"/>
    <w:rsid w:val="00AF401F"/>
    <w:rsid w:val="00AF45B6"/>
    <w:rsid w:val="00AF5CF1"/>
    <w:rsid w:val="00AF6003"/>
    <w:rsid w:val="00AF664F"/>
    <w:rsid w:val="00AF7F52"/>
    <w:rsid w:val="00B04290"/>
    <w:rsid w:val="00B048CC"/>
    <w:rsid w:val="00B05B27"/>
    <w:rsid w:val="00B069B9"/>
    <w:rsid w:val="00B074B3"/>
    <w:rsid w:val="00B07AE5"/>
    <w:rsid w:val="00B10903"/>
    <w:rsid w:val="00B10AEE"/>
    <w:rsid w:val="00B1175D"/>
    <w:rsid w:val="00B1192E"/>
    <w:rsid w:val="00B12B2C"/>
    <w:rsid w:val="00B13C07"/>
    <w:rsid w:val="00B140EF"/>
    <w:rsid w:val="00B15BB1"/>
    <w:rsid w:val="00B203AE"/>
    <w:rsid w:val="00B20D7A"/>
    <w:rsid w:val="00B2289C"/>
    <w:rsid w:val="00B24B82"/>
    <w:rsid w:val="00B251CC"/>
    <w:rsid w:val="00B26BCB"/>
    <w:rsid w:val="00B2732F"/>
    <w:rsid w:val="00B30706"/>
    <w:rsid w:val="00B3275C"/>
    <w:rsid w:val="00B3298B"/>
    <w:rsid w:val="00B3320B"/>
    <w:rsid w:val="00B33943"/>
    <w:rsid w:val="00B34E12"/>
    <w:rsid w:val="00B35139"/>
    <w:rsid w:val="00B372BD"/>
    <w:rsid w:val="00B376A6"/>
    <w:rsid w:val="00B37E78"/>
    <w:rsid w:val="00B409E4"/>
    <w:rsid w:val="00B41001"/>
    <w:rsid w:val="00B41741"/>
    <w:rsid w:val="00B42F4D"/>
    <w:rsid w:val="00B43FEB"/>
    <w:rsid w:val="00B44B1E"/>
    <w:rsid w:val="00B459D3"/>
    <w:rsid w:val="00B45DF4"/>
    <w:rsid w:val="00B469CD"/>
    <w:rsid w:val="00B47CE6"/>
    <w:rsid w:val="00B507AC"/>
    <w:rsid w:val="00B513EF"/>
    <w:rsid w:val="00B51833"/>
    <w:rsid w:val="00B51B67"/>
    <w:rsid w:val="00B5231A"/>
    <w:rsid w:val="00B53F9F"/>
    <w:rsid w:val="00B55329"/>
    <w:rsid w:val="00B56131"/>
    <w:rsid w:val="00B565D3"/>
    <w:rsid w:val="00B56674"/>
    <w:rsid w:val="00B61619"/>
    <w:rsid w:val="00B61E28"/>
    <w:rsid w:val="00B62CA7"/>
    <w:rsid w:val="00B63936"/>
    <w:rsid w:val="00B65113"/>
    <w:rsid w:val="00B66C34"/>
    <w:rsid w:val="00B66F6B"/>
    <w:rsid w:val="00B70DBE"/>
    <w:rsid w:val="00B722C6"/>
    <w:rsid w:val="00B74978"/>
    <w:rsid w:val="00B75368"/>
    <w:rsid w:val="00B81723"/>
    <w:rsid w:val="00B8196A"/>
    <w:rsid w:val="00B81F91"/>
    <w:rsid w:val="00B8339A"/>
    <w:rsid w:val="00B83F68"/>
    <w:rsid w:val="00B8596E"/>
    <w:rsid w:val="00B868A6"/>
    <w:rsid w:val="00B92197"/>
    <w:rsid w:val="00B92CB5"/>
    <w:rsid w:val="00B95A8A"/>
    <w:rsid w:val="00BA3532"/>
    <w:rsid w:val="00BA72A2"/>
    <w:rsid w:val="00BA75CB"/>
    <w:rsid w:val="00BB0B12"/>
    <w:rsid w:val="00BB0B61"/>
    <w:rsid w:val="00BB1720"/>
    <w:rsid w:val="00BB24A2"/>
    <w:rsid w:val="00BB4B27"/>
    <w:rsid w:val="00BB5A60"/>
    <w:rsid w:val="00BB6D6B"/>
    <w:rsid w:val="00BC4217"/>
    <w:rsid w:val="00BC50A5"/>
    <w:rsid w:val="00BC5CE5"/>
    <w:rsid w:val="00BC6184"/>
    <w:rsid w:val="00BC6483"/>
    <w:rsid w:val="00BC6C4E"/>
    <w:rsid w:val="00BD01D5"/>
    <w:rsid w:val="00BD1997"/>
    <w:rsid w:val="00BD1C3A"/>
    <w:rsid w:val="00BD217B"/>
    <w:rsid w:val="00BD2795"/>
    <w:rsid w:val="00BD3F5A"/>
    <w:rsid w:val="00BD5352"/>
    <w:rsid w:val="00BD7101"/>
    <w:rsid w:val="00BD75E2"/>
    <w:rsid w:val="00BD78ED"/>
    <w:rsid w:val="00BE0C57"/>
    <w:rsid w:val="00BE1D60"/>
    <w:rsid w:val="00BE3E04"/>
    <w:rsid w:val="00BE597A"/>
    <w:rsid w:val="00BE59F1"/>
    <w:rsid w:val="00BE7364"/>
    <w:rsid w:val="00BE7B45"/>
    <w:rsid w:val="00BF499A"/>
    <w:rsid w:val="00BF4A2C"/>
    <w:rsid w:val="00BF5840"/>
    <w:rsid w:val="00BF65DF"/>
    <w:rsid w:val="00BF6B92"/>
    <w:rsid w:val="00BF7EF7"/>
    <w:rsid w:val="00C00451"/>
    <w:rsid w:val="00C00606"/>
    <w:rsid w:val="00C01B03"/>
    <w:rsid w:val="00C076EA"/>
    <w:rsid w:val="00C10825"/>
    <w:rsid w:val="00C10877"/>
    <w:rsid w:val="00C12346"/>
    <w:rsid w:val="00C16D12"/>
    <w:rsid w:val="00C20107"/>
    <w:rsid w:val="00C20AB4"/>
    <w:rsid w:val="00C21B68"/>
    <w:rsid w:val="00C25F22"/>
    <w:rsid w:val="00C26AB0"/>
    <w:rsid w:val="00C2753E"/>
    <w:rsid w:val="00C315F5"/>
    <w:rsid w:val="00C31C60"/>
    <w:rsid w:val="00C32461"/>
    <w:rsid w:val="00C32CFC"/>
    <w:rsid w:val="00C32DEC"/>
    <w:rsid w:val="00C330D8"/>
    <w:rsid w:val="00C3313A"/>
    <w:rsid w:val="00C333D8"/>
    <w:rsid w:val="00C34029"/>
    <w:rsid w:val="00C341BE"/>
    <w:rsid w:val="00C3489C"/>
    <w:rsid w:val="00C34F51"/>
    <w:rsid w:val="00C36100"/>
    <w:rsid w:val="00C3674E"/>
    <w:rsid w:val="00C40384"/>
    <w:rsid w:val="00C40F69"/>
    <w:rsid w:val="00C4200C"/>
    <w:rsid w:val="00C4210B"/>
    <w:rsid w:val="00C43556"/>
    <w:rsid w:val="00C43E90"/>
    <w:rsid w:val="00C447E1"/>
    <w:rsid w:val="00C44F9D"/>
    <w:rsid w:val="00C451CE"/>
    <w:rsid w:val="00C5093F"/>
    <w:rsid w:val="00C51FC6"/>
    <w:rsid w:val="00C525C9"/>
    <w:rsid w:val="00C535F8"/>
    <w:rsid w:val="00C538C9"/>
    <w:rsid w:val="00C53E08"/>
    <w:rsid w:val="00C56D16"/>
    <w:rsid w:val="00C5724C"/>
    <w:rsid w:val="00C60455"/>
    <w:rsid w:val="00C60E00"/>
    <w:rsid w:val="00C625E6"/>
    <w:rsid w:val="00C6275B"/>
    <w:rsid w:val="00C62800"/>
    <w:rsid w:val="00C6375A"/>
    <w:rsid w:val="00C63C66"/>
    <w:rsid w:val="00C646DB"/>
    <w:rsid w:val="00C6673A"/>
    <w:rsid w:val="00C66861"/>
    <w:rsid w:val="00C67704"/>
    <w:rsid w:val="00C67763"/>
    <w:rsid w:val="00C67F83"/>
    <w:rsid w:val="00C70EB4"/>
    <w:rsid w:val="00C71906"/>
    <w:rsid w:val="00C71FD7"/>
    <w:rsid w:val="00C73471"/>
    <w:rsid w:val="00C73603"/>
    <w:rsid w:val="00C740DB"/>
    <w:rsid w:val="00C769BB"/>
    <w:rsid w:val="00C76AA5"/>
    <w:rsid w:val="00C778B0"/>
    <w:rsid w:val="00C80778"/>
    <w:rsid w:val="00C80960"/>
    <w:rsid w:val="00C81B1C"/>
    <w:rsid w:val="00C81BC3"/>
    <w:rsid w:val="00C84120"/>
    <w:rsid w:val="00C84639"/>
    <w:rsid w:val="00C86B6F"/>
    <w:rsid w:val="00C878BB"/>
    <w:rsid w:val="00C91992"/>
    <w:rsid w:val="00C91CEC"/>
    <w:rsid w:val="00C920CA"/>
    <w:rsid w:val="00C9223A"/>
    <w:rsid w:val="00C92840"/>
    <w:rsid w:val="00C93AA5"/>
    <w:rsid w:val="00C95F12"/>
    <w:rsid w:val="00C96E90"/>
    <w:rsid w:val="00C971D9"/>
    <w:rsid w:val="00CA1C87"/>
    <w:rsid w:val="00CA2945"/>
    <w:rsid w:val="00CA2F64"/>
    <w:rsid w:val="00CA4578"/>
    <w:rsid w:val="00CA4EDA"/>
    <w:rsid w:val="00CA5B38"/>
    <w:rsid w:val="00CA6203"/>
    <w:rsid w:val="00CA694C"/>
    <w:rsid w:val="00CA6A8E"/>
    <w:rsid w:val="00CA71CE"/>
    <w:rsid w:val="00CA7813"/>
    <w:rsid w:val="00CB07BA"/>
    <w:rsid w:val="00CB1EB6"/>
    <w:rsid w:val="00CB2144"/>
    <w:rsid w:val="00CB40D9"/>
    <w:rsid w:val="00CB6B17"/>
    <w:rsid w:val="00CB76CE"/>
    <w:rsid w:val="00CB76D1"/>
    <w:rsid w:val="00CC294A"/>
    <w:rsid w:val="00CC494A"/>
    <w:rsid w:val="00CC4B69"/>
    <w:rsid w:val="00CC53E2"/>
    <w:rsid w:val="00CC63FB"/>
    <w:rsid w:val="00CC6606"/>
    <w:rsid w:val="00CD16F7"/>
    <w:rsid w:val="00CD340C"/>
    <w:rsid w:val="00CD5269"/>
    <w:rsid w:val="00CE038E"/>
    <w:rsid w:val="00CE160E"/>
    <w:rsid w:val="00CE2A12"/>
    <w:rsid w:val="00CE2F6A"/>
    <w:rsid w:val="00CE42E6"/>
    <w:rsid w:val="00CE4E9C"/>
    <w:rsid w:val="00CE53CB"/>
    <w:rsid w:val="00CE57C9"/>
    <w:rsid w:val="00CE5D56"/>
    <w:rsid w:val="00CE5EB7"/>
    <w:rsid w:val="00CE7783"/>
    <w:rsid w:val="00CE7B28"/>
    <w:rsid w:val="00CE7B3E"/>
    <w:rsid w:val="00CF141A"/>
    <w:rsid w:val="00CF1B88"/>
    <w:rsid w:val="00CF1E51"/>
    <w:rsid w:val="00CF3A04"/>
    <w:rsid w:val="00CF3AD5"/>
    <w:rsid w:val="00CF4563"/>
    <w:rsid w:val="00CF6CBD"/>
    <w:rsid w:val="00CF72FB"/>
    <w:rsid w:val="00D0006F"/>
    <w:rsid w:val="00D00728"/>
    <w:rsid w:val="00D01B0E"/>
    <w:rsid w:val="00D02008"/>
    <w:rsid w:val="00D02090"/>
    <w:rsid w:val="00D03CB8"/>
    <w:rsid w:val="00D04530"/>
    <w:rsid w:val="00D04CBB"/>
    <w:rsid w:val="00D06D29"/>
    <w:rsid w:val="00D07EFD"/>
    <w:rsid w:val="00D102D5"/>
    <w:rsid w:val="00D11EE1"/>
    <w:rsid w:val="00D13156"/>
    <w:rsid w:val="00D1334D"/>
    <w:rsid w:val="00D13429"/>
    <w:rsid w:val="00D139B0"/>
    <w:rsid w:val="00D13DF2"/>
    <w:rsid w:val="00D162F1"/>
    <w:rsid w:val="00D16FC5"/>
    <w:rsid w:val="00D201E8"/>
    <w:rsid w:val="00D205A6"/>
    <w:rsid w:val="00D220CB"/>
    <w:rsid w:val="00D22F09"/>
    <w:rsid w:val="00D23386"/>
    <w:rsid w:val="00D24401"/>
    <w:rsid w:val="00D2652D"/>
    <w:rsid w:val="00D26EAE"/>
    <w:rsid w:val="00D27811"/>
    <w:rsid w:val="00D307F3"/>
    <w:rsid w:val="00D30A65"/>
    <w:rsid w:val="00D32242"/>
    <w:rsid w:val="00D3264B"/>
    <w:rsid w:val="00D3487E"/>
    <w:rsid w:val="00D35730"/>
    <w:rsid w:val="00D35A6C"/>
    <w:rsid w:val="00D37448"/>
    <w:rsid w:val="00D377BE"/>
    <w:rsid w:val="00D40FEB"/>
    <w:rsid w:val="00D41F02"/>
    <w:rsid w:val="00D4300F"/>
    <w:rsid w:val="00D43FCE"/>
    <w:rsid w:val="00D446A6"/>
    <w:rsid w:val="00D4486D"/>
    <w:rsid w:val="00D470DD"/>
    <w:rsid w:val="00D479DB"/>
    <w:rsid w:val="00D562AE"/>
    <w:rsid w:val="00D562E8"/>
    <w:rsid w:val="00D56AE7"/>
    <w:rsid w:val="00D57A1F"/>
    <w:rsid w:val="00D622F2"/>
    <w:rsid w:val="00D64717"/>
    <w:rsid w:val="00D64D70"/>
    <w:rsid w:val="00D6784C"/>
    <w:rsid w:val="00D7046B"/>
    <w:rsid w:val="00D710BD"/>
    <w:rsid w:val="00D719E3"/>
    <w:rsid w:val="00D71DB5"/>
    <w:rsid w:val="00D736BC"/>
    <w:rsid w:val="00D73DC3"/>
    <w:rsid w:val="00D7462D"/>
    <w:rsid w:val="00D749D8"/>
    <w:rsid w:val="00D76238"/>
    <w:rsid w:val="00D80FAF"/>
    <w:rsid w:val="00D81190"/>
    <w:rsid w:val="00D81604"/>
    <w:rsid w:val="00D82069"/>
    <w:rsid w:val="00D82AD2"/>
    <w:rsid w:val="00D82BDE"/>
    <w:rsid w:val="00D8334C"/>
    <w:rsid w:val="00D83853"/>
    <w:rsid w:val="00D844AD"/>
    <w:rsid w:val="00D847B3"/>
    <w:rsid w:val="00D84AAB"/>
    <w:rsid w:val="00D85EAA"/>
    <w:rsid w:val="00D874C7"/>
    <w:rsid w:val="00D95765"/>
    <w:rsid w:val="00D97EAD"/>
    <w:rsid w:val="00DA64D6"/>
    <w:rsid w:val="00DA7FD1"/>
    <w:rsid w:val="00DB0CE4"/>
    <w:rsid w:val="00DB44F8"/>
    <w:rsid w:val="00DB4690"/>
    <w:rsid w:val="00DB535C"/>
    <w:rsid w:val="00DB537E"/>
    <w:rsid w:val="00DB5AD5"/>
    <w:rsid w:val="00DB5AEC"/>
    <w:rsid w:val="00DB5F81"/>
    <w:rsid w:val="00DB6CD2"/>
    <w:rsid w:val="00DC0DD4"/>
    <w:rsid w:val="00DC2AD7"/>
    <w:rsid w:val="00DC2B73"/>
    <w:rsid w:val="00DC2C1E"/>
    <w:rsid w:val="00DC2E7E"/>
    <w:rsid w:val="00DC3606"/>
    <w:rsid w:val="00DC396B"/>
    <w:rsid w:val="00DC4B88"/>
    <w:rsid w:val="00DC5579"/>
    <w:rsid w:val="00DC5845"/>
    <w:rsid w:val="00DD0841"/>
    <w:rsid w:val="00DD266E"/>
    <w:rsid w:val="00DD39BF"/>
    <w:rsid w:val="00DD5F76"/>
    <w:rsid w:val="00DD6C93"/>
    <w:rsid w:val="00DE2580"/>
    <w:rsid w:val="00DE2682"/>
    <w:rsid w:val="00DE29E7"/>
    <w:rsid w:val="00DE3C4E"/>
    <w:rsid w:val="00DE4641"/>
    <w:rsid w:val="00DE5C32"/>
    <w:rsid w:val="00DE7361"/>
    <w:rsid w:val="00DE73D9"/>
    <w:rsid w:val="00DE7D9A"/>
    <w:rsid w:val="00DF1C60"/>
    <w:rsid w:val="00DF2457"/>
    <w:rsid w:val="00DF40DD"/>
    <w:rsid w:val="00DF48E2"/>
    <w:rsid w:val="00DF5905"/>
    <w:rsid w:val="00DF722E"/>
    <w:rsid w:val="00E0124F"/>
    <w:rsid w:val="00E03596"/>
    <w:rsid w:val="00E04AF9"/>
    <w:rsid w:val="00E04B87"/>
    <w:rsid w:val="00E054B1"/>
    <w:rsid w:val="00E058A4"/>
    <w:rsid w:val="00E059F2"/>
    <w:rsid w:val="00E07302"/>
    <w:rsid w:val="00E07A4B"/>
    <w:rsid w:val="00E1007D"/>
    <w:rsid w:val="00E105DF"/>
    <w:rsid w:val="00E10E96"/>
    <w:rsid w:val="00E123FB"/>
    <w:rsid w:val="00E13DD9"/>
    <w:rsid w:val="00E159B6"/>
    <w:rsid w:val="00E15C1C"/>
    <w:rsid w:val="00E16862"/>
    <w:rsid w:val="00E171B7"/>
    <w:rsid w:val="00E2131B"/>
    <w:rsid w:val="00E229E9"/>
    <w:rsid w:val="00E22B79"/>
    <w:rsid w:val="00E23001"/>
    <w:rsid w:val="00E24574"/>
    <w:rsid w:val="00E264FF"/>
    <w:rsid w:val="00E3197A"/>
    <w:rsid w:val="00E31BC0"/>
    <w:rsid w:val="00E3220A"/>
    <w:rsid w:val="00E343EB"/>
    <w:rsid w:val="00E364A5"/>
    <w:rsid w:val="00E36D2F"/>
    <w:rsid w:val="00E4036B"/>
    <w:rsid w:val="00E40CF2"/>
    <w:rsid w:val="00E41350"/>
    <w:rsid w:val="00E42753"/>
    <w:rsid w:val="00E42818"/>
    <w:rsid w:val="00E43231"/>
    <w:rsid w:val="00E43408"/>
    <w:rsid w:val="00E45680"/>
    <w:rsid w:val="00E461AD"/>
    <w:rsid w:val="00E51BB6"/>
    <w:rsid w:val="00E52643"/>
    <w:rsid w:val="00E542B3"/>
    <w:rsid w:val="00E54872"/>
    <w:rsid w:val="00E55A0B"/>
    <w:rsid w:val="00E56718"/>
    <w:rsid w:val="00E56B38"/>
    <w:rsid w:val="00E577B7"/>
    <w:rsid w:val="00E57A96"/>
    <w:rsid w:val="00E57F71"/>
    <w:rsid w:val="00E601FB"/>
    <w:rsid w:val="00E612D2"/>
    <w:rsid w:val="00E655F2"/>
    <w:rsid w:val="00E65ADA"/>
    <w:rsid w:val="00E66211"/>
    <w:rsid w:val="00E67274"/>
    <w:rsid w:val="00E67ACC"/>
    <w:rsid w:val="00E67EE6"/>
    <w:rsid w:val="00E70ED7"/>
    <w:rsid w:val="00E736EE"/>
    <w:rsid w:val="00E7394C"/>
    <w:rsid w:val="00E75408"/>
    <w:rsid w:val="00E762EF"/>
    <w:rsid w:val="00E76B58"/>
    <w:rsid w:val="00E775A1"/>
    <w:rsid w:val="00E80269"/>
    <w:rsid w:val="00E807E5"/>
    <w:rsid w:val="00E807F1"/>
    <w:rsid w:val="00E83E0B"/>
    <w:rsid w:val="00E85105"/>
    <w:rsid w:val="00E86175"/>
    <w:rsid w:val="00E92374"/>
    <w:rsid w:val="00E9254F"/>
    <w:rsid w:val="00E93ECE"/>
    <w:rsid w:val="00E94730"/>
    <w:rsid w:val="00E94C0D"/>
    <w:rsid w:val="00E95886"/>
    <w:rsid w:val="00E9697B"/>
    <w:rsid w:val="00EA157D"/>
    <w:rsid w:val="00EA220B"/>
    <w:rsid w:val="00EA27E1"/>
    <w:rsid w:val="00EA4C7A"/>
    <w:rsid w:val="00EA6008"/>
    <w:rsid w:val="00EA6436"/>
    <w:rsid w:val="00EA64EF"/>
    <w:rsid w:val="00EA748C"/>
    <w:rsid w:val="00EB0179"/>
    <w:rsid w:val="00EB0B97"/>
    <w:rsid w:val="00EB40A2"/>
    <w:rsid w:val="00EB4AC7"/>
    <w:rsid w:val="00EC0A59"/>
    <w:rsid w:val="00EC0A7B"/>
    <w:rsid w:val="00EC28CB"/>
    <w:rsid w:val="00EC2995"/>
    <w:rsid w:val="00EC419B"/>
    <w:rsid w:val="00EC6A34"/>
    <w:rsid w:val="00EC75D6"/>
    <w:rsid w:val="00ED44BF"/>
    <w:rsid w:val="00ED5DAF"/>
    <w:rsid w:val="00ED738C"/>
    <w:rsid w:val="00EE08A4"/>
    <w:rsid w:val="00EE0A26"/>
    <w:rsid w:val="00EE0FB9"/>
    <w:rsid w:val="00EE12E3"/>
    <w:rsid w:val="00EE1398"/>
    <w:rsid w:val="00EE1832"/>
    <w:rsid w:val="00EE2874"/>
    <w:rsid w:val="00EE4195"/>
    <w:rsid w:val="00EE5E32"/>
    <w:rsid w:val="00EF33E1"/>
    <w:rsid w:val="00EF41FA"/>
    <w:rsid w:val="00EF442D"/>
    <w:rsid w:val="00EF5973"/>
    <w:rsid w:val="00EF737E"/>
    <w:rsid w:val="00EF76C4"/>
    <w:rsid w:val="00F002E2"/>
    <w:rsid w:val="00F004D2"/>
    <w:rsid w:val="00F01DC2"/>
    <w:rsid w:val="00F02382"/>
    <w:rsid w:val="00F04553"/>
    <w:rsid w:val="00F04D76"/>
    <w:rsid w:val="00F065A0"/>
    <w:rsid w:val="00F070B8"/>
    <w:rsid w:val="00F07B48"/>
    <w:rsid w:val="00F10A60"/>
    <w:rsid w:val="00F10BD0"/>
    <w:rsid w:val="00F10CBE"/>
    <w:rsid w:val="00F11073"/>
    <w:rsid w:val="00F11347"/>
    <w:rsid w:val="00F11F91"/>
    <w:rsid w:val="00F1267C"/>
    <w:rsid w:val="00F151ED"/>
    <w:rsid w:val="00F15441"/>
    <w:rsid w:val="00F1551D"/>
    <w:rsid w:val="00F160E2"/>
    <w:rsid w:val="00F163D3"/>
    <w:rsid w:val="00F1695E"/>
    <w:rsid w:val="00F1747B"/>
    <w:rsid w:val="00F1779B"/>
    <w:rsid w:val="00F17C2C"/>
    <w:rsid w:val="00F210CE"/>
    <w:rsid w:val="00F241D0"/>
    <w:rsid w:val="00F25A7E"/>
    <w:rsid w:val="00F27008"/>
    <w:rsid w:val="00F302B5"/>
    <w:rsid w:val="00F31B93"/>
    <w:rsid w:val="00F322A6"/>
    <w:rsid w:val="00F344EF"/>
    <w:rsid w:val="00F379D0"/>
    <w:rsid w:val="00F42F0E"/>
    <w:rsid w:val="00F43E8C"/>
    <w:rsid w:val="00F44B56"/>
    <w:rsid w:val="00F450EF"/>
    <w:rsid w:val="00F478E9"/>
    <w:rsid w:val="00F47DAF"/>
    <w:rsid w:val="00F51072"/>
    <w:rsid w:val="00F5154F"/>
    <w:rsid w:val="00F528BB"/>
    <w:rsid w:val="00F53F8E"/>
    <w:rsid w:val="00F554EE"/>
    <w:rsid w:val="00F562A0"/>
    <w:rsid w:val="00F56741"/>
    <w:rsid w:val="00F56938"/>
    <w:rsid w:val="00F56B5F"/>
    <w:rsid w:val="00F60890"/>
    <w:rsid w:val="00F61CE2"/>
    <w:rsid w:val="00F63107"/>
    <w:rsid w:val="00F63F04"/>
    <w:rsid w:val="00F64159"/>
    <w:rsid w:val="00F64309"/>
    <w:rsid w:val="00F6466E"/>
    <w:rsid w:val="00F6498A"/>
    <w:rsid w:val="00F64DE1"/>
    <w:rsid w:val="00F653CC"/>
    <w:rsid w:val="00F66767"/>
    <w:rsid w:val="00F667FA"/>
    <w:rsid w:val="00F66DBE"/>
    <w:rsid w:val="00F66DDF"/>
    <w:rsid w:val="00F709E5"/>
    <w:rsid w:val="00F75A1B"/>
    <w:rsid w:val="00F75CF0"/>
    <w:rsid w:val="00F77378"/>
    <w:rsid w:val="00F77908"/>
    <w:rsid w:val="00F80062"/>
    <w:rsid w:val="00F80DBA"/>
    <w:rsid w:val="00F83F02"/>
    <w:rsid w:val="00F840A2"/>
    <w:rsid w:val="00F84401"/>
    <w:rsid w:val="00F859E9"/>
    <w:rsid w:val="00F8683D"/>
    <w:rsid w:val="00F86A7D"/>
    <w:rsid w:val="00F91875"/>
    <w:rsid w:val="00F91934"/>
    <w:rsid w:val="00F922F2"/>
    <w:rsid w:val="00F938E4"/>
    <w:rsid w:val="00F93A95"/>
    <w:rsid w:val="00F940F0"/>
    <w:rsid w:val="00F944C6"/>
    <w:rsid w:val="00F947D8"/>
    <w:rsid w:val="00F94CBD"/>
    <w:rsid w:val="00F97580"/>
    <w:rsid w:val="00F97EEB"/>
    <w:rsid w:val="00FA08FF"/>
    <w:rsid w:val="00FA193D"/>
    <w:rsid w:val="00FA2A87"/>
    <w:rsid w:val="00FA3F0C"/>
    <w:rsid w:val="00FA58AF"/>
    <w:rsid w:val="00FA6561"/>
    <w:rsid w:val="00FA6D3E"/>
    <w:rsid w:val="00FA6FD4"/>
    <w:rsid w:val="00FA7E1F"/>
    <w:rsid w:val="00FA7EAB"/>
    <w:rsid w:val="00FB1C08"/>
    <w:rsid w:val="00FB2E7C"/>
    <w:rsid w:val="00FB4087"/>
    <w:rsid w:val="00FB4228"/>
    <w:rsid w:val="00FB57C6"/>
    <w:rsid w:val="00FB57CE"/>
    <w:rsid w:val="00FB6524"/>
    <w:rsid w:val="00FB6D34"/>
    <w:rsid w:val="00FB6F43"/>
    <w:rsid w:val="00FB7B61"/>
    <w:rsid w:val="00FC04F9"/>
    <w:rsid w:val="00FC12A3"/>
    <w:rsid w:val="00FC2250"/>
    <w:rsid w:val="00FC57BB"/>
    <w:rsid w:val="00FC6D30"/>
    <w:rsid w:val="00FC7711"/>
    <w:rsid w:val="00FC7F1B"/>
    <w:rsid w:val="00FD1028"/>
    <w:rsid w:val="00FD1926"/>
    <w:rsid w:val="00FD1CD4"/>
    <w:rsid w:val="00FE01D8"/>
    <w:rsid w:val="00FE069C"/>
    <w:rsid w:val="00FE06B4"/>
    <w:rsid w:val="00FE147C"/>
    <w:rsid w:val="00FE2EF5"/>
    <w:rsid w:val="00FE411B"/>
    <w:rsid w:val="00FE4E5C"/>
    <w:rsid w:val="00FE5452"/>
    <w:rsid w:val="00FE5986"/>
    <w:rsid w:val="00FF0A58"/>
    <w:rsid w:val="00FF181A"/>
    <w:rsid w:val="00FF2659"/>
    <w:rsid w:val="00FF2EF9"/>
    <w:rsid w:val="00FF3211"/>
    <w:rsid w:val="00FF449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419CD"/>
  <w15:chartTrackingRefBased/>
  <w15:docId w15:val="{55A261D4-2C72-4E24-A130-D79006FA45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Cs/>
        <w:sz w:val="24"/>
        <w:szCs w:val="24"/>
        <w:lang w:val="en-US" w:eastAsia="en-US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C50A9"/>
    <w:pPr>
      <w:spacing w:after="160"/>
    </w:pPr>
    <w:rPr>
      <w:bCs w:val="0"/>
    </w:rPr>
  </w:style>
  <w:style w:type="paragraph" w:styleId="Heading1">
    <w:name w:val="heading 1"/>
    <w:basedOn w:val="Normal"/>
    <w:link w:val="Heading1Char"/>
    <w:uiPriority w:val="9"/>
    <w:qFormat/>
    <w:rsid w:val="002C50A9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</w:style>
  <w:style w:type="character" w:customStyle="1" w:styleId="contentblock">
    <w:name w:val="contentblock"/>
    <w:basedOn w:val="DefaultParagraphFont"/>
    <w:rsid w:val="002C50A9"/>
  </w:style>
  <w:style w:type="character" w:styleId="Strong">
    <w:name w:val="Strong"/>
    <w:qFormat/>
    <w:rsid w:val="002C50A9"/>
    <w:rPr>
      <w:b/>
      <w:bCs w:val="0"/>
    </w:rPr>
  </w:style>
  <w:style w:type="character" w:customStyle="1" w:styleId="Heading1Char">
    <w:name w:val="Heading 1 Char"/>
    <w:basedOn w:val="DefaultParagraphFont"/>
    <w:link w:val="Heading1"/>
    <w:uiPriority w:val="9"/>
    <w:rsid w:val="002C50A9"/>
    <w:rPr>
      <w:rFonts w:eastAsia="Times New Roman"/>
      <w:b/>
      <w:kern w:val="36"/>
      <w:sz w:val="48"/>
      <w:szCs w:val="48"/>
    </w:rPr>
  </w:style>
  <w:style w:type="character" w:customStyle="1" w:styleId="plainlinks">
    <w:name w:val="plainlinks"/>
    <w:basedOn w:val="DefaultParagraphFont"/>
    <w:rsid w:val="00815917"/>
  </w:style>
  <w:style w:type="character" w:customStyle="1" w:styleId="geo-dms">
    <w:name w:val="geo-dms"/>
    <w:basedOn w:val="DefaultParagraphFont"/>
    <w:rsid w:val="00815917"/>
  </w:style>
  <w:style w:type="character" w:customStyle="1" w:styleId="latitude">
    <w:name w:val="latitude"/>
    <w:basedOn w:val="DefaultParagraphFont"/>
    <w:rsid w:val="00815917"/>
  </w:style>
  <w:style w:type="character" w:customStyle="1" w:styleId="longitude">
    <w:name w:val="longitude"/>
    <w:basedOn w:val="DefaultParagraphFont"/>
    <w:rsid w:val="00815917"/>
  </w:style>
  <w:style w:type="character" w:styleId="Hyperlink">
    <w:name w:val="Hyperlink"/>
    <w:basedOn w:val="DefaultParagraphFont"/>
    <w:unhideWhenUsed/>
    <w:rsid w:val="004C5638"/>
    <w:rPr>
      <w:color w:val="0000FF"/>
      <w:u w:val="single"/>
    </w:rPr>
  </w:style>
  <w:style w:type="paragraph" w:styleId="NormalWeb">
    <w:name w:val="Normal (Web)"/>
    <w:basedOn w:val="Normal"/>
    <w:rsid w:val="00D2652D"/>
    <w:pPr>
      <w:spacing w:before="100" w:beforeAutospacing="1" w:after="100" w:afterAutospacing="1" w:line="240" w:lineRule="auto"/>
    </w:pPr>
    <w:rPr>
      <w:rFonts w:eastAsia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3232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://en.wikipedia.org/wiki/Tondo_%28art%29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tools.wmflabs.org/geohack/geohack.php?pagename=Reggio_Calabria&amp;params=38_06_41_N_15_39_43_E_type:city%28200330%29_region:IT-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460</Words>
  <Characters>2627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2</cp:revision>
  <dcterms:created xsi:type="dcterms:W3CDTF">2018-09-18T19:17:00Z</dcterms:created>
  <dcterms:modified xsi:type="dcterms:W3CDTF">2018-09-18T19:17:00Z</dcterms:modified>
</cp:coreProperties>
</file>