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3A32" w:rsidRPr="007D28E6" w:rsidRDefault="007D28E6" w:rsidP="0042148B">
      <w:pPr>
        <w:spacing w:after="0"/>
      </w:pPr>
      <w:bookmarkStart w:id="0" w:name="_GoBack"/>
      <w:r>
        <w:t>A20</w:t>
      </w:r>
      <w:r w:rsidR="003C17B5">
        <w:t>35</w:t>
      </w:r>
      <w:r w:rsidR="002C073A" w:rsidRPr="0042148B">
        <w:t>-</w:t>
      </w:r>
      <w:r w:rsidR="002C073A" w:rsidRPr="0042148B">
        <w:rPr>
          <w:rStyle w:val="Strong"/>
          <w:b w:val="0"/>
        </w:rPr>
        <w:t>Eur-</w:t>
      </w:r>
      <w:r w:rsidR="00C807C2">
        <w:rPr>
          <w:rStyle w:val="Strong"/>
          <w:b w:val="0"/>
        </w:rPr>
        <w:t>Slovenia-Pekarna</w:t>
      </w:r>
      <w:r w:rsidR="002C073A" w:rsidRPr="0042148B">
        <w:rPr>
          <w:rStyle w:val="Strong"/>
          <w:b w:val="0"/>
        </w:rPr>
        <w:t>-</w:t>
      </w:r>
      <w:r w:rsidR="00C807C2">
        <w:rPr>
          <w:rStyle w:val="Strong"/>
          <w:b w:val="0"/>
        </w:rPr>
        <w:t>Brown Bear Canine</w:t>
      </w:r>
      <w:r w:rsidR="002C073A" w:rsidRPr="0042148B">
        <w:rPr>
          <w:rStyle w:val="Strong"/>
          <w:b w:val="0"/>
        </w:rPr>
        <w:t>-</w:t>
      </w:r>
      <w:r w:rsidR="00177993">
        <w:rPr>
          <w:rStyle w:val="Strong"/>
          <w:b w:val="0"/>
        </w:rPr>
        <w:t>Late</w:t>
      </w:r>
      <w:r w:rsidR="002C073A" w:rsidRPr="0042148B">
        <w:rPr>
          <w:rStyle w:val="Strong"/>
          <w:b w:val="0"/>
        </w:rPr>
        <w:t xml:space="preserve"> Paleolithic-</w:t>
      </w:r>
      <w:r w:rsidR="00177993">
        <w:t>2</w:t>
      </w:r>
      <w:r w:rsidR="002C073A" w:rsidRPr="0042148B">
        <w:t>0,000 BP</w:t>
      </w:r>
      <w:bookmarkEnd w:id="0"/>
    </w:p>
    <w:p w:rsidR="00FA3A32" w:rsidRPr="0042148B" w:rsidRDefault="00FA3A32" w:rsidP="0042148B">
      <w:pPr>
        <w:spacing w:after="0"/>
        <w:jc w:val="center"/>
      </w:pPr>
    </w:p>
    <w:p w:rsidR="00913E0B" w:rsidRPr="0042148B" w:rsidRDefault="00913E0B" w:rsidP="0042148B">
      <w:pPr>
        <w:spacing w:after="0"/>
        <w:jc w:val="center"/>
        <w:rPr>
          <w:rStyle w:val="Strong"/>
        </w:rPr>
      </w:pPr>
    </w:p>
    <w:p w:rsidR="00C07124" w:rsidRPr="0042148B" w:rsidRDefault="00C807C2" w:rsidP="0042148B">
      <w:pPr>
        <w:spacing w:after="0" w:line="240" w:lineRule="auto"/>
      </w:pPr>
      <w:r>
        <w:rPr>
          <w:noProof/>
        </w:rPr>
        <w:drawing>
          <wp:inline distT="0" distB="0" distL="0" distR="0" wp14:anchorId="13FFF33E" wp14:editId="09A0342E">
            <wp:extent cx="5943600" cy="3329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29940"/>
                    </a:xfrm>
                    <a:prstGeom prst="rect">
                      <a:avLst/>
                    </a:prstGeom>
                  </pic:spPr>
                </pic:pic>
              </a:graphicData>
            </a:graphic>
          </wp:inline>
        </w:drawing>
      </w:r>
      <w:r w:rsidR="0042148B">
        <w:br/>
      </w:r>
    </w:p>
    <w:p w:rsidR="00C07124" w:rsidRDefault="00C07124" w:rsidP="0042148B">
      <w:pPr>
        <w:spacing w:after="0"/>
        <w:rPr>
          <w:rStyle w:val="Strong"/>
        </w:rPr>
      </w:pPr>
      <w:r w:rsidRPr="0042148B">
        <w:rPr>
          <w:b/>
        </w:rPr>
        <w:t>Display description</w:t>
      </w:r>
      <w:r w:rsidRPr="0042148B">
        <w:rPr>
          <w:rStyle w:val="Strong"/>
        </w:rPr>
        <w:t>:</w:t>
      </w:r>
    </w:p>
    <w:p w:rsidR="00C32029" w:rsidRPr="0042148B" w:rsidRDefault="00C32029" w:rsidP="0042148B">
      <w:pPr>
        <w:spacing w:after="0"/>
        <w:rPr>
          <w:rStyle w:val="Strong"/>
        </w:rPr>
      </w:pPr>
      <w:r>
        <w:rPr>
          <w:rStyle w:val="Strong"/>
        </w:rPr>
        <w:t>Brown bear canine used as a pendant.</w:t>
      </w:r>
    </w:p>
    <w:p w:rsidR="00C32029" w:rsidRDefault="00C32029" w:rsidP="00C32029">
      <w:pPr>
        <w:spacing w:after="0"/>
        <w:rPr>
          <w:rFonts w:ascii="Arial" w:hAnsi="Arial" w:cs="Arial"/>
          <w:color w:val="000000"/>
          <w:sz w:val="27"/>
          <w:szCs w:val="27"/>
        </w:rPr>
      </w:pPr>
      <w:hyperlink r:id="rId5" w:tooltip="Click to see larger image" w:history="1">
        <w:r>
          <w:rPr>
            <w:rFonts w:ascii="Arial" w:hAnsi="Arial" w:cs="Arial"/>
            <w:color w:val="0000FF"/>
            <w:sz w:val="27"/>
            <w:szCs w:val="27"/>
            <w:u w:val="single"/>
            <w:shd w:val="clear" w:color="auto" w:fill="EEEEEE"/>
          </w:rPr>
          <w:br/>
        </w:r>
      </w:hyperlink>
      <w:r>
        <w:rPr>
          <w:rFonts w:ascii="Arial" w:hAnsi="Arial" w:cs="Arial"/>
          <w:color w:val="000000"/>
          <w:sz w:val="27"/>
          <w:szCs w:val="27"/>
        </w:rPr>
        <w:br/>
      </w:r>
      <w:r>
        <w:rPr>
          <w:rFonts w:ascii="Arial" w:hAnsi="Arial" w:cs="Arial"/>
          <w:color w:val="000000"/>
          <w:sz w:val="27"/>
          <w:szCs w:val="27"/>
        </w:rPr>
        <w:br/>
      </w:r>
      <w:proofErr w:type="spellStart"/>
      <w:r>
        <w:rPr>
          <w:rFonts w:ascii="Arial" w:hAnsi="Arial" w:cs="Arial"/>
          <w:color w:val="000000"/>
          <w:sz w:val="27"/>
          <w:szCs w:val="27"/>
          <w:shd w:val="clear" w:color="auto" w:fill="EEEEEE"/>
        </w:rPr>
        <w:t>Pekarna</w:t>
      </w:r>
      <w:proofErr w:type="spellEnd"/>
      <w:r>
        <w:rPr>
          <w:rFonts w:ascii="Arial" w:hAnsi="Arial" w:cs="Arial"/>
          <w:color w:val="000000"/>
          <w:sz w:val="27"/>
          <w:szCs w:val="27"/>
          <w:shd w:val="clear" w:color="auto" w:fill="EEEEEE"/>
        </w:rPr>
        <w:t xml:space="preserve"> Cave</w:t>
      </w:r>
      <w:r>
        <w:rPr>
          <w:rFonts w:ascii="Arial" w:hAnsi="Arial" w:cs="Arial"/>
          <w:color w:val="000000"/>
          <w:sz w:val="27"/>
          <w:szCs w:val="27"/>
        </w:rPr>
        <w:br/>
      </w:r>
    </w:p>
    <w:p w:rsidR="00C07124" w:rsidRPr="0042148B" w:rsidRDefault="00C32029" w:rsidP="0042148B">
      <w:pPr>
        <w:spacing w:after="0"/>
        <w:rPr>
          <w:rStyle w:val="Strong"/>
        </w:rPr>
      </w:pPr>
      <w:r>
        <w:rPr>
          <w:rFonts w:ascii="Arial" w:hAnsi="Arial" w:cs="Arial"/>
          <w:color w:val="000000"/>
          <w:sz w:val="27"/>
          <w:szCs w:val="27"/>
        </w:rPr>
        <w:br/>
      </w:r>
      <w:r w:rsidR="00C07124" w:rsidRPr="0042148B">
        <w:rPr>
          <w:rStyle w:val="Strong"/>
        </w:rPr>
        <w:t>Accession Number:</w:t>
      </w:r>
    </w:p>
    <w:p w:rsidR="00C32029" w:rsidRDefault="00C07124" w:rsidP="0042148B">
      <w:pPr>
        <w:spacing w:after="0"/>
      </w:pPr>
      <w:r w:rsidRPr="0042148B">
        <w:rPr>
          <w:rStyle w:val="Strong"/>
        </w:rPr>
        <w:t>LC Classification:</w:t>
      </w:r>
      <w:r w:rsidRPr="0042148B">
        <w:t xml:space="preserve"> </w:t>
      </w:r>
    </w:p>
    <w:p w:rsidR="00C07124" w:rsidRPr="0042148B" w:rsidRDefault="00C07124" w:rsidP="0042148B">
      <w:pPr>
        <w:spacing w:after="0"/>
      </w:pPr>
      <w:r w:rsidRPr="0042148B">
        <w:rPr>
          <w:rStyle w:val="Strong"/>
        </w:rPr>
        <w:t>Date or Time Horizon:</w:t>
      </w:r>
      <w:r w:rsidRPr="0042148B">
        <w:t xml:space="preserve"> 40,000 BP-29,000 BP</w:t>
      </w:r>
    </w:p>
    <w:p w:rsidR="00C07124" w:rsidRPr="0042148B" w:rsidRDefault="00C07124" w:rsidP="0042148B">
      <w:pPr>
        <w:spacing w:after="0"/>
        <w:rPr>
          <w:rStyle w:val="Strong"/>
        </w:rPr>
      </w:pPr>
      <w:r w:rsidRPr="0042148B">
        <w:rPr>
          <w:rStyle w:val="Strong"/>
        </w:rPr>
        <w:t xml:space="preserve">Geographical Area: </w:t>
      </w:r>
    </w:p>
    <w:p w:rsidR="00C07124" w:rsidRDefault="00C32029" w:rsidP="0042148B">
      <w:pPr>
        <w:spacing w:after="0"/>
        <w:rPr>
          <w:rStyle w:val="Strong"/>
        </w:rPr>
      </w:pPr>
      <w:r>
        <w:rPr>
          <w:rStyle w:val="Strong"/>
        </w:rPr>
        <w:t>Map, GPS Coordinates:</w:t>
      </w:r>
    </w:p>
    <w:p w:rsidR="00C32029" w:rsidRDefault="00C32029" w:rsidP="0042148B">
      <w:pPr>
        <w:spacing w:after="0"/>
        <w:rPr>
          <w:rStyle w:val="Strong"/>
        </w:rPr>
      </w:pPr>
      <w:r>
        <w:rPr>
          <w:noProof/>
        </w:rPr>
        <w:lastRenderedPageBreak/>
        <w:drawing>
          <wp:inline distT="0" distB="0" distL="0" distR="0" wp14:anchorId="0B7DF984" wp14:editId="12DC214A">
            <wp:extent cx="5943600" cy="3902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02710"/>
                    </a:xfrm>
                    <a:prstGeom prst="rect">
                      <a:avLst/>
                    </a:prstGeom>
                  </pic:spPr>
                </pic:pic>
              </a:graphicData>
            </a:graphic>
          </wp:inline>
        </w:drawing>
      </w:r>
    </w:p>
    <w:p w:rsidR="00C32029" w:rsidRPr="00C32029" w:rsidRDefault="00C32029" w:rsidP="00C32029">
      <w:pPr>
        <w:shd w:val="clear" w:color="auto" w:fill="EEEEEE"/>
        <w:spacing w:before="100" w:beforeAutospacing="1" w:after="100" w:afterAutospacing="1" w:line="240" w:lineRule="auto"/>
        <w:rPr>
          <w:rFonts w:ascii="Arial" w:eastAsia="Times New Roman" w:hAnsi="Arial" w:cs="Arial"/>
          <w:color w:val="000000"/>
          <w:sz w:val="27"/>
          <w:szCs w:val="27"/>
        </w:rPr>
      </w:pPr>
      <w:r w:rsidRPr="00C32029">
        <w:rPr>
          <w:rFonts w:ascii="Arial" w:eastAsia="Times New Roman" w:hAnsi="Arial" w:cs="Arial"/>
          <w:color w:val="000000"/>
          <w:sz w:val="27"/>
          <w:szCs w:val="27"/>
        </w:rPr>
        <w:t>Frontier areas are marked in grey – so-called '</w:t>
      </w:r>
      <w:proofErr w:type="spellStart"/>
      <w:r w:rsidRPr="00C32029">
        <w:rPr>
          <w:rFonts w:ascii="Arial" w:eastAsia="Times New Roman" w:hAnsi="Arial" w:cs="Arial"/>
          <w:color w:val="000000"/>
          <w:sz w:val="27"/>
          <w:szCs w:val="27"/>
        </w:rPr>
        <w:t>Sudety</w:t>
      </w:r>
      <w:proofErr w:type="spellEnd"/>
      <w:r w:rsidRPr="00C32029">
        <w:rPr>
          <w:rFonts w:ascii="Arial" w:eastAsia="Times New Roman" w:hAnsi="Arial" w:cs="Arial"/>
          <w:color w:val="000000"/>
          <w:sz w:val="27"/>
          <w:szCs w:val="27"/>
        </w:rPr>
        <w:t xml:space="preserve">' – which became part of Germany from 30.09.1938 to 9.05.1945 due to the 'Munich Agreement'. The reduced territory existed from 30.09.1938 to 14.03.1939 as the so-called 'Second Republic'. From 15.03.1939 to 9.06.1945 this area was changed into the 'Protectorate of Bohemia and Moravia'. The Slovak part of the state in the East (indicated only on the downscaled map of Europe) </w:t>
      </w:r>
      <w:r>
        <w:rPr>
          <w:rFonts w:ascii="Arial" w:eastAsia="Times New Roman" w:hAnsi="Arial" w:cs="Arial"/>
          <w:color w:val="000000"/>
          <w:sz w:val="27"/>
          <w:szCs w:val="27"/>
        </w:rPr>
        <w:t>became an independent republic.</w:t>
      </w:r>
      <w:r w:rsidRPr="00C32029">
        <w:rPr>
          <w:rFonts w:ascii="Arial" w:eastAsia="Times New Roman" w:hAnsi="Arial" w:cs="Arial"/>
          <w:color w:val="000000"/>
          <w:sz w:val="27"/>
          <w:szCs w:val="27"/>
        </w:rPr>
        <w:br/>
      </w:r>
      <w:r w:rsidRPr="00C32029">
        <w:rPr>
          <w:rFonts w:ascii="Arial" w:eastAsia="Times New Roman" w:hAnsi="Arial" w:cs="Arial"/>
          <w:color w:val="000000"/>
          <w:sz w:val="27"/>
          <w:szCs w:val="27"/>
        </w:rPr>
        <w:br/>
        <w:t>Photo: after </w:t>
      </w:r>
      <w:proofErr w:type="spellStart"/>
      <w:r w:rsidRPr="00C32029">
        <w:rPr>
          <w:rFonts w:ascii="Arial" w:eastAsia="Times New Roman" w:hAnsi="Arial" w:cs="Arial"/>
          <w:color w:val="000000"/>
          <w:sz w:val="27"/>
          <w:szCs w:val="27"/>
        </w:rPr>
        <w:fldChar w:fldCharType="begin"/>
      </w:r>
      <w:r w:rsidRPr="00C32029">
        <w:rPr>
          <w:rFonts w:ascii="Arial" w:eastAsia="Times New Roman" w:hAnsi="Arial" w:cs="Arial"/>
          <w:color w:val="000000"/>
          <w:sz w:val="27"/>
          <w:szCs w:val="27"/>
        </w:rPr>
        <w:instrText xml:space="preserve"> HYPERLINK "https://www.donsmaps.com/venuspekarna.html" \l "reference" </w:instrText>
      </w:r>
      <w:r w:rsidRPr="00C32029">
        <w:rPr>
          <w:rFonts w:ascii="Arial" w:eastAsia="Times New Roman" w:hAnsi="Arial" w:cs="Arial"/>
          <w:color w:val="000000"/>
          <w:sz w:val="27"/>
          <w:szCs w:val="27"/>
        </w:rPr>
        <w:fldChar w:fldCharType="separate"/>
      </w:r>
      <w:r w:rsidRPr="00C32029">
        <w:rPr>
          <w:rFonts w:ascii="Arial" w:eastAsia="Times New Roman" w:hAnsi="Arial" w:cs="Arial"/>
          <w:color w:val="800000"/>
          <w:sz w:val="27"/>
          <w:szCs w:val="27"/>
          <w:u w:val="single"/>
        </w:rPr>
        <w:t>Kostrhuna</w:t>
      </w:r>
      <w:proofErr w:type="spellEnd"/>
      <w:r w:rsidRPr="00C32029">
        <w:rPr>
          <w:rFonts w:ascii="Arial" w:eastAsia="Times New Roman" w:hAnsi="Arial" w:cs="Arial"/>
          <w:color w:val="800000"/>
          <w:sz w:val="27"/>
          <w:szCs w:val="27"/>
          <w:u w:val="single"/>
        </w:rPr>
        <w:t xml:space="preserve"> (2009)</w:t>
      </w:r>
      <w:r w:rsidRPr="00C32029">
        <w:rPr>
          <w:rFonts w:ascii="Arial" w:eastAsia="Times New Roman" w:hAnsi="Arial" w:cs="Arial"/>
          <w:color w:val="000000"/>
          <w:sz w:val="27"/>
          <w:szCs w:val="27"/>
        </w:rPr>
        <w:fldChar w:fldCharType="end"/>
      </w:r>
    </w:p>
    <w:p w:rsidR="00C32029" w:rsidRDefault="00C32029" w:rsidP="0042148B">
      <w:pPr>
        <w:spacing w:after="0"/>
        <w:rPr>
          <w:rStyle w:val="Strong"/>
        </w:rPr>
      </w:pPr>
    </w:p>
    <w:p w:rsidR="00C32029" w:rsidRDefault="00C32029" w:rsidP="00C32029">
      <w:pPr>
        <w:spacing w:after="0"/>
        <w:rPr>
          <w:rFonts w:ascii="Arial" w:hAnsi="Arial" w:cs="Arial"/>
          <w:color w:val="000000"/>
          <w:sz w:val="27"/>
          <w:szCs w:val="27"/>
          <w:shd w:val="clear" w:color="auto" w:fill="EEEEEE"/>
        </w:rPr>
      </w:pPr>
      <w:r>
        <w:rPr>
          <w:noProof/>
        </w:rPr>
        <w:lastRenderedPageBreak/>
        <w:drawing>
          <wp:inline distT="0" distB="0" distL="0" distR="0" wp14:anchorId="0A40617D" wp14:editId="62E89F39">
            <wp:extent cx="5362575" cy="3286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62575" cy="3286125"/>
                    </a:xfrm>
                    <a:prstGeom prst="rect">
                      <a:avLst/>
                    </a:prstGeom>
                  </pic:spPr>
                </pic:pic>
              </a:graphicData>
            </a:graphic>
          </wp:inline>
        </w:drawing>
      </w:r>
    </w:p>
    <w:p w:rsidR="00C32029" w:rsidRPr="0042148B" w:rsidRDefault="00C32029" w:rsidP="00C32029">
      <w:pPr>
        <w:spacing w:after="0"/>
      </w:pPr>
      <w:r>
        <w:rPr>
          <w:rFonts w:ascii="Arial" w:hAnsi="Arial" w:cs="Arial"/>
          <w:color w:val="000000"/>
          <w:sz w:val="27"/>
          <w:szCs w:val="27"/>
          <w:shd w:val="clear" w:color="auto" w:fill="EEEEEE"/>
        </w:rPr>
        <w:t xml:space="preserve">Photo: </w:t>
      </w:r>
      <w:proofErr w:type="spellStart"/>
      <w:r>
        <w:rPr>
          <w:rFonts w:ascii="Arial" w:hAnsi="Arial" w:cs="Arial"/>
          <w:color w:val="000000"/>
          <w:sz w:val="27"/>
          <w:szCs w:val="27"/>
          <w:shd w:val="clear" w:color="auto" w:fill="EEEEEE"/>
        </w:rPr>
        <w:t>Dezidor</w:t>
      </w:r>
      <w:proofErr w:type="spellEnd"/>
      <w:r>
        <w:rPr>
          <w:rFonts w:ascii="Arial" w:hAnsi="Arial" w:cs="Arial"/>
          <w:color w:val="000000"/>
          <w:sz w:val="27"/>
          <w:szCs w:val="27"/>
        </w:rPr>
        <w:br/>
      </w:r>
      <w:r>
        <w:rPr>
          <w:rFonts w:ascii="Arial" w:hAnsi="Arial" w:cs="Arial"/>
          <w:color w:val="000000"/>
          <w:sz w:val="27"/>
          <w:szCs w:val="27"/>
          <w:shd w:val="clear" w:color="auto" w:fill="EEEEEE"/>
        </w:rPr>
        <w:t xml:space="preserve">Permission: Creative Commons Attribution 3.0 </w:t>
      </w:r>
      <w:proofErr w:type="spellStart"/>
      <w:r>
        <w:rPr>
          <w:rFonts w:ascii="Arial" w:hAnsi="Arial" w:cs="Arial"/>
          <w:color w:val="000000"/>
          <w:sz w:val="27"/>
          <w:szCs w:val="27"/>
          <w:shd w:val="clear" w:color="auto" w:fill="EEEEEE"/>
        </w:rPr>
        <w:t>Unported</w:t>
      </w:r>
      <w:proofErr w:type="spellEnd"/>
      <w:r>
        <w:rPr>
          <w:rFonts w:ascii="Arial" w:hAnsi="Arial" w:cs="Arial"/>
          <w:color w:val="000000"/>
          <w:sz w:val="27"/>
          <w:szCs w:val="27"/>
          <w:shd w:val="clear" w:color="auto" w:fill="EEEEEE"/>
        </w:rPr>
        <w:t xml:space="preserve"> license.</w:t>
      </w:r>
    </w:p>
    <w:p w:rsidR="00C07124" w:rsidRPr="0042148B" w:rsidRDefault="00C07124" w:rsidP="0042148B">
      <w:pPr>
        <w:spacing w:after="0"/>
      </w:pPr>
      <w:r w:rsidRPr="0042148B">
        <w:rPr>
          <w:rStyle w:val="Strong"/>
        </w:rPr>
        <w:t>Cultural Affiliation:</w:t>
      </w:r>
      <w:r w:rsidRPr="0042148B">
        <w:t xml:space="preserve"> Aurignacian</w:t>
      </w:r>
    </w:p>
    <w:p w:rsidR="00C07124" w:rsidRPr="0042148B" w:rsidRDefault="00C07124" w:rsidP="0042148B">
      <w:pPr>
        <w:spacing w:after="0"/>
      </w:pPr>
      <w:r w:rsidRPr="0042148B">
        <w:rPr>
          <w:rStyle w:val="Strong"/>
        </w:rPr>
        <w:t>Medium:</w:t>
      </w:r>
      <w:r w:rsidRPr="0042148B">
        <w:t xml:space="preserve"> mammoth ivory</w:t>
      </w:r>
    </w:p>
    <w:p w:rsidR="00C07124" w:rsidRPr="0042148B" w:rsidRDefault="00C07124" w:rsidP="0042148B">
      <w:pPr>
        <w:spacing w:after="0"/>
        <w:rPr>
          <w:rStyle w:val="Strong"/>
        </w:rPr>
      </w:pPr>
      <w:r w:rsidRPr="0042148B">
        <w:rPr>
          <w:rStyle w:val="Strong"/>
        </w:rPr>
        <w:t xml:space="preserve">Dimensions: </w:t>
      </w:r>
      <w:r w:rsidRPr="0042148B">
        <w:rPr>
          <w:b/>
          <w:bCs/>
          <w:color w:val="646673"/>
          <w:shd w:val="clear" w:color="auto" w:fill="FFFFFF"/>
        </w:rPr>
        <w:br/>
      </w:r>
      <w:r w:rsidRPr="0042148B">
        <w:rPr>
          <w:rStyle w:val="Strong"/>
        </w:rPr>
        <w:t xml:space="preserve">Weight: </w:t>
      </w:r>
    </w:p>
    <w:p w:rsidR="00C07124" w:rsidRPr="0042148B" w:rsidRDefault="00C07124" w:rsidP="00C32029">
      <w:pPr>
        <w:spacing w:after="0"/>
        <w:rPr>
          <w:b/>
        </w:rPr>
      </w:pPr>
      <w:r w:rsidRPr="0042148B">
        <w:rPr>
          <w:rStyle w:val="Strong"/>
        </w:rPr>
        <w:t xml:space="preserve">Provenance: </w:t>
      </w:r>
      <w:r w:rsidR="00BE0F93" w:rsidRPr="00BE0F93">
        <w:rPr>
          <w:rStyle w:val="Strong"/>
          <w:b w:val="0"/>
        </w:rPr>
        <w:t>original,</w:t>
      </w:r>
      <w:r w:rsidR="00BE0F93">
        <w:rPr>
          <w:rStyle w:val="Strong"/>
        </w:rPr>
        <w:t xml:space="preserve"> </w:t>
      </w:r>
    </w:p>
    <w:p w:rsidR="00C07124" w:rsidRPr="0042148B" w:rsidRDefault="00C07124" w:rsidP="0042148B">
      <w:pPr>
        <w:spacing w:after="0"/>
        <w:rPr>
          <w:b/>
        </w:rPr>
      </w:pPr>
      <w:r w:rsidRPr="0042148B">
        <w:rPr>
          <w:b/>
        </w:rPr>
        <w:t>Discussion:</w:t>
      </w:r>
    </w:p>
    <w:p w:rsidR="00C32029" w:rsidRPr="00C32029" w:rsidRDefault="00C32029" w:rsidP="00C32029">
      <w:pPr>
        <w:shd w:val="clear" w:color="auto" w:fill="EEEEEE"/>
        <w:spacing w:before="100" w:beforeAutospacing="1" w:after="100" w:afterAutospacing="1" w:line="240" w:lineRule="auto"/>
        <w:rPr>
          <w:rFonts w:ascii="Arial" w:eastAsia="Times New Roman" w:hAnsi="Arial" w:cs="Arial"/>
          <w:color w:val="000000"/>
          <w:sz w:val="27"/>
          <w:szCs w:val="27"/>
        </w:rPr>
      </w:pPr>
      <w:hyperlink r:id="rId8" w:tooltip="Click to see larger image" w:history="1"/>
      <w:r w:rsidRPr="00C32029">
        <w:rPr>
          <w:rFonts w:ascii="Arial" w:eastAsia="Times New Roman" w:hAnsi="Arial" w:cs="Arial"/>
          <w:color w:val="000000"/>
          <w:sz w:val="27"/>
          <w:szCs w:val="27"/>
        </w:rPr>
        <w:br/>
      </w:r>
      <w:r w:rsidRPr="00C32029">
        <w:rPr>
          <w:rFonts w:ascii="Arial" w:eastAsia="Times New Roman" w:hAnsi="Arial" w:cs="Arial"/>
          <w:color w:val="000000"/>
          <w:sz w:val="27"/>
          <w:szCs w:val="27"/>
        </w:rPr>
        <w:br/>
      </w:r>
    </w:p>
    <w:p w:rsidR="00C32029" w:rsidRPr="00C32029" w:rsidRDefault="00C32029" w:rsidP="00C32029">
      <w:pPr>
        <w:shd w:val="clear" w:color="auto" w:fill="EEEEEE"/>
        <w:spacing w:before="100" w:beforeAutospacing="1" w:after="100" w:afterAutospacing="1" w:line="240" w:lineRule="auto"/>
        <w:rPr>
          <w:rFonts w:ascii="Arial" w:eastAsia="Times New Roman" w:hAnsi="Arial" w:cs="Arial"/>
          <w:color w:val="000000"/>
          <w:sz w:val="27"/>
          <w:szCs w:val="27"/>
        </w:rPr>
      </w:pPr>
      <w:r w:rsidRPr="00C32029">
        <w:rPr>
          <w:rFonts w:ascii="Arial" w:eastAsia="Times New Roman" w:hAnsi="Arial" w:cs="Arial"/>
          <w:color w:val="000000"/>
          <w:sz w:val="27"/>
          <w:szCs w:val="27"/>
        </w:rPr>
        <w:br/>
      </w:r>
      <w:r w:rsidRPr="00C32029">
        <w:rPr>
          <w:rFonts w:ascii="Arial" w:eastAsia="Times New Roman" w:hAnsi="Arial" w:cs="Arial"/>
          <w:color w:val="000000"/>
          <w:sz w:val="27"/>
          <w:szCs w:val="27"/>
        </w:rPr>
        <w:br/>
      </w:r>
    </w:p>
    <w:p w:rsidR="00FA3A32" w:rsidRDefault="00FA3A32" w:rsidP="00DB1E5E">
      <w:pPr>
        <w:spacing w:after="0"/>
      </w:pPr>
      <w:r>
        <w:br/>
      </w:r>
      <w:r>
        <w:br/>
      </w:r>
    </w:p>
    <w:sectPr w:rsidR="00FA3A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A32"/>
    <w:rsid w:val="0002138E"/>
    <w:rsid w:val="000649C0"/>
    <w:rsid w:val="00177993"/>
    <w:rsid w:val="00192E9C"/>
    <w:rsid w:val="002C073A"/>
    <w:rsid w:val="00314355"/>
    <w:rsid w:val="003C17B5"/>
    <w:rsid w:val="003F3A4B"/>
    <w:rsid w:val="0042148B"/>
    <w:rsid w:val="007D28E6"/>
    <w:rsid w:val="008575F5"/>
    <w:rsid w:val="00892522"/>
    <w:rsid w:val="0091152C"/>
    <w:rsid w:val="00913E0B"/>
    <w:rsid w:val="00A25DFD"/>
    <w:rsid w:val="00B42A0A"/>
    <w:rsid w:val="00BE0F93"/>
    <w:rsid w:val="00C07124"/>
    <w:rsid w:val="00C32029"/>
    <w:rsid w:val="00C807C2"/>
    <w:rsid w:val="00C85AE8"/>
    <w:rsid w:val="00DB1E5E"/>
    <w:rsid w:val="00F44774"/>
    <w:rsid w:val="00FA3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3D5BE06A"/>
  <w15:chartTrackingRefBased/>
  <w15:docId w15:val="{C8D2CB72-01FB-495F-9922-5B6EEFD42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2C073A"/>
    <w:rPr>
      <w:b/>
      <w:bCs/>
    </w:rPr>
  </w:style>
  <w:style w:type="character" w:styleId="HTMLCite">
    <w:name w:val="HTML Cite"/>
    <w:basedOn w:val="DefaultParagraphFont"/>
    <w:uiPriority w:val="99"/>
    <w:semiHidden/>
    <w:unhideWhenUsed/>
    <w:rsid w:val="00C07124"/>
    <w:rPr>
      <w:i/>
      <w:iCs/>
    </w:rPr>
  </w:style>
  <w:style w:type="paragraph" w:styleId="BalloonText">
    <w:name w:val="Balloon Text"/>
    <w:basedOn w:val="Normal"/>
    <w:link w:val="BalloonTextChar"/>
    <w:uiPriority w:val="99"/>
    <w:semiHidden/>
    <w:unhideWhenUsed/>
    <w:rsid w:val="00B42A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2A0A"/>
    <w:rPr>
      <w:rFonts w:ascii="Segoe UI" w:hAnsi="Segoe UI" w:cs="Segoe UI"/>
      <w:sz w:val="18"/>
      <w:szCs w:val="18"/>
    </w:rPr>
  </w:style>
  <w:style w:type="paragraph" w:styleId="NormalWeb">
    <w:name w:val="Normal (Web)"/>
    <w:basedOn w:val="Normal"/>
    <w:uiPriority w:val="99"/>
    <w:semiHidden/>
    <w:unhideWhenUsed/>
    <w:rsid w:val="00C32029"/>
    <w:pPr>
      <w:spacing w:before="100" w:beforeAutospacing="1" w:after="100" w:afterAutospacing="1" w:line="240" w:lineRule="auto"/>
    </w:pPr>
    <w:rPr>
      <w:rFonts w:eastAsia="Times New Roman"/>
    </w:rPr>
  </w:style>
  <w:style w:type="character" w:customStyle="1" w:styleId="reference">
    <w:name w:val="reference"/>
    <w:basedOn w:val="DefaultParagraphFont"/>
    <w:rsid w:val="00C320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184605">
      <w:bodyDiv w:val="1"/>
      <w:marLeft w:val="0"/>
      <w:marRight w:val="0"/>
      <w:marTop w:val="0"/>
      <w:marBottom w:val="0"/>
      <w:divBdr>
        <w:top w:val="none" w:sz="0" w:space="0" w:color="auto"/>
        <w:left w:val="none" w:sz="0" w:space="0" w:color="auto"/>
        <w:bottom w:val="none" w:sz="0" w:space="0" w:color="auto"/>
        <w:right w:val="none" w:sz="0" w:space="0" w:color="auto"/>
      </w:divBdr>
    </w:div>
    <w:div w:id="501167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onsmaps.com/images36/pekarnacavec.jpg" TargetMode="Externa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https://www.donsmaps.com/images36/pekarnacave.jpg" TargetMode="External"/><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185</Words>
  <Characters>1058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murcott</cp:lastModifiedBy>
  <cp:revision>2</cp:revision>
  <cp:lastPrinted>2017-03-22T14:02:00Z</cp:lastPrinted>
  <dcterms:created xsi:type="dcterms:W3CDTF">2018-12-06T19:49:00Z</dcterms:created>
  <dcterms:modified xsi:type="dcterms:W3CDTF">2018-12-06T19:49:00Z</dcterms:modified>
</cp:coreProperties>
</file>