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A000-Am,C-Taino-Double Globular Jar with Monkey handles-Terra cotta-1000 CE</w:t>
      </w:r>
    </w:p>
    <w:p>
      <w:pPr>
        <w:pStyle w:val="Normal"/>
        <w:rPr/>
      </w:pPr>
      <w:r>
        <w:rPr/>
      </w:r>
    </w:p>
    <w:p>
      <w:pPr>
        <w:pStyle w:val="Normal"/>
        <w:rPr>
          <w:rStyle w:val="Imgt"/>
          <w:color w:val="0000FF"/>
        </w:rPr>
      </w:pPr>
      <w:r>
        <w:rPr>
          <w:color w:val="0000FF"/>
        </w:rPr>
        <w:drawing>
          <wp:inline distT="0" distB="0" distL="0" distR="0">
            <wp:extent cx="2062480" cy="1552575"/>
            <wp:effectExtent l="0" t="0" r="0" b="0"/>
            <wp:docPr id="1" name="s-l1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-l14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Am,C-Taino-Double Globular Jar with Monkey handles-Terra cotts-1000 CE</w:t>
      </w:r>
    </w:p>
    <w:p>
      <w:pPr>
        <w:pStyle w:val="Normal"/>
        <w:rPr/>
      </w:pPr>
      <w:r>
        <w:rPr>
          <w:rStyle w:val="StrongEmphasis"/>
        </w:rPr>
        <w:t>Case No.: 18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Am,C-Taino-Double Globular Jar with Monkey handles-Terra cotta-1000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2018-07-29T13:43:00Z</dcterms:created>
  <dc:creator>owner</dc:creator>
  <dc:description/>
  <cp:keywords/>
  <dc:language>en-US</dc:language>
  <cp:lastModifiedBy>Ralph Coffman</cp:lastModifiedBy>
  <dcterms:modified xsi:type="dcterms:W3CDTF">2018-07-29T13:43:00Z</dcterms:modified>
  <cp:revision>2</cp:revision>
  <dc:subject/>
  <dc:title>Am,C-Taino-Double Jar</dc:title>
</cp:coreProperties>
</file>