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4.png" ContentType="image/png"/>
  <Override PartName="/word/media/image5.png" ContentType="image/png"/>
  <Override PartName="/word/media/image2.jpeg" ContentType="image/jpeg"/>
  <Override PartName="/word/media/image3.png" ContentType="image/png"/>
  <Override PartName="/word/media/image1.jpeg" ContentType="image/jpeg"/>
  <Override PartName="/word/media/image11.png" ContentType="image/png"/>
  <Override PartName="/word/media/image6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ME-Phoenicia-Astarte-Figure with braids</w:t>
      </w:r>
    </w:p>
    <w:p>
      <w:pPr>
        <w:pStyle w:val="Normal"/>
        <w:rPr/>
      </w:pPr>
      <w:r>
        <w:rPr/>
        <w:t>Astarte-Figure with braids (11 cm. x 6.5 cm.)</w:t>
      </w:r>
    </w:p>
    <w:p>
      <w:pPr>
        <w:pStyle w:val="Normal"/>
        <w:rPr/>
      </w:pPr>
      <w:r>
        <w:rPr/>
        <w:drawing>
          <wp:inline distT="0" distB="0" distL="0" distR="0">
            <wp:extent cx="3657600" cy="8124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17165" cy="80765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/>
          <w:lang w:eastAsia="en-US"/>
        </w:rPr>
      </w:pPr>
      <w:r>
        <w:rPr/>
        <w:t xml:space="preserve">This is a magnificent original museum quality ancient </w:t>
      </w:r>
      <w:r>
        <w:rPr>
          <w:b/>
        </w:rPr>
        <w:t>SYRO-HITTITE TERRACOTTA FIGURE OF </w:t>
      </w:r>
      <w:r>
        <w:rPr>
          <w:b/>
          <w:bCs/>
        </w:rPr>
        <w:t>THE GODDESS ASTARTE</w:t>
      </w:r>
      <w:r>
        <w:rPr/>
        <w:t>, circa 2000-1700 B.C.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This rare terracotta figure is of highly stylized flattened form wearing a notched girdle and applied necklace, her bird-like face with applied eyes and forehead ornament, and pierced tripartite coiffure. It measures 5 ¾” high, 1 ½” wide and is in excellent original ancient intact condition with traces of pigment and encrustations. </w:t>
      </w:r>
      <w:r>
        <w:rPr>
          <w:rStyle w:val="StrongEmphasis"/>
          <w:rFonts w:cs="Times" w:ascii="Times" w:hAnsi="Times"/>
        </w:rPr>
        <w:t>PROVENANCE:</w:t>
      </w:r>
      <w:r>
        <w:rPr>
          <w:rFonts w:cs="Times" w:ascii="Times" w:hAnsi="Times"/>
        </w:rPr>
        <w:t xml:space="preserve"> This item comes directly from the estate of a Beverly Hills antiquities collector and was legally imported into the </w:t>
      </w:r>
      <w:r>
        <w:rPr/>
        <w:t xml:space="preserve">United States over 50 years ago. Authenticity is </w:t>
      </w:r>
      <w:r>
        <w:rPr>
          <w:b/>
        </w:rPr>
        <w:t>GUARANTEED</w:t>
      </w:r>
      <w:r>
        <w:rPr/>
        <w:t xml:space="preserve">. A similar 5 ½” Syro-Hittite terracotta goddess figure sold at auction recently for </w:t>
      </w:r>
      <w:r>
        <w:rPr>
          <w:b/>
        </w:rPr>
        <w:t>$18,000</w:t>
      </w:r>
      <w:r>
        <w:rPr/>
        <w:t xml:space="preserve">. (Sotheby’s, New York, 12/09/2004).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2870" w:type="dxa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70"/>
      </w:tblGrid>
      <w:tr>
        <w:trPr>
          <w:tblHeader w:val="true"/>
        </w:trPr>
        <w:tc>
          <w:tcPr>
            <w:tcW w:w="287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7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659"/>
        <w:gridCol w:w="2218"/>
        <w:gridCol w:w="3326"/>
        <w:gridCol w:w="1885"/>
      </w:tblGrid>
      <w:tr>
        <w:trPr/>
        <w:tc>
          <w:tcPr>
            <w:tcW w:w="365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218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326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>
          <w:rStyle w:val="Orderdetailsalignprinterversion"/>
        </w:rPr>
      </w:pPr>
      <w:r>
        <w:rPr/>
        <w:drawing>
          <wp:inline distT="0" distB="0" distL="0" distR="0">
            <wp:extent cx="152400" cy="1524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Printer version</w:t>
        </w:r>
      </w:hyperlink>
    </w:p>
    <w:tbl>
      <w:tblPr>
        <w:tblW w:w="7595" w:type="dxa"/>
        <w:jc w:val="start"/>
        <w:tblInd w:w="-60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32"/>
        <w:gridCol w:w="5431"/>
        <w:gridCol w:w="1432"/>
      </w:tblGrid>
      <w:tr>
        <w:trPr/>
        <w:tc>
          <w:tcPr>
            <w:tcW w:w="7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5431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</w:rPr>
                <w:t>antiquewd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8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1527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5" name="Image5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Image5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</w:p>
        </w:tc>
        <w:tc>
          <w:tcPr>
            <w:tcW w:w="143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23"/>
        <w:gridCol w:w="2995"/>
        <w:gridCol w:w="3323"/>
        <w:gridCol w:w="2316"/>
        <w:gridCol w:w="2331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128344462018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Dec-23-12 via PayPal</w:t>
            </w:r>
          </w:p>
        </w:tc>
      </w:tr>
      <w:tr>
        <w:trPr/>
        <w:tc>
          <w:tcPr>
            <w:tcW w:w="1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5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23" w:type="dxa"/>
            <w:tcBorders/>
            <w:shd w:fill="auto" w:val="clear"/>
            <w:tcMar>
              <w:start w:w="0" w:type="dxa"/>
              <w:end w:w="1950" w:type="dxa"/>
            </w:tcMar>
          </w:tcPr>
          <w:tbl>
            <w:tblPr>
              <w:tblW w:w="1333" w:type="dxa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33"/>
            </w:tblGrid>
            <w:tr>
              <w:trPr/>
              <w:tc>
                <w:tcPr>
                  <w:tcW w:w="13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33" w:type="dxa"/>
                  <w:tcBorders/>
                  <w:shd w:fill="auto" w:val="clear"/>
                  <w:vAlign w:val="center"/>
                </w:tcPr>
                <w:tbl>
                  <w:tblPr>
                    <w:tblW w:w="119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52"/>
                    <w:gridCol w:w="345"/>
                  </w:tblGrid>
                  <w:tr>
                    <w:trPr/>
                    <w:tc>
                      <w:tcPr>
                        <w:tcW w:w="85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2" w:tgtFrame="_top">
                          <w:r>
                            <w:rPr>
                              <w:rStyle w:val="InternetLink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4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7" name="Image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1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3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00"/>
        <w:gridCol w:w="2993"/>
        <w:gridCol w:w="3068"/>
        <w:gridCol w:w="1627"/>
      </w:tblGrid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rPr/>
            </w:pPr>
            <w:hyperlink r:id="rId1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 xml:space="preserve"> Near Eastern style clay statue figure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360544087120 - Price: US $20.50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1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93" w:type="dxa"/>
            <w:tcBorders/>
            <w:shd w:fill="auto" w:val="clear"/>
            <w:tcMar>
              <w:end w:w="1500" w:type="dxa"/>
            </w:tcMar>
          </w:tcPr>
          <w:tbl>
            <w:tblPr>
              <w:tblW w:w="1455" w:type="dxa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455"/>
            </w:tblGrid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tbl>
                  <w:tblPr>
                    <w:tblW w:w="131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74"/>
                    <w:gridCol w:w="345"/>
                  </w:tblGrid>
                  <w:tr>
                    <w:trPr/>
                    <w:tc>
                      <w:tcPr>
                        <w:tcW w:w="97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4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Image9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9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Shipping : </w:t>
            </w:r>
            <w:r>
              <w:rPr>
                <w:b/>
                <w:bCs/>
              </w:rPr>
              <w:t>US $29.00</w:t>
            </w:r>
          </w:p>
          <w:p>
            <w:pPr>
              <w:pStyle w:val="Normal"/>
              <w:rPr/>
            </w:pPr>
            <w:r>
              <w:rPr/>
              <w:t>USPS First Class Package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>Estimated delivery: December 27 - December 31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$20.50</w:t>
            </w:r>
          </w:p>
        </w:tc>
      </w:tr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rPr/>
            </w:pPr>
            <w:hyperlink r:id="rId19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Near Eastern stone style rolling stamp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370718327574 - Price: US $26.00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1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93" w:type="dxa"/>
            <w:tcBorders/>
            <w:shd w:fill="auto" w:val="clear"/>
            <w:tcMar>
              <w:end w:w="1500" w:type="dxa"/>
            </w:tcMar>
          </w:tcPr>
          <w:tbl>
            <w:tblPr>
              <w:tblW w:w="1455" w:type="dxa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455"/>
            </w:tblGrid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tbl>
                  <w:tblPr>
                    <w:tblW w:w="131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72"/>
                    <w:gridCol w:w="347"/>
                  </w:tblGrid>
                  <w:tr>
                    <w:trPr/>
                    <w:tc>
                      <w:tcPr>
                        <w:tcW w:w="9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2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4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11" name="Image1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$26.00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00"/>
        <w:gridCol w:w="2993"/>
        <w:gridCol w:w="3068"/>
        <w:gridCol w:w="1627"/>
      </w:tblGrid>
      <w:tr>
        <w:trPr/>
        <w:tc>
          <w:tcPr>
            <w:tcW w:w="3400" w:type="dxa"/>
            <w:tcBorders/>
            <w:shd w:fill="auto" w:val="clear"/>
          </w:tcPr>
          <w:p>
            <w:pPr>
              <w:pStyle w:val="Normal"/>
              <w:rPr/>
            </w:pPr>
            <w:hyperlink r:id="rId24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Egyptian stone style statue figure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370718335516 - Price: US $76.00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26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993" w:type="dxa"/>
            <w:tcBorders/>
            <w:shd w:fill="auto" w:val="clear"/>
            <w:tcMar>
              <w:end w:w="1500" w:type="dxa"/>
            </w:tcMar>
          </w:tcPr>
          <w:tbl>
            <w:tblPr>
              <w:tblW w:w="1455" w:type="dxa"/>
              <w:jc w:val="start"/>
              <w:tblInd w:w="8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455"/>
            </w:tblGrid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55" w:type="dxa"/>
                  <w:tcBorders/>
                  <w:shd w:fill="auto" w:val="clear"/>
                  <w:vAlign w:val="center"/>
                </w:tcPr>
                <w:tbl>
                  <w:tblPr>
                    <w:tblW w:w="131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72"/>
                    <w:gridCol w:w="347"/>
                  </w:tblGrid>
                  <w:tr>
                    <w:trPr/>
                    <w:tc>
                      <w:tcPr>
                        <w:tcW w:w="9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27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4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13" name="Image13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13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0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Shipped with item above</w:t>
            </w:r>
          </w:p>
        </w:tc>
        <w:tc>
          <w:tcPr>
            <w:tcW w:w="162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$76.00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payments.ebay.com/ws/eBayISAPI.dll?ViewPaymentStatus&amp;transid=0&amp;userloginid=802-867&amp;orderid=128344462018&amp;printerversion=true&amp;itemid=360544087120" TargetMode="External"/><Relationship Id="rId7" Type="http://schemas.openxmlformats.org/officeDocument/2006/relationships/hyperlink" Target="http://myworld.ebay.com/antiquewd" TargetMode="External"/><Relationship Id="rId8" Type="http://schemas.openxmlformats.org/officeDocument/2006/relationships/hyperlink" Target="http://feedback.ebay.com/ws/eBayISAPI.dll?ViewFeedback&amp;userid=antiquewd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contact.ebay.com/ws/eBayISAPI.dll?ShowCoreAskSellerQuestion&amp;frm=3998&amp;iid=0&amp;redirect=0&amp;requested=antiquewd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contact.ebay.com/ws/eBayISAPI.dll?ShowCoreAskSellerQuestion&amp;frm=3998&amp;iid=360544087120&amp;redirect=0&amp;requested=antiquewd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cgi.ebay.com/ws/eBayISAPI.dll?ViewItem&amp;item=360544087120" TargetMode="External"/><Relationship Id="rId15" Type="http://schemas.openxmlformats.org/officeDocument/2006/relationships/image" Target="media/image8.png"/><Relationship Id="rId16" Type="http://schemas.openxmlformats.org/officeDocument/2006/relationships/hyperlink" Target="javascript:;" TargetMode="External"/><Relationship Id="rId17" Type="http://schemas.openxmlformats.org/officeDocument/2006/relationships/hyperlink" Target="http://feedback.ebay.com/ws/eBayISAPI.dll?LeaveFeedbackShow&amp;useridfrom=802-867&amp;useridto=antiquewd&amp;item=360544087120&amp;transactid=0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://cgi.ebay.com/ws/eBayISAPI.dll?ViewItem&amp;item=370718327574" TargetMode="External"/><Relationship Id="rId20" Type="http://schemas.openxmlformats.org/officeDocument/2006/relationships/image" Target="media/image10.png"/><Relationship Id="rId21" Type="http://schemas.openxmlformats.org/officeDocument/2006/relationships/hyperlink" Target="javascript:;" TargetMode="External"/><Relationship Id="rId22" Type="http://schemas.openxmlformats.org/officeDocument/2006/relationships/hyperlink" Target="http://feedback.ebay.com/ws/eBayISAPI.dll?LeaveFeedbackShow&amp;useridfrom=802-867&amp;useridto=antiquewd&amp;item=370718327574&amp;transactid=0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://cgi.ebay.com/ws/eBayISAPI.dll?ViewItem&amp;item=370718335516" TargetMode="External"/><Relationship Id="rId25" Type="http://schemas.openxmlformats.org/officeDocument/2006/relationships/image" Target="media/image12.png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from=802-867&amp;useridto=antiquewd&amp;item=370718335516&amp;transactid=0" TargetMode="External"/><Relationship Id="rId28" Type="http://schemas.openxmlformats.org/officeDocument/2006/relationships/image" Target="media/image13.png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2012-12-23T14:46:00Z</dcterms:created>
  <dc:creator>USER</dc:creator>
  <dc:description/>
  <dc:language>en-US</dc:language>
  <cp:lastModifiedBy>USER</cp:lastModifiedBy>
  <dcterms:modified xsi:type="dcterms:W3CDTF">2016-10-17T11:44:00Z</dcterms:modified>
  <cp:revision>3</cp:revision>
  <dc:subject/>
  <dc:title>ME-Astarte-Figure with braids</dc:title>
</cp:coreProperties>
</file>