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Asia-China-Mirrors- Western Han dynasty (206 B.C.E.–8 C.E.)-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53025" cy="503872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20460" cy="6283960"/>
            <wp:effectExtent l="0" t="0" r="0" b="0"/>
            <wp:docPr id="2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The earliest inscribed mirror in the Cotsen collection is from the Western Han dynasty (206 B.C.E.–8 C.E.). Within a design that embodies the cosmic principles of space, time, heaven, and earth, the inscription reads:</w:t>
      </w:r>
    </w:p>
    <w:p>
      <w:pPr>
        <w:pStyle w:val="NormalWeb"/>
        <w:rPr/>
      </w:pPr>
      <w:r>
        <w:rPr/>
        <w:t> </w:t>
      </w:r>
    </w:p>
    <w:p>
      <w:pPr>
        <w:pStyle w:val="NormalWeb"/>
        <w:rPr>
          <w:i/>
          <w:i/>
          <w:iCs/>
          <w:color w:val="8B0000"/>
        </w:rPr>
      </w:pPr>
      <w:r>
        <w:rPr>
          <w:i/>
          <w:iCs/>
          <w:color w:val="8B0000"/>
          <w:sz w:val="20"/>
          <w:szCs w:val="20"/>
        </w:rPr>
        <w:t>May you enjoy noble status and</w:t>
        <w:br/>
        <w:t>blessings for a long time;</w:t>
        <w:br/>
        <w:t>May you have pleasure without incident;</w:t>
        <w:br/>
        <w:t>May you have delight every day;</w:t>
        <w:br/>
        <w:t>May you have plentiful wine and food;</w:t>
        <w:br/>
        <w:t>And may you regularly obtain lordly delights.</w:t>
      </w:r>
    </w:p>
    <w:p>
      <w:pPr>
        <w:pStyle w:val="NormalWeb"/>
        <w:rPr/>
      </w:pPr>
      <w:r>
        <w:rPr/>
        <w:br/>
      </w:r>
      <w:r>
        <w:rPr>
          <w:rStyle w:val="StrongEmphasis"/>
          <w:i/>
          <w:iCs/>
          <w:color w:val="8B0000"/>
          <w:sz w:val="16"/>
          <w:szCs w:val="16"/>
        </w:rPr>
        <w:t>Mirror with Quatrefoil, Grass Motifs, Stars, and Linked Arc</w:t>
      </w:r>
      <w:r>
        <w:rPr>
          <w:i/>
          <w:iCs/>
          <w:color w:val="8B0000"/>
          <w:sz w:val="16"/>
          <w:szCs w:val="16"/>
        </w:rPr>
        <w:br/>
        <w:t xml:space="preserve">Western Han dynasty (206 B.C.E.–8 C.E.) </w:t>
      </w:r>
    </w:p>
    <w:p>
      <w:pPr>
        <w:pStyle w:val="NormalWeb"/>
        <w:rPr/>
      </w:pPr>
      <w:r>
        <w:rPr/>
        <w:t>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2012-04-28T09:35:00Z</dcterms:created>
  <dc:creator>USER</dc:creator>
  <dc:description/>
  <dc:language>en-US</dc:language>
  <cp:lastModifiedBy>USER</cp:lastModifiedBy>
  <dcterms:modified xsi:type="dcterms:W3CDTF">2012-04-28T09:53:00Z</dcterms:modified>
  <cp:revision>1</cp:revision>
  <dc:subject/>
  <dc:title>Asia-China-Mirrors- Western Han dynasty (206 B</dc:title>
</cp:coreProperties>
</file>