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B71920">
      <w:bookmarkStart w:id="0" w:name="_GoBack"/>
      <w:r>
        <w:t>A000-Eur-Viking-Pendants</w:t>
      </w:r>
      <w:bookmarkEnd w:id="0"/>
    </w:p>
    <w:tbl>
      <w:tblPr>
        <w:tblW w:w="14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2420"/>
      </w:tblGrid>
      <w:tr w:rsidR="00B71920" w:rsidRPr="00B71920" w:rsidTr="00B71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71920" w:rsidRPr="00B71920" w:rsidRDefault="00B71920" w:rsidP="00B71920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B71920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B71920" w:rsidRPr="00B71920" w:rsidRDefault="00B71920" w:rsidP="00B71920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B71920">
              <w:rPr>
                <w:rFonts w:ascii="Helvetica" w:eastAsia="Times New Roman" w:hAnsi="Helvetica" w:cs="Helvetica"/>
              </w:rPr>
              <w:t>May 19,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bdr w:val="none" w:sz="0" w:space="0" w:color="auto" w:frame="1"/>
              </w:rPr>
              <w:t>US $34.75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$9.69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B71920" w:rsidRPr="00B71920" w:rsidRDefault="00B71920" w:rsidP="00B71920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Order Unique VIKING Silver PENDANT - Circa 9th - 11th Century AD /108</w:t>
            </w:r>
            <w:hyperlink r:id="rId5" w:tooltip="Return this item" w:history="1">
              <w:r w:rsidRPr="00B71920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Return this </w:t>
              </w:r>
              <w:proofErr w:type="spellStart"/>
              <w:r w:rsidRPr="00B71920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</w:t>
              </w:r>
            </w:hyperlink>
            <w:hyperlink r:id="rId6" w:tooltip="Leave feedback" w:history="1">
              <w:r w:rsidRPr="00B71920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Leave</w:t>
              </w:r>
              <w:proofErr w:type="spellEnd"/>
              <w:r w:rsidRPr="00B71920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feedback</w:t>
              </w:r>
            </w:hyperlink>
          </w:p>
          <w:p w:rsidR="00B71920" w:rsidRPr="00B71920" w:rsidRDefault="00B71920" w:rsidP="00B71920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7" w:tooltip="More actions" w:history="1">
              <w:r w:rsidRPr="00B71920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B71920" w:rsidRPr="00B71920" w:rsidRDefault="00B71920" w:rsidP="00B71920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71920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8" w:tooltip="antiquesshop1969 user ID, click for member’s profile" w:history="1">
        <w:r w:rsidRPr="00B71920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antiquesshop1969</w:t>
        </w:r>
      </w:hyperlink>
    </w:p>
    <w:tbl>
      <w:tblPr>
        <w:tblW w:w="14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2"/>
        <w:gridCol w:w="4288"/>
        <w:gridCol w:w="3725"/>
      </w:tblGrid>
      <w:tr w:rsidR="00B71920" w:rsidRPr="00B71920" w:rsidTr="00B71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71920" w:rsidRDefault="00B71920" w:rsidP="00B71920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2" name="Picture 2" descr="Unique VIKING Silver PENDANT  - Circa 9th - 11th Century AD               /108">
                    <a:hlinkClick xmlns:a="http://schemas.openxmlformats.org/drawingml/2006/main" r:id="rId9" tooltip="&quot;Unique VIKING Silver PENDANT  - Circa 9th - 11th Century AD               /108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que VIKING Silver PENDANT  - Circa 9th - 11th Century AD               /108">
                            <a:hlinkClick r:id="rId9" tooltip="&quot;Unique VIKING Silver PENDANT  - Circa 9th - 11th Century AD               /108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920" w:rsidRPr="00B71920" w:rsidRDefault="00B71920" w:rsidP="00B719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Arial Black" w:eastAsia="Times New Roman" w:hAnsi="Arial Black" w:cs="Arial"/>
                <w:color w:val="8A0000"/>
                <w:sz w:val="48"/>
                <w:szCs w:val="48"/>
              </w:rPr>
              <w:t>PENDANT</w:t>
            </w:r>
          </w:p>
          <w:p w:rsidR="00B71920" w:rsidRPr="00B71920" w:rsidRDefault="00B71920" w:rsidP="00B719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</w:p>
          <w:p w:rsidR="00B71920" w:rsidRPr="00B71920" w:rsidRDefault="00B71920" w:rsidP="00B719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B71920">
              <w:rPr>
                <w:rFonts w:ascii="Arial Black" w:eastAsia="Times New Roman" w:hAnsi="Arial Black" w:cs="Arial"/>
                <w:color w:val="000000"/>
                <w:sz w:val="48"/>
                <w:szCs w:val="48"/>
              </w:rPr>
              <w:t>Circa 900-1100 AD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Georgia" w:eastAsia="Times New Roman" w:hAnsi="Georgia" w:cs="Arial"/>
                <w:b/>
                <w:bCs/>
                <w:color w:val="000000"/>
                <w:sz w:val="36"/>
                <w:szCs w:val="36"/>
                <w:u w:val="single"/>
              </w:rPr>
              <w:t>DIMENSIONS: 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H</w:t>
            </w:r>
            <w:r w:rsidRPr="00B71920">
              <w:rPr>
                <w:rFonts w:ascii="Georgia" w:eastAsia="Times New Roman" w:hAnsi="Georgia" w:cs="Arial"/>
                <w:b/>
                <w:bCs/>
                <w:color w:val="007E46"/>
                <w:sz w:val="36"/>
                <w:szCs w:val="36"/>
              </w:rPr>
              <w:t>E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I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36"/>
                <w:szCs w:val="36"/>
              </w:rPr>
              <w:t>G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H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36"/>
                <w:szCs w:val="36"/>
              </w:rPr>
              <w:t>T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:    </w:t>
            </w:r>
            <w:r w:rsidRPr="00B71920">
              <w:rPr>
                <w:rFonts w:ascii="Times" w:eastAsia="Times New Roman" w:hAnsi="Times" w:cs="Times"/>
                <w:b/>
                <w:bCs/>
                <w:color w:val="006535"/>
                <w:sz w:val="48"/>
                <w:szCs w:val="48"/>
              </w:rPr>
              <w:t> </w:t>
            </w:r>
            <w:proofErr w:type="gramStart"/>
            <w:r w:rsidRPr="00B71920">
              <w:rPr>
                <w:rFonts w:ascii="Times" w:eastAsia="Times New Roman" w:hAnsi="Times" w:cs="Times"/>
                <w:b/>
                <w:bCs/>
                <w:color w:val="000000"/>
                <w:sz w:val="48"/>
                <w:szCs w:val="48"/>
              </w:rPr>
              <w:t>33.5  millimeters</w:t>
            </w:r>
            <w:proofErr w:type="gramEnd"/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W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36"/>
                <w:szCs w:val="36"/>
              </w:rPr>
              <w:t>I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D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36"/>
                <w:szCs w:val="36"/>
              </w:rPr>
              <w:t>T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36"/>
                <w:szCs w:val="36"/>
              </w:rPr>
              <w:t>H</w:t>
            </w:r>
            <w:r w:rsidRPr="00B71920">
              <w:rPr>
                <w:rFonts w:ascii="Georgia" w:eastAsia="Times New Roman" w:hAnsi="Georgia" w:cs="Arial"/>
                <w:b/>
                <w:bCs/>
                <w:color w:val="007E46"/>
                <w:sz w:val="36"/>
                <w:szCs w:val="36"/>
              </w:rPr>
              <w:t>:</w:t>
            </w:r>
            <w:r w:rsidRPr="00B71920">
              <w:rPr>
                <w:rFonts w:ascii="Times" w:eastAsia="Times New Roman" w:hAnsi="Times" w:cs="Times"/>
                <w:b/>
                <w:bCs/>
                <w:color w:val="8A0000"/>
                <w:sz w:val="48"/>
                <w:szCs w:val="48"/>
              </w:rPr>
              <w:t> </w:t>
            </w:r>
            <w:r w:rsidRPr="00B71920">
              <w:rPr>
                <w:rFonts w:ascii="Times" w:eastAsia="Times New Roman" w:hAnsi="Times" w:cs="Times"/>
                <w:b/>
                <w:bCs/>
                <w:color w:val="006535"/>
                <w:sz w:val="48"/>
                <w:szCs w:val="48"/>
              </w:rPr>
              <w:t>   </w:t>
            </w:r>
            <w:proofErr w:type="gramStart"/>
            <w:r w:rsidRPr="00B71920">
              <w:rPr>
                <w:rFonts w:ascii="Times" w:eastAsia="Times New Roman" w:hAnsi="Times" w:cs="Times"/>
                <w:b/>
                <w:bCs/>
                <w:color w:val="000000"/>
                <w:sz w:val="48"/>
                <w:szCs w:val="48"/>
              </w:rPr>
              <w:t>13.6  millimeters</w:t>
            </w:r>
            <w:proofErr w:type="gramEnd"/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M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A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T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E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R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I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A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L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:</w:t>
            </w:r>
            <w:r w:rsidRPr="00B71920">
              <w:rPr>
                <w:rFonts w:ascii="Times" w:eastAsia="Times New Roman" w:hAnsi="Times" w:cs="Times"/>
                <w:b/>
                <w:bCs/>
                <w:color w:val="006535"/>
                <w:sz w:val="48"/>
                <w:szCs w:val="48"/>
              </w:rPr>
              <w:t>  </w:t>
            </w:r>
            <w:r w:rsidRPr="00B71920">
              <w:rPr>
                <w:rFonts w:ascii="Times" w:eastAsia="Times New Roman" w:hAnsi="Times" w:cs="Times"/>
                <w:b/>
                <w:bCs/>
                <w:color w:val="000000"/>
                <w:sz w:val="48"/>
                <w:szCs w:val="48"/>
              </w:rPr>
              <w:t>SILVER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W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E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I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G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H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T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:</w:t>
            </w:r>
            <w:r w:rsidRPr="00B71920">
              <w:rPr>
                <w:rFonts w:ascii="Times" w:eastAsia="Times New Roman" w:hAnsi="Times" w:cs="Times"/>
                <w:b/>
                <w:bCs/>
                <w:color w:val="006535"/>
                <w:sz w:val="48"/>
                <w:szCs w:val="48"/>
              </w:rPr>
              <w:t>    </w:t>
            </w:r>
            <w:proofErr w:type="gramStart"/>
            <w:r w:rsidRPr="00B71920">
              <w:rPr>
                <w:rFonts w:ascii="Times" w:eastAsia="Times New Roman" w:hAnsi="Times" w:cs="Times"/>
                <w:b/>
                <w:bCs/>
                <w:color w:val="000000"/>
                <w:sz w:val="48"/>
                <w:szCs w:val="48"/>
              </w:rPr>
              <w:t>2.8  grams</w:t>
            </w:r>
            <w:proofErr w:type="gramEnd"/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C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O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N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D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I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T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I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O</w:t>
            </w:r>
            <w:r w:rsidRPr="00B71920">
              <w:rPr>
                <w:rFonts w:ascii="Georgia" w:eastAsia="Times New Roman" w:hAnsi="Georgia" w:cs="Arial"/>
                <w:b/>
                <w:bCs/>
                <w:color w:val="8A0000"/>
                <w:sz w:val="27"/>
                <w:szCs w:val="27"/>
              </w:rPr>
              <w:t>N</w:t>
            </w:r>
            <w:r w:rsidRPr="00B71920">
              <w:rPr>
                <w:rFonts w:ascii="Georgia" w:eastAsia="Times New Roman" w:hAnsi="Georgia" w:cs="Arial"/>
                <w:b/>
                <w:bCs/>
                <w:color w:val="006535"/>
                <w:sz w:val="27"/>
                <w:szCs w:val="27"/>
              </w:rPr>
              <w:t>:</w:t>
            </w:r>
            <w:r w:rsidRPr="00B71920">
              <w:rPr>
                <w:rFonts w:ascii="Times" w:eastAsia="Times New Roman" w:hAnsi="Times" w:cs="Times"/>
                <w:b/>
                <w:bCs/>
                <w:color w:val="006535"/>
                <w:sz w:val="48"/>
                <w:szCs w:val="48"/>
              </w:rPr>
              <w:t>    </w:t>
            </w:r>
            <w:r w:rsidRPr="00B71920">
              <w:rPr>
                <w:rFonts w:ascii="Times" w:eastAsia="Times New Roman" w:hAnsi="Times" w:cs="Times"/>
                <w:b/>
                <w:bCs/>
                <w:color w:val="000000"/>
                <w:sz w:val="48"/>
                <w:szCs w:val="48"/>
              </w:rPr>
              <w:t>FINE</w:t>
            </w:r>
          </w:p>
          <w:p w:rsidR="00B71920" w:rsidRPr="00B71920" w:rsidRDefault="00B71920" w:rsidP="00B71920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1" w:history="1">
              <w:r w:rsidRPr="00B71920">
                <w:rPr>
                  <w:rFonts w:ascii="Helvetica" w:eastAsia="Times New Roman" w:hAnsi="Helvetica" w:cs="Helvetica"/>
                  <w:color w:val="6A29B9"/>
                  <w:sz w:val="23"/>
                  <w:szCs w:val="23"/>
                  <w:u w:val="single"/>
                </w:rPr>
                <w:t>Unique VIKING Silver PENDANT - Circa 9th - 11th Century AD /108</w:t>
              </w:r>
            </w:hyperlink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B71920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( 282963054021</w:t>
            </w:r>
            <w:proofErr w:type="gramEnd"/>
            <w:r w:rsidRPr="00B71920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B71920" w:rsidRPr="00B71920" w:rsidRDefault="00B71920" w:rsidP="00B71920">
            <w:pPr>
              <w:shd w:val="clear" w:color="auto" w:fill="D9EDF7"/>
              <w:spacing w:after="75" w:line="375" w:lineRule="atLeast"/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</w:pPr>
            <w:r w:rsidRPr="00B71920">
              <w:rPr>
                <w:rFonts w:ascii="Helvetica" w:eastAsia="Times New Roman" w:hAnsi="Helvetica" w:cs="Helvetica"/>
                <w:color w:val="3B61AE"/>
                <w:sz w:val="21"/>
                <w:szCs w:val="21"/>
              </w:rPr>
              <w:t>Estimated delivery </w:t>
            </w:r>
            <w:r w:rsidRPr="00B71920">
              <w:rPr>
                <w:rFonts w:ascii="Helvetica" w:eastAsia="Times New Roman" w:hAnsi="Helvetica" w:cs="Helvetica"/>
                <w:b/>
                <w:bCs/>
                <w:color w:val="3B61AE"/>
                <w:sz w:val="21"/>
                <w:szCs w:val="21"/>
                <w:bdr w:val="none" w:sz="0" w:space="0" w:color="auto" w:frame="1"/>
              </w:rPr>
              <w:t>Fri, May 25 - Tue, Jun 12</w:t>
            </w:r>
          </w:p>
          <w:p w:rsidR="00B71920" w:rsidRPr="00B71920" w:rsidRDefault="00B71920" w:rsidP="00B71920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  <w:p w:rsidR="00B71920" w:rsidRPr="00B71920" w:rsidRDefault="00B71920" w:rsidP="00B71920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12" w:tooltip="Add note" w:history="1">
              <w:r w:rsidRPr="00B71920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B71920" w:rsidRPr="00B71920" w:rsidRDefault="00B71920" w:rsidP="00B71920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B71920" w:rsidRPr="00B71920" w:rsidRDefault="00B71920" w:rsidP="00B71920">
            <w:pPr>
              <w:spacing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sz w:val="21"/>
                <w:szCs w:val="21"/>
                <w:bdr w:val="none" w:sz="0" w:space="0" w:color="auto" w:frame="1"/>
              </w:rPr>
              <w:t>US $34.75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120" w:type="dxa"/>
              <w:right w:w="225" w:type="dxa"/>
            </w:tcMar>
            <w:hideMark/>
          </w:tcPr>
          <w:p w:rsidR="00B71920" w:rsidRPr="00B71920" w:rsidRDefault="00B71920" w:rsidP="00B71920">
            <w:pPr>
              <w:spacing w:after="0" w:line="312" w:lineRule="atLeast"/>
              <w:rPr>
                <w:rFonts w:ascii="Helvetica" w:eastAsia="Times New Roman" w:hAnsi="Helvetica" w:cs="Helvetica"/>
                <w:sz w:val="18"/>
                <w:szCs w:val="18"/>
              </w:rPr>
            </w:pPr>
          </w:p>
        </w:tc>
      </w:tr>
      <w:tr w:rsidR="00B71920" w:rsidRPr="00B71920" w:rsidTr="00B71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71920" w:rsidRPr="00B71920" w:rsidRDefault="00B71920" w:rsidP="00B71920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B71920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ORDER DATE</w:t>
            </w:r>
          </w:p>
          <w:p w:rsidR="00B71920" w:rsidRPr="00B71920" w:rsidRDefault="00B71920" w:rsidP="00B71920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</w:rPr>
            </w:pPr>
            <w:r w:rsidRPr="00B71920">
              <w:rPr>
                <w:rFonts w:ascii="Helvetica" w:eastAsia="Times New Roman" w:hAnsi="Helvetica" w:cs="Helvetica"/>
              </w:rPr>
              <w:t>May 19, 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bdr w:val="none" w:sz="0" w:space="0" w:color="auto" w:frame="1"/>
              </w:rPr>
              <w:t>US $133.67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+ US $11.90</w:t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shipping</w:t>
            </w:r>
          </w:p>
          <w:p w:rsidR="00B71920" w:rsidRPr="00B71920" w:rsidRDefault="00B71920" w:rsidP="00B71920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Viking Silver Openwork Mount with Figures 850-900 </w:t>
            </w:r>
            <w:proofErr w:type="spellStart"/>
            <w:r w:rsidRPr="00B71920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AD</w:t>
            </w:r>
            <w:hyperlink r:id="rId13" w:tooltip="Return this item" w:history="1">
              <w:r w:rsidRPr="00B71920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Return</w:t>
              </w:r>
              <w:proofErr w:type="spellEnd"/>
              <w:r w:rsidRPr="00B71920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 xml:space="preserve"> this </w:t>
              </w:r>
              <w:proofErr w:type="spellStart"/>
              <w:r w:rsidRPr="00B71920">
                <w:rPr>
                  <w:rFonts w:ascii="Helvetica" w:eastAsia="Times New Roman" w:hAnsi="Helvetica" w:cs="Helvetica"/>
                  <w:color w:val="FFFFFF"/>
                  <w:sz w:val="21"/>
                  <w:szCs w:val="21"/>
                  <w:u w:val="single"/>
                </w:rPr>
                <w:t>item</w:t>
              </w:r>
            </w:hyperlink>
            <w:hyperlink r:id="rId14" w:tooltip="Leave feedback" w:history="1">
              <w:r w:rsidRPr="00B71920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>Leave</w:t>
              </w:r>
              <w:proofErr w:type="spellEnd"/>
              <w:r w:rsidRPr="00B71920">
                <w:rPr>
                  <w:rFonts w:ascii="Helvetica" w:eastAsia="Times New Roman" w:hAnsi="Helvetica" w:cs="Helvetica"/>
                  <w:color w:val="6A29B9"/>
                  <w:sz w:val="18"/>
                  <w:szCs w:val="18"/>
                  <w:u w:val="single"/>
                </w:rPr>
                <w:t xml:space="preserve"> feedback</w:t>
              </w:r>
            </w:hyperlink>
          </w:p>
          <w:p w:rsidR="00B71920" w:rsidRPr="00B71920" w:rsidRDefault="00B71920" w:rsidP="00B71920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5" w:tooltip="More actions" w:history="1">
              <w:r w:rsidRPr="00B71920">
                <w:rPr>
                  <w:rFonts w:ascii="Helvetica" w:eastAsia="Times New Roman" w:hAnsi="Helvetica" w:cs="Helvetica"/>
                  <w:color w:val="555555"/>
                  <w:sz w:val="18"/>
                  <w:szCs w:val="18"/>
                  <w:u w:val="single"/>
                </w:rPr>
                <w:t>More actions</w:t>
              </w:r>
            </w:hyperlink>
          </w:p>
        </w:tc>
      </w:tr>
    </w:tbl>
    <w:p w:rsidR="00B71920" w:rsidRPr="00B71920" w:rsidRDefault="00B71920" w:rsidP="00B71920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B71920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proofErr w:type="spellStart"/>
      <w:r w:rsidRPr="00B71920">
        <w:rPr>
          <w:rFonts w:ascii="Helvetica" w:eastAsia="Times New Roman" w:hAnsi="Helvetica" w:cs="Helvetica"/>
          <w:color w:val="767676"/>
          <w:sz w:val="23"/>
          <w:szCs w:val="23"/>
        </w:rPr>
        <w:fldChar w:fldCharType="begin"/>
      </w:r>
      <w:r w:rsidRPr="00B71920">
        <w:rPr>
          <w:rFonts w:ascii="Helvetica" w:eastAsia="Times New Roman" w:hAnsi="Helvetica" w:cs="Helvetica"/>
          <w:color w:val="767676"/>
          <w:sz w:val="23"/>
          <w:szCs w:val="23"/>
        </w:rPr>
        <w:instrText xml:space="preserve"> HYPERLINK "http://www.ebay.com/usr/mesalina?_trksid=p2057872.m2749.l2754" \o "mesalina user ID, click for member’s profile" </w:instrText>
      </w:r>
      <w:r w:rsidRPr="00B71920">
        <w:rPr>
          <w:rFonts w:ascii="Helvetica" w:eastAsia="Times New Roman" w:hAnsi="Helvetica" w:cs="Helvetica"/>
          <w:color w:val="767676"/>
          <w:sz w:val="23"/>
          <w:szCs w:val="23"/>
        </w:rPr>
        <w:fldChar w:fldCharType="separate"/>
      </w:r>
      <w:r w:rsidRPr="00B71920">
        <w:rPr>
          <w:rFonts w:ascii="Helvetica" w:eastAsia="Times New Roman" w:hAnsi="Helvetica" w:cs="Helvetica"/>
          <w:color w:val="6A29B9"/>
          <w:sz w:val="23"/>
          <w:szCs w:val="23"/>
          <w:u w:val="single"/>
        </w:rPr>
        <w:t>mesalina</w:t>
      </w:r>
      <w:proofErr w:type="spellEnd"/>
      <w:r w:rsidRPr="00B71920">
        <w:rPr>
          <w:rFonts w:ascii="Helvetica" w:eastAsia="Times New Roman" w:hAnsi="Helvetica" w:cs="Helvetica"/>
          <w:color w:val="767676"/>
          <w:sz w:val="23"/>
          <w:szCs w:val="23"/>
        </w:rPr>
        <w:fldChar w:fldCharType="end"/>
      </w:r>
    </w:p>
    <w:tbl>
      <w:tblPr>
        <w:tblW w:w="14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5"/>
      </w:tblGrid>
      <w:tr w:rsidR="00B71920" w:rsidRPr="00B71920" w:rsidTr="00B719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B71920" w:rsidRPr="00B71920" w:rsidRDefault="00B71920" w:rsidP="00B71920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noProof/>
                <w:color w:val="6A29B9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icture 1" descr="Viking Silver Openwork Mount with Figures 850-900 AD">
                    <a:hlinkClick xmlns:a="http://schemas.openxmlformats.org/drawingml/2006/main" r:id="rId16" tooltip="&quot;Viking Silver Openwork Mount with Figures 850-900 AD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iking Silver Openwork Mount with Figures 850-900 AD">
                            <a:hlinkClick r:id="rId16" tooltip="&quot;Viking Silver Openwork Mount with Figures 850-900 AD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hyperlink r:id="rId18" w:history="1">
              <w:r w:rsidRPr="00B71920">
                <w:rPr>
                  <w:rFonts w:ascii="Helvetica" w:eastAsia="Times New Roman" w:hAnsi="Helvetica" w:cs="Helvetica"/>
                  <w:color w:val="6A29B9"/>
                  <w:sz w:val="23"/>
                  <w:szCs w:val="23"/>
                  <w:u w:val="single"/>
                </w:rPr>
                <w:t>Viking Silver Openwork Mount with Figures 850-900 AD</w:t>
              </w:r>
            </w:hyperlink>
          </w:p>
          <w:p w:rsidR="00B71920" w:rsidRPr="00B71920" w:rsidRDefault="00B71920" w:rsidP="00B71920">
            <w:pPr>
              <w:spacing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proofErr w:type="gramStart"/>
            <w:r w:rsidRPr="00B71920">
              <w:rPr>
                <w:rFonts w:ascii="Helvetica" w:eastAsia="Times New Roman" w:hAnsi="Helvetica" w:cs="Helvetica"/>
                <w:sz w:val="18"/>
                <w:szCs w:val="18"/>
              </w:rPr>
              <w:t>( 222969333710</w:t>
            </w:r>
            <w:proofErr w:type="gramEnd"/>
            <w:r w:rsidRPr="00B71920">
              <w:rPr>
                <w:rFonts w:ascii="Helvetica" w:eastAsia="Times New Roman" w:hAnsi="Helvetica" w:cs="Helvetica"/>
                <w:sz w:val="18"/>
                <w:szCs w:val="18"/>
              </w:rPr>
              <w:t xml:space="preserve"> )</w:t>
            </w:r>
          </w:p>
          <w:p w:rsidR="00B71920" w:rsidRPr="00B71920" w:rsidRDefault="00B71920" w:rsidP="00B71920">
            <w:pPr>
              <w:shd w:val="clear" w:color="auto" w:fill="DFF0D8"/>
              <w:spacing w:after="0" w:line="375" w:lineRule="atLeast"/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</w:pPr>
            <w:r w:rsidRPr="00B71920">
              <w:rPr>
                <w:rFonts w:ascii="Helvetica" w:eastAsia="Times New Roman" w:hAnsi="Helvetica" w:cs="Helvetica"/>
                <w:color w:val="468847"/>
                <w:sz w:val="21"/>
                <w:szCs w:val="21"/>
              </w:rPr>
              <w:t>Delivered on </w:t>
            </w:r>
            <w:r w:rsidRPr="00B71920">
              <w:rPr>
                <w:rFonts w:ascii="Helvetica" w:eastAsia="Times New Roman" w:hAnsi="Helvetica" w:cs="Helvetica"/>
                <w:b/>
                <w:bCs/>
                <w:color w:val="468847"/>
                <w:sz w:val="21"/>
                <w:szCs w:val="21"/>
                <w:bdr w:val="none" w:sz="0" w:space="0" w:color="auto" w:frame="1"/>
              </w:rPr>
              <w:t>May 29, 2018</w:t>
            </w:r>
          </w:p>
          <w:p w:rsidR="00B71920" w:rsidRPr="00B71920" w:rsidRDefault="00B71920" w:rsidP="00B71920">
            <w:pPr>
              <w:shd w:val="clear" w:color="auto" w:fill="DFF0D8"/>
              <w:spacing w:after="75" w:line="240" w:lineRule="auto"/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color w:val="468847"/>
                <w:sz w:val="18"/>
                <w:szCs w:val="18"/>
              </w:rPr>
              <w:t>Tracking number: </w:t>
            </w:r>
            <w:hyperlink r:id="rId19" w:tooltip="Tracking number" w:history="1">
              <w:r w:rsidRPr="00B71920">
                <w:rPr>
                  <w:rFonts w:ascii="Helvetica" w:eastAsia="Times New Roman" w:hAnsi="Helvetica" w:cs="Helvetica"/>
                  <w:b/>
                  <w:bCs/>
                  <w:color w:val="000000"/>
                  <w:sz w:val="18"/>
                  <w:szCs w:val="18"/>
                  <w:u w:val="single"/>
                  <w:bdr w:val="none" w:sz="0" w:space="0" w:color="auto" w:frame="1"/>
                </w:rPr>
                <w:t>Tracking number</w:t>
              </w:r>
              <w:r w:rsidRPr="00B71920">
                <w:rPr>
                  <w:rFonts w:ascii="Helvetica" w:eastAsia="Times New Roman" w:hAnsi="Helvetica" w:cs="Helvetica"/>
                  <w:b/>
                  <w:bCs/>
                  <w:color w:val="6A29B9"/>
                  <w:sz w:val="18"/>
                  <w:szCs w:val="18"/>
                  <w:u w:val="single"/>
                </w:rPr>
                <w:t>RN467142077GB</w:t>
              </w:r>
            </w:hyperlink>
          </w:p>
          <w:p w:rsidR="00B71920" w:rsidRPr="00B71920" w:rsidRDefault="00B71920" w:rsidP="00B71920">
            <w:pPr>
              <w:spacing w:after="15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B71920">
              <w:rPr>
                <w:rFonts w:ascii="Helvetica" w:eastAsia="Times New Roman" w:hAnsi="Helvetica" w:cs="Helvetica"/>
                <w:sz w:val="18"/>
                <w:szCs w:val="18"/>
              </w:rPr>
              <w:t>This item has been shipped.</w:t>
            </w:r>
          </w:p>
        </w:tc>
      </w:tr>
    </w:tbl>
    <w:p w:rsidR="00B71920" w:rsidRDefault="00B71920"/>
    <w:sectPr w:rsidR="00B7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20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726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71920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2621"/>
  <w15:chartTrackingRefBased/>
  <w15:docId w15:val="{1B00F4A5-857F-46B0-84C1-28FECAD6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192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1920"/>
    <w:rPr>
      <w:rFonts w:eastAsia="Times New Roman"/>
      <w:b/>
      <w:bCs/>
      <w:sz w:val="27"/>
      <w:szCs w:val="27"/>
    </w:rPr>
  </w:style>
  <w:style w:type="character" w:customStyle="1" w:styleId="header-label">
    <w:name w:val="header-label"/>
    <w:basedOn w:val="DefaultParagraphFont"/>
    <w:rsid w:val="00B71920"/>
  </w:style>
  <w:style w:type="character" w:styleId="Hyperlink">
    <w:name w:val="Hyperlink"/>
    <w:basedOn w:val="DefaultParagraphFont"/>
    <w:uiPriority w:val="99"/>
    <w:semiHidden/>
    <w:unhideWhenUsed/>
    <w:rsid w:val="00B71920"/>
    <w:rPr>
      <w:color w:val="0000FF"/>
      <w:u w:val="single"/>
    </w:rPr>
  </w:style>
  <w:style w:type="character" w:customStyle="1" w:styleId="cost-label">
    <w:name w:val="cost-label"/>
    <w:basedOn w:val="DefaultParagraphFont"/>
    <w:rsid w:val="00B71920"/>
  </w:style>
  <w:style w:type="character" w:customStyle="1" w:styleId="imgt">
    <w:name w:val="imgt"/>
    <w:basedOn w:val="DefaultParagraphFont"/>
    <w:rsid w:val="00B71920"/>
  </w:style>
  <w:style w:type="character" w:styleId="Strong">
    <w:name w:val="Strong"/>
    <w:basedOn w:val="DefaultParagraphFont"/>
    <w:uiPriority w:val="22"/>
    <w:qFormat/>
    <w:rsid w:val="00B71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auto"/>
            <w:bottom w:val="single" w:sz="6" w:space="4" w:color="C4C4C4"/>
            <w:right w:val="none" w:sz="0" w:space="0" w:color="auto"/>
          </w:divBdr>
          <w:divsChild>
            <w:div w:id="338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61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1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96435">
              <w:marLeft w:val="0"/>
              <w:marRight w:val="22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  <w:div w:id="1444108915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7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138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7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627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017">
                                      <w:marLeft w:val="375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77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4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152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2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5083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1917694">
                      <w:marLeft w:val="0"/>
                      <w:marRight w:val="0"/>
                      <w:marTop w:val="7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098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465992">
          <w:marLeft w:val="0"/>
          <w:marRight w:val="225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98180932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010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34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32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261660">
                                  <w:marLeft w:val="375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90811">
                                  <w:marLeft w:val="375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19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4432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8080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ay.com/usr/antiquesshop1969?_trksid=p2057872.m2749.l2754" TargetMode="External"/><Relationship Id="rId13" Type="http://schemas.openxmlformats.org/officeDocument/2006/relationships/hyperlink" Target="https://www.ebay.com/rtn/Return/ReturnViewSelectedItem?transactionId=0&amp;itemId=222969333710&amp;_trksid=p2057872.m2749.l3185" TargetMode="External"/><Relationship Id="rId18" Type="http://schemas.openxmlformats.org/officeDocument/2006/relationships/hyperlink" Target="https://www.ebay.com/itm/Viking-Silver-Openwork-Mount-with-Figures-850-900-AD/222969333710?ssPageName=STRK%3AMEBIDX%3AIT&amp;_trksid=p2057872.m2749.l264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bay.com/myb/PurchaseHistory" TargetMode="Externa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www.ebay.com/itm/Viking-Silver-Openwork-Mount-with-Figures-850-900-AD/222969333710?ssPageName=STRK%3AMEBIDX%3AIT&amp;_trksid=p2057872.m2749.l264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feedback.ebay.com/ws/eBayISAPI.dll?LeaveFeedbackShow&amp;useridto=antiquesshop1969&amp;transactID=0&amp;item=282963054021&amp;_trksid=p2057872.m2749.l2665" TargetMode="External"/><Relationship Id="rId11" Type="http://schemas.openxmlformats.org/officeDocument/2006/relationships/hyperlink" Target="https://www.ebay.com/itm/Unique-VIKING-Silver-PENDANT-Circa-9th-11th-Century-AD-108/282963054021?ssPageName=STRK%3AMEBIDX%3AIT&amp;_trksid=p2057872.m2749.l2649" TargetMode="External"/><Relationship Id="rId5" Type="http://schemas.openxmlformats.org/officeDocument/2006/relationships/hyperlink" Target="https://www.ebay.com/rtn/Return/ReturnViewSelectedItem?transactionId=0&amp;itemId=282963054021&amp;_trksid=p2057872.m2749.l3185" TargetMode="External"/><Relationship Id="rId15" Type="http://schemas.openxmlformats.org/officeDocument/2006/relationships/hyperlink" Target="https://www.ebay.com/myb/PurchaseHistory" TargetMode="External"/><Relationship Id="rId10" Type="http://schemas.openxmlformats.org/officeDocument/2006/relationships/image" Target="media/image1.jpeg"/><Relationship Id="rId19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ay.com/itm/Unique-VIKING-Silver-PENDANT-Circa-9th-11th-Century-AD-108/282963054021?ssPageName=STRK%3AMEBIDX%3AIT&amp;_trksid=p2057872.m2749.l2648" TargetMode="External"/><Relationship Id="rId14" Type="http://schemas.openxmlformats.org/officeDocument/2006/relationships/hyperlink" Target="http://feedback.ebay.com/ws/eBayISAPI.dll?LeaveFeedbackShow&amp;useridto=mesalina&amp;transactID=0&amp;item=222969333710&amp;_trksid=p2057872.m2749.l26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8491-DF4E-43BD-BE7A-DE958E58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2130</Characters>
  <Application>Microsoft Office Word</Application>
  <DocSecurity>0</DocSecurity>
  <Lines>118</Lines>
  <Paragraphs>92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2018-06-14T18:23:00Z</dcterms:created>
  <dcterms:modified xsi:type="dcterms:W3CDTF">2018-06-14T18:29:00Z</dcterms:modified>
</cp:coreProperties>
</file>