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FE" w:rsidRDefault="00B35C18" w:rsidP="002963FE">
      <w:bookmarkStart w:id="0" w:name="_GoBack"/>
      <w:r>
        <w:t>Case 8-</w:t>
      </w:r>
      <w:r w:rsidR="002963FE">
        <w:t>A480-</w:t>
      </w:r>
      <w:r w:rsidR="002963FE" w:rsidRPr="002963FE">
        <w:t xml:space="preserve"> </w:t>
      </w:r>
      <w:proofErr w:type="gramStart"/>
      <w:r w:rsidR="002963FE">
        <w:t>AM,N</w:t>
      </w:r>
      <w:proofErr w:type="gramEnd"/>
      <w:r w:rsidR="002963FE">
        <w:t>-NW-</w:t>
      </w:r>
      <w:proofErr w:type="spellStart"/>
      <w:r w:rsidR="002963FE" w:rsidRPr="00EF27E9">
        <w:t>Kwakwaka'wakw</w:t>
      </w:r>
      <w:proofErr w:type="spellEnd"/>
      <w:r w:rsidR="002963FE">
        <w:t>-Mask-Wood-Late 20</w:t>
      </w:r>
      <w:r w:rsidR="002963FE" w:rsidRPr="00EF27E9">
        <w:rPr>
          <w:vertAlign w:val="superscript"/>
        </w:rPr>
        <w:t>th</w:t>
      </w:r>
      <w:r w:rsidR="002963FE">
        <w:t xml:space="preserve"> century</w:t>
      </w:r>
    </w:p>
    <w:bookmarkEnd w:id="0"/>
    <w:p w:rsidR="00151F1C" w:rsidRDefault="00151F1C"/>
    <w:p w:rsidR="002963FE" w:rsidRDefault="002963FE">
      <w:r>
        <w:rPr>
          <w:noProof/>
        </w:rPr>
        <w:drawing>
          <wp:inline distT="0" distB="0" distL="0" distR="0" wp14:anchorId="6DE34746" wp14:editId="7955F4F9">
            <wp:extent cx="3294822" cy="433109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749" cy="43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C04E2" wp14:editId="4EA21AC2">
            <wp:extent cx="1838739" cy="279541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059" cy="28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E"/>
    <w:rsid w:val="00151F1C"/>
    <w:rsid w:val="002963FE"/>
    <w:rsid w:val="00B35C1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51E2"/>
  <w15:chartTrackingRefBased/>
  <w15:docId w15:val="{6CB99308-D9CA-42C6-B0B3-A4BE5FF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2019-01-26T19:15:00Z</dcterms:created>
  <dcterms:modified xsi:type="dcterms:W3CDTF">2019-01-26T19:15:00Z</dcterms:modified>
</cp:coreProperties>
</file>