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D2E" w:rsidRDefault="008A4664">
      <w:bookmarkStart w:id="0" w:name="_GoBack"/>
      <w:r>
        <w:t>Case 10</w:t>
      </w:r>
      <w:r w:rsidR="005F2D2E">
        <w:t>-MEX-Maya-</w:t>
      </w:r>
      <w:r w:rsidR="00222AA6">
        <w:t>Central Lowlands-</w:t>
      </w:r>
      <w:r w:rsidR="005F2D2E">
        <w:t>Shell Trumpet-</w:t>
      </w:r>
      <w:r w:rsidR="00222AA6">
        <w:t>250-400</w:t>
      </w:r>
      <w:r w:rsidR="005F2D2E">
        <w:t xml:space="preserve"> CE</w:t>
      </w:r>
    </w:p>
    <w:bookmarkEnd w:id="0"/>
    <w:p w:rsidR="00222AA6" w:rsidRDefault="00222AA6">
      <w:r>
        <w:rPr>
          <w:noProof/>
        </w:rPr>
        <w:t>-</w:t>
      </w:r>
      <w:r>
        <w:rPr>
          <w:noProof/>
        </w:rPr>
        <w:drawing>
          <wp:inline distT="0" distB="0" distL="0" distR="0" wp14:anchorId="392F2765" wp14:editId="0530EC17">
            <wp:extent cx="5686425" cy="5181600"/>
            <wp:effectExtent l="476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86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2E" w:rsidRDefault="005F2D2E">
      <w:r>
        <w:rPr>
          <w:noProof/>
        </w:rPr>
        <w:lastRenderedPageBreak/>
        <w:drawing>
          <wp:inline distT="0" distB="0" distL="0" distR="0" wp14:anchorId="71081AC5" wp14:editId="1E3FA4E3">
            <wp:extent cx="6998793" cy="4709231"/>
            <wp:effectExtent l="158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14992" cy="47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2E" w:rsidRDefault="005F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FAFEA9" wp14:editId="7CC32CC4">
            <wp:extent cx="5943600" cy="311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D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EF92EA" wp14:editId="3E4065FF">
            <wp:extent cx="5943600" cy="3022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D2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67F363" wp14:editId="3B537627">
            <wp:extent cx="5943600" cy="3366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FB" w:rsidRDefault="007710FB">
      <w:r>
        <w:rPr>
          <w:noProof/>
        </w:rPr>
        <w:lastRenderedPageBreak/>
        <w:drawing>
          <wp:inline distT="0" distB="0" distL="0" distR="0" wp14:anchorId="015FD7DE" wp14:editId="6719A65A">
            <wp:extent cx="5943600" cy="5510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6" w:rsidRDefault="00222AA6"/>
    <w:p w:rsidR="00222AA6" w:rsidRDefault="00222AA6" w:rsidP="00222AA6">
      <w:pPr>
        <w:rPr>
          <w:rStyle w:val="Strong"/>
        </w:rPr>
      </w:pPr>
      <w:r>
        <w:rPr>
          <w:rStyle w:val="Strong"/>
        </w:rPr>
        <w:t>Case no.: 14</w:t>
      </w:r>
    </w:p>
    <w:p w:rsidR="00222AA6" w:rsidRDefault="00222AA6" w:rsidP="00222AA6">
      <w:pPr>
        <w:rPr>
          <w:rStyle w:val="Strong"/>
        </w:rPr>
      </w:pPr>
      <w:r>
        <w:rPr>
          <w:rStyle w:val="Strong"/>
        </w:rPr>
        <w:t>Accession Number:</w:t>
      </w:r>
    </w:p>
    <w:p w:rsidR="00222AA6" w:rsidRPr="00222AA6" w:rsidRDefault="00222AA6" w:rsidP="00222AA6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Maya-Shell Trumpet-</w:t>
      </w:r>
      <w:r>
        <w:rPr>
          <w:color w:val="000000"/>
          <w:sz w:val="27"/>
          <w:szCs w:val="27"/>
          <w:shd w:val="clear" w:color="auto" w:fill="FFFFFF"/>
        </w:rPr>
        <w:t>250-400</w:t>
      </w:r>
      <w:r>
        <w:t xml:space="preserve"> CE</w:t>
      </w:r>
    </w:p>
    <w:p w:rsidR="00222AA6" w:rsidRPr="00464E71" w:rsidRDefault="00222AA6" w:rsidP="00222AA6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>Throughout Mesoamerican history, conch shells were modified and used as trumpets.</w:t>
      </w:r>
      <w:r w:rsidR="00A32088">
        <w:rPr>
          <w:color w:val="000000"/>
          <w:sz w:val="27"/>
          <w:szCs w:val="27"/>
          <w:shd w:val="clear" w:color="auto" w:fill="FFFFFF"/>
        </w:rPr>
        <w:t xml:space="preserve"> </w:t>
      </w:r>
      <w:r w:rsidR="00A32088">
        <w:rPr>
          <w:color w:val="000000"/>
          <w:sz w:val="27"/>
          <w:szCs w:val="27"/>
        </w:rPr>
        <w:t>The conch functioned as a symbol of the sea for the Maya and other ancient peoples of Mesoamerica.  Its basic shape and function as a wind instrument also connected it to Maya symbolism of breath and wind. </w:t>
      </w:r>
      <w:r>
        <w:rPr>
          <w:color w:val="000000"/>
          <w:sz w:val="27"/>
          <w:szCs w:val="27"/>
          <w:shd w:val="clear" w:color="auto" w:fill="FFFFFF"/>
        </w:rPr>
        <w:t xml:space="preserve"> On this shell trumpet, a royal headdress incorporates a water lily jaguar sign</w:t>
      </w:r>
      <w:r w:rsidR="00A32088">
        <w:rPr>
          <w:color w:val="000000"/>
          <w:sz w:val="27"/>
          <w:szCs w:val="27"/>
          <w:shd w:val="clear" w:color="auto" w:fill="FFFFFF"/>
        </w:rPr>
        <w:t xml:space="preserve"> with the king’s name in four glyphs</w:t>
      </w:r>
      <w:r>
        <w:rPr>
          <w:color w:val="000000"/>
          <w:sz w:val="27"/>
          <w:szCs w:val="27"/>
          <w:shd w:val="clear" w:color="auto" w:fill="FFFFFF"/>
        </w:rPr>
        <w:t>. Central Lowlands, Maya Area</w:t>
      </w:r>
      <w:r w:rsidR="00A32088">
        <w:rPr>
          <w:color w:val="000000"/>
          <w:sz w:val="27"/>
          <w:szCs w:val="27"/>
          <w:shd w:val="clear" w:color="auto" w:fill="FFFFFF"/>
        </w:rPr>
        <w:t>.</w:t>
      </w:r>
      <w:r>
        <w:rPr>
          <w:color w:val="000000"/>
          <w:sz w:val="27"/>
          <w:szCs w:val="27"/>
        </w:rPr>
        <w:t xml:space="preserve"> </w:t>
      </w:r>
      <w:r w:rsidR="00A32088">
        <w:rPr>
          <w:color w:val="000000"/>
          <w:sz w:val="27"/>
          <w:szCs w:val="27"/>
          <w:shd w:val="clear" w:color="auto" w:fill="FFFFFF"/>
        </w:rPr>
        <w:t>Conch shell.</w:t>
      </w:r>
    </w:p>
    <w:p w:rsidR="00222AA6" w:rsidRPr="00EB5DE2" w:rsidRDefault="00222AA6" w:rsidP="00222AA6">
      <w:pPr>
        <w:rPr>
          <w:b/>
          <w:bCs/>
        </w:rPr>
      </w:pPr>
      <w:r w:rsidRPr="00EB5DE2">
        <w:rPr>
          <w:b/>
          <w:bCs/>
        </w:rPr>
        <w:lastRenderedPageBreak/>
        <w:t>LC Classification:</w:t>
      </w:r>
    </w:p>
    <w:p w:rsidR="00222AA6" w:rsidRDefault="00222AA6" w:rsidP="00222AA6">
      <w:r>
        <w:rPr>
          <w:rStyle w:val="Strong"/>
        </w:rPr>
        <w:t>Date or Time Horizon:</w:t>
      </w:r>
      <w:r>
        <w:t xml:space="preserve"> </w:t>
      </w:r>
    </w:p>
    <w:p w:rsidR="00222AA6" w:rsidRDefault="00222AA6" w:rsidP="00222AA6">
      <w:r>
        <w:rPr>
          <w:rStyle w:val="Strong"/>
        </w:rPr>
        <w:t>Geographical Area:</w:t>
      </w:r>
      <w:r>
        <w:t xml:space="preserve"> </w:t>
      </w:r>
    </w:p>
    <w:p w:rsidR="00222AA6" w:rsidRDefault="00222AA6" w:rsidP="00222AA6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22AA6" w:rsidRPr="0011252F" w:rsidRDefault="00222AA6" w:rsidP="00222AA6">
      <w:pPr>
        <w:rPr>
          <w:b/>
        </w:rPr>
      </w:pPr>
      <w:r w:rsidRPr="0011252F">
        <w:rPr>
          <w:b/>
        </w:rPr>
        <w:t>GPS coordinates:</w:t>
      </w:r>
    </w:p>
    <w:p w:rsidR="00222AA6" w:rsidRDefault="00222AA6" w:rsidP="00222AA6">
      <w:r>
        <w:rPr>
          <w:rStyle w:val="Strong"/>
        </w:rPr>
        <w:t>Cultural Affiliation:</w:t>
      </w:r>
      <w:r>
        <w:t xml:space="preserve"> </w:t>
      </w:r>
    </w:p>
    <w:p w:rsidR="00222AA6" w:rsidRDefault="00222AA6" w:rsidP="00222AA6">
      <w:r>
        <w:rPr>
          <w:rStyle w:val="Strong"/>
        </w:rPr>
        <w:t>Media:</w:t>
      </w:r>
      <w:r>
        <w:t xml:space="preserve"> </w:t>
      </w:r>
    </w:p>
    <w:p w:rsidR="00222AA6" w:rsidRPr="00222AA6" w:rsidRDefault="00222AA6" w:rsidP="00222AA6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Style w:val="Strong"/>
        </w:rPr>
        <w:t>Dimensions:</w:t>
      </w:r>
      <w:r>
        <w:t xml:space="preserve"> </w:t>
      </w:r>
      <w:r w:rsidR="00A32088" w:rsidRPr="00A32088">
        <w:t xml:space="preserve">L </w:t>
      </w:r>
      <w:r w:rsidRPr="00A32088">
        <w:t>13</w:t>
      </w:r>
      <w:r w:rsidR="00A32088" w:rsidRPr="00A32088">
        <w:t xml:space="preserve"> in</w:t>
      </w:r>
      <w:r w:rsidR="00A32088">
        <w:t>,</w:t>
      </w:r>
      <w:r w:rsidRPr="00A32088">
        <w:t xml:space="preserve"> 7</w:t>
      </w:r>
      <w:r w:rsidR="00A32088">
        <w:t xml:space="preserve"> in</w:t>
      </w:r>
      <w:r w:rsidRPr="00A32088">
        <w:t xml:space="preserve"> Diameter (widest section)</w:t>
      </w:r>
      <w:r w:rsidRPr="00222AA6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222AA6" w:rsidRDefault="00222AA6" w:rsidP="00222AA6">
      <w:pPr>
        <w:rPr>
          <w:b/>
          <w:bCs/>
        </w:rPr>
      </w:pPr>
    </w:p>
    <w:p w:rsidR="00222AA6" w:rsidRDefault="00222AA6" w:rsidP="00222AA6">
      <w:pPr>
        <w:rPr>
          <w:rStyle w:val="Strong"/>
        </w:rPr>
      </w:pPr>
      <w:r>
        <w:rPr>
          <w:rStyle w:val="Strong"/>
        </w:rPr>
        <w:t xml:space="preserve">Weight:  </w:t>
      </w:r>
    </w:p>
    <w:p w:rsidR="00222AA6" w:rsidRDefault="00222AA6" w:rsidP="00222AA6">
      <w:pPr>
        <w:rPr>
          <w:rStyle w:val="Strong"/>
        </w:rPr>
      </w:pPr>
      <w:r>
        <w:rPr>
          <w:rStyle w:val="Strong"/>
        </w:rPr>
        <w:t>Condition:</w:t>
      </w:r>
    </w:p>
    <w:p w:rsidR="00222AA6" w:rsidRDefault="00222AA6" w:rsidP="00222AA6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222AA6" w:rsidRDefault="00222AA6" w:rsidP="00222AA6">
      <w:pPr>
        <w:rPr>
          <w:b/>
          <w:bCs/>
        </w:rPr>
      </w:pPr>
      <w:r>
        <w:rPr>
          <w:b/>
          <w:bCs/>
        </w:rPr>
        <w:t>Discussion:</w:t>
      </w:r>
    </w:p>
    <w:p w:rsidR="00222AA6" w:rsidRDefault="00222AA6" w:rsidP="00222AA6">
      <w:r>
        <w:rPr>
          <w:b/>
          <w:bCs/>
        </w:rPr>
        <w:t>References:</w:t>
      </w:r>
    </w:p>
    <w:p w:rsidR="00222AA6" w:rsidRDefault="00222AA6" w:rsidP="00222AA6"/>
    <w:p w:rsidR="00222AA6" w:rsidRDefault="00222AA6"/>
    <w:sectPr w:rsidR="00222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D2E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179DB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1936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663"/>
    <w:rsid w:val="0014780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0BBD"/>
    <w:rsid w:val="001B10E5"/>
    <w:rsid w:val="001B264A"/>
    <w:rsid w:val="001B5589"/>
    <w:rsid w:val="001B6666"/>
    <w:rsid w:val="001C3CCF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2AA6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67DB7"/>
    <w:rsid w:val="00372977"/>
    <w:rsid w:val="003849A2"/>
    <w:rsid w:val="00385830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3F6806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56650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24F"/>
    <w:rsid w:val="004A54B1"/>
    <w:rsid w:val="004A6355"/>
    <w:rsid w:val="004B03BC"/>
    <w:rsid w:val="004B4AE0"/>
    <w:rsid w:val="004B70AD"/>
    <w:rsid w:val="004D3F1C"/>
    <w:rsid w:val="004D70FD"/>
    <w:rsid w:val="004E5DA2"/>
    <w:rsid w:val="004E6934"/>
    <w:rsid w:val="004F1045"/>
    <w:rsid w:val="004F12DA"/>
    <w:rsid w:val="004F2902"/>
    <w:rsid w:val="004F44DD"/>
    <w:rsid w:val="004F6A30"/>
    <w:rsid w:val="004F6FFF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0858"/>
    <w:rsid w:val="0054370C"/>
    <w:rsid w:val="00544D0E"/>
    <w:rsid w:val="00547314"/>
    <w:rsid w:val="0055605E"/>
    <w:rsid w:val="00557DDD"/>
    <w:rsid w:val="00565A06"/>
    <w:rsid w:val="00574665"/>
    <w:rsid w:val="00575487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0DB9"/>
    <w:rsid w:val="005E137C"/>
    <w:rsid w:val="005E46EE"/>
    <w:rsid w:val="005E54DD"/>
    <w:rsid w:val="005E74D6"/>
    <w:rsid w:val="005E7569"/>
    <w:rsid w:val="005F2D2E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361F8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2922"/>
    <w:rsid w:val="006D3BB1"/>
    <w:rsid w:val="006D4516"/>
    <w:rsid w:val="006E0D1B"/>
    <w:rsid w:val="006E6804"/>
    <w:rsid w:val="006E6DF9"/>
    <w:rsid w:val="006E763F"/>
    <w:rsid w:val="006E787E"/>
    <w:rsid w:val="007203C9"/>
    <w:rsid w:val="007205F5"/>
    <w:rsid w:val="00721D92"/>
    <w:rsid w:val="00724159"/>
    <w:rsid w:val="00724731"/>
    <w:rsid w:val="00725204"/>
    <w:rsid w:val="00726834"/>
    <w:rsid w:val="007278EA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10FB"/>
    <w:rsid w:val="00773E45"/>
    <w:rsid w:val="00780CA0"/>
    <w:rsid w:val="00785A24"/>
    <w:rsid w:val="00785E31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7F5DB6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3433A"/>
    <w:rsid w:val="00840071"/>
    <w:rsid w:val="0084115F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33B0"/>
    <w:rsid w:val="0088661E"/>
    <w:rsid w:val="00886D0D"/>
    <w:rsid w:val="008902D5"/>
    <w:rsid w:val="0089303B"/>
    <w:rsid w:val="008A4664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24B11"/>
    <w:rsid w:val="00925365"/>
    <w:rsid w:val="00925BDD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41B0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A3D45"/>
    <w:rsid w:val="009B0B5D"/>
    <w:rsid w:val="009B2658"/>
    <w:rsid w:val="009B439C"/>
    <w:rsid w:val="009B67BC"/>
    <w:rsid w:val="009B72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C8A"/>
    <w:rsid w:val="009E163C"/>
    <w:rsid w:val="009E6358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2088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675E4"/>
    <w:rsid w:val="00A72492"/>
    <w:rsid w:val="00A72B96"/>
    <w:rsid w:val="00A75B68"/>
    <w:rsid w:val="00A76AC0"/>
    <w:rsid w:val="00A76CA7"/>
    <w:rsid w:val="00A77B2D"/>
    <w:rsid w:val="00A8032A"/>
    <w:rsid w:val="00A837BF"/>
    <w:rsid w:val="00A85BD5"/>
    <w:rsid w:val="00A87AE9"/>
    <w:rsid w:val="00A92EE6"/>
    <w:rsid w:val="00A9363B"/>
    <w:rsid w:val="00AA1BA8"/>
    <w:rsid w:val="00AA5811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5B09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35F0"/>
    <w:rsid w:val="00B46205"/>
    <w:rsid w:val="00B46C25"/>
    <w:rsid w:val="00B5407E"/>
    <w:rsid w:val="00B54EF4"/>
    <w:rsid w:val="00B55317"/>
    <w:rsid w:val="00B55BF3"/>
    <w:rsid w:val="00B648E5"/>
    <w:rsid w:val="00B70A8E"/>
    <w:rsid w:val="00B81064"/>
    <w:rsid w:val="00B81742"/>
    <w:rsid w:val="00B82DEB"/>
    <w:rsid w:val="00B87407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C12"/>
    <w:rsid w:val="00BF4F3D"/>
    <w:rsid w:val="00C00CED"/>
    <w:rsid w:val="00C0411D"/>
    <w:rsid w:val="00C068AF"/>
    <w:rsid w:val="00C1070D"/>
    <w:rsid w:val="00C15F02"/>
    <w:rsid w:val="00C20C37"/>
    <w:rsid w:val="00C265A3"/>
    <w:rsid w:val="00C34618"/>
    <w:rsid w:val="00C35779"/>
    <w:rsid w:val="00C4213E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6641B"/>
    <w:rsid w:val="00C8755B"/>
    <w:rsid w:val="00C9158C"/>
    <w:rsid w:val="00C93373"/>
    <w:rsid w:val="00C94A70"/>
    <w:rsid w:val="00CA0AC0"/>
    <w:rsid w:val="00CA2BB5"/>
    <w:rsid w:val="00CA7321"/>
    <w:rsid w:val="00CB775D"/>
    <w:rsid w:val="00CC5976"/>
    <w:rsid w:val="00CD4ABF"/>
    <w:rsid w:val="00CE11F9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5F1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C61FC"/>
    <w:rsid w:val="00DD60F9"/>
    <w:rsid w:val="00DD6A7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539CA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5629D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BFD54"/>
  <w15:chartTrackingRefBased/>
  <w15:docId w15:val="{CE528B48-16AC-4F39-A2F2-81943894A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222A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7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4</cp:revision>
  <dcterms:created xsi:type="dcterms:W3CDTF">2018-05-31T11:11:00Z</dcterms:created>
  <dcterms:modified xsi:type="dcterms:W3CDTF">2019-01-14T19:54:00Z</dcterms:modified>
</cp:coreProperties>
</file>