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A45615">
      <w:bookmarkStart w:id="0" w:name="_GoBack"/>
      <w:r>
        <w:rPr>
          <w:rStyle w:val="Strong"/>
          <w:b w:val="0"/>
        </w:rPr>
        <w:t>Case 2</w:t>
      </w:r>
      <w:r w:rsidR="00D60912">
        <w:rPr>
          <w:rStyle w:val="Strong"/>
          <w:b w:val="0"/>
        </w:rPr>
        <w:t>-ME-</w:t>
      </w:r>
      <w:r w:rsidR="00D60912" w:rsidRPr="00D60912">
        <w:rPr>
          <w:rStyle w:val="Strong"/>
          <w:b w:val="0"/>
        </w:rPr>
        <w:t>Mesopotamia-Sumeria-</w:t>
      </w:r>
      <w:r w:rsidR="00D60912">
        <w:t>Gudea</w:t>
      </w:r>
      <w:r w:rsidR="00193D33">
        <w:t>-</w:t>
      </w:r>
      <w:r w:rsidR="00D60912">
        <w:t>Foundation Nail-terracotta-2144–2124 BCE</w:t>
      </w:r>
    </w:p>
    <w:bookmarkEnd w:id="0"/>
    <w:p w:rsidR="002E0B35" w:rsidRDefault="002E0B35"/>
    <w:p w:rsidR="002E0B35" w:rsidRDefault="002E0B35">
      <w:r>
        <w:rPr>
          <w:noProof/>
        </w:rPr>
        <w:drawing>
          <wp:inline distT="0" distB="0" distL="0" distR="0" wp14:anchorId="08AB5028" wp14:editId="3236FCFC">
            <wp:extent cx="16383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66000"/>
                              </a14:imgEffect>
                              <a14:imgEffect>
                                <a14:brightnessContrast bright="18000" contrast="28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0AAA">
        <w:t xml:space="preserve"> </w:t>
      </w:r>
      <w:r>
        <w:rPr>
          <w:noProof/>
        </w:rPr>
        <w:drawing>
          <wp:inline distT="0" distB="0" distL="0" distR="0" wp14:anchorId="362A8804" wp14:editId="53470483">
            <wp:extent cx="1676400" cy="3607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64000"/>
                              </a14:imgEffect>
                              <a14:imgEffect>
                                <a14:brightnessContrast bright="23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345" cy="361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B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4FD8CB" wp14:editId="42352461">
            <wp:extent cx="1536700" cy="3545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  <a14:imgEffect>
                                <a14:brightnessContrast bright="28000" contrast="3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476" cy="35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1D1" w:rsidRDefault="00B921D1" w:rsidP="00D60912">
      <w:pPr>
        <w:rPr>
          <w:rStyle w:val="Strong"/>
        </w:rPr>
      </w:pPr>
      <w:r>
        <w:rPr>
          <w:rStyle w:val="Strong"/>
        </w:rPr>
        <w:t xml:space="preserve">Formal Label: </w:t>
      </w:r>
      <w:r w:rsidR="00D60912" w:rsidRPr="00D60912">
        <w:rPr>
          <w:rStyle w:val="Strong"/>
          <w:b w:val="0"/>
        </w:rPr>
        <w:t>Mesopotamia-Sumeria-</w:t>
      </w:r>
      <w:r>
        <w:t>Gudea</w:t>
      </w:r>
      <w:r w:rsidR="00193D33">
        <w:t>-</w:t>
      </w:r>
      <w:r w:rsidR="00D60912">
        <w:t>Foundation Nail-terracotta-2144–2124 BCE</w:t>
      </w:r>
    </w:p>
    <w:p w:rsidR="00261095" w:rsidRDefault="00B921D1" w:rsidP="00B921D1">
      <w:r>
        <w:rPr>
          <w:rStyle w:val="Strong"/>
        </w:rPr>
        <w:t>Accession Number:</w:t>
      </w:r>
      <w:r>
        <w:t xml:space="preserve"> </w:t>
      </w:r>
    </w:p>
    <w:p w:rsidR="00B921D1" w:rsidRDefault="00261095" w:rsidP="00B921D1">
      <w:r w:rsidRPr="00261095">
        <w:rPr>
          <w:b/>
        </w:rPr>
        <w:t>LC No.:</w:t>
      </w:r>
      <w:r>
        <w:t xml:space="preserve"> </w:t>
      </w:r>
      <w:r w:rsidR="00B921D1">
        <w:t>PJ4070.A1</w:t>
      </w:r>
    </w:p>
    <w:p w:rsidR="00D60912" w:rsidRDefault="00D60912" w:rsidP="00B921D1">
      <w:r w:rsidRPr="00D60912">
        <w:rPr>
          <w:b/>
        </w:rPr>
        <w:t>Formal Label:</w:t>
      </w:r>
      <w:r>
        <w:t xml:space="preserve"> </w:t>
      </w:r>
      <w:r w:rsidRPr="00D60912">
        <w:rPr>
          <w:rStyle w:val="Strong"/>
          <w:b w:val="0"/>
        </w:rPr>
        <w:t>Mesopotamia-Sumeria-</w:t>
      </w:r>
      <w:r>
        <w:t>Gudea</w:t>
      </w:r>
      <w:r w:rsidR="00193D33">
        <w:t>-</w:t>
      </w:r>
      <w:r>
        <w:t>Foundation Nail-terracotta-2144–2124 BCE</w:t>
      </w:r>
    </w:p>
    <w:p w:rsidR="00B921D1" w:rsidRPr="00B921D1" w:rsidRDefault="00B921D1" w:rsidP="00B921D1">
      <w:pPr>
        <w:rPr>
          <w:b/>
        </w:rPr>
      </w:pPr>
      <w:r w:rsidRPr="00B921D1">
        <w:rPr>
          <w:b/>
        </w:rPr>
        <w:t>Display Description:</w:t>
      </w:r>
    </w:p>
    <w:p w:rsidR="00B921D1" w:rsidRDefault="00B921D1" w:rsidP="00B921D1">
      <w:r w:rsidRPr="00420AAA">
        <w:t>Foundation nail</w:t>
      </w:r>
      <w:r>
        <w:t xml:space="preserve"> dedicated by </w:t>
      </w:r>
      <w:r w:rsidRPr="00420AAA">
        <w:t>Gudea</w:t>
      </w:r>
      <w:r>
        <w:t xml:space="preserve"> (r</w:t>
      </w:r>
      <w:r w:rsidRPr="00420AAA">
        <w:t xml:space="preserve"> </w:t>
      </w:r>
      <w:r>
        <w:t xml:space="preserve">ca 2144–2124 </w:t>
      </w:r>
      <w:proofErr w:type="gramStart"/>
      <w:r>
        <w:t>BCE )</w:t>
      </w:r>
      <w:proofErr w:type="gramEnd"/>
      <w:r>
        <w:t xml:space="preserve"> who named himself </w:t>
      </w:r>
      <w:proofErr w:type="spellStart"/>
      <w:r w:rsidRPr="00193D33">
        <w:rPr>
          <w:i/>
          <w:iCs/>
        </w:rPr>
        <w:t>ensi</w:t>
      </w:r>
      <w:proofErr w:type="spellEnd"/>
      <w:r>
        <w:t xml:space="preserve"> or lord of </w:t>
      </w:r>
      <w:proofErr w:type="spellStart"/>
      <w:r>
        <w:t>plowland</w:t>
      </w:r>
      <w:proofErr w:type="spellEnd"/>
      <w:r>
        <w:t xml:space="preserve"> (but not </w:t>
      </w:r>
      <w:proofErr w:type="spellStart"/>
      <w:r w:rsidRPr="002E0B35">
        <w:rPr>
          <w:i/>
        </w:rPr>
        <w:t>lu</w:t>
      </w:r>
      <w:proofErr w:type="spellEnd"/>
      <w:r w:rsidRPr="002E0B35">
        <w:rPr>
          <w:i/>
        </w:rPr>
        <w:t>-gal</w:t>
      </w:r>
      <w:r>
        <w:t xml:space="preserve"> “man-big” or “big man”) of </w:t>
      </w:r>
      <w:r w:rsidRPr="00420AAA">
        <w:t>Lagash</w:t>
      </w:r>
      <w:r>
        <w:t xml:space="preserve"> in S </w:t>
      </w:r>
      <w:r w:rsidRPr="00420AAA">
        <w:t>Mesopotamia</w:t>
      </w:r>
      <w:r>
        <w:t xml:space="preserve">. He became part of the royal house by marrying the daughter of the </w:t>
      </w:r>
      <w:proofErr w:type="spellStart"/>
      <w:r w:rsidRPr="00420AAA">
        <w:rPr>
          <w:i/>
        </w:rPr>
        <w:t>lugal</w:t>
      </w:r>
      <w:proofErr w:type="spellEnd"/>
      <w:r>
        <w:t xml:space="preserve"> of Lagash. Gudea built a temple to the city-god of Lagash </w:t>
      </w:r>
      <w:hyperlink r:id="rId10" w:tooltip="Dingir" w:history="1">
        <w:r w:rsidRPr="002E0B35">
          <w:rPr>
            <w:rStyle w:val="Hyperlink"/>
            <w:color w:val="000000" w:themeColor="text1"/>
            <w:vertAlign w:val="superscript"/>
          </w:rPr>
          <w:t>D</w:t>
        </w:r>
      </w:hyperlink>
      <w:hyperlink r:id="rId11" w:tooltip="NIN (cuneiform)" w:history="1">
        <w:r w:rsidRPr="002E0B35">
          <w:rPr>
            <w:rStyle w:val="Hyperlink"/>
            <w:color w:val="000000" w:themeColor="text1"/>
          </w:rPr>
          <w:t>NIN</w:t>
        </w:r>
      </w:hyperlink>
      <w:r w:rsidRPr="002E0B35">
        <w:rPr>
          <w:rStyle w:val="unicode"/>
        </w:rPr>
        <w:t>.</w:t>
      </w:r>
      <w:hyperlink r:id="rId12" w:tooltip="Girsu" w:history="1">
        <w:r w:rsidRPr="002E0B35">
          <w:rPr>
            <w:rStyle w:val="Hyperlink"/>
            <w:color w:val="000000" w:themeColor="text1"/>
          </w:rPr>
          <w:t>ĜIR</w:t>
        </w:r>
        <w:r w:rsidRPr="002E0B35">
          <w:rPr>
            <w:rStyle w:val="Hyperlink"/>
            <w:color w:val="000000" w:themeColor="text1"/>
            <w:vertAlign w:val="subscript"/>
          </w:rPr>
          <w:t>2</w:t>
        </w:r>
        <w:r w:rsidRPr="002E0B35">
          <w:rPr>
            <w:rStyle w:val="Hyperlink"/>
            <w:color w:val="000000" w:themeColor="text1"/>
          </w:rPr>
          <w:t>.SU</w:t>
        </w:r>
      </w:hyperlink>
      <w:r>
        <w:t xml:space="preserve"> (</w:t>
      </w:r>
      <w:r w:rsidRPr="002E0B35">
        <w:t>Ningirsu</w:t>
      </w:r>
      <w:r>
        <w:t>) and that is the origin of this foundation nail that was placed in its walls as a dedication: "</w:t>
      </w:r>
      <w:r>
        <w:rPr>
          <w:i/>
          <w:iCs/>
        </w:rPr>
        <w:t>For Ningirsu, the powerful hero of Enlil, his king, Gudea, prince of Lagash, accomplished what had to be; his temple of E-</w:t>
      </w:r>
      <w:proofErr w:type="spellStart"/>
      <w:r>
        <w:rPr>
          <w:i/>
          <w:iCs/>
        </w:rPr>
        <w:t>innu</w:t>
      </w:r>
      <w:proofErr w:type="spellEnd"/>
      <w:r>
        <w:rPr>
          <w:i/>
          <w:iCs/>
        </w:rPr>
        <w:t>, the shining thunder-bird, he built and restored.</w:t>
      </w:r>
      <w:r>
        <w:t>"</w:t>
      </w:r>
    </w:p>
    <w:p w:rsidR="00B921D1" w:rsidRDefault="00B921D1" w:rsidP="00B921D1">
      <w:r>
        <w:rPr>
          <w:rStyle w:val="Strong"/>
        </w:rPr>
        <w:t>Date or Time Horizon:</w:t>
      </w:r>
      <w:r>
        <w:t xml:space="preserve"> </w:t>
      </w:r>
      <w:r>
        <w:rPr>
          <w:color w:val="000000"/>
        </w:rPr>
        <w:t>ca. 2144 - 2124 BCE</w:t>
      </w:r>
    </w:p>
    <w:p w:rsidR="00B921D1" w:rsidRDefault="00B921D1" w:rsidP="00B921D1">
      <w:r>
        <w:rPr>
          <w:rStyle w:val="Strong"/>
        </w:rPr>
        <w:t>Geographical Area:</w:t>
      </w:r>
      <w:r>
        <w:t xml:space="preserve"> Southern Mesopotamia</w:t>
      </w:r>
    </w:p>
    <w:p w:rsidR="00B921D1" w:rsidRDefault="00B921D1" w:rsidP="00B921D1">
      <w:r>
        <w:rPr>
          <w:rStyle w:val="Strong"/>
        </w:rPr>
        <w:t>Cultural Affiliation:</w:t>
      </w:r>
      <w:r>
        <w:t xml:space="preserve"> Sumerian</w:t>
      </w:r>
    </w:p>
    <w:p w:rsidR="00B921D1" w:rsidRDefault="00B921D1" w:rsidP="00B921D1">
      <w:r>
        <w:rPr>
          <w:rStyle w:val="Strong"/>
        </w:rPr>
        <w:t>Medium:</w:t>
      </w:r>
      <w:r>
        <w:t xml:space="preserve"> original, fired clay.</w:t>
      </w:r>
    </w:p>
    <w:p w:rsidR="00B921D1" w:rsidRDefault="00B921D1" w:rsidP="00B921D1">
      <w:pPr>
        <w:rPr>
          <w:b/>
          <w:bCs w:val="0"/>
        </w:rPr>
      </w:pPr>
      <w:r>
        <w:rPr>
          <w:rStyle w:val="Strong"/>
        </w:rPr>
        <w:t>Dimensions:</w:t>
      </w:r>
      <w:r>
        <w:t xml:space="preserve"> H 112.36 mm, 4.423 in; </w:t>
      </w:r>
      <w:proofErr w:type="spellStart"/>
      <w:r>
        <w:t>Dia</w:t>
      </w:r>
      <w:proofErr w:type="spellEnd"/>
      <w:r>
        <w:t xml:space="preserve"> 48.54 mm,1.911 in</w:t>
      </w:r>
    </w:p>
    <w:p w:rsidR="00B921D1" w:rsidRDefault="00B921D1" w:rsidP="00B921D1">
      <w:pPr>
        <w:rPr>
          <w:rStyle w:val="Strong"/>
        </w:rPr>
      </w:pPr>
      <w:r>
        <w:rPr>
          <w:rStyle w:val="Strong"/>
        </w:rPr>
        <w:t xml:space="preserve">Weight:  </w:t>
      </w:r>
      <w:r>
        <w:t xml:space="preserve">174 g, 6 1/8 </w:t>
      </w:r>
      <w:proofErr w:type="spellStart"/>
      <w:r>
        <w:t>oz</w:t>
      </w:r>
      <w:proofErr w:type="spellEnd"/>
    </w:p>
    <w:p w:rsidR="00B921D1" w:rsidRDefault="00B921D1" w:rsidP="00B921D1">
      <w:pPr>
        <w:pStyle w:val="NormalWeb"/>
        <w:spacing w:before="0" w:beforeAutospacing="0" w:after="0" w:afterAutospacing="0"/>
      </w:pPr>
      <w:r>
        <w:rPr>
          <w:rStyle w:val="Strong"/>
        </w:rPr>
        <w:t>Provenance:</w:t>
      </w:r>
      <w:r>
        <w:t xml:space="preserve"> </w:t>
      </w:r>
      <w:r w:rsidR="00193D33">
        <w:t>old French collection</w:t>
      </w:r>
    </w:p>
    <w:p w:rsidR="00193D33" w:rsidRPr="00193D33" w:rsidRDefault="00193D33" w:rsidP="00B921D1">
      <w:pPr>
        <w:pStyle w:val="NormalWeb"/>
        <w:spacing w:before="0" w:beforeAutospacing="0" w:after="0" w:afterAutospacing="0"/>
        <w:rPr>
          <w:b/>
        </w:rPr>
      </w:pPr>
      <w:r w:rsidRPr="00193D33">
        <w:rPr>
          <w:b/>
        </w:rPr>
        <w:t xml:space="preserve">Discussion: </w:t>
      </w:r>
    </w:p>
    <w:p w:rsidR="00316996" w:rsidRDefault="00316996" w:rsidP="00B921D1">
      <w:r>
        <w:lastRenderedPageBreak/>
        <w:t xml:space="preserve">Ningirsu was a </w:t>
      </w:r>
      <w:proofErr w:type="spellStart"/>
      <w:r w:rsidR="00193D33">
        <w:t>Sumero</w:t>
      </w:r>
      <w:proofErr w:type="spellEnd"/>
      <w:r w:rsidR="00193D33">
        <w:t>-Babylonian god of rain, irrigation, and fertility</w:t>
      </w:r>
      <w:r>
        <w:t xml:space="preserve"> that evolved into</w:t>
      </w:r>
      <w:r w:rsidR="00193D33">
        <w:t xml:space="preserve"> </w:t>
      </w:r>
      <w:proofErr w:type="spellStart"/>
      <w:r w:rsidR="00193D33" w:rsidRPr="00316996">
        <w:t>Ninurta</w:t>
      </w:r>
      <w:proofErr w:type="spellEnd"/>
      <w:r w:rsidR="00193D33">
        <w:t xml:space="preserve">. He was the patron deity of the ancient Sumerian city of </w:t>
      </w:r>
      <w:proofErr w:type="spellStart"/>
      <w:r w:rsidR="00193D33">
        <w:t>Girsu</w:t>
      </w:r>
      <w:proofErr w:type="spellEnd"/>
      <w:r w:rsidR="00193D33">
        <w:t xml:space="preserve"> (Lagash) where king Gud</w:t>
      </w:r>
      <w:r>
        <w:t>e</w:t>
      </w:r>
      <w:r w:rsidR="00193D33">
        <w:t xml:space="preserve">a </w:t>
      </w:r>
      <w:r>
        <w:t xml:space="preserve">constructed </w:t>
      </w:r>
      <w:r w:rsidR="00193D33">
        <w:t xml:space="preserve">a temple for him called the </w:t>
      </w:r>
      <w:proofErr w:type="spellStart"/>
      <w:r w:rsidR="00193D33">
        <w:t>Eninnu</w:t>
      </w:r>
      <w:proofErr w:type="spellEnd"/>
      <w:r w:rsidR="00193D33">
        <w:t xml:space="preserve">. He had a field here where all sorts of plants flourished. He is a son of </w:t>
      </w:r>
      <w:r w:rsidR="00193D33" w:rsidRPr="00316996">
        <w:t>Enlil</w:t>
      </w:r>
      <w:r w:rsidR="00193D33">
        <w:t xml:space="preserve"> and a she-goat, and his consort is </w:t>
      </w:r>
      <w:r w:rsidR="00193D33" w:rsidRPr="00316996">
        <w:t>Baba</w:t>
      </w:r>
      <w:r w:rsidR="00193D33">
        <w:t xml:space="preserve">. His name means "Lord of </w:t>
      </w:r>
      <w:proofErr w:type="spellStart"/>
      <w:r w:rsidR="00193D33">
        <w:t>Girsu</w:t>
      </w:r>
      <w:proofErr w:type="spellEnd"/>
      <w:r w:rsidR="00193D33">
        <w:t xml:space="preserve">", and his symbol is the lion-headed eagle. </w:t>
      </w:r>
    </w:p>
    <w:p w:rsidR="00B921D1" w:rsidRPr="00316996" w:rsidRDefault="00316996" w:rsidP="00B921D1">
      <w:pPr>
        <w:rPr>
          <w:b/>
        </w:rPr>
      </w:pPr>
      <w:r>
        <w:rPr>
          <w:b/>
        </w:rPr>
        <w:t>References:</w:t>
      </w:r>
    </w:p>
    <w:p w:rsidR="00B921D1" w:rsidRDefault="00B921D1" w:rsidP="00B921D1">
      <w:r>
        <w:t xml:space="preserve">Hibbard, Howard. 1980. </w:t>
      </w:r>
      <w:r>
        <w:rPr>
          <w:i/>
          <w:iCs/>
        </w:rPr>
        <w:t>The Metropolitan Museum of Art</w:t>
      </w:r>
      <w:r>
        <w:t>. New York: Harper and Row, fig. 112, p. 53.</w:t>
      </w:r>
    </w:p>
    <w:p w:rsidR="00B921D1" w:rsidRDefault="00B921D1" w:rsidP="00B921D1">
      <w:r>
        <w:t xml:space="preserve">Johansen, </w:t>
      </w:r>
      <w:proofErr w:type="spellStart"/>
      <w:r>
        <w:t>Flemming</w:t>
      </w:r>
      <w:proofErr w:type="spellEnd"/>
      <w:r>
        <w:t xml:space="preserve">. 1978. </w:t>
      </w:r>
      <w:r>
        <w:rPr>
          <w:i/>
          <w:iCs/>
        </w:rPr>
        <w:t>Statues of Gudea: Ancient and Modern</w:t>
      </w:r>
      <w:r>
        <w:t xml:space="preserve">. Mesopotamia 6. Copenhagen: </w:t>
      </w:r>
      <w:proofErr w:type="spellStart"/>
      <w:r>
        <w:t>Akademisk</w:t>
      </w:r>
      <w:proofErr w:type="spellEnd"/>
      <w:r>
        <w:t xml:space="preserve"> </w:t>
      </w:r>
      <w:proofErr w:type="spellStart"/>
      <w:r>
        <w:t>Forlag</w:t>
      </w:r>
      <w:proofErr w:type="spellEnd"/>
    </w:p>
    <w:p w:rsidR="00B921D1" w:rsidRDefault="00B921D1" w:rsidP="00B921D1">
      <w:r>
        <w:t xml:space="preserve">Metropolitan Museum of Art. 1970. </w:t>
      </w:r>
      <w:r>
        <w:rPr>
          <w:i/>
          <w:iCs/>
        </w:rPr>
        <w:t>Masterpieces of Fifty Centuries</w:t>
      </w:r>
      <w:r>
        <w:t>. New York: Dutton, no. 5, p. 78.</w:t>
      </w:r>
    </w:p>
    <w:p w:rsidR="00B921D1" w:rsidRPr="00261095" w:rsidRDefault="00B921D1" w:rsidP="00B921D1">
      <w:proofErr w:type="spellStart"/>
      <w:r w:rsidRPr="00B71900">
        <w:rPr>
          <w:lang w:val="fr-FR"/>
        </w:rPr>
        <w:t>Mornand</w:t>
      </w:r>
      <w:proofErr w:type="spellEnd"/>
      <w:r w:rsidRPr="00B71900">
        <w:rPr>
          <w:lang w:val="fr-FR"/>
        </w:rPr>
        <w:t xml:space="preserve">, Pierre. 1931. "Une Nouvelle Statue de Gudea." </w:t>
      </w:r>
      <w:r w:rsidRPr="00261095">
        <w:rPr>
          <w:i/>
          <w:iCs/>
        </w:rPr>
        <w:t>Beaux-Arts</w:t>
      </w:r>
      <w:r w:rsidRPr="00261095">
        <w:t>, March 1931, p. 26.</w:t>
      </w:r>
    </w:p>
    <w:p w:rsidR="00B921D1" w:rsidRDefault="00B921D1" w:rsidP="00B921D1">
      <w:r>
        <w:t xml:space="preserve">Redmond, Roland L., and James J. </w:t>
      </w:r>
      <w:proofErr w:type="spellStart"/>
      <w:r>
        <w:t>Rorimer</w:t>
      </w:r>
      <w:proofErr w:type="spellEnd"/>
      <w:r>
        <w:t xml:space="preserve">. 1959. "Review of the Year 1958-1959: Report of the President and of the Director." </w:t>
      </w:r>
      <w:r>
        <w:rPr>
          <w:i/>
          <w:iCs/>
        </w:rPr>
        <w:t>The Metropolitan Museum of Art Bulletin</w:t>
      </w:r>
      <w:r>
        <w:t xml:space="preserve"> 18 (2), Eighty-Ninth Annual Report of the Trustees for the Fiscal Year 1958-1959 (Oct.), p. 34.</w:t>
      </w:r>
    </w:p>
    <w:p w:rsidR="00B921D1" w:rsidRDefault="00B921D1" w:rsidP="00B921D1">
      <w:proofErr w:type="spellStart"/>
      <w:r w:rsidRPr="00B71900">
        <w:rPr>
          <w:lang w:val="fr-FR"/>
        </w:rPr>
        <w:t>Scheil</w:t>
      </w:r>
      <w:proofErr w:type="spellEnd"/>
      <w:r w:rsidRPr="00B71900">
        <w:rPr>
          <w:lang w:val="fr-FR"/>
        </w:rPr>
        <w:t xml:space="preserve">, Vincent. 1930. "Nouvelles statues de Gudea." </w:t>
      </w:r>
      <w:r w:rsidRPr="00B71900">
        <w:rPr>
          <w:i/>
          <w:iCs/>
          <w:lang w:val="fr-FR"/>
        </w:rPr>
        <w:t>Revue d'Assyriologie</w:t>
      </w:r>
      <w:r w:rsidRPr="00B71900">
        <w:rPr>
          <w:lang w:val="fr-FR"/>
        </w:rPr>
        <w:t xml:space="preserve"> 27 (4), pp. 163-164, </w:t>
      </w:r>
      <w:proofErr w:type="spellStart"/>
      <w:r w:rsidRPr="00B71900">
        <w:rPr>
          <w:lang w:val="fr-FR"/>
        </w:rPr>
        <w:t>pls</w:t>
      </w:r>
      <w:proofErr w:type="spellEnd"/>
      <w:r w:rsidRPr="00B71900">
        <w:rPr>
          <w:lang w:val="fr-FR"/>
        </w:rPr>
        <w:t xml:space="preserve">. </w:t>
      </w:r>
      <w:r w:rsidRPr="00B921D1">
        <w:rPr>
          <w:lang w:val="fr-FR"/>
        </w:rPr>
        <w:t>III, IV.</w:t>
      </w:r>
      <w:r w:rsidRPr="00B921D1">
        <w:rPr>
          <w:lang w:val="fr-FR"/>
        </w:rPr>
        <w:br/>
      </w:r>
      <w:r>
        <w:t xml:space="preserve">Woolley, C. Leonard. 1935. </w:t>
      </w:r>
      <w:r>
        <w:rPr>
          <w:i/>
          <w:iCs/>
        </w:rPr>
        <w:t>The Development of Sumerian Art</w:t>
      </w:r>
      <w:r>
        <w:t>. London: Faber and Faber Ltd., pl. 61</w:t>
      </w:r>
      <w:proofErr w:type="gramStart"/>
      <w:r>
        <w:t>a,b.</w:t>
      </w:r>
      <w:proofErr w:type="gramEnd"/>
    </w:p>
    <w:p w:rsidR="00B921D1" w:rsidRDefault="00B921D1" w:rsidP="00B921D1"/>
    <w:p w:rsidR="00B921D1" w:rsidRDefault="00B921D1"/>
    <w:sectPr w:rsidR="00B921D1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47"/>
    <w:rsid w:val="00000D95"/>
    <w:rsid w:val="00001276"/>
    <w:rsid w:val="0000162B"/>
    <w:rsid w:val="00001C7F"/>
    <w:rsid w:val="00002035"/>
    <w:rsid w:val="000027FF"/>
    <w:rsid w:val="000037A2"/>
    <w:rsid w:val="00003BD7"/>
    <w:rsid w:val="000056BD"/>
    <w:rsid w:val="00005C00"/>
    <w:rsid w:val="00006213"/>
    <w:rsid w:val="000069FC"/>
    <w:rsid w:val="00007490"/>
    <w:rsid w:val="000078F0"/>
    <w:rsid w:val="000100D0"/>
    <w:rsid w:val="000153C2"/>
    <w:rsid w:val="000163B2"/>
    <w:rsid w:val="0001642A"/>
    <w:rsid w:val="0001654F"/>
    <w:rsid w:val="0001706D"/>
    <w:rsid w:val="00020B0B"/>
    <w:rsid w:val="00021D8D"/>
    <w:rsid w:val="00022AD5"/>
    <w:rsid w:val="000256C5"/>
    <w:rsid w:val="000270E1"/>
    <w:rsid w:val="00027CE8"/>
    <w:rsid w:val="00034458"/>
    <w:rsid w:val="000361EE"/>
    <w:rsid w:val="00037047"/>
    <w:rsid w:val="000372D7"/>
    <w:rsid w:val="00040467"/>
    <w:rsid w:val="00040E49"/>
    <w:rsid w:val="00041AA4"/>
    <w:rsid w:val="00042326"/>
    <w:rsid w:val="000426BC"/>
    <w:rsid w:val="000428B8"/>
    <w:rsid w:val="00044012"/>
    <w:rsid w:val="000470D7"/>
    <w:rsid w:val="000505A1"/>
    <w:rsid w:val="00050883"/>
    <w:rsid w:val="00050E14"/>
    <w:rsid w:val="00051564"/>
    <w:rsid w:val="00051927"/>
    <w:rsid w:val="00054363"/>
    <w:rsid w:val="00055A9C"/>
    <w:rsid w:val="00056B4B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FDA"/>
    <w:rsid w:val="0009389D"/>
    <w:rsid w:val="00093ACD"/>
    <w:rsid w:val="00093B8B"/>
    <w:rsid w:val="00094A49"/>
    <w:rsid w:val="00094C98"/>
    <w:rsid w:val="00095ECA"/>
    <w:rsid w:val="00096845"/>
    <w:rsid w:val="000A0621"/>
    <w:rsid w:val="000A23D2"/>
    <w:rsid w:val="000A323C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1A7F"/>
    <w:rsid w:val="000B3759"/>
    <w:rsid w:val="000B6379"/>
    <w:rsid w:val="000B7106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427C"/>
    <w:rsid w:val="000D75F1"/>
    <w:rsid w:val="000E1663"/>
    <w:rsid w:val="000E16B1"/>
    <w:rsid w:val="000E1EC9"/>
    <w:rsid w:val="000E2D48"/>
    <w:rsid w:val="000E3CE8"/>
    <w:rsid w:val="000E41DB"/>
    <w:rsid w:val="000E59B0"/>
    <w:rsid w:val="000E717C"/>
    <w:rsid w:val="000E7DC4"/>
    <w:rsid w:val="000F0EE4"/>
    <w:rsid w:val="000F1A69"/>
    <w:rsid w:val="000F35A2"/>
    <w:rsid w:val="000F4222"/>
    <w:rsid w:val="000F49D3"/>
    <w:rsid w:val="000F4DEC"/>
    <w:rsid w:val="000F5009"/>
    <w:rsid w:val="000F58F1"/>
    <w:rsid w:val="000F6359"/>
    <w:rsid w:val="000F6C03"/>
    <w:rsid w:val="00102735"/>
    <w:rsid w:val="001039CA"/>
    <w:rsid w:val="0010453D"/>
    <w:rsid w:val="00104781"/>
    <w:rsid w:val="00106493"/>
    <w:rsid w:val="00107101"/>
    <w:rsid w:val="001077F4"/>
    <w:rsid w:val="0011027E"/>
    <w:rsid w:val="0011232F"/>
    <w:rsid w:val="00113007"/>
    <w:rsid w:val="001131C6"/>
    <w:rsid w:val="001132A5"/>
    <w:rsid w:val="00113727"/>
    <w:rsid w:val="001142D5"/>
    <w:rsid w:val="00114EC4"/>
    <w:rsid w:val="00115FDF"/>
    <w:rsid w:val="0011700F"/>
    <w:rsid w:val="00117063"/>
    <w:rsid w:val="001179B0"/>
    <w:rsid w:val="00120355"/>
    <w:rsid w:val="00123429"/>
    <w:rsid w:val="0012436F"/>
    <w:rsid w:val="00124655"/>
    <w:rsid w:val="001254E5"/>
    <w:rsid w:val="0013010C"/>
    <w:rsid w:val="00130887"/>
    <w:rsid w:val="00131DB4"/>
    <w:rsid w:val="00133449"/>
    <w:rsid w:val="00133B37"/>
    <w:rsid w:val="0013584C"/>
    <w:rsid w:val="00135862"/>
    <w:rsid w:val="00137444"/>
    <w:rsid w:val="00137BE0"/>
    <w:rsid w:val="001404B0"/>
    <w:rsid w:val="00140F4C"/>
    <w:rsid w:val="00141A2E"/>
    <w:rsid w:val="001436E1"/>
    <w:rsid w:val="00143795"/>
    <w:rsid w:val="001438F4"/>
    <w:rsid w:val="001449D9"/>
    <w:rsid w:val="0014594C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5A5D"/>
    <w:rsid w:val="00166583"/>
    <w:rsid w:val="001673A2"/>
    <w:rsid w:val="00167E2C"/>
    <w:rsid w:val="00170513"/>
    <w:rsid w:val="001707BF"/>
    <w:rsid w:val="0017127C"/>
    <w:rsid w:val="001712AC"/>
    <w:rsid w:val="00173B13"/>
    <w:rsid w:val="00174224"/>
    <w:rsid w:val="00174ACB"/>
    <w:rsid w:val="00175903"/>
    <w:rsid w:val="00176212"/>
    <w:rsid w:val="00176F1D"/>
    <w:rsid w:val="001805D6"/>
    <w:rsid w:val="001807F5"/>
    <w:rsid w:val="00181831"/>
    <w:rsid w:val="00182334"/>
    <w:rsid w:val="00183092"/>
    <w:rsid w:val="0018328C"/>
    <w:rsid w:val="0018380D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3D33"/>
    <w:rsid w:val="001947CC"/>
    <w:rsid w:val="00194A72"/>
    <w:rsid w:val="00194D03"/>
    <w:rsid w:val="00194F6C"/>
    <w:rsid w:val="001958B4"/>
    <w:rsid w:val="001A2628"/>
    <w:rsid w:val="001A5C48"/>
    <w:rsid w:val="001A5D79"/>
    <w:rsid w:val="001A5F6F"/>
    <w:rsid w:val="001B06A6"/>
    <w:rsid w:val="001B411B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4300"/>
    <w:rsid w:val="001C44AA"/>
    <w:rsid w:val="001C5409"/>
    <w:rsid w:val="001C5661"/>
    <w:rsid w:val="001C5E0D"/>
    <w:rsid w:val="001C763F"/>
    <w:rsid w:val="001D1968"/>
    <w:rsid w:val="001D1EE4"/>
    <w:rsid w:val="001D3060"/>
    <w:rsid w:val="001D3AE1"/>
    <w:rsid w:val="001D6463"/>
    <w:rsid w:val="001D7B76"/>
    <w:rsid w:val="001E05F1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478DA"/>
    <w:rsid w:val="00251D9A"/>
    <w:rsid w:val="00252AA9"/>
    <w:rsid w:val="00252C69"/>
    <w:rsid w:val="00254E69"/>
    <w:rsid w:val="002556C4"/>
    <w:rsid w:val="00256ACB"/>
    <w:rsid w:val="00261095"/>
    <w:rsid w:val="00261118"/>
    <w:rsid w:val="002614E1"/>
    <w:rsid w:val="00264CD9"/>
    <w:rsid w:val="002652D7"/>
    <w:rsid w:val="00270172"/>
    <w:rsid w:val="00270E0E"/>
    <w:rsid w:val="00271E64"/>
    <w:rsid w:val="00271FF9"/>
    <w:rsid w:val="00272458"/>
    <w:rsid w:val="00274FAD"/>
    <w:rsid w:val="00276128"/>
    <w:rsid w:val="00276E81"/>
    <w:rsid w:val="00280BEF"/>
    <w:rsid w:val="00283C05"/>
    <w:rsid w:val="00283C63"/>
    <w:rsid w:val="0028452A"/>
    <w:rsid w:val="00284E82"/>
    <w:rsid w:val="00286913"/>
    <w:rsid w:val="00286E13"/>
    <w:rsid w:val="00287734"/>
    <w:rsid w:val="00291284"/>
    <w:rsid w:val="00291626"/>
    <w:rsid w:val="00294D47"/>
    <w:rsid w:val="002953BB"/>
    <w:rsid w:val="00295D9D"/>
    <w:rsid w:val="002960B5"/>
    <w:rsid w:val="00296640"/>
    <w:rsid w:val="002A071E"/>
    <w:rsid w:val="002A0F6C"/>
    <w:rsid w:val="002A16EA"/>
    <w:rsid w:val="002A2088"/>
    <w:rsid w:val="002A25A3"/>
    <w:rsid w:val="002A538B"/>
    <w:rsid w:val="002A5727"/>
    <w:rsid w:val="002A775C"/>
    <w:rsid w:val="002B03F8"/>
    <w:rsid w:val="002B2F27"/>
    <w:rsid w:val="002B5080"/>
    <w:rsid w:val="002B52F1"/>
    <w:rsid w:val="002B756F"/>
    <w:rsid w:val="002C0E34"/>
    <w:rsid w:val="002C12A3"/>
    <w:rsid w:val="002C2049"/>
    <w:rsid w:val="002C4596"/>
    <w:rsid w:val="002C481C"/>
    <w:rsid w:val="002C4F6B"/>
    <w:rsid w:val="002C507E"/>
    <w:rsid w:val="002D09F6"/>
    <w:rsid w:val="002D16AC"/>
    <w:rsid w:val="002D2373"/>
    <w:rsid w:val="002D29B3"/>
    <w:rsid w:val="002D2B53"/>
    <w:rsid w:val="002D3A6D"/>
    <w:rsid w:val="002D4157"/>
    <w:rsid w:val="002D4B1F"/>
    <w:rsid w:val="002D5542"/>
    <w:rsid w:val="002D5F9A"/>
    <w:rsid w:val="002E076F"/>
    <w:rsid w:val="002E0B35"/>
    <w:rsid w:val="002E0CD8"/>
    <w:rsid w:val="002E1298"/>
    <w:rsid w:val="002E1D4E"/>
    <w:rsid w:val="002E25B4"/>
    <w:rsid w:val="002E2F00"/>
    <w:rsid w:val="002E40FF"/>
    <w:rsid w:val="002E45DB"/>
    <w:rsid w:val="002E53FA"/>
    <w:rsid w:val="002E60B2"/>
    <w:rsid w:val="002E6AB3"/>
    <w:rsid w:val="002F135A"/>
    <w:rsid w:val="002F1594"/>
    <w:rsid w:val="002F1EF9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FA8"/>
    <w:rsid w:val="0031028B"/>
    <w:rsid w:val="00310685"/>
    <w:rsid w:val="00310BE5"/>
    <w:rsid w:val="0031114D"/>
    <w:rsid w:val="003119DD"/>
    <w:rsid w:val="00312704"/>
    <w:rsid w:val="00316204"/>
    <w:rsid w:val="00316871"/>
    <w:rsid w:val="00316996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248"/>
    <w:rsid w:val="00326ADD"/>
    <w:rsid w:val="003277A3"/>
    <w:rsid w:val="00330DA6"/>
    <w:rsid w:val="00331EC3"/>
    <w:rsid w:val="003329F9"/>
    <w:rsid w:val="00333C95"/>
    <w:rsid w:val="003348D7"/>
    <w:rsid w:val="00334AB7"/>
    <w:rsid w:val="00336D84"/>
    <w:rsid w:val="00336E14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7227"/>
    <w:rsid w:val="0035766B"/>
    <w:rsid w:val="00360E5D"/>
    <w:rsid w:val="00360FBB"/>
    <w:rsid w:val="00363C4D"/>
    <w:rsid w:val="00365AFC"/>
    <w:rsid w:val="00366526"/>
    <w:rsid w:val="003718A8"/>
    <w:rsid w:val="003728C7"/>
    <w:rsid w:val="00373EAC"/>
    <w:rsid w:val="003742EE"/>
    <w:rsid w:val="00375262"/>
    <w:rsid w:val="0037637F"/>
    <w:rsid w:val="0037667C"/>
    <w:rsid w:val="00376932"/>
    <w:rsid w:val="00376B63"/>
    <w:rsid w:val="0038487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57C8"/>
    <w:rsid w:val="003C6D6F"/>
    <w:rsid w:val="003C71EE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952"/>
    <w:rsid w:val="003E11EF"/>
    <w:rsid w:val="003E1BD8"/>
    <w:rsid w:val="003E3071"/>
    <w:rsid w:val="003E4179"/>
    <w:rsid w:val="003E497A"/>
    <w:rsid w:val="003E532C"/>
    <w:rsid w:val="003E579F"/>
    <w:rsid w:val="003E6978"/>
    <w:rsid w:val="003E6C8B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CC7"/>
    <w:rsid w:val="003F484A"/>
    <w:rsid w:val="003F4D9D"/>
    <w:rsid w:val="003F56A0"/>
    <w:rsid w:val="003F5F57"/>
    <w:rsid w:val="00400160"/>
    <w:rsid w:val="0040056B"/>
    <w:rsid w:val="004009F7"/>
    <w:rsid w:val="004039FC"/>
    <w:rsid w:val="0040468B"/>
    <w:rsid w:val="00405119"/>
    <w:rsid w:val="00406402"/>
    <w:rsid w:val="00407E83"/>
    <w:rsid w:val="00411972"/>
    <w:rsid w:val="004133B9"/>
    <w:rsid w:val="004133BE"/>
    <w:rsid w:val="004148F0"/>
    <w:rsid w:val="00414AC3"/>
    <w:rsid w:val="004152F1"/>
    <w:rsid w:val="00415551"/>
    <w:rsid w:val="00416328"/>
    <w:rsid w:val="00417D50"/>
    <w:rsid w:val="00420710"/>
    <w:rsid w:val="0042077C"/>
    <w:rsid w:val="00420AAA"/>
    <w:rsid w:val="00424624"/>
    <w:rsid w:val="00425A56"/>
    <w:rsid w:val="00425C51"/>
    <w:rsid w:val="00425F3E"/>
    <w:rsid w:val="004270CC"/>
    <w:rsid w:val="0042771F"/>
    <w:rsid w:val="00427D07"/>
    <w:rsid w:val="00430179"/>
    <w:rsid w:val="00430349"/>
    <w:rsid w:val="0043232E"/>
    <w:rsid w:val="00434C3A"/>
    <w:rsid w:val="00435310"/>
    <w:rsid w:val="0044288D"/>
    <w:rsid w:val="00442CB2"/>
    <w:rsid w:val="0044311E"/>
    <w:rsid w:val="00443690"/>
    <w:rsid w:val="004437F0"/>
    <w:rsid w:val="004438A1"/>
    <w:rsid w:val="0044460C"/>
    <w:rsid w:val="00446D98"/>
    <w:rsid w:val="00447750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3631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5947"/>
    <w:rsid w:val="00485CDE"/>
    <w:rsid w:val="00491C3E"/>
    <w:rsid w:val="00496444"/>
    <w:rsid w:val="004968B3"/>
    <w:rsid w:val="004973D2"/>
    <w:rsid w:val="00497E4C"/>
    <w:rsid w:val="004A0CAD"/>
    <w:rsid w:val="004A0F98"/>
    <w:rsid w:val="004A26C9"/>
    <w:rsid w:val="004A58F7"/>
    <w:rsid w:val="004B0915"/>
    <w:rsid w:val="004B1039"/>
    <w:rsid w:val="004B2492"/>
    <w:rsid w:val="004B2FF9"/>
    <w:rsid w:val="004B4047"/>
    <w:rsid w:val="004B5B82"/>
    <w:rsid w:val="004B74B8"/>
    <w:rsid w:val="004C2223"/>
    <w:rsid w:val="004C2B7F"/>
    <w:rsid w:val="004C4C53"/>
    <w:rsid w:val="004C5BEE"/>
    <w:rsid w:val="004C7A27"/>
    <w:rsid w:val="004D1E4C"/>
    <w:rsid w:val="004D34CC"/>
    <w:rsid w:val="004D470C"/>
    <w:rsid w:val="004D4D3A"/>
    <w:rsid w:val="004D4EE0"/>
    <w:rsid w:val="004D5FBA"/>
    <w:rsid w:val="004E1074"/>
    <w:rsid w:val="004E1535"/>
    <w:rsid w:val="004E4F31"/>
    <w:rsid w:val="004E5426"/>
    <w:rsid w:val="004E5D86"/>
    <w:rsid w:val="004E6712"/>
    <w:rsid w:val="004E6DB0"/>
    <w:rsid w:val="004E70BC"/>
    <w:rsid w:val="004E7A2B"/>
    <w:rsid w:val="004E7D46"/>
    <w:rsid w:val="004F0A37"/>
    <w:rsid w:val="004F2015"/>
    <w:rsid w:val="004F61B2"/>
    <w:rsid w:val="004F65EE"/>
    <w:rsid w:val="004F7A42"/>
    <w:rsid w:val="00500BC1"/>
    <w:rsid w:val="00502CB4"/>
    <w:rsid w:val="0050540C"/>
    <w:rsid w:val="0050577D"/>
    <w:rsid w:val="005061A9"/>
    <w:rsid w:val="005062DD"/>
    <w:rsid w:val="00507034"/>
    <w:rsid w:val="005103C9"/>
    <w:rsid w:val="005170A9"/>
    <w:rsid w:val="0051731B"/>
    <w:rsid w:val="005174D9"/>
    <w:rsid w:val="0052225D"/>
    <w:rsid w:val="00523781"/>
    <w:rsid w:val="005237D4"/>
    <w:rsid w:val="00525B77"/>
    <w:rsid w:val="00526058"/>
    <w:rsid w:val="00530A21"/>
    <w:rsid w:val="00531692"/>
    <w:rsid w:val="0053246E"/>
    <w:rsid w:val="00532A62"/>
    <w:rsid w:val="005341BF"/>
    <w:rsid w:val="00534E07"/>
    <w:rsid w:val="00534FF2"/>
    <w:rsid w:val="00535371"/>
    <w:rsid w:val="00536819"/>
    <w:rsid w:val="00536D0E"/>
    <w:rsid w:val="005374E9"/>
    <w:rsid w:val="00540C06"/>
    <w:rsid w:val="00541B56"/>
    <w:rsid w:val="00542F63"/>
    <w:rsid w:val="00543528"/>
    <w:rsid w:val="005435FE"/>
    <w:rsid w:val="0054403C"/>
    <w:rsid w:val="005447BB"/>
    <w:rsid w:val="00544947"/>
    <w:rsid w:val="00545324"/>
    <w:rsid w:val="005466F8"/>
    <w:rsid w:val="005476E6"/>
    <w:rsid w:val="00547941"/>
    <w:rsid w:val="00547B63"/>
    <w:rsid w:val="00547BCB"/>
    <w:rsid w:val="00554564"/>
    <w:rsid w:val="005547C2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549A"/>
    <w:rsid w:val="00586BB0"/>
    <w:rsid w:val="00590B9E"/>
    <w:rsid w:val="0059661F"/>
    <w:rsid w:val="005969F2"/>
    <w:rsid w:val="005A213D"/>
    <w:rsid w:val="005A2E97"/>
    <w:rsid w:val="005A341A"/>
    <w:rsid w:val="005A387C"/>
    <w:rsid w:val="005A3BCB"/>
    <w:rsid w:val="005A4059"/>
    <w:rsid w:val="005A4543"/>
    <w:rsid w:val="005A5569"/>
    <w:rsid w:val="005A5D41"/>
    <w:rsid w:val="005A7504"/>
    <w:rsid w:val="005A7ED9"/>
    <w:rsid w:val="005A7FAB"/>
    <w:rsid w:val="005B08BB"/>
    <w:rsid w:val="005B3BB6"/>
    <w:rsid w:val="005B44CD"/>
    <w:rsid w:val="005B741C"/>
    <w:rsid w:val="005C0557"/>
    <w:rsid w:val="005C22FD"/>
    <w:rsid w:val="005C2B8E"/>
    <w:rsid w:val="005C3CDF"/>
    <w:rsid w:val="005C529B"/>
    <w:rsid w:val="005C53A3"/>
    <w:rsid w:val="005C62B0"/>
    <w:rsid w:val="005C63FF"/>
    <w:rsid w:val="005C725A"/>
    <w:rsid w:val="005D0484"/>
    <w:rsid w:val="005D0D38"/>
    <w:rsid w:val="005D14DA"/>
    <w:rsid w:val="005D1B69"/>
    <w:rsid w:val="005D1CC0"/>
    <w:rsid w:val="005D6CAA"/>
    <w:rsid w:val="005E2620"/>
    <w:rsid w:val="005E2A3E"/>
    <w:rsid w:val="005E2E20"/>
    <w:rsid w:val="005E3C98"/>
    <w:rsid w:val="005E3F7D"/>
    <w:rsid w:val="005E4B7D"/>
    <w:rsid w:val="005E6EF9"/>
    <w:rsid w:val="005E7269"/>
    <w:rsid w:val="005F0243"/>
    <w:rsid w:val="005F09C2"/>
    <w:rsid w:val="005F4289"/>
    <w:rsid w:val="005F5F4F"/>
    <w:rsid w:val="005F7E38"/>
    <w:rsid w:val="0060138A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5234"/>
    <w:rsid w:val="00625C19"/>
    <w:rsid w:val="00626336"/>
    <w:rsid w:val="00627172"/>
    <w:rsid w:val="00627E18"/>
    <w:rsid w:val="00630135"/>
    <w:rsid w:val="006305C5"/>
    <w:rsid w:val="00630740"/>
    <w:rsid w:val="00630FF2"/>
    <w:rsid w:val="00631D25"/>
    <w:rsid w:val="00634ED2"/>
    <w:rsid w:val="00635BEF"/>
    <w:rsid w:val="00641025"/>
    <w:rsid w:val="00642001"/>
    <w:rsid w:val="00642603"/>
    <w:rsid w:val="00643CE5"/>
    <w:rsid w:val="00643E67"/>
    <w:rsid w:val="00645996"/>
    <w:rsid w:val="0064615D"/>
    <w:rsid w:val="006463A4"/>
    <w:rsid w:val="0065074A"/>
    <w:rsid w:val="00650ED2"/>
    <w:rsid w:val="006514BF"/>
    <w:rsid w:val="0065270C"/>
    <w:rsid w:val="00653893"/>
    <w:rsid w:val="0065411E"/>
    <w:rsid w:val="00655366"/>
    <w:rsid w:val="0065590B"/>
    <w:rsid w:val="00655FAF"/>
    <w:rsid w:val="006600AF"/>
    <w:rsid w:val="00660910"/>
    <w:rsid w:val="00662A80"/>
    <w:rsid w:val="00664346"/>
    <w:rsid w:val="0066559D"/>
    <w:rsid w:val="0066580B"/>
    <w:rsid w:val="0066604D"/>
    <w:rsid w:val="00670384"/>
    <w:rsid w:val="006706A0"/>
    <w:rsid w:val="006739A3"/>
    <w:rsid w:val="00674ECB"/>
    <w:rsid w:val="00675BF7"/>
    <w:rsid w:val="00680976"/>
    <w:rsid w:val="00683B8A"/>
    <w:rsid w:val="006840C3"/>
    <w:rsid w:val="00684CBC"/>
    <w:rsid w:val="00684EC6"/>
    <w:rsid w:val="006862A3"/>
    <w:rsid w:val="00686B33"/>
    <w:rsid w:val="00687013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13A4"/>
    <w:rsid w:val="006A160D"/>
    <w:rsid w:val="006A1BA4"/>
    <w:rsid w:val="006A393F"/>
    <w:rsid w:val="006B0047"/>
    <w:rsid w:val="006B00C5"/>
    <w:rsid w:val="006B1B06"/>
    <w:rsid w:val="006B33AD"/>
    <w:rsid w:val="006B5B06"/>
    <w:rsid w:val="006B70C4"/>
    <w:rsid w:val="006B75E2"/>
    <w:rsid w:val="006C1622"/>
    <w:rsid w:val="006C409F"/>
    <w:rsid w:val="006C47C3"/>
    <w:rsid w:val="006C5D51"/>
    <w:rsid w:val="006D0C59"/>
    <w:rsid w:val="006D1759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2123"/>
    <w:rsid w:val="006F27C7"/>
    <w:rsid w:val="006F365F"/>
    <w:rsid w:val="006F406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AD"/>
    <w:rsid w:val="007116E7"/>
    <w:rsid w:val="00713695"/>
    <w:rsid w:val="00714261"/>
    <w:rsid w:val="007149C5"/>
    <w:rsid w:val="007168A8"/>
    <w:rsid w:val="00717B6E"/>
    <w:rsid w:val="00717FF3"/>
    <w:rsid w:val="00730746"/>
    <w:rsid w:val="007311EE"/>
    <w:rsid w:val="00731758"/>
    <w:rsid w:val="00731F59"/>
    <w:rsid w:val="007335D0"/>
    <w:rsid w:val="007342F9"/>
    <w:rsid w:val="007344D3"/>
    <w:rsid w:val="00735C90"/>
    <w:rsid w:val="00736101"/>
    <w:rsid w:val="0073617A"/>
    <w:rsid w:val="00736343"/>
    <w:rsid w:val="00740C2C"/>
    <w:rsid w:val="00740F00"/>
    <w:rsid w:val="00742E1A"/>
    <w:rsid w:val="0075001C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5BF6"/>
    <w:rsid w:val="007671F8"/>
    <w:rsid w:val="007708F7"/>
    <w:rsid w:val="00771A5F"/>
    <w:rsid w:val="00772F35"/>
    <w:rsid w:val="00773040"/>
    <w:rsid w:val="00775DC1"/>
    <w:rsid w:val="007769AD"/>
    <w:rsid w:val="00777DB4"/>
    <w:rsid w:val="007809E9"/>
    <w:rsid w:val="00783002"/>
    <w:rsid w:val="0078589C"/>
    <w:rsid w:val="00785B75"/>
    <w:rsid w:val="00787F58"/>
    <w:rsid w:val="00791B13"/>
    <w:rsid w:val="0079247D"/>
    <w:rsid w:val="00792893"/>
    <w:rsid w:val="00792D28"/>
    <w:rsid w:val="00793B97"/>
    <w:rsid w:val="00796D30"/>
    <w:rsid w:val="007A093D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353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29B1"/>
    <w:rsid w:val="0080305E"/>
    <w:rsid w:val="008047BB"/>
    <w:rsid w:val="008047FB"/>
    <w:rsid w:val="00806D96"/>
    <w:rsid w:val="008073F3"/>
    <w:rsid w:val="00807EE0"/>
    <w:rsid w:val="0081005B"/>
    <w:rsid w:val="008102F6"/>
    <w:rsid w:val="00813DAE"/>
    <w:rsid w:val="00814701"/>
    <w:rsid w:val="00814A05"/>
    <w:rsid w:val="00814E42"/>
    <w:rsid w:val="00820E1C"/>
    <w:rsid w:val="00821D2A"/>
    <w:rsid w:val="00823927"/>
    <w:rsid w:val="008247ED"/>
    <w:rsid w:val="00825847"/>
    <w:rsid w:val="00825CEA"/>
    <w:rsid w:val="00826462"/>
    <w:rsid w:val="00826676"/>
    <w:rsid w:val="008275C0"/>
    <w:rsid w:val="00827BD6"/>
    <w:rsid w:val="00827D97"/>
    <w:rsid w:val="00830214"/>
    <w:rsid w:val="00830D10"/>
    <w:rsid w:val="00831251"/>
    <w:rsid w:val="00831833"/>
    <w:rsid w:val="0083480A"/>
    <w:rsid w:val="00836031"/>
    <w:rsid w:val="00841F10"/>
    <w:rsid w:val="00842B31"/>
    <w:rsid w:val="00845E41"/>
    <w:rsid w:val="00847B3D"/>
    <w:rsid w:val="0085172E"/>
    <w:rsid w:val="00852631"/>
    <w:rsid w:val="00852902"/>
    <w:rsid w:val="00852E35"/>
    <w:rsid w:val="0085590C"/>
    <w:rsid w:val="00857956"/>
    <w:rsid w:val="00857B6D"/>
    <w:rsid w:val="00862D85"/>
    <w:rsid w:val="008638B0"/>
    <w:rsid w:val="00863F91"/>
    <w:rsid w:val="00863FD6"/>
    <w:rsid w:val="008644F9"/>
    <w:rsid w:val="008645D9"/>
    <w:rsid w:val="008654BF"/>
    <w:rsid w:val="00866655"/>
    <w:rsid w:val="0086680A"/>
    <w:rsid w:val="00867891"/>
    <w:rsid w:val="00870CB9"/>
    <w:rsid w:val="00870DFF"/>
    <w:rsid w:val="0087249F"/>
    <w:rsid w:val="0087480D"/>
    <w:rsid w:val="00874D86"/>
    <w:rsid w:val="008753DF"/>
    <w:rsid w:val="00876F39"/>
    <w:rsid w:val="00877D6B"/>
    <w:rsid w:val="00877DBC"/>
    <w:rsid w:val="0088048B"/>
    <w:rsid w:val="008814FE"/>
    <w:rsid w:val="00881544"/>
    <w:rsid w:val="00883481"/>
    <w:rsid w:val="00884A81"/>
    <w:rsid w:val="00884E9B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A0ADD"/>
    <w:rsid w:val="008A14EF"/>
    <w:rsid w:val="008A1527"/>
    <w:rsid w:val="008A1889"/>
    <w:rsid w:val="008A36CC"/>
    <w:rsid w:val="008A586C"/>
    <w:rsid w:val="008A7AF4"/>
    <w:rsid w:val="008B0BB0"/>
    <w:rsid w:val="008B0F0B"/>
    <w:rsid w:val="008B1490"/>
    <w:rsid w:val="008B23DC"/>
    <w:rsid w:val="008B2B06"/>
    <w:rsid w:val="008B37E2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6AD2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49A"/>
    <w:rsid w:val="008E0F25"/>
    <w:rsid w:val="008E2DB7"/>
    <w:rsid w:val="008E38A4"/>
    <w:rsid w:val="008E5E6A"/>
    <w:rsid w:val="008F1B52"/>
    <w:rsid w:val="008F4343"/>
    <w:rsid w:val="008F4ABA"/>
    <w:rsid w:val="008F4BD9"/>
    <w:rsid w:val="008F4C9D"/>
    <w:rsid w:val="008F4EE5"/>
    <w:rsid w:val="008F4F90"/>
    <w:rsid w:val="008F5D0A"/>
    <w:rsid w:val="008F6031"/>
    <w:rsid w:val="008F6348"/>
    <w:rsid w:val="008F6FBC"/>
    <w:rsid w:val="009005B2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200F0"/>
    <w:rsid w:val="009247CC"/>
    <w:rsid w:val="00924D6C"/>
    <w:rsid w:val="00925F18"/>
    <w:rsid w:val="009274A2"/>
    <w:rsid w:val="00930C58"/>
    <w:rsid w:val="00931D6D"/>
    <w:rsid w:val="00931FE7"/>
    <w:rsid w:val="009323ED"/>
    <w:rsid w:val="00932D04"/>
    <w:rsid w:val="009331D5"/>
    <w:rsid w:val="0093447D"/>
    <w:rsid w:val="00936EA5"/>
    <w:rsid w:val="0093793F"/>
    <w:rsid w:val="0094359A"/>
    <w:rsid w:val="00943E22"/>
    <w:rsid w:val="00945FF8"/>
    <w:rsid w:val="00947621"/>
    <w:rsid w:val="00952F29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630FB"/>
    <w:rsid w:val="00963BD6"/>
    <w:rsid w:val="009653F9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6242"/>
    <w:rsid w:val="00986A7C"/>
    <w:rsid w:val="00986C09"/>
    <w:rsid w:val="009876BC"/>
    <w:rsid w:val="00987D42"/>
    <w:rsid w:val="00987EA8"/>
    <w:rsid w:val="009909DD"/>
    <w:rsid w:val="00991DE1"/>
    <w:rsid w:val="009922F9"/>
    <w:rsid w:val="009931C8"/>
    <w:rsid w:val="00993440"/>
    <w:rsid w:val="00993A5A"/>
    <w:rsid w:val="00995647"/>
    <w:rsid w:val="0099638E"/>
    <w:rsid w:val="009A0091"/>
    <w:rsid w:val="009A0C7D"/>
    <w:rsid w:val="009A0C96"/>
    <w:rsid w:val="009A165A"/>
    <w:rsid w:val="009A47E8"/>
    <w:rsid w:val="009A4DCE"/>
    <w:rsid w:val="009A59D9"/>
    <w:rsid w:val="009A6A2A"/>
    <w:rsid w:val="009A7377"/>
    <w:rsid w:val="009A7663"/>
    <w:rsid w:val="009A7BE3"/>
    <w:rsid w:val="009B070F"/>
    <w:rsid w:val="009B1ED2"/>
    <w:rsid w:val="009B31B8"/>
    <w:rsid w:val="009B4027"/>
    <w:rsid w:val="009B538A"/>
    <w:rsid w:val="009B57EE"/>
    <w:rsid w:val="009B6BB0"/>
    <w:rsid w:val="009C0271"/>
    <w:rsid w:val="009C06D7"/>
    <w:rsid w:val="009C0864"/>
    <w:rsid w:val="009C1C68"/>
    <w:rsid w:val="009C2AF5"/>
    <w:rsid w:val="009C2C0F"/>
    <w:rsid w:val="009C7913"/>
    <w:rsid w:val="009D048A"/>
    <w:rsid w:val="009D071F"/>
    <w:rsid w:val="009D0DCD"/>
    <w:rsid w:val="009D54AB"/>
    <w:rsid w:val="009D6664"/>
    <w:rsid w:val="009D6E85"/>
    <w:rsid w:val="009D728C"/>
    <w:rsid w:val="009D7E5F"/>
    <w:rsid w:val="009E10B5"/>
    <w:rsid w:val="009E2247"/>
    <w:rsid w:val="009E2385"/>
    <w:rsid w:val="009E2D26"/>
    <w:rsid w:val="009E624F"/>
    <w:rsid w:val="009F0866"/>
    <w:rsid w:val="009F1883"/>
    <w:rsid w:val="009F18CF"/>
    <w:rsid w:val="009F1E61"/>
    <w:rsid w:val="009F4A61"/>
    <w:rsid w:val="009F4E00"/>
    <w:rsid w:val="009F7558"/>
    <w:rsid w:val="00A006CF"/>
    <w:rsid w:val="00A00F65"/>
    <w:rsid w:val="00A02975"/>
    <w:rsid w:val="00A03766"/>
    <w:rsid w:val="00A04001"/>
    <w:rsid w:val="00A0447C"/>
    <w:rsid w:val="00A04F4C"/>
    <w:rsid w:val="00A05A6E"/>
    <w:rsid w:val="00A06DAC"/>
    <w:rsid w:val="00A100D7"/>
    <w:rsid w:val="00A1188D"/>
    <w:rsid w:val="00A12752"/>
    <w:rsid w:val="00A1377B"/>
    <w:rsid w:val="00A155BD"/>
    <w:rsid w:val="00A15646"/>
    <w:rsid w:val="00A16C35"/>
    <w:rsid w:val="00A20162"/>
    <w:rsid w:val="00A2238A"/>
    <w:rsid w:val="00A22741"/>
    <w:rsid w:val="00A239C3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361EB"/>
    <w:rsid w:val="00A405BD"/>
    <w:rsid w:val="00A418F8"/>
    <w:rsid w:val="00A428B5"/>
    <w:rsid w:val="00A43570"/>
    <w:rsid w:val="00A454E8"/>
    <w:rsid w:val="00A45615"/>
    <w:rsid w:val="00A46A57"/>
    <w:rsid w:val="00A4746E"/>
    <w:rsid w:val="00A5095D"/>
    <w:rsid w:val="00A512D8"/>
    <w:rsid w:val="00A51552"/>
    <w:rsid w:val="00A54503"/>
    <w:rsid w:val="00A548D5"/>
    <w:rsid w:val="00A6107D"/>
    <w:rsid w:val="00A63166"/>
    <w:rsid w:val="00A636BE"/>
    <w:rsid w:val="00A655B4"/>
    <w:rsid w:val="00A655E1"/>
    <w:rsid w:val="00A72996"/>
    <w:rsid w:val="00A746F5"/>
    <w:rsid w:val="00A75DF4"/>
    <w:rsid w:val="00A76746"/>
    <w:rsid w:val="00A80CB9"/>
    <w:rsid w:val="00A81620"/>
    <w:rsid w:val="00A8168A"/>
    <w:rsid w:val="00A85589"/>
    <w:rsid w:val="00A876F1"/>
    <w:rsid w:val="00A91D59"/>
    <w:rsid w:val="00A93E2E"/>
    <w:rsid w:val="00A93E33"/>
    <w:rsid w:val="00A9405C"/>
    <w:rsid w:val="00AA120F"/>
    <w:rsid w:val="00AA413C"/>
    <w:rsid w:val="00AB06EA"/>
    <w:rsid w:val="00AB09BA"/>
    <w:rsid w:val="00AB2856"/>
    <w:rsid w:val="00AB31D8"/>
    <w:rsid w:val="00AB4C4E"/>
    <w:rsid w:val="00AB7332"/>
    <w:rsid w:val="00AC20AA"/>
    <w:rsid w:val="00AC2CEE"/>
    <w:rsid w:val="00AC785E"/>
    <w:rsid w:val="00AC7DB8"/>
    <w:rsid w:val="00AD0FE2"/>
    <w:rsid w:val="00AD2858"/>
    <w:rsid w:val="00AD3240"/>
    <w:rsid w:val="00AD4BAA"/>
    <w:rsid w:val="00AD4FB8"/>
    <w:rsid w:val="00AD55D6"/>
    <w:rsid w:val="00AE01EA"/>
    <w:rsid w:val="00AE105D"/>
    <w:rsid w:val="00AE2515"/>
    <w:rsid w:val="00AE48D6"/>
    <w:rsid w:val="00AE4DD8"/>
    <w:rsid w:val="00AE554B"/>
    <w:rsid w:val="00AE5844"/>
    <w:rsid w:val="00AE5A7E"/>
    <w:rsid w:val="00AE6489"/>
    <w:rsid w:val="00AE65AF"/>
    <w:rsid w:val="00AE752F"/>
    <w:rsid w:val="00AF2214"/>
    <w:rsid w:val="00AF401F"/>
    <w:rsid w:val="00AF5CF1"/>
    <w:rsid w:val="00AF6003"/>
    <w:rsid w:val="00AF664F"/>
    <w:rsid w:val="00AF7F52"/>
    <w:rsid w:val="00B03699"/>
    <w:rsid w:val="00B04290"/>
    <w:rsid w:val="00B048CC"/>
    <w:rsid w:val="00B05B27"/>
    <w:rsid w:val="00B069B9"/>
    <w:rsid w:val="00B074B3"/>
    <w:rsid w:val="00B07AE5"/>
    <w:rsid w:val="00B10903"/>
    <w:rsid w:val="00B10AEE"/>
    <w:rsid w:val="00B1175D"/>
    <w:rsid w:val="00B1192E"/>
    <w:rsid w:val="00B12519"/>
    <w:rsid w:val="00B12B2C"/>
    <w:rsid w:val="00B13C07"/>
    <w:rsid w:val="00B140EF"/>
    <w:rsid w:val="00B15BB1"/>
    <w:rsid w:val="00B203AE"/>
    <w:rsid w:val="00B20D7A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76A6"/>
    <w:rsid w:val="00B37E78"/>
    <w:rsid w:val="00B409E4"/>
    <w:rsid w:val="00B41001"/>
    <w:rsid w:val="00B41741"/>
    <w:rsid w:val="00B42F4D"/>
    <w:rsid w:val="00B43FEB"/>
    <w:rsid w:val="00B44B1E"/>
    <w:rsid w:val="00B459D3"/>
    <w:rsid w:val="00B469CD"/>
    <w:rsid w:val="00B47CE6"/>
    <w:rsid w:val="00B507AC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6C34"/>
    <w:rsid w:val="00B66F6B"/>
    <w:rsid w:val="00B70DBE"/>
    <w:rsid w:val="00B722C6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1D1"/>
    <w:rsid w:val="00B92CB5"/>
    <w:rsid w:val="00B95A8A"/>
    <w:rsid w:val="00BA3532"/>
    <w:rsid w:val="00BA72A2"/>
    <w:rsid w:val="00BA75CB"/>
    <w:rsid w:val="00BB0B12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5352"/>
    <w:rsid w:val="00BD7101"/>
    <w:rsid w:val="00BD75E2"/>
    <w:rsid w:val="00BD78ED"/>
    <w:rsid w:val="00BE0C57"/>
    <w:rsid w:val="00BE1D60"/>
    <w:rsid w:val="00BE3E04"/>
    <w:rsid w:val="00BE597A"/>
    <w:rsid w:val="00BE59F1"/>
    <w:rsid w:val="00BE7364"/>
    <w:rsid w:val="00BE7B45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10825"/>
    <w:rsid w:val="00C10877"/>
    <w:rsid w:val="00C12346"/>
    <w:rsid w:val="00C14D62"/>
    <w:rsid w:val="00C16D12"/>
    <w:rsid w:val="00C20107"/>
    <w:rsid w:val="00C20AB4"/>
    <w:rsid w:val="00C21B68"/>
    <w:rsid w:val="00C25F22"/>
    <w:rsid w:val="00C26AB0"/>
    <w:rsid w:val="00C2753E"/>
    <w:rsid w:val="00C315F5"/>
    <w:rsid w:val="00C31C60"/>
    <w:rsid w:val="00C3246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40F69"/>
    <w:rsid w:val="00C4200C"/>
    <w:rsid w:val="00C4210B"/>
    <w:rsid w:val="00C4214F"/>
    <w:rsid w:val="00C43556"/>
    <w:rsid w:val="00C43E90"/>
    <w:rsid w:val="00C447E1"/>
    <w:rsid w:val="00C44F9D"/>
    <w:rsid w:val="00C451CE"/>
    <w:rsid w:val="00C5093F"/>
    <w:rsid w:val="00C51FC6"/>
    <w:rsid w:val="00C525C9"/>
    <w:rsid w:val="00C535F8"/>
    <w:rsid w:val="00C538C9"/>
    <w:rsid w:val="00C53E08"/>
    <w:rsid w:val="00C56D16"/>
    <w:rsid w:val="00C5724C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EB4"/>
    <w:rsid w:val="00C71906"/>
    <w:rsid w:val="00C71BE8"/>
    <w:rsid w:val="00C71FD7"/>
    <w:rsid w:val="00C73471"/>
    <w:rsid w:val="00C73603"/>
    <w:rsid w:val="00C740DB"/>
    <w:rsid w:val="00C769BB"/>
    <w:rsid w:val="00C76AA5"/>
    <w:rsid w:val="00C778B0"/>
    <w:rsid w:val="00C80778"/>
    <w:rsid w:val="00C80960"/>
    <w:rsid w:val="00C81B1C"/>
    <w:rsid w:val="00C81BC3"/>
    <w:rsid w:val="00C84120"/>
    <w:rsid w:val="00C84639"/>
    <w:rsid w:val="00C86B6F"/>
    <w:rsid w:val="00C878BB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EB6"/>
    <w:rsid w:val="00CB2144"/>
    <w:rsid w:val="00CB40D9"/>
    <w:rsid w:val="00CB6B17"/>
    <w:rsid w:val="00CB76D1"/>
    <w:rsid w:val="00CC294A"/>
    <w:rsid w:val="00CC463E"/>
    <w:rsid w:val="00CC494A"/>
    <w:rsid w:val="00CC4B69"/>
    <w:rsid w:val="00CC53E2"/>
    <w:rsid w:val="00CC63FB"/>
    <w:rsid w:val="00CD16F7"/>
    <w:rsid w:val="00CD340C"/>
    <w:rsid w:val="00CD450E"/>
    <w:rsid w:val="00CD5269"/>
    <w:rsid w:val="00CD7303"/>
    <w:rsid w:val="00CE160E"/>
    <w:rsid w:val="00CE2A12"/>
    <w:rsid w:val="00CE2F6A"/>
    <w:rsid w:val="00CE42E6"/>
    <w:rsid w:val="00CE4E9C"/>
    <w:rsid w:val="00CE53CB"/>
    <w:rsid w:val="00CE57C9"/>
    <w:rsid w:val="00CE5D56"/>
    <w:rsid w:val="00CE5EB7"/>
    <w:rsid w:val="00CE7522"/>
    <w:rsid w:val="00CE7783"/>
    <w:rsid w:val="00CE7B28"/>
    <w:rsid w:val="00CE7B3E"/>
    <w:rsid w:val="00CF141A"/>
    <w:rsid w:val="00CF1B88"/>
    <w:rsid w:val="00CF1E51"/>
    <w:rsid w:val="00CF3A04"/>
    <w:rsid w:val="00CF3AD5"/>
    <w:rsid w:val="00CF4563"/>
    <w:rsid w:val="00CF6CBD"/>
    <w:rsid w:val="00CF72FB"/>
    <w:rsid w:val="00D0006F"/>
    <w:rsid w:val="00D00728"/>
    <w:rsid w:val="00D01B0E"/>
    <w:rsid w:val="00D02008"/>
    <w:rsid w:val="00D02090"/>
    <w:rsid w:val="00D03CB8"/>
    <w:rsid w:val="00D04530"/>
    <w:rsid w:val="00D04CBB"/>
    <w:rsid w:val="00D06D29"/>
    <w:rsid w:val="00D07EFD"/>
    <w:rsid w:val="00D102D5"/>
    <w:rsid w:val="00D11EE1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F09"/>
    <w:rsid w:val="00D23386"/>
    <w:rsid w:val="00D24401"/>
    <w:rsid w:val="00D26EAE"/>
    <w:rsid w:val="00D27811"/>
    <w:rsid w:val="00D307F3"/>
    <w:rsid w:val="00D30A65"/>
    <w:rsid w:val="00D32242"/>
    <w:rsid w:val="00D3264B"/>
    <w:rsid w:val="00D35730"/>
    <w:rsid w:val="00D35A6C"/>
    <w:rsid w:val="00D37448"/>
    <w:rsid w:val="00D377BE"/>
    <w:rsid w:val="00D40FEB"/>
    <w:rsid w:val="00D41F02"/>
    <w:rsid w:val="00D4300F"/>
    <w:rsid w:val="00D43FCE"/>
    <w:rsid w:val="00D446A6"/>
    <w:rsid w:val="00D4486D"/>
    <w:rsid w:val="00D470DD"/>
    <w:rsid w:val="00D479DB"/>
    <w:rsid w:val="00D5383D"/>
    <w:rsid w:val="00D562AE"/>
    <w:rsid w:val="00D562E8"/>
    <w:rsid w:val="00D56AE7"/>
    <w:rsid w:val="00D57A1F"/>
    <w:rsid w:val="00D60912"/>
    <w:rsid w:val="00D622F2"/>
    <w:rsid w:val="00D64717"/>
    <w:rsid w:val="00D64D70"/>
    <w:rsid w:val="00D6784C"/>
    <w:rsid w:val="00D7046B"/>
    <w:rsid w:val="00D710BD"/>
    <w:rsid w:val="00D719E3"/>
    <w:rsid w:val="00D71DB5"/>
    <w:rsid w:val="00D736BC"/>
    <w:rsid w:val="00D73DC3"/>
    <w:rsid w:val="00D7462D"/>
    <w:rsid w:val="00D749D8"/>
    <w:rsid w:val="00D76238"/>
    <w:rsid w:val="00D80FAF"/>
    <w:rsid w:val="00D81190"/>
    <w:rsid w:val="00D81604"/>
    <w:rsid w:val="00D82069"/>
    <w:rsid w:val="00D82AD2"/>
    <w:rsid w:val="00D82BDE"/>
    <w:rsid w:val="00D8334C"/>
    <w:rsid w:val="00D83853"/>
    <w:rsid w:val="00D844AD"/>
    <w:rsid w:val="00D847B3"/>
    <w:rsid w:val="00D84AAB"/>
    <w:rsid w:val="00D85EAA"/>
    <w:rsid w:val="00D874C7"/>
    <w:rsid w:val="00D91DAD"/>
    <w:rsid w:val="00D95765"/>
    <w:rsid w:val="00D97EAD"/>
    <w:rsid w:val="00DA64D6"/>
    <w:rsid w:val="00DA7FD1"/>
    <w:rsid w:val="00DB0CE4"/>
    <w:rsid w:val="00DB19AF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4BB5"/>
    <w:rsid w:val="00DC5579"/>
    <w:rsid w:val="00DC5845"/>
    <w:rsid w:val="00DC6178"/>
    <w:rsid w:val="00DD0841"/>
    <w:rsid w:val="00DD266E"/>
    <w:rsid w:val="00DD39BF"/>
    <w:rsid w:val="00DD5F76"/>
    <w:rsid w:val="00DD6C93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C60"/>
    <w:rsid w:val="00DF2457"/>
    <w:rsid w:val="00DF40DD"/>
    <w:rsid w:val="00DF48E2"/>
    <w:rsid w:val="00DF5905"/>
    <w:rsid w:val="00DF722E"/>
    <w:rsid w:val="00E0124F"/>
    <w:rsid w:val="00E017CB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6862"/>
    <w:rsid w:val="00E171B7"/>
    <w:rsid w:val="00E2131B"/>
    <w:rsid w:val="00E229E9"/>
    <w:rsid w:val="00E22B79"/>
    <w:rsid w:val="00E23001"/>
    <w:rsid w:val="00E24574"/>
    <w:rsid w:val="00E264FF"/>
    <w:rsid w:val="00E30E7A"/>
    <w:rsid w:val="00E317B9"/>
    <w:rsid w:val="00E3197A"/>
    <w:rsid w:val="00E31BC0"/>
    <w:rsid w:val="00E3220A"/>
    <w:rsid w:val="00E343EB"/>
    <w:rsid w:val="00E36D2F"/>
    <w:rsid w:val="00E4036B"/>
    <w:rsid w:val="00E40CF2"/>
    <w:rsid w:val="00E41350"/>
    <w:rsid w:val="00E42753"/>
    <w:rsid w:val="00E42818"/>
    <w:rsid w:val="00E43231"/>
    <w:rsid w:val="00E43408"/>
    <w:rsid w:val="00E45680"/>
    <w:rsid w:val="00E461AD"/>
    <w:rsid w:val="00E51BB6"/>
    <w:rsid w:val="00E52643"/>
    <w:rsid w:val="00E542B3"/>
    <w:rsid w:val="00E54872"/>
    <w:rsid w:val="00E55A0B"/>
    <w:rsid w:val="00E56718"/>
    <w:rsid w:val="00E56B38"/>
    <w:rsid w:val="00E577B7"/>
    <w:rsid w:val="00E57A96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6EE"/>
    <w:rsid w:val="00E7394C"/>
    <w:rsid w:val="00E75408"/>
    <w:rsid w:val="00E762EF"/>
    <w:rsid w:val="00E76B58"/>
    <w:rsid w:val="00E775A1"/>
    <w:rsid w:val="00E80269"/>
    <w:rsid w:val="00E807E5"/>
    <w:rsid w:val="00E807F1"/>
    <w:rsid w:val="00E83E0B"/>
    <w:rsid w:val="00E85105"/>
    <w:rsid w:val="00E86175"/>
    <w:rsid w:val="00E92374"/>
    <w:rsid w:val="00E9254F"/>
    <w:rsid w:val="00E93ECE"/>
    <w:rsid w:val="00E94730"/>
    <w:rsid w:val="00E94C0D"/>
    <w:rsid w:val="00E94F91"/>
    <w:rsid w:val="00E95886"/>
    <w:rsid w:val="00E9697B"/>
    <w:rsid w:val="00EA157D"/>
    <w:rsid w:val="00EA220B"/>
    <w:rsid w:val="00EA27E1"/>
    <w:rsid w:val="00EA4085"/>
    <w:rsid w:val="00EA4C7A"/>
    <w:rsid w:val="00EA6008"/>
    <w:rsid w:val="00EA6436"/>
    <w:rsid w:val="00EA64EF"/>
    <w:rsid w:val="00EA748C"/>
    <w:rsid w:val="00EB0179"/>
    <w:rsid w:val="00EB0B97"/>
    <w:rsid w:val="00EB40A2"/>
    <w:rsid w:val="00EB4AC7"/>
    <w:rsid w:val="00EC0A59"/>
    <w:rsid w:val="00EC0A7B"/>
    <w:rsid w:val="00EC28CB"/>
    <w:rsid w:val="00EC2995"/>
    <w:rsid w:val="00EC419B"/>
    <w:rsid w:val="00EC6A34"/>
    <w:rsid w:val="00EC75D6"/>
    <w:rsid w:val="00ED44BF"/>
    <w:rsid w:val="00ED5DAF"/>
    <w:rsid w:val="00ED738C"/>
    <w:rsid w:val="00EE08A4"/>
    <w:rsid w:val="00EE0A26"/>
    <w:rsid w:val="00EE0FB9"/>
    <w:rsid w:val="00EE1398"/>
    <w:rsid w:val="00EE1832"/>
    <w:rsid w:val="00EE2874"/>
    <w:rsid w:val="00EE4195"/>
    <w:rsid w:val="00EE5E32"/>
    <w:rsid w:val="00EF33E1"/>
    <w:rsid w:val="00EF41FA"/>
    <w:rsid w:val="00EF442D"/>
    <w:rsid w:val="00EF5973"/>
    <w:rsid w:val="00EF737E"/>
    <w:rsid w:val="00EF76C4"/>
    <w:rsid w:val="00F002E2"/>
    <w:rsid w:val="00F004D2"/>
    <w:rsid w:val="00F01DC2"/>
    <w:rsid w:val="00F02382"/>
    <w:rsid w:val="00F04553"/>
    <w:rsid w:val="00F04D76"/>
    <w:rsid w:val="00F065A0"/>
    <w:rsid w:val="00F070B8"/>
    <w:rsid w:val="00F07B48"/>
    <w:rsid w:val="00F10A60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5A7E"/>
    <w:rsid w:val="00F27008"/>
    <w:rsid w:val="00F302B5"/>
    <w:rsid w:val="00F31B93"/>
    <w:rsid w:val="00F322A6"/>
    <w:rsid w:val="00F344EF"/>
    <w:rsid w:val="00F379D0"/>
    <w:rsid w:val="00F41713"/>
    <w:rsid w:val="00F42F0E"/>
    <w:rsid w:val="00F43E8C"/>
    <w:rsid w:val="00F44B56"/>
    <w:rsid w:val="00F450EF"/>
    <w:rsid w:val="00F478E9"/>
    <w:rsid w:val="00F507A0"/>
    <w:rsid w:val="00F51072"/>
    <w:rsid w:val="00F5154F"/>
    <w:rsid w:val="00F528BB"/>
    <w:rsid w:val="00F53F8E"/>
    <w:rsid w:val="00F554EE"/>
    <w:rsid w:val="00F55FEB"/>
    <w:rsid w:val="00F562A0"/>
    <w:rsid w:val="00F56741"/>
    <w:rsid w:val="00F56938"/>
    <w:rsid w:val="00F56B5F"/>
    <w:rsid w:val="00F60890"/>
    <w:rsid w:val="00F61CE2"/>
    <w:rsid w:val="00F63107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5A1B"/>
    <w:rsid w:val="00F75CF0"/>
    <w:rsid w:val="00F77378"/>
    <w:rsid w:val="00F77908"/>
    <w:rsid w:val="00F80062"/>
    <w:rsid w:val="00F80DBA"/>
    <w:rsid w:val="00F83F02"/>
    <w:rsid w:val="00F840A2"/>
    <w:rsid w:val="00F84401"/>
    <w:rsid w:val="00F859E9"/>
    <w:rsid w:val="00F8683D"/>
    <w:rsid w:val="00F86A7D"/>
    <w:rsid w:val="00F91875"/>
    <w:rsid w:val="00F91934"/>
    <w:rsid w:val="00F922F2"/>
    <w:rsid w:val="00F938E4"/>
    <w:rsid w:val="00F93A95"/>
    <w:rsid w:val="00F940F0"/>
    <w:rsid w:val="00F947D8"/>
    <w:rsid w:val="00F94CBD"/>
    <w:rsid w:val="00F97580"/>
    <w:rsid w:val="00F97EEB"/>
    <w:rsid w:val="00FA08FF"/>
    <w:rsid w:val="00FA193D"/>
    <w:rsid w:val="00FA2A87"/>
    <w:rsid w:val="00FA3F0C"/>
    <w:rsid w:val="00FA58AF"/>
    <w:rsid w:val="00FA6561"/>
    <w:rsid w:val="00FA6D3E"/>
    <w:rsid w:val="00FA6FD4"/>
    <w:rsid w:val="00FA7E1F"/>
    <w:rsid w:val="00FA7EAB"/>
    <w:rsid w:val="00FB1C08"/>
    <w:rsid w:val="00FB2E7C"/>
    <w:rsid w:val="00FB4087"/>
    <w:rsid w:val="00FB4228"/>
    <w:rsid w:val="00FB57C6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711"/>
    <w:rsid w:val="00FC7F1B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986"/>
    <w:rsid w:val="00FF0A58"/>
    <w:rsid w:val="00FF181A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7CF7"/>
  <w15:chartTrackingRefBased/>
  <w15:docId w15:val="{9035EBBB-3D01-41B3-BA1B-56783C9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Hyperlink">
    <w:name w:val="Hyperlink"/>
    <w:basedOn w:val="DefaultParagraphFont"/>
    <w:uiPriority w:val="99"/>
    <w:semiHidden/>
    <w:unhideWhenUsed/>
    <w:rsid w:val="00420AA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0AAA"/>
    <w:rPr>
      <w:color w:val="954F72" w:themeColor="followedHyperlink"/>
      <w:u w:val="single"/>
    </w:rPr>
  </w:style>
  <w:style w:type="character" w:customStyle="1" w:styleId="unicode">
    <w:name w:val="unicode"/>
    <w:basedOn w:val="DefaultParagraphFont"/>
    <w:rsid w:val="002E0B35"/>
  </w:style>
  <w:style w:type="paragraph" w:styleId="NormalWeb">
    <w:name w:val="Normal (Web)"/>
    <w:basedOn w:val="Normal"/>
    <w:semiHidden/>
    <w:rsid w:val="00B921D1"/>
    <w:pP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character" w:styleId="Strong">
    <w:name w:val="Strong"/>
    <w:basedOn w:val="DefaultParagraphFont"/>
    <w:qFormat/>
    <w:rsid w:val="00B921D1"/>
    <w:rPr>
      <w:b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hyperlink" Target="https://en.wikipedia.org/wiki/Girs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NIN_%28cuneiform%29" TargetMode="External"/><Relationship Id="rId5" Type="http://schemas.microsoft.com/office/2007/relationships/hdphoto" Target="media/hdphoto1.wdp"/><Relationship Id="rId10" Type="http://schemas.openxmlformats.org/officeDocument/2006/relationships/hyperlink" Target="https://en.wikipedia.org/wiki/Dingir" TargetMode="External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2019-01-14T21:39:00Z</dcterms:created>
  <dcterms:modified xsi:type="dcterms:W3CDTF">2019-01-14T21:39:00Z</dcterms:modified>
</cp:coreProperties>
</file>