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11B" w:rsidRPr="001571A3" w:rsidRDefault="00721C0A" w:rsidP="001571A3">
      <w:bookmarkStart w:id="0" w:name="_GoBack"/>
      <w:r w:rsidRPr="001571A3">
        <w:t>Fossil-Asia-China-</w:t>
      </w:r>
      <w:proofErr w:type="spellStart"/>
      <w:r w:rsidRPr="001571A3">
        <w:t>Guizhou</w:t>
      </w:r>
      <w:proofErr w:type="spellEnd"/>
      <w:r w:rsidRPr="001571A3">
        <w:t xml:space="preserve">, </w:t>
      </w:r>
      <w:proofErr w:type="spellStart"/>
      <w:r w:rsidRPr="001571A3">
        <w:t>Xingyi</w:t>
      </w:r>
      <w:proofErr w:type="spellEnd"/>
      <w:r w:rsidRPr="001571A3">
        <w:t>-Mid Triassic</w:t>
      </w:r>
    </w:p>
    <w:bookmarkEnd w:id="0"/>
    <w:p w:rsidR="00721C0A" w:rsidRDefault="00721C0A" w:rsidP="00721C0A">
      <w:pPr>
        <w:rPr>
          <w:color w:val="0000FF"/>
        </w:rPr>
      </w:pPr>
      <w:r>
        <w:rPr>
          <w:color w:val="0000FF"/>
        </w:rPr>
        <w:fldChar w:fldCharType="begin"/>
      </w:r>
      <w:r>
        <w:rPr>
          <w:color w:val="0000FF"/>
        </w:rPr>
        <w:instrText xml:space="preserve"> INCLUDEPICTURE "http://i.ebayimg.com/images/i/231728092912-0-1/s-l140.jpg" \* MERGEFORMATINET </w:instrText>
      </w:r>
      <w:r>
        <w:rPr>
          <w:color w:val="0000FF"/>
        </w:rPr>
        <w:fldChar w:fldCharType="separate"/>
      </w:r>
      <w:r>
        <w:rPr>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are Chinese Best Middle Triassic Real Keichousaurus Hui Fossil FREE SHIPPING" href="http://www.ebay.com/itm/231728092912?_trksid=p2057872.m2749.l2648&amp;ssPageName=STRK%3AMEBIDX%3AIT" title="&quot;Rare Chinese Best Middle Triassic Real Keichousaurus Hui Fossil FREE SHIPPING&quot;" style="width:105pt;height:140pt" o:button="t">
            <v:imagedata r:id="rId5" r:href="rId6"/>
          </v:shape>
        </w:pict>
      </w:r>
      <w:r>
        <w:rPr>
          <w:color w:val="0000FF"/>
        </w:rPr>
        <w:fldChar w:fldCharType="end"/>
      </w:r>
    </w:p>
    <w:p w:rsidR="00721C0A" w:rsidRDefault="00721C0A" w:rsidP="00721C0A">
      <w:pPr>
        <w:shd w:val="clear" w:color="auto" w:fill="FFFFFF"/>
        <w:spacing w:before="120" w:after="120"/>
        <w:rPr>
          <w:rFonts w:ascii="Arial" w:hAnsi="Arial" w:cs="Arial"/>
          <w:color w:val="222222"/>
          <w:sz w:val="21"/>
          <w:szCs w:val="21"/>
        </w:rPr>
      </w:pPr>
      <w:proofErr w:type="spellStart"/>
      <w:r w:rsidRPr="00721C0A">
        <w:rPr>
          <w:rFonts w:ascii="Arial" w:hAnsi="Arial" w:cs="Arial"/>
          <w:b/>
          <w:bCs/>
          <w:i/>
          <w:iCs/>
          <w:color w:val="222222"/>
          <w:sz w:val="21"/>
          <w:szCs w:val="21"/>
        </w:rPr>
        <w:t>Keichousaurus</w:t>
      </w:r>
      <w:proofErr w:type="spellEnd"/>
      <w:r w:rsidRPr="00721C0A">
        <w:rPr>
          <w:rFonts w:ascii="Arial" w:hAnsi="Arial" w:cs="Arial"/>
          <w:color w:val="222222"/>
          <w:sz w:val="21"/>
          <w:szCs w:val="21"/>
        </w:rPr>
        <w:t> (key-</w:t>
      </w:r>
      <w:proofErr w:type="spellStart"/>
      <w:r w:rsidRPr="00721C0A">
        <w:rPr>
          <w:rFonts w:ascii="Arial" w:hAnsi="Arial" w:cs="Arial"/>
          <w:color w:val="222222"/>
          <w:sz w:val="21"/>
          <w:szCs w:val="21"/>
        </w:rPr>
        <w:t>cho</w:t>
      </w:r>
      <w:proofErr w:type="spellEnd"/>
      <w:r w:rsidRPr="00721C0A">
        <w:rPr>
          <w:rFonts w:ascii="Arial" w:hAnsi="Arial" w:cs="Arial"/>
          <w:color w:val="222222"/>
          <w:sz w:val="21"/>
          <w:szCs w:val="21"/>
        </w:rPr>
        <w:t>-</w:t>
      </w:r>
      <w:proofErr w:type="spellStart"/>
      <w:r w:rsidRPr="00721C0A">
        <w:rPr>
          <w:rFonts w:ascii="Arial" w:hAnsi="Arial" w:cs="Arial"/>
          <w:color w:val="222222"/>
          <w:sz w:val="21"/>
          <w:szCs w:val="21"/>
        </w:rPr>
        <w:t>saurus</w:t>
      </w:r>
      <w:proofErr w:type="spellEnd"/>
      <w:r w:rsidRPr="00721C0A">
        <w:rPr>
          <w:rFonts w:ascii="Arial" w:hAnsi="Arial" w:cs="Arial"/>
          <w:color w:val="222222"/>
          <w:sz w:val="21"/>
          <w:szCs w:val="21"/>
        </w:rPr>
        <w:t>) is a </w:t>
      </w:r>
      <w:hyperlink r:id="rId7" w:tooltip="Genus" w:history="1">
        <w:r w:rsidRPr="00721C0A">
          <w:rPr>
            <w:rFonts w:ascii="Arial" w:hAnsi="Arial" w:cs="Arial"/>
            <w:color w:val="0B0080"/>
            <w:sz w:val="21"/>
            <w:szCs w:val="21"/>
          </w:rPr>
          <w:t>genus</w:t>
        </w:r>
      </w:hyperlink>
      <w:r w:rsidRPr="00721C0A">
        <w:rPr>
          <w:rFonts w:ascii="Arial" w:hAnsi="Arial" w:cs="Arial"/>
          <w:color w:val="222222"/>
          <w:sz w:val="21"/>
          <w:szCs w:val="21"/>
        </w:rPr>
        <w:t> of marine </w:t>
      </w:r>
      <w:hyperlink r:id="rId8" w:tooltip="Reptile" w:history="1">
        <w:r w:rsidRPr="00721C0A">
          <w:rPr>
            <w:rFonts w:ascii="Arial" w:hAnsi="Arial" w:cs="Arial"/>
            <w:color w:val="0B0080"/>
            <w:sz w:val="21"/>
            <w:szCs w:val="21"/>
          </w:rPr>
          <w:t>reptile</w:t>
        </w:r>
      </w:hyperlink>
      <w:r w:rsidRPr="00721C0A">
        <w:rPr>
          <w:rFonts w:ascii="Arial" w:hAnsi="Arial" w:cs="Arial"/>
          <w:color w:val="222222"/>
          <w:sz w:val="21"/>
          <w:szCs w:val="21"/>
        </w:rPr>
        <w:t> in the </w:t>
      </w:r>
      <w:proofErr w:type="spellStart"/>
      <w:r w:rsidRPr="00721C0A">
        <w:rPr>
          <w:rFonts w:ascii="Arial" w:hAnsi="Arial" w:cs="Arial"/>
          <w:color w:val="222222"/>
          <w:sz w:val="21"/>
          <w:szCs w:val="21"/>
        </w:rPr>
        <w:fldChar w:fldCharType="begin"/>
      </w:r>
      <w:r w:rsidRPr="00721C0A">
        <w:rPr>
          <w:rFonts w:ascii="Arial" w:hAnsi="Arial" w:cs="Arial"/>
          <w:color w:val="222222"/>
          <w:sz w:val="21"/>
          <w:szCs w:val="21"/>
        </w:rPr>
        <w:instrText xml:space="preserve"> HYPERLINK "https://en.wikipedia.org/wiki/Pachypleurosaur" \o "Pachypleurosaur" </w:instrText>
      </w:r>
      <w:r w:rsidRPr="00721C0A">
        <w:rPr>
          <w:rFonts w:ascii="Arial" w:hAnsi="Arial" w:cs="Arial"/>
          <w:color w:val="222222"/>
          <w:sz w:val="21"/>
          <w:szCs w:val="21"/>
        </w:rPr>
        <w:fldChar w:fldCharType="separate"/>
      </w:r>
      <w:r w:rsidRPr="00721C0A">
        <w:rPr>
          <w:rFonts w:ascii="Arial" w:hAnsi="Arial" w:cs="Arial"/>
          <w:color w:val="0B0080"/>
          <w:sz w:val="21"/>
          <w:szCs w:val="21"/>
        </w:rPr>
        <w:t>pachypleurosaur</w:t>
      </w:r>
      <w:proofErr w:type="spellEnd"/>
      <w:r w:rsidRPr="00721C0A">
        <w:rPr>
          <w:rFonts w:ascii="Arial" w:hAnsi="Arial" w:cs="Arial"/>
          <w:color w:val="222222"/>
          <w:sz w:val="21"/>
          <w:szCs w:val="21"/>
        </w:rPr>
        <w:fldChar w:fldCharType="end"/>
      </w:r>
      <w:r w:rsidRPr="00721C0A">
        <w:rPr>
          <w:rFonts w:ascii="Arial" w:hAnsi="Arial" w:cs="Arial"/>
          <w:color w:val="222222"/>
          <w:sz w:val="21"/>
          <w:szCs w:val="21"/>
        </w:rPr>
        <w:t> family which went </w:t>
      </w:r>
      <w:hyperlink r:id="rId9" w:tooltip="Extinct" w:history="1">
        <w:r w:rsidRPr="00721C0A">
          <w:rPr>
            <w:rFonts w:ascii="Arial" w:hAnsi="Arial" w:cs="Arial"/>
            <w:color w:val="0B0080"/>
            <w:sz w:val="21"/>
            <w:szCs w:val="21"/>
          </w:rPr>
          <w:t>extinct</w:t>
        </w:r>
      </w:hyperlink>
      <w:r w:rsidRPr="00721C0A">
        <w:rPr>
          <w:rFonts w:ascii="Arial" w:hAnsi="Arial" w:cs="Arial"/>
          <w:color w:val="222222"/>
          <w:sz w:val="21"/>
          <w:szCs w:val="21"/>
        </w:rPr>
        <w:t> at the close of the </w:t>
      </w:r>
      <w:hyperlink r:id="rId10" w:tooltip="Triassic" w:history="1">
        <w:r w:rsidRPr="00721C0A">
          <w:rPr>
            <w:rFonts w:ascii="Arial" w:hAnsi="Arial" w:cs="Arial"/>
            <w:color w:val="0B0080"/>
            <w:sz w:val="21"/>
            <w:szCs w:val="21"/>
          </w:rPr>
          <w:t>Triassic</w:t>
        </w:r>
      </w:hyperlink>
      <w:r w:rsidRPr="00721C0A">
        <w:rPr>
          <w:rFonts w:ascii="Arial" w:hAnsi="Arial" w:cs="Arial"/>
          <w:color w:val="222222"/>
          <w:sz w:val="21"/>
          <w:szCs w:val="21"/>
        </w:rPr>
        <w:t> in the </w:t>
      </w:r>
      <w:hyperlink r:id="rId11" w:tooltip="Triassic-Jurassic extinction event" w:history="1">
        <w:r w:rsidRPr="00721C0A">
          <w:rPr>
            <w:rFonts w:ascii="Arial" w:hAnsi="Arial" w:cs="Arial"/>
            <w:color w:val="0B0080"/>
            <w:sz w:val="21"/>
            <w:szCs w:val="21"/>
          </w:rPr>
          <w:t>Triassic-Jurassic extinction event</w:t>
        </w:r>
      </w:hyperlink>
      <w:r w:rsidRPr="00721C0A">
        <w:rPr>
          <w:rFonts w:ascii="Arial" w:hAnsi="Arial" w:cs="Arial"/>
          <w:color w:val="222222"/>
          <w:sz w:val="21"/>
          <w:szCs w:val="21"/>
        </w:rPr>
        <w:t>. The name derives from Kweichow (now </w:t>
      </w:r>
      <w:proofErr w:type="spellStart"/>
      <w:r w:rsidRPr="00721C0A">
        <w:rPr>
          <w:rFonts w:ascii="Arial" w:hAnsi="Arial" w:cs="Arial"/>
          <w:color w:val="222222"/>
          <w:sz w:val="21"/>
          <w:szCs w:val="21"/>
        </w:rPr>
        <w:fldChar w:fldCharType="begin"/>
      </w:r>
      <w:r w:rsidRPr="00721C0A">
        <w:rPr>
          <w:rFonts w:ascii="Arial" w:hAnsi="Arial" w:cs="Arial"/>
          <w:color w:val="222222"/>
          <w:sz w:val="21"/>
          <w:szCs w:val="21"/>
        </w:rPr>
        <w:instrText xml:space="preserve"> HYPERLINK "https://en.wikipedia.org/wiki/Guizhou_Province" \o "Guizhou Province" </w:instrText>
      </w:r>
      <w:r w:rsidRPr="00721C0A">
        <w:rPr>
          <w:rFonts w:ascii="Arial" w:hAnsi="Arial" w:cs="Arial"/>
          <w:color w:val="222222"/>
          <w:sz w:val="21"/>
          <w:szCs w:val="21"/>
        </w:rPr>
        <w:fldChar w:fldCharType="separate"/>
      </w:r>
      <w:r w:rsidRPr="00721C0A">
        <w:rPr>
          <w:rFonts w:ascii="Arial" w:hAnsi="Arial" w:cs="Arial"/>
          <w:color w:val="0B0080"/>
          <w:sz w:val="21"/>
          <w:szCs w:val="21"/>
        </w:rPr>
        <w:t>Guizhou</w:t>
      </w:r>
      <w:proofErr w:type="spellEnd"/>
      <w:r w:rsidRPr="00721C0A">
        <w:rPr>
          <w:rFonts w:ascii="Arial" w:hAnsi="Arial" w:cs="Arial"/>
          <w:color w:val="0B0080"/>
          <w:sz w:val="21"/>
          <w:szCs w:val="21"/>
        </w:rPr>
        <w:t xml:space="preserve"> Province</w:t>
      </w:r>
      <w:r w:rsidRPr="00721C0A">
        <w:rPr>
          <w:rFonts w:ascii="Arial" w:hAnsi="Arial" w:cs="Arial"/>
          <w:color w:val="222222"/>
          <w:sz w:val="21"/>
          <w:szCs w:val="21"/>
        </w:rPr>
        <w:fldChar w:fldCharType="end"/>
      </w:r>
      <w:r w:rsidRPr="00721C0A">
        <w:rPr>
          <w:rFonts w:ascii="Arial" w:hAnsi="Arial" w:cs="Arial"/>
          <w:color w:val="222222"/>
          <w:sz w:val="21"/>
          <w:szCs w:val="21"/>
        </w:rPr>
        <w:t>) in </w:t>
      </w:r>
      <w:hyperlink r:id="rId12" w:tooltip="China" w:history="1">
        <w:r w:rsidRPr="00721C0A">
          <w:rPr>
            <w:rFonts w:ascii="Arial" w:hAnsi="Arial" w:cs="Arial"/>
            <w:color w:val="0B0080"/>
            <w:sz w:val="21"/>
            <w:szCs w:val="21"/>
          </w:rPr>
          <w:t>China</w:t>
        </w:r>
      </w:hyperlink>
      <w:r w:rsidRPr="00721C0A">
        <w:rPr>
          <w:rFonts w:ascii="Arial" w:hAnsi="Arial" w:cs="Arial"/>
          <w:color w:val="222222"/>
          <w:sz w:val="21"/>
          <w:szCs w:val="21"/>
        </w:rPr>
        <w:t> where the first </w:t>
      </w:r>
      <w:proofErr w:type="spellStart"/>
      <w:r w:rsidRPr="00721C0A">
        <w:rPr>
          <w:rFonts w:ascii="Arial" w:hAnsi="Arial" w:cs="Arial"/>
          <w:color w:val="222222"/>
          <w:sz w:val="21"/>
          <w:szCs w:val="21"/>
        </w:rPr>
        <w:fldChar w:fldCharType="begin"/>
      </w:r>
      <w:r w:rsidRPr="00721C0A">
        <w:rPr>
          <w:rFonts w:ascii="Arial" w:hAnsi="Arial" w:cs="Arial"/>
          <w:color w:val="222222"/>
          <w:sz w:val="21"/>
          <w:szCs w:val="21"/>
        </w:rPr>
        <w:instrText xml:space="preserve"> HYPERLINK "https://en.wikipedia.org/wiki/Fossil" \o "Fossil" </w:instrText>
      </w:r>
      <w:r w:rsidRPr="00721C0A">
        <w:rPr>
          <w:rFonts w:ascii="Arial" w:hAnsi="Arial" w:cs="Arial"/>
          <w:color w:val="222222"/>
          <w:sz w:val="21"/>
          <w:szCs w:val="21"/>
        </w:rPr>
        <w:fldChar w:fldCharType="separate"/>
      </w:r>
      <w:r w:rsidRPr="00721C0A">
        <w:rPr>
          <w:rFonts w:ascii="Arial" w:hAnsi="Arial" w:cs="Arial"/>
          <w:color w:val="0B0080"/>
          <w:sz w:val="21"/>
          <w:szCs w:val="21"/>
        </w:rPr>
        <w:t>fossil</w:t>
      </w:r>
      <w:r w:rsidRPr="00721C0A">
        <w:rPr>
          <w:rFonts w:ascii="Arial" w:hAnsi="Arial" w:cs="Arial"/>
          <w:color w:val="222222"/>
          <w:sz w:val="21"/>
          <w:szCs w:val="21"/>
        </w:rPr>
        <w:fldChar w:fldCharType="end"/>
      </w:r>
      <w:r w:rsidRPr="00721C0A">
        <w:rPr>
          <w:rFonts w:ascii="Arial" w:hAnsi="Arial" w:cs="Arial"/>
          <w:color w:val="222222"/>
          <w:sz w:val="21"/>
          <w:szCs w:val="21"/>
        </w:rPr>
        <w:t>specimen</w:t>
      </w:r>
      <w:proofErr w:type="spellEnd"/>
      <w:r w:rsidRPr="00721C0A">
        <w:rPr>
          <w:rFonts w:ascii="Arial" w:hAnsi="Arial" w:cs="Arial"/>
          <w:color w:val="222222"/>
          <w:sz w:val="21"/>
          <w:szCs w:val="21"/>
        </w:rPr>
        <w:t xml:space="preserve"> was discovered in 1957. </w:t>
      </w:r>
    </w:p>
    <w:tbl>
      <w:tblPr>
        <w:tblW w:w="5520"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5520"/>
      </w:tblGrid>
      <w:tr w:rsidR="00721C0A" w:rsidTr="00721C0A">
        <w:tc>
          <w:tcPr>
            <w:tcW w:w="0" w:type="auto"/>
            <w:tcBorders>
              <w:top w:val="single" w:sz="6" w:space="0" w:color="A2A9B1"/>
            </w:tcBorders>
            <w:shd w:val="clear" w:color="auto" w:fill="F8F9FA"/>
            <w:tcMar>
              <w:top w:w="96" w:type="dxa"/>
              <w:left w:w="144" w:type="dxa"/>
              <w:bottom w:w="48" w:type="dxa"/>
              <w:right w:w="144" w:type="dxa"/>
            </w:tcMar>
            <w:hideMark/>
          </w:tcPr>
          <w:p w:rsidR="00721C0A" w:rsidRDefault="00721C0A" w:rsidP="00721C0A">
            <w:pPr>
              <w:spacing w:before="120" w:after="120" w:line="288" w:lineRule="atLeast"/>
              <w:jc w:val="center"/>
              <w:rPr>
                <w:rFonts w:ascii="Arial" w:hAnsi="Arial" w:cs="Arial"/>
                <w:color w:val="000000"/>
                <w:sz w:val="19"/>
                <w:szCs w:val="19"/>
              </w:rPr>
            </w:pPr>
            <w:proofErr w:type="spellStart"/>
            <w:r>
              <w:rPr>
                <w:rFonts w:ascii="Arial" w:hAnsi="Arial" w:cs="Arial"/>
                <w:color w:val="000000"/>
                <w:sz w:val="19"/>
                <w:szCs w:val="19"/>
              </w:rPr>
              <w:t>Xingyi</w:t>
            </w:r>
            <w:proofErr w:type="spellEnd"/>
            <w:r>
              <w:rPr>
                <w:rFonts w:ascii="Arial" w:hAnsi="Arial" w:cs="Arial"/>
                <w:color w:val="000000"/>
                <w:sz w:val="19"/>
                <w:szCs w:val="19"/>
              </w:rPr>
              <w:t xml:space="preserve"> is the division at the southwest corner in this map of </w:t>
            </w:r>
            <w:proofErr w:type="spellStart"/>
            <w:r>
              <w:rPr>
                <w:rFonts w:ascii="Arial" w:hAnsi="Arial" w:cs="Arial"/>
                <w:color w:val="000000"/>
                <w:sz w:val="19"/>
                <w:szCs w:val="19"/>
              </w:rPr>
              <w:t>Qianxinan</w:t>
            </w:r>
            <w:proofErr w:type="spellEnd"/>
          </w:p>
        </w:tc>
      </w:tr>
      <w:tr w:rsidR="00721C0A" w:rsidTr="00721C0A">
        <w:tc>
          <w:tcPr>
            <w:tcW w:w="0" w:type="auto"/>
            <w:tcBorders>
              <w:top w:val="nil"/>
              <w:left w:val="nil"/>
              <w:bottom w:val="nil"/>
              <w:right w:val="nil"/>
            </w:tcBorders>
            <w:shd w:val="clear" w:color="auto" w:fill="F8F9FA"/>
            <w:tcMar>
              <w:top w:w="0" w:type="dxa"/>
              <w:left w:w="144" w:type="dxa"/>
              <w:bottom w:w="48" w:type="dxa"/>
              <w:right w:w="144" w:type="dxa"/>
            </w:tcMar>
            <w:hideMark/>
          </w:tcPr>
          <w:p w:rsidR="00721C0A" w:rsidRDefault="00721C0A">
            <w:pPr>
              <w:spacing w:before="120" w:after="120" w:line="288" w:lineRule="atLeast"/>
              <w:jc w:val="center"/>
              <w:rPr>
                <w:rFonts w:ascii="Arial" w:hAnsi="Arial" w:cs="Arial"/>
                <w:color w:val="000000"/>
                <w:sz w:val="19"/>
                <w:szCs w:val="19"/>
              </w:rPr>
            </w:pPr>
            <w:r>
              <w:rPr>
                <w:rFonts w:ascii="Arial" w:hAnsi="Arial" w:cs="Arial"/>
                <w:noProof/>
                <w:color w:val="0B0080"/>
                <w:sz w:val="19"/>
                <w:szCs w:val="19"/>
              </w:rPr>
              <w:drawing>
                <wp:inline distT="0" distB="0" distL="0" distR="0">
                  <wp:extent cx="2381250" cy="1676400"/>
                  <wp:effectExtent l="0" t="0" r="0" b="0"/>
                  <wp:docPr id="6" name="Picture 6" descr="Qianxi'nan in Guizhou">
                    <a:hlinkClick xmlns:a="http://schemas.openxmlformats.org/drawingml/2006/main" r:id="rId13" tooltip="&quot;Qianxi'nan in Guizho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Qianxi'nan in Guizhou">
                            <a:hlinkClick r:id="rId13" tooltip="&quot;Qianxi'nan in Guizhou&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1676400"/>
                          </a:xfrm>
                          <a:prstGeom prst="rect">
                            <a:avLst/>
                          </a:prstGeom>
                          <a:noFill/>
                          <a:ln>
                            <a:noFill/>
                          </a:ln>
                        </pic:spPr>
                      </pic:pic>
                    </a:graphicData>
                  </a:graphic>
                </wp:inline>
              </w:drawing>
            </w:r>
          </w:p>
          <w:p w:rsidR="00721C0A" w:rsidRDefault="00721C0A" w:rsidP="00721C0A">
            <w:pPr>
              <w:spacing w:before="120" w:after="120" w:line="288" w:lineRule="atLeast"/>
              <w:jc w:val="center"/>
              <w:rPr>
                <w:rFonts w:ascii="Arial" w:hAnsi="Arial" w:cs="Arial"/>
                <w:color w:val="000000"/>
                <w:sz w:val="19"/>
                <w:szCs w:val="19"/>
              </w:rPr>
            </w:pPr>
            <w:proofErr w:type="spellStart"/>
            <w:r>
              <w:rPr>
                <w:rFonts w:ascii="Arial" w:hAnsi="Arial" w:cs="Arial"/>
                <w:color w:val="000000"/>
                <w:sz w:val="19"/>
                <w:szCs w:val="19"/>
              </w:rPr>
              <w:t>Qianxi'nan</w:t>
            </w:r>
            <w:proofErr w:type="spellEnd"/>
            <w:r>
              <w:rPr>
                <w:rFonts w:ascii="Arial" w:hAnsi="Arial" w:cs="Arial"/>
                <w:color w:val="000000"/>
                <w:sz w:val="19"/>
                <w:szCs w:val="19"/>
              </w:rPr>
              <w:t xml:space="preserve"> in </w:t>
            </w:r>
            <w:proofErr w:type="spellStart"/>
            <w:r>
              <w:rPr>
                <w:rFonts w:ascii="Arial" w:hAnsi="Arial" w:cs="Arial"/>
                <w:color w:val="000000"/>
                <w:sz w:val="19"/>
                <w:szCs w:val="19"/>
              </w:rPr>
              <w:t>Guizhou</w:t>
            </w:r>
            <w:proofErr w:type="spellEnd"/>
          </w:p>
        </w:tc>
      </w:tr>
      <w:tr w:rsidR="00721C0A" w:rsidTr="00721C0A">
        <w:tc>
          <w:tcPr>
            <w:tcW w:w="0" w:type="auto"/>
            <w:tcBorders>
              <w:top w:val="nil"/>
              <w:bottom w:val="single" w:sz="6" w:space="0" w:color="A2A9B1"/>
            </w:tcBorders>
            <w:shd w:val="clear" w:color="auto" w:fill="F8F9FA"/>
            <w:tcMar>
              <w:top w:w="0" w:type="dxa"/>
              <w:left w:w="144" w:type="dxa"/>
              <w:bottom w:w="96" w:type="dxa"/>
              <w:right w:w="144" w:type="dxa"/>
            </w:tcMar>
            <w:hideMark/>
          </w:tcPr>
          <w:p w:rsidR="00721C0A" w:rsidRDefault="00721C0A">
            <w:pPr>
              <w:spacing w:before="120" w:after="120" w:line="288" w:lineRule="atLeast"/>
              <w:jc w:val="center"/>
              <w:rPr>
                <w:rFonts w:ascii="Arial" w:hAnsi="Arial" w:cs="Arial"/>
                <w:color w:val="000000"/>
                <w:sz w:val="19"/>
                <w:szCs w:val="19"/>
              </w:rPr>
            </w:pPr>
            <w:r>
              <w:rPr>
                <w:rFonts w:ascii="Arial" w:hAnsi="Arial" w:cs="Arial"/>
                <w:color w:val="000000"/>
                <w:sz w:val="19"/>
                <w:szCs w:val="19"/>
              </w:rPr>
              <w:t>Coordinates: </w:t>
            </w:r>
            <w:r>
              <w:rPr>
                <w:rFonts w:ascii="Arial" w:hAnsi="Arial" w:cs="Arial"/>
                <w:noProof/>
                <w:color w:val="000000"/>
                <w:sz w:val="19"/>
                <w:szCs w:val="19"/>
              </w:rPr>
              <w:drawing>
                <wp:inline distT="0" distB="0" distL="0" distR="0">
                  <wp:extent cx="158750" cy="158750"/>
                  <wp:effectExtent l="0" t="0" r="0" b="0"/>
                  <wp:docPr id="5" name="Picture 5"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5/55/WMA_button2b.png/17px-WMA_button2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16" w:history="1">
              <w:r>
                <w:rPr>
                  <w:rStyle w:val="geo-dec"/>
                  <w:rFonts w:ascii="Arial" w:hAnsi="Arial" w:cs="Arial"/>
                  <w:color w:val="663366"/>
                  <w:sz w:val="19"/>
                  <w:szCs w:val="19"/>
                </w:rPr>
                <w:t>25.092°N 104.895°E</w:t>
              </w:r>
            </w:hyperlink>
          </w:p>
        </w:tc>
      </w:tr>
    </w:tbl>
    <w:p w:rsidR="00721C0A" w:rsidRDefault="00721C0A" w:rsidP="00721C0A">
      <w:pPr>
        <w:shd w:val="clear" w:color="auto" w:fill="FFFFFF"/>
        <w:spacing w:before="120" w:after="120"/>
        <w:rPr>
          <w:rFonts w:ascii="Arial" w:hAnsi="Arial" w:cs="Arial"/>
          <w:color w:val="222222"/>
          <w:sz w:val="21"/>
          <w:szCs w:val="21"/>
        </w:rPr>
      </w:pPr>
      <w:r w:rsidRPr="00721C0A">
        <w:rPr>
          <w:rFonts w:ascii="Arial" w:hAnsi="Arial" w:cs="Arial"/>
          <w:color w:val="222222"/>
          <w:sz w:val="21"/>
          <w:szCs w:val="21"/>
        </w:rPr>
        <w:t xml:space="preserve"> They are among the most common </w:t>
      </w:r>
      <w:proofErr w:type="spellStart"/>
      <w:r w:rsidRPr="00721C0A">
        <w:rPr>
          <w:rFonts w:ascii="Arial" w:hAnsi="Arial" w:cs="Arial"/>
          <w:color w:val="222222"/>
          <w:sz w:val="21"/>
          <w:szCs w:val="21"/>
        </w:rPr>
        <w:fldChar w:fldCharType="begin"/>
      </w:r>
      <w:r w:rsidRPr="00721C0A">
        <w:rPr>
          <w:rFonts w:ascii="Arial" w:hAnsi="Arial" w:cs="Arial"/>
          <w:color w:val="222222"/>
          <w:sz w:val="21"/>
          <w:szCs w:val="21"/>
        </w:rPr>
        <w:instrText xml:space="preserve"> HYPERLINK "https://en.wikipedia.org/wiki/Sauropterygian" \o "Sauropterygian" </w:instrText>
      </w:r>
      <w:r w:rsidRPr="00721C0A">
        <w:rPr>
          <w:rFonts w:ascii="Arial" w:hAnsi="Arial" w:cs="Arial"/>
          <w:color w:val="222222"/>
          <w:sz w:val="21"/>
          <w:szCs w:val="21"/>
        </w:rPr>
        <w:fldChar w:fldCharType="separate"/>
      </w:r>
      <w:r w:rsidRPr="00721C0A">
        <w:rPr>
          <w:rFonts w:ascii="Arial" w:hAnsi="Arial" w:cs="Arial"/>
          <w:color w:val="0B0080"/>
          <w:sz w:val="21"/>
          <w:szCs w:val="21"/>
        </w:rPr>
        <w:t>saur</w:t>
      </w:r>
      <w:r w:rsidRPr="00721C0A">
        <w:rPr>
          <w:rFonts w:ascii="Arial" w:hAnsi="Arial" w:cs="Arial"/>
          <w:color w:val="0B0080"/>
          <w:sz w:val="21"/>
          <w:szCs w:val="21"/>
        </w:rPr>
        <w:t>o</w:t>
      </w:r>
      <w:r w:rsidRPr="00721C0A">
        <w:rPr>
          <w:rFonts w:ascii="Arial" w:hAnsi="Arial" w:cs="Arial"/>
          <w:color w:val="0B0080"/>
          <w:sz w:val="21"/>
          <w:szCs w:val="21"/>
        </w:rPr>
        <w:t>pterygian</w:t>
      </w:r>
      <w:proofErr w:type="spellEnd"/>
      <w:r w:rsidRPr="00721C0A">
        <w:rPr>
          <w:rFonts w:ascii="Arial" w:hAnsi="Arial" w:cs="Arial"/>
          <w:color w:val="222222"/>
          <w:sz w:val="21"/>
          <w:szCs w:val="21"/>
        </w:rPr>
        <w:fldChar w:fldCharType="end"/>
      </w:r>
      <w:r w:rsidRPr="00721C0A">
        <w:rPr>
          <w:rFonts w:ascii="Arial" w:hAnsi="Arial" w:cs="Arial"/>
          <w:color w:val="222222"/>
          <w:sz w:val="21"/>
          <w:szCs w:val="21"/>
        </w:rPr>
        <w:t> fossils recovered and are often found as nearly complete, articulated skeletons, making them popular among collectors. </w:t>
      </w:r>
    </w:p>
    <w:p w:rsidR="00721C0A" w:rsidRPr="00721C0A" w:rsidRDefault="00721C0A" w:rsidP="00721C0A">
      <w:pPr>
        <w:shd w:val="clear" w:color="auto" w:fill="FFFFFF"/>
        <w:spacing w:before="120" w:after="120"/>
        <w:rPr>
          <w:rFonts w:ascii="Arial" w:hAnsi="Arial" w:cs="Arial"/>
          <w:color w:val="222222"/>
          <w:sz w:val="21"/>
          <w:szCs w:val="21"/>
        </w:rPr>
      </w:pPr>
      <w:proofErr w:type="spellStart"/>
      <w:r w:rsidRPr="00721C0A">
        <w:rPr>
          <w:rFonts w:ascii="Arial" w:hAnsi="Arial" w:cs="Arial"/>
          <w:i/>
          <w:iCs/>
          <w:color w:val="222222"/>
          <w:sz w:val="21"/>
          <w:szCs w:val="21"/>
        </w:rPr>
        <w:t>Keichousaurus</w:t>
      </w:r>
      <w:proofErr w:type="spellEnd"/>
      <w:r w:rsidRPr="00721C0A">
        <w:rPr>
          <w:rFonts w:ascii="Arial" w:hAnsi="Arial" w:cs="Arial"/>
          <w:color w:val="222222"/>
          <w:sz w:val="21"/>
          <w:szCs w:val="21"/>
        </w:rPr>
        <w:t xml:space="preserve">, and the </w:t>
      </w:r>
      <w:proofErr w:type="spellStart"/>
      <w:r w:rsidRPr="00721C0A">
        <w:rPr>
          <w:rFonts w:ascii="Arial" w:hAnsi="Arial" w:cs="Arial"/>
          <w:color w:val="222222"/>
          <w:sz w:val="21"/>
          <w:szCs w:val="21"/>
        </w:rPr>
        <w:t>pachypleurosaur</w:t>
      </w:r>
      <w:proofErr w:type="spellEnd"/>
      <w:r w:rsidRPr="00721C0A">
        <w:rPr>
          <w:rFonts w:ascii="Arial" w:hAnsi="Arial" w:cs="Arial"/>
          <w:color w:val="222222"/>
          <w:sz w:val="21"/>
          <w:szCs w:val="21"/>
        </w:rPr>
        <w:t xml:space="preserve"> family broadly, are sometimes classified within </w:t>
      </w:r>
      <w:proofErr w:type="spellStart"/>
      <w:r w:rsidRPr="00721C0A">
        <w:rPr>
          <w:rFonts w:ascii="Arial" w:hAnsi="Arial" w:cs="Arial"/>
          <w:color w:val="222222"/>
          <w:sz w:val="21"/>
          <w:szCs w:val="21"/>
        </w:rPr>
        <w:fldChar w:fldCharType="begin"/>
      </w:r>
      <w:r w:rsidRPr="00721C0A">
        <w:rPr>
          <w:rFonts w:ascii="Arial" w:hAnsi="Arial" w:cs="Arial"/>
          <w:color w:val="222222"/>
          <w:sz w:val="21"/>
          <w:szCs w:val="21"/>
        </w:rPr>
        <w:instrText xml:space="preserve"> HYPERLINK "https://en.wikipedia.org/wiki/Nothosauroidea" \o "Nothosauroidea" </w:instrText>
      </w:r>
      <w:r w:rsidRPr="00721C0A">
        <w:rPr>
          <w:rFonts w:ascii="Arial" w:hAnsi="Arial" w:cs="Arial"/>
          <w:color w:val="222222"/>
          <w:sz w:val="21"/>
          <w:szCs w:val="21"/>
        </w:rPr>
        <w:fldChar w:fldCharType="separate"/>
      </w:r>
      <w:r w:rsidRPr="00721C0A">
        <w:rPr>
          <w:rFonts w:ascii="Arial" w:hAnsi="Arial" w:cs="Arial"/>
          <w:color w:val="0B0080"/>
          <w:sz w:val="21"/>
          <w:szCs w:val="21"/>
        </w:rPr>
        <w:t>Nothosauroidea</w:t>
      </w:r>
      <w:proofErr w:type="spellEnd"/>
      <w:r w:rsidRPr="00721C0A">
        <w:rPr>
          <w:rFonts w:ascii="Arial" w:hAnsi="Arial" w:cs="Arial"/>
          <w:color w:val="222222"/>
          <w:sz w:val="21"/>
          <w:szCs w:val="21"/>
        </w:rPr>
        <w:fldChar w:fldCharType="end"/>
      </w:r>
      <w:r w:rsidRPr="00721C0A">
        <w:rPr>
          <w:rFonts w:ascii="Arial" w:hAnsi="Arial" w:cs="Arial"/>
          <w:color w:val="222222"/>
          <w:sz w:val="21"/>
          <w:szCs w:val="21"/>
        </w:rPr>
        <w:t xml:space="preserve">, but are otherwise listed as a separate, more primitive lineage within </w:t>
      </w:r>
      <w:proofErr w:type="spellStart"/>
      <w:r w:rsidRPr="00721C0A">
        <w:rPr>
          <w:rFonts w:ascii="Arial" w:hAnsi="Arial" w:cs="Arial"/>
          <w:color w:val="222222"/>
          <w:sz w:val="21"/>
          <w:szCs w:val="21"/>
        </w:rPr>
        <w:t>Sauropterygia</w:t>
      </w:r>
      <w:proofErr w:type="spellEnd"/>
      <w:r w:rsidRPr="00721C0A">
        <w:rPr>
          <w:rFonts w:ascii="Arial" w:hAnsi="Arial" w:cs="Arial"/>
          <w:color w:val="222222"/>
          <w:sz w:val="21"/>
          <w:szCs w:val="21"/>
        </w:rPr>
        <w:t>.</w:t>
      </w:r>
    </w:p>
    <w:p w:rsidR="00721C0A" w:rsidRPr="00721C0A" w:rsidRDefault="00721C0A" w:rsidP="00721C0A">
      <w:pPr>
        <w:shd w:val="clear" w:color="auto" w:fill="F8F9FA"/>
        <w:rPr>
          <w:rFonts w:ascii="Arial" w:hAnsi="Arial" w:cs="Arial"/>
          <w:color w:val="222222"/>
          <w:sz w:val="20"/>
          <w:szCs w:val="20"/>
        </w:rPr>
      </w:pPr>
      <w:r w:rsidRPr="00721C0A">
        <w:rPr>
          <w:rFonts w:ascii="Arial" w:hAnsi="Arial" w:cs="Arial"/>
          <w:color w:val="222222"/>
          <w:sz w:val="20"/>
          <w:szCs w:val="20"/>
        </w:rPr>
        <w:object w:dxaOrig="2100" w:dyaOrig="2800">
          <v:shape id="_x0000_i1034" type="#_x0000_t75" style="width:16.5pt;height:15pt" o:ole="">
            <v:imagedata r:id="rId17" o:title=""/>
          </v:shape>
          <w:control r:id="rId18" w:name="DefaultOcxName" w:shapeid="_x0000_i1034"/>
        </w:object>
      </w:r>
    </w:p>
    <w:p w:rsidR="00721C0A" w:rsidRPr="00721C0A" w:rsidRDefault="00721C0A" w:rsidP="00721C0A">
      <w:pPr>
        <w:shd w:val="clear" w:color="auto" w:fill="F8F9FA"/>
        <w:spacing w:before="240" w:after="60"/>
        <w:jc w:val="center"/>
        <w:outlineLvl w:val="1"/>
        <w:rPr>
          <w:rFonts w:ascii="Arial" w:hAnsi="Arial" w:cs="Arial"/>
          <w:b/>
          <w:bCs/>
          <w:color w:val="000000"/>
          <w:sz w:val="20"/>
          <w:szCs w:val="20"/>
          <w:lang w:val="en"/>
        </w:rPr>
      </w:pPr>
      <w:r w:rsidRPr="00721C0A">
        <w:rPr>
          <w:rFonts w:ascii="Arial" w:hAnsi="Arial" w:cs="Arial"/>
          <w:b/>
          <w:bCs/>
          <w:color w:val="000000"/>
          <w:sz w:val="20"/>
          <w:szCs w:val="20"/>
          <w:lang w:val="en"/>
        </w:rPr>
        <w:t>Contents</w:t>
      </w:r>
    </w:p>
    <w:p w:rsidR="00721C0A" w:rsidRPr="00721C0A" w:rsidRDefault="00721C0A" w:rsidP="00721C0A">
      <w:pPr>
        <w:numPr>
          <w:ilvl w:val="0"/>
          <w:numId w:val="1"/>
        </w:numPr>
        <w:shd w:val="clear" w:color="auto" w:fill="F8F9FA"/>
        <w:spacing w:before="100" w:beforeAutospacing="1" w:after="24"/>
        <w:ind w:left="0"/>
        <w:rPr>
          <w:rFonts w:ascii="Arial" w:hAnsi="Arial" w:cs="Arial"/>
          <w:color w:val="222222"/>
          <w:sz w:val="20"/>
          <w:szCs w:val="20"/>
        </w:rPr>
      </w:pPr>
      <w:hyperlink r:id="rId19" w:anchor="Description" w:history="1">
        <w:r w:rsidRPr="00721C0A">
          <w:rPr>
            <w:rFonts w:ascii="Arial" w:hAnsi="Arial" w:cs="Arial"/>
            <w:color w:val="222222"/>
            <w:sz w:val="20"/>
            <w:szCs w:val="20"/>
          </w:rPr>
          <w:t>1</w:t>
        </w:r>
        <w:r w:rsidRPr="00721C0A">
          <w:rPr>
            <w:rFonts w:ascii="Arial" w:hAnsi="Arial" w:cs="Arial"/>
            <w:color w:val="0B0080"/>
            <w:sz w:val="20"/>
            <w:szCs w:val="20"/>
          </w:rPr>
          <w:t>Description</w:t>
        </w:r>
      </w:hyperlink>
    </w:p>
    <w:p w:rsidR="00721C0A" w:rsidRPr="00721C0A" w:rsidRDefault="00721C0A" w:rsidP="00721C0A">
      <w:pPr>
        <w:numPr>
          <w:ilvl w:val="0"/>
          <w:numId w:val="1"/>
        </w:numPr>
        <w:shd w:val="clear" w:color="auto" w:fill="F8F9FA"/>
        <w:spacing w:before="100" w:beforeAutospacing="1" w:after="24"/>
        <w:ind w:left="0"/>
        <w:rPr>
          <w:rFonts w:ascii="Arial" w:hAnsi="Arial" w:cs="Arial"/>
          <w:color w:val="222222"/>
          <w:sz w:val="20"/>
          <w:szCs w:val="20"/>
        </w:rPr>
      </w:pPr>
      <w:hyperlink r:id="rId20" w:anchor="Morphology" w:history="1">
        <w:r w:rsidRPr="00721C0A">
          <w:rPr>
            <w:rFonts w:ascii="Arial" w:hAnsi="Arial" w:cs="Arial"/>
            <w:color w:val="222222"/>
            <w:sz w:val="20"/>
            <w:szCs w:val="20"/>
          </w:rPr>
          <w:t>2</w:t>
        </w:r>
        <w:r w:rsidRPr="00721C0A">
          <w:rPr>
            <w:rFonts w:ascii="Arial" w:hAnsi="Arial" w:cs="Arial"/>
            <w:color w:val="0B0080"/>
            <w:sz w:val="20"/>
            <w:szCs w:val="20"/>
          </w:rPr>
          <w:t>Morphology</w:t>
        </w:r>
      </w:hyperlink>
    </w:p>
    <w:p w:rsidR="00721C0A" w:rsidRPr="00721C0A" w:rsidRDefault="00721C0A" w:rsidP="00721C0A">
      <w:pPr>
        <w:numPr>
          <w:ilvl w:val="0"/>
          <w:numId w:val="1"/>
        </w:numPr>
        <w:shd w:val="clear" w:color="auto" w:fill="F8F9FA"/>
        <w:spacing w:before="100" w:beforeAutospacing="1" w:after="24"/>
        <w:ind w:left="0"/>
        <w:rPr>
          <w:rFonts w:ascii="Arial" w:hAnsi="Arial" w:cs="Arial"/>
          <w:color w:val="222222"/>
          <w:sz w:val="20"/>
          <w:szCs w:val="20"/>
        </w:rPr>
      </w:pPr>
      <w:hyperlink r:id="rId21" w:anchor="Locomotion" w:history="1">
        <w:r w:rsidRPr="00721C0A">
          <w:rPr>
            <w:rFonts w:ascii="Arial" w:hAnsi="Arial" w:cs="Arial"/>
            <w:color w:val="222222"/>
            <w:sz w:val="20"/>
            <w:szCs w:val="20"/>
          </w:rPr>
          <w:t>3</w:t>
        </w:r>
        <w:r w:rsidRPr="00721C0A">
          <w:rPr>
            <w:rFonts w:ascii="Arial" w:hAnsi="Arial" w:cs="Arial"/>
            <w:color w:val="0B0080"/>
            <w:sz w:val="20"/>
            <w:szCs w:val="20"/>
          </w:rPr>
          <w:t>Locomotion</w:t>
        </w:r>
      </w:hyperlink>
    </w:p>
    <w:p w:rsidR="00721C0A" w:rsidRPr="00721C0A" w:rsidRDefault="00721C0A" w:rsidP="00721C0A">
      <w:pPr>
        <w:numPr>
          <w:ilvl w:val="0"/>
          <w:numId w:val="1"/>
        </w:numPr>
        <w:shd w:val="clear" w:color="auto" w:fill="F8F9FA"/>
        <w:spacing w:before="100" w:beforeAutospacing="1" w:after="24"/>
        <w:ind w:left="0"/>
        <w:rPr>
          <w:rFonts w:ascii="Arial" w:hAnsi="Arial" w:cs="Arial"/>
          <w:color w:val="222222"/>
          <w:sz w:val="20"/>
          <w:szCs w:val="20"/>
        </w:rPr>
      </w:pPr>
      <w:hyperlink r:id="rId22" w:anchor="Reproduction" w:history="1">
        <w:r w:rsidRPr="00721C0A">
          <w:rPr>
            <w:rFonts w:ascii="Arial" w:hAnsi="Arial" w:cs="Arial"/>
            <w:color w:val="222222"/>
            <w:sz w:val="20"/>
            <w:szCs w:val="20"/>
          </w:rPr>
          <w:t>4</w:t>
        </w:r>
        <w:r w:rsidRPr="00721C0A">
          <w:rPr>
            <w:rFonts w:ascii="Arial" w:hAnsi="Arial" w:cs="Arial"/>
            <w:color w:val="0B0080"/>
            <w:sz w:val="20"/>
            <w:szCs w:val="20"/>
          </w:rPr>
          <w:t>Reproduction</w:t>
        </w:r>
      </w:hyperlink>
    </w:p>
    <w:p w:rsidR="00721C0A" w:rsidRPr="00721C0A" w:rsidRDefault="00721C0A" w:rsidP="00721C0A">
      <w:pPr>
        <w:numPr>
          <w:ilvl w:val="0"/>
          <w:numId w:val="1"/>
        </w:numPr>
        <w:shd w:val="clear" w:color="auto" w:fill="F8F9FA"/>
        <w:spacing w:before="100" w:beforeAutospacing="1" w:after="24"/>
        <w:ind w:left="0"/>
        <w:rPr>
          <w:rFonts w:ascii="Arial" w:hAnsi="Arial" w:cs="Arial"/>
          <w:color w:val="222222"/>
          <w:sz w:val="20"/>
          <w:szCs w:val="20"/>
        </w:rPr>
      </w:pPr>
      <w:hyperlink r:id="rId23" w:anchor="References" w:history="1">
        <w:r w:rsidRPr="00721C0A">
          <w:rPr>
            <w:rFonts w:ascii="Arial" w:hAnsi="Arial" w:cs="Arial"/>
            <w:color w:val="222222"/>
            <w:sz w:val="20"/>
            <w:szCs w:val="20"/>
          </w:rPr>
          <w:t>5</w:t>
        </w:r>
        <w:r w:rsidRPr="00721C0A">
          <w:rPr>
            <w:rFonts w:ascii="Arial" w:hAnsi="Arial" w:cs="Arial"/>
            <w:color w:val="0B0080"/>
            <w:sz w:val="20"/>
            <w:szCs w:val="20"/>
          </w:rPr>
          <w:t>References</w:t>
        </w:r>
      </w:hyperlink>
    </w:p>
    <w:p w:rsidR="00721C0A" w:rsidRPr="00721C0A" w:rsidRDefault="00721C0A" w:rsidP="00721C0A">
      <w:pPr>
        <w:pBdr>
          <w:bottom w:val="single" w:sz="6" w:space="0" w:color="A2A9B1"/>
        </w:pBdr>
        <w:shd w:val="clear" w:color="auto" w:fill="FFFFFF"/>
        <w:spacing w:before="240" w:after="60"/>
        <w:outlineLvl w:val="1"/>
        <w:rPr>
          <w:rFonts w:ascii="Georgia" w:hAnsi="Georgia"/>
          <w:color w:val="000000"/>
          <w:sz w:val="36"/>
          <w:szCs w:val="36"/>
        </w:rPr>
      </w:pPr>
      <w:r w:rsidRPr="00721C0A">
        <w:rPr>
          <w:rFonts w:ascii="Georgia" w:hAnsi="Georgia"/>
          <w:color w:val="000000"/>
          <w:sz w:val="36"/>
          <w:szCs w:val="36"/>
        </w:rPr>
        <w:t>Description</w:t>
      </w:r>
      <w:r w:rsidRPr="00721C0A">
        <w:rPr>
          <w:rFonts w:ascii="Arial" w:hAnsi="Arial" w:cs="Arial"/>
          <w:color w:val="54595D"/>
        </w:rPr>
        <w:t>[</w:t>
      </w:r>
      <w:hyperlink r:id="rId24" w:tooltip="Edit section: Description" w:history="1">
        <w:r w:rsidRPr="00721C0A">
          <w:rPr>
            <w:rFonts w:ascii="Arial" w:hAnsi="Arial" w:cs="Arial"/>
            <w:color w:val="0B0080"/>
          </w:rPr>
          <w:t>edit</w:t>
        </w:r>
      </w:hyperlink>
      <w:r w:rsidRPr="00721C0A">
        <w:rPr>
          <w:rFonts w:ascii="Arial" w:hAnsi="Arial" w:cs="Arial"/>
          <w:color w:val="54595D"/>
        </w:rPr>
        <w:t>]</w:t>
      </w:r>
    </w:p>
    <w:p w:rsidR="00721C0A" w:rsidRPr="00721C0A" w:rsidRDefault="00721C0A" w:rsidP="00721C0A">
      <w:pPr>
        <w:shd w:val="clear" w:color="auto" w:fill="F8F9FA"/>
        <w:jc w:val="center"/>
        <w:rPr>
          <w:rFonts w:ascii="Arial" w:hAnsi="Arial" w:cs="Arial"/>
          <w:color w:val="222222"/>
          <w:sz w:val="20"/>
          <w:szCs w:val="20"/>
        </w:rPr>
      </w:pPr>
      <w:r>
        <w:rPr>
          <w:noProof/>
        </w:rPr>
        <w:drawing>
          <wp:inline distT="0" distB="0" distL="0" distR="0">
            <wp:extent cx="5715000" cy="4286250"/>
            <wp:effectExtent l="0" t="0" r="0" b="0"/>
            <wp:docPr id="4" name="Picture 4" descr="https://upload.wikimedia.org/wikipedia/commons/0/0a/Keichousaurus_NT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0/0a/Keichousaurus_NT_small.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rsidR="00721C0A" w:rsidRPr="00721C0A" w:rsidRDefault="00721C0A" w:rsidP="00721C0A">
      <w:pPr>
        <w:shd w:val="clear" w:color="auto" w:fill="F8F9FA"/>
        <w:spacing w:line="336" w:lineRule="atLeast"/>
        <w:rPr>
          <w:rFonts w:ascii="Arial" w:hAnsi="Arial" w:cs="Arial"/>
          <w:color w:val="222222"/>
          <w:sz w:val="19"/>
          <w:szCs w:val="19"/>
        </w:rPr>
      </w:pPr>
      <w:r w:rsidRPr="00721C0A">
        <w:rPr>
          <w:rFonts w:ascii="Arial" w:hAnsi="Arial" w:cs="Arial"/>
          <w:color w:val="222222"/>
          <w:sz w:val="19"/>
          <w:szCs w:val="19"/>
        </w:rPr>
        <w:t>Life restoration of </w:t>
      </w:r>
      <w:proofErr w:type="spellStart"/>
      <w:r w:rsidRPr="00721C0A">
        <w:rPr>
          <w:rFonts w:ascii="Arial" w:hAnsi="Arial" w:cs="Arial"/>
          <w:i/>
          <w:iCs/>
          <w:color w:val="222222"/>
          <w:sz w:val="19"/>
          <w:szCs w:val="19"/>
        </w:rPr>
        <w:t>Keichousaurus</w:t>
      </w:r>
      <w:proofErr w:type="spellEnd"/>
      <w:r w:rsidRPr="00721C0A">
        <w:rPr>
          <w:rFonts w:ascii="Arial" w:hAnsi="Arial" w:cs="Arial"/>
          <w:i/>
          <w:iCs/>
          <w:color w:val="222222"/>
          <w:sz w:val="19"/>
          <w:szCs w:val="19"/>
        </w:rPr>
        <w:t xml:space="preserve"> hui</w:t>
      </w:r>
    </w:p>
    <w:p w:rsidR="00721C0A" w:rsidRPr="00721C0A" w:rsidRDefault="00721C0A" w:rsidP="00721C0A">
      <w:pPr>
        <w:shd w:val="clear" w:color="auto" w:fill="FFFFFF"/>
        <w:spacing w:before="120" w:after="120"/>
        <w:rPr>
          <w:rFonts w:ascii="Arial" w:hAnsi="Arial" w:cs="Arial"/>
          <w:color w:val="222222"/>
          <w:sz w:val="21"/>
          <w:szCs w:val="21"/>
        </w:rPr>
      </w:pPr>
      <w:proofErr w:type="spellStart"/>
      <w:r w:rsidRPr="00721C0A">
        <w:rPr>
          <w:rFonts w:ascii="Arial" w:hAnsi="Arial" w:cs="Arial"/>
          <w:i/>
          <w:iCs/>
          <w:color w:val="222222"/>
          <w:sz w:val="21"/>
          <w:szCs w:val="21"/>
        </w:rPr>
        <w:t>Keichousaurus</w:t>
      </w:r>
      <w:proofErr w:type="spellEnd"/>
      <w:r w:rsidRPr="00721C0A">
        <w:rPr>
          <w:rFonts w:ascii="Arial" w:hAnsi="Arial" w:cs="Arial"/>
          <w:color w:val="222222"/>
          <w:sz w:val="21"/>
          <w:szCs w:val="21"/>
        </w:rPr>
        <w:t xml:space="preserve">, like all </w:t>
      </w:r>
      <w:proofErr w:type="spellStart"/>
      <w:r w:rsidRPr="00721C0A">
        <w:rPr>
          <w:rFonts w:ascii="Arial" w:hAnsi="Arial" w:cs="Arial"/>
          <w:color w:val="222222"/>
          <w:sz w:val="21"/>
          <w:szCs w:val="21"/>
        </w:rPr>
        <w:t>sauropterygians</w:t>
      </w:r>
      <w:proofErr w:type="spellEnd"/>
      <w:r w:rsidRPr="00721C0A">
        <w:rPr>
          <w:rFonts w:ascii="Arial" w:hAnsi="Arial" w:cs="Arial"/>
          <w:color w:val="222222"/>
          <w:sz w:val="21"/>
          <w:szCs w:val="21"/>
        </w:rPr>
        <w:t>, was highly adapted to the aquatic environment. Individuals of this genus ranged up to 2.7 m in length,</w:t>
      </w:r>
      <w:hyperlink r:id="rId26" w:anchor="cite_note-1" w:history="1">
        <w:r w:rsidRPr="00721C0A">
          <w:rPr>
            <w:rFonts w:ascii="Arial" w:hAnsi="Arial" w:cs="Arial"/>
            <w:color w:val="0B0080"/>
            <w:sz w:val="17"/>
            <w:szCs w:val="17"/>
            <w:vertAlign w:val="superscript"/>
          </w:rPr>
          <w:t>[1]</w:t>
        </w:r>
      </w:hyperlink>
      <w:r w:rsidRPr="00721C0A">
        <w:rPr>
          <w:rFonts w:ascii="Arial" w:hAnsi="Arial" w:cs="Arial"/>
          <w:color w:val="222222"/>
          <w:sz w:val="21"/>
          <w:szCs w:val="21"/>
        </w:rPr>
        <w:t> and had both long necks and long tails, with elongated, five-toed feet. The pointed head and sharp teeth in this genus also indicate that they were </w:t>
      </w:r>
      <w:hyperlink r:id="rId27" w:tooltip="Fish" w:history="1">
        <w:r w:rsidRPr="00721C0A">
          <w:rPr>
            <w:rFonts w:ascii="Arial" w:hAnsi="Arial" w:cs="Arial"/>
            <w:color w:val="0B0080"/>
            <w:sz w:val="21"/>
            <w:szCs w:val="21"/>
          </w:rPr>
          <w:t>fish</w:t>
        </w:r>
      </w:hyperlink>
      <w:r w:rsidRPr="00721C0A">
        <w:rPr>
          <w:rFonts w:ascii="Arial" w:hAnsi="Arial" w:cs="Arial"/>
          <w:color w:val="222222"/>
          <w:sz w:val="21"/>
          <w:szCs w:val="21"/>
        </w:rPr>
        <w:t>-eaters. Some recovered specimens feature an especially developed </w:t>
      </w:r>
      <w:hyperlink r:id="rId28" w:tooltip="Ulna" w:history="1">
        <w:r w:rsidRPr="00721C0A">
          <w:rPr>
            <w:rFonts w:ascii="Arial" w:hAnsi="Arial" w:cs="Arial"/>
            <w:color w:val="0B0080"/>
            <w:sz w:val="21"/>
            <w:szCs w:val="21"/>
          </w:rPr>
          <w:t>ulna</w:t>
        </w:r>
      </w:hyperlink>
      <w:r w:rsidRPr="00721C0A">
        <w:rPr>
          <w:rFonts w:ascii="Arial" w:hAnsi="Arial" w:cs="Arial"/>
          <w:color w:val="222222"/>
          <w:sz w:val="21"/>
          <w:szCs w:val="21"/>
        </w:rPr>
        <w:t> suggesting they may have spent some time on land or in marshes.</w:t>
      </w:r>
    </w:p>
    <w:p w:rsidR="00721C0A" w:rsidRPr="00721C0A" w:rsidRDefault="00721C0A" w:rsidP="00721C0A">
      <w:pPr>
        <w:shd w:val="clear" w:color="auto" w:fill="FFFFFF"/>
        <w:spacing w:before="120" w:after="120"/>
        <w:rPr>
          <w:rFonts w:ascii="Arial" w:hAnsi="Arial" w:cs="Arial"/>
          <w:color w:val="222222"/>
          <w:sz w:val="21"/>
          <w:szCs w:val="21"/>
        </w:rPr>
      </w:pPr>
      <w:r w:rsidRPr="00721C0A">
        <w:rPr>
          <w:rFonts w:ascii="Arial" w:hAnsi="Arial" w:cs="Arial"/>
          <w:color w:val="222222"/>
          <w:sz w:val="21"/>
          <w:szCs w:val="21"/>
        </w:rPr>
        <w:t xml:space="preserve">In </w:t>
      </w:r>
      <w:proofErr w:type="gramStart"/>
      <w:r w:rsidRPr="00721C0A">
        <w:rPr>
          <w:rFonts w:ascii="Arial" w:hAnsi="Arial" w:cs="Arial"/>
          <w:color w:val="222222"/>
          <w:sz w:val="21"/>
          <w:szCs w:val="21"/>
        </w:rPr>
        <w:t>addition</w:t>
      </w:r>
      <w:proofErr w:type="gramEnd"/>
      <w:r w:rsidRPr="00721C0A">
        <w:rPr>
          <w:rFonts w:ascii="Arial" w:hAnsi="Arial" w:cs="Arial"/>
          <w:color w:val="222222"/>
          <w:sz w:val="21"/>
          <w:szCs w:val="21"/>
        </w:rPr>
        <w:t xml:space="preserve"> fossil evidence suggest also a pair of fossilized pregnant marine reptiles called </w:t>
      </w:r>
      <w:proofErr w:type="spellStart"/>
      <w:r w:rsidRPr="00721C0A">
        <w:rPr>
          <w:rFonts w:ascii="Arial" w:hAnsi="Arial" w:cs="Arial"/>
          <w:i/>
          <w:iCs/>
          <w:color w:val="222222"/>
          <w:sz w:val="21"/>
          <w:szCs w:val="21"/>
        </w:rPr>
        <w:t>Keichousaurus</w:t>
      </w:r>
      <w:proofErr w:type="spellEnd"/>
      <w:r w:rsidRPr="00721C0A">
        <w:rPr>
          <w:rFonts w:ascii="Arial" w:hAnsi="Arial" w:cs="Arial"/>
          <w:i/>
          <w:iCs/>
          <w:color w:val="222222"/>
          <w:sz w:val="21"/>
          <w:szCs w:val="21"/>
        </w:rPr>
        <w:t xml:space="preserve"> hui</w:t>
      </w:r>
      <w:r w:rsidRPr="00721C0A">
        <w:rPr>
          <w:rFonts w:ascii="Arial" w:hAnsi="Arial" w:cs="Arial"/>
          <w:color w:val="222222"/>
          <w:sz w:val="21"/>
          <w:szCs w:val="21"/>
        </w:rPr>
        <w:t>, show they had a mobile pelvis to give birth to live young rather than laying eggs.</w:t>
      </w:r>
    </w:p>
    <w:p w:rsidR="00721C0A" w:rsidRPr="00721C0A" w:rsidRDefault="00721C0A" w:rsidP="00721C0A">
      <w:pPr>
        <w:pBdr>
          <w:bottom w:val="single" w:sz="6" w:space="0" w:color="A2A9B1"/>
        </w:pBdr>
        <w:shd w:val="clear" w:color="auto" w:fill="FFFFFF"/>
        <w:spacing w:before="240" w:after="60"/>
        <w:outlineLvl w:val="1"/>
        <w:rPr>
          <w:rFonts w:ascii="Georgia" w:hAnsi="Georgia"/>
          <w:color w:val="000000"/>
          <w:sz w:val="36"/>
          <w:szCs w:val="36"/>
        </w:rPr>
      </w:pPr>
      <w:r w:rsidRPr="00721C0A">
        <w:rPr>
          <w:rFonts w:ascii="Georgia" w:hAnsi="Georgia"/>
          <w:color w:val="000000"/>
          <w:sz w:val="36"/>
          <w:szCs w:val="36"/>
        </w:rPr>
        <w:t>Morphology</w:t>
      </w:r>
      <w:r w:rsidRPr="00721C0A">
        <w:rPr>
          <w:rFonts w:ascii="Arial" w:hAnsi="Arial" w:cs="Arial"/>
          <w:color w:val="54595D"/>
        </w:rPr>
        <w:t>[</w:t>
      </w:r>
      <w:hyperlink r:id="rId29" w:tooltip="Edit section: Morphology" w:history="1">
        <w:r w:rsidRPr="00721C0A">
          <w:rPr>
            <w:rFonts w:ascii="Arial" w:hAnsi="Arial" w:cs="Arial"/>
            <w:color w:val="0B0080"/>
          </w:rPr>
          <w:t>edit</w:t>
        </w:r>
      </w:hyperlink>
      <w:r w:rsidRPr="00721C0A">
        <w:rPr>
          <w:rFonts w:ascii="Arial" w:hAnsi="Arial" w:cs="Arial"/>
          <w:color w:val="54595D"/>
        </w:rPr>
        <w:t>]</w:t>
      </w:r>
    </w:p>
    <w:p w:rsidR="00721C0A" w:rsidRPr="00721C0A" w:rsidRDefault="00721C0A" w:rsidP="00721C0A">
      <w:pPr>
        <w:shd w:val="clear" w:color="auto" w:fill="F8F9FA"/>
        <w:jc w:val="center"/>
        <w:rPr>
          <w:rFonts w:ascii="Arial" w:hAnsi="Arial" w:cs="Arial"/>
          <w:color w:val="222222"/>
          <w:sz w:val="20"/>
          <w:szCs w:val="20"/>
        </w:rPr>
      </w:pPr>
      <w:r w:rsidRPr="00721C0A">
        <w:rPr>
          <w:rFonts w:ascii="Arial" w:hAnsi="Arial" w:cs="Arial"/>
          <w:noProof/>
          <w:color w:val="0B0080"/>
          <w:sz w:val="20"/>
          <w:szCs w:val="20"/>
        </w:rPr>
        <w:drawing>
          <wp:inline distT="0" distB="0" distL="0" distR="0">
            <wp:extent cx="2095500" cy="1212850"/>
            <wp:effectExtent l="0" t="0" r="0" b="6350"/>
            <wp:docPr id="2" name="Picture 2" descr="https://upload.wikimedia.org/wikipedia/commons/thumb/8/82/Keichousaurus_hui_sexual_dimorphism.jpg/220px-Keichousaurus_hui_sexual_dimorphism.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8/82/Keichousaurus_hui_sexual_dimorphism.jpg/220px-Keichousaurus_hui_sexual_dimorphism.j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0" cy="1212850"/>
                    </a:xfrm>
                    <a:prstGeom prst="rect">
                      <a:avLst/>
                    </a:prstGeom>
                    <a:noFill/>
                    <a:ln>
                      <a:noFill/>
                    </a:ln>
                  </pic:spPr>
                </pic:pic>
              </a:graphicData>
            </a:graphic>
          </wp:inline>
        </w:drawing>
      </w:r>
    </w:p>
    <w:p w:rsidR="00721C0A" w:rsidRPr="00721C0A" w:rsidRDefault="00721C0A" w:rsidP="00721C0A">
      <w:pPr>
        <w:shd w:val="clear" w:color="auto" w:fill="F8F9FA"/>
        <w:spacing w:line="336" w:lineRule="atLeast"/>
        <w:rPr>
          <w:rFonts w:ascii="Arial" w:hAnsi="Arial" w:cs="Arial"/>
          <w:color w:val="222222"/>
          <w:sz w:val="19"/>
          <w:szCs w:val="19"/>
        </w:rPr>
      </w:pPr>
      <w:r w:rsidRPr="00721C0A">
        <w:rPr>
          <w:rFonts w:ascii="Arial" w:hAnsi="Arial" w:cs="Arial"/>
          <w:color w:val="222222"/>
          <w:sz w:val="19"/>
          <w:szCs w:val="19"/>
        </w:rPr>
        <w:lastRenderedPageBreak/>
        <w:t>Sexual dimorphism</w:t>
      </w:r>
    </w:p>
    <w:p w:rsidR="00721C0A" w:rsidRPr="00721C0A" w:rsidRDefault="00721C0A" w:rsidP="00721C0A">
      <w:pPr>
        <w:shd w:val="clear" w:color="auto" w:fill="FFFFFF"/>
        <w:spacing w:before="120" w:after="120"/>
        <w:rPr>
          <w:rFonts w:ascii="Arial" w:hAnsi="Arial" w:cs="Arial"/>
          <w:color w:val="222222"/>
          <w:sz w:val="21"/>
          <w:szCs w:val="21"/>
        </w:rPr>
      </w:pPr>
      <w:proofErr w:type="spellStart"/>
      <w:r w:rsidRPr="00721C0A">
        <w:rPr>
          <w:rFonts w:ascii="Arial" w:hAnsi="Arial" w:cs="Arial"/>
          <w:i/>
          <w:iCs/>
          <w:color w:val="222222"/>
          <w:sz w:val="21"/>
          <w:szCs w:val="21"/>
        </w:rPr>
        <w:t>Keichousaurus</w:t>
      </w:r>
      <w:proofErr w:type="spellEnd"/>
      <w:r w:rsidRPr="00721C0A">
        <w:rPr>
          <w:rFonts w:ascii="Arial" w:hAnsi="Arial" w:cs="Arial"/>
          <w:i/>
          <w:iCs/>
          <w:color w:val="222222"/>
          <w:sz w:val="21"/>
          <w:szCs w:val="21"/>
        </w:rPr>
        <w:t xml:space="preserve"> hui</w:t>
      </w:r>
      <w:r w:rsidRPr="00721C0A">
        <w:rPr>
          <w:rFonts w:ascii="Arial" w:hAnsi="Arial" w:cs="Arial"/>
          <w:color w:val="222222"/>
          <w:sz w:val="21"/>
          <w:szCs w:val="21"/>
        </w:rPr>
        <w:t> was found in 1958 in </w:t>
      </w:r>
      <w:proofErr w:type="spellStart"/>
      <w:r w:rsidRPr="00721C0A">
        <w:rPr>
          <w:rFonts w:ascii="Arial" w:hAnsi="Arial" w:cs="Arial"/>
          <w:color w:val="222222"/>
          <w:sz w:val="21"/>
          <w:szCs w:val="21"/>
        </w:rPr>
        <w:fldChar w:fldCharType="begin"/>
      </w:r>
      <w:r w:rsidRPr="00721C0A">
        <w:rPr>
          <w:rFonts w:ascii="Arial" w:hAnsi="Arial" w:cs="Arial"/>
          <w:color w:val="222222"/>
          <w:sz w:val="21"/>
          <w:szCs w:val="21"/>
        </w:rPr>
        <w:instrText xml:space="preserve"> HYPERLINK "https://en.wikipedia.org/wiki/Guizhou" \o "Guizhou" </w:instrText>
      </w:r>
      <w:r w:rsidRPr="00721C0A">
        <w:rPr>
          <w:rFonts w:ascii="Arial" w:hAnsi="Arial" w:cs="Arial"/>
          <w:color w:val="222222"/>
          <w:sz w:val="21"/>
          <w:szCs w:val="21"/>
        </w:rPr>
        <w:fldChar w:fldCharType="separate"/>
      </w:r>
      <w:r w:rsidRPr="00721C0A">
        <w:rPr>
          <w:rFonts w:ascii="Arial" w:hAnsi="Arial" w:cs="Arial"/>
          <w:color w:val="0B0080"/>
          <w:sz w:val="21"/>
          <w:szCs w:val="21"/>
        </w:rPr>
        <w:t>G</w:t>
      </w:r>
      <w:r w:rsidRPr="00721C0A">
        <w:rPr>
          <w:rFonts w:ascii="Arial" w:hAnsi="Arial" w:cs="Arial"/>
          <w:color w:val="0B0080"/>
          <w:sz w:val="21"/>
          <w:szCs w:val="21"/>
        </w:rPr>
        <w:t>u</w:t>
      </w:r>
      <w:r w:rsidRPr="00721C0A">
        <w:rPr>
          <w:rFonts w:ascii="Arial" w:hAnsi="Arial" w:cs="Arial"/>
          <w:color w:val="0B0080"/>
          <w:sz w:val="21"/>
          <w:szCs w:val="21"/>
        </w:rPr>
        <w:t>izhou</w:t>
      </w:r>
      <w:proofErr w:type="spellEnd"/>
      <w:r w:rsidRPr="00721C0A">
        <w:rPr>
          <w:rFonts w:ascii="Arial" w:hAnsi="Arial" w:cs="Arial"/>
          <w:color w:val="222222"/>
          <w:sz w:val="21"/>
          <w:szCs w:val="21"/>
        </w:rPr>
        <w:fldChar w:fldCharType="end"/>
      </w:r>
      <w:r w:rsidRPr="00721C0A">
        <w:rPr>
          <w:rFonts w:ascii="Arial" w:hAnsi="Arial" w:cs="Arial"/>
          <w:color w:val="222222"/>
          <w:sz w:val="21"/>
          <w:szCs w:val="21"/>
        </w:rPr>
        <w:t xml:space="preserve">, China by </w:t>
      </w:r>
      <w:proofErr w:type="spellStart"/>
      <w:r w:rsidRPr="00721C0A">
        <w:rPr>
          <w:rFonts w:ascii="Arial" w:hAnsi="Arial" w:cs="Arial"/>
          <w:color w:val="222222"/>
          <w:sz w:val="21"/>
          <w:szCs w:val="21"/>
        </w:rPr>
        <w:t>palaeontologist</w:t>
      </w:r>
      <w:proofErr w:type="spellEnd"/>
      <w:r w:rsidRPr="00721C0A">
        <w:rPr>
          <w:rFonts w:ascii="Arial" w:hAnsi="Arial" w:cs="Arial"/>
          <w:color w:val="222222"/>
          <w:sz w:val="21"/>
          <w:szCs w:val="21"/>
        </w:rPr>
        <w:t> </w:t>
      </w:r>
      <w:hyperlink r:id="rId32" w:tooltip="Hu Chengzhi" w:history="1">
        <w:r w:rsidRPr="00721C0A">
          <w:rPr>
            <w:rFonts w:ascii="Arial" w:hAnsi="Arial" w:cs="Arial"/>
            <w:color w:val="0B0080"/>
            <w:sz w:val="21"/>
            <w:szCs w:val="21"/>
          </w:rPr>
          <w:t xml:space="preserve">Hu </w:t>
        </w:r>
        <w:proofErr w:type="spellStart"/>
        <w:r w:rsidRPr="00721C0A">
          <w:rPr>
            <w:rFonts w:ascii="Arial" w:hAnsi="Arial" w:cs="Arial"/>
            <w:color w:val="0B0080"/>
            <w:sz w:val="21"/>
            <w:szCs w:val="21"/>
          </w:rPr>
          <w:t>Chengzhi</w:t>
        </w:r>
        <w:proofErr w:type="spellEnd"/>
      </w:hyperlink>
      <w:r w:rsidRPr="00721C0A">
        <w:rPr>
          <w:rFonts w:ascii="Arial" w:hAnsi="Arial" w:cs="Arial"/>
          <w:color w:val="222222"/>
          <w:sz w:val="21"/>
          <w:szCs w:val="21"/>
        </w:rPr>
        <w:t>. This fossil is distinguished by its broad ulna which makes it unlike other European genera. The broad ulna increased the surface area of the forelimbs, making it more effective in locomotion. </w:t>
      </w:r>
      <w:proofErr w:type="spellStart"/>
      <w:r w:rsidRPr="00721C0A">
        <w:rPr>
          <w:rFonts w:ascii="Arial" w:hAnsi="Arial" w:cs="Arial"/>
          <w:i/>
          <w:iCs/>
          <w:color w:val="222222"/>
          <w:sz w:val="21"/>
          <w:szCs w:val="21"/>
        </w:rPr>
        <w:t>Keichousaurus</w:t>
      </w:r>
      <w:r w:rsidRPr="00721C0A">
        <w:rPr>
          <w:rFonts w:ascii="Arial" w:hAnsi="Arial" w:cs="Arial"/>
          <w:color w:val="222222"/>
          <w:sz w:val="21"/>
          <w:szCs w:val="21"/>
        </w:rPr>
        <w:t>shows</w:t>
      </w:r>
      <w:proofErr w:type="spellEnd"/>
      <w:r w:rsidRPr="00721C0A">
        <w:rPr>
          <w:rFonts w:ascii="Arial" w:hAnsi="Arial" w:cs="Arial"/>
          <w:color w:val="222222"/>
          <w:sz w:val="21"/>
          <w:szCs w:val="21"/>
        </w:rPr>
        <w:t xml:space="preserve"> many characteristics of its family </w:t>
      </w:r>
      <w:proofErr w:type="spellStart"/>
      <w:r w:rsidRPr="00721C0A">
        <w:rPr>
          <w:rFonts w:ascii="Arial" w:hAnsi="Arial" w:cs="Arial"/>
          <w:color w:val="222222"/>
          <w:sz w:val="21"/>
          <w:szCs w:val="21"/>
        </w:rPr>
        <w:t>Pachypleurosauridae</w:t>
      </w:r>
      <w:proofErr w:type="spellEnd"/>
      <w:r w:rsidRPr="00721C0A">
        <w:rPr>
          <w:rFonts w:ascii="Arial" w:hAnsi="Arial" w:cs="Arial"/>
          <w:color w:val="222222"/>
          <w:sz w:val="21"/>
          <w:szCs w:val="21"/>
        </w:rPr>
        <w:t xml:space="preserve"> such as its short snout and elongated temporal openings. </w:t>
      </w:r>
      <w:proofErr w:type="spellStart"/>
      <w:r w:rsidRPr="00721C0A">
        <w:rPr>
          <w:rFonts w:ascii="Arial" w:hAnsi="Arial" w:cs="Arial"/>
          <w:i/>
          <w:iCs/>
          <w:color w:val="222222"/>
          <w:sz w:val="21"/>
          <w:szCs w:val="21"/>
        </w:rPr>
        <w:t>Keichousaurus</w:t>
      </w:r>
      <w:proofErr w:type="spellEnd"/>
      <w:r w:rsidRPr="00721C0A">
        <w:rPr>
          <w:rFonts w:ascii="Arial" w:hAnsi="Arial" w:cs="Arial"/>
          <w:color w:val="222222"/>
          <w:sz w:val="21"/>
          <w:szCs w:val="21"/>
        </w:rPr>
        <w:t> also had a long serpentine neck with a relatively small head and long tail. The anterior caudal vertebrae possess lateral transverse processes. The morphology of </w:t>
      </w:r>
      <w:proofErr w:type="spellStart"/>
      <w:r w:rsidRPr="00721C0A">
        <w:rPr>
          <w:rFonts w:ascii="Arial" w:hAnsi="Arial" w:cs="Arial"/>
          <w:i/>
          <w:iCs/>
          <w:color w:val="222222"/>
          <w:sz w:val="21"/>
          <w:szCs w:val="21"/>
        </w:rPr>
        <w:t>Keichousaurus</w:t>
      </w:r>
      <w:proofErr w:type="spellEnd"/>
      <w:r w:rsidRPr="00721C0A">
        <w:rPr>
          <w:rFonts w:ascii="Arial" w:hAnsi="Arial" w:cs="Arial"/>
          <w:color w:val="222222"/>
          <w:sz w:val="21"/>
          <w:szCs w:val="21"/>
        </w:rPr>
        <w:t> is most like that of </w:t>
      </w:r>
      <w:proofErr w:type="spellStart"/>
      <w:r w:rsidRPr="00721C0A">
        <w:rPr>
          <w:rFonts w:ascii="Arial" w:hAnsi="Arial" w:cs="Arial"/>
          <w:i/>
          <w:iCs/>
          <w:color w:val="222222"/>
          <w:sz w:val="21"/>
          <w:szCs w:val="21"/>
        </w:rPr>
        <w:fldChar w:fldCharType="begin"/>
      </w:r>
      <w:r w:rsidRPr="00721C0A">
        <w:rPr>
          <w:rFonts w:ascii="Arial" w:hAnsi="Arial" w:cs="Arial"/>
          <w:i/>
          <w:iCs/>
          <w:color w:val="222222"/>
          <w:sz w:val="21"/>
          <w:szCs w:val="21"/>
        </w:rPr>
        <w:instrText xml:space="preserve"> HYPERLINK "https://en.wikipedia.org/wiki/Dactylosaurus" \o "Dactylosaurus" </w:instrText>
      </w:r>
      <w:r w:rsidRPr="00721C0A">
        <w:rPr>
          <w:rFonts w:ascii="Arial" w:hAnsi="Arial" w:cs="Arial"/>
          <w:i/>
          <w:iCs/>
          <w:color w:val="222222"/>
          <w:sz w:val="21"/>
          <w:szCs w:val="21"/>
        </w:rPr>
        <w:fldChar w:fldCharType="separate"/>
      </w:r>
      <w:r w:rsidRPr="00721C0A">
        <w:rPr>
          <w:rFonts w:ascii="Arial" w:hAnsi="Arial" w:cs="Arial"/>
          <w:i/>
          <w:iCs/>
          <w:color w:val="0B0080"/>
          <w:sz w:val="21"/>
          <w:szCs w:val="21"/>
        </w:rPr>
        <w:t>Dactylosaurus</w:t>
      </w:r>
      <w:proofErr w:type="spellEnd"/>
      <w:r w:rsidRPr="00721C0A">
        <w:rPr>
          <w:rFonts w:ascii="Arial" w:hAnsi="Arial" w:cs="Arial"/>
          <w:i/>
          <w:iCs/>
          <w:color w:val="222222"/>
          <w:sz w:val="21"/>
          <w:szCs w:val="21"/>
        </w:rPr>
        <w:fldChar w:fldCharType="end"/>
      </w:r>
      <w:r w:rsidRPr="00721C0A">
        <w:rPr>
          <w:rFonts w:ascii="Arial" w:hAnsi="Arial" w:cs="Arial"/>
          <w:color w:val="222222"/>
          <w:sz w:val="21"/>
          <w:szCs w:val="21"/>
        </w:rPr>
        <w:t xml:space="preserve">, showing long and narrow upper temporal openings that extends to the rear of the skull of which is not found in other </w:t>
      </w:r>
      <w:proofErr w:type="spellStart"/>
      <w:r w:rsidRPr="00721C0A">
        <w:rPr>
          <w:rFonts w:ascii="Arial" w:hAnsi="Arial" w:cs="Arial"/>
          <w:color w:val="222222"/>
          <w:sz w:val="21"/>
          <w:szCs w:val="21"/>
        </w:rPr>
        <w:t>pachypleurosaurids</w:t>
      </w:r>
      <w:proofErr w:type="spellEnd"/>
      <w:r w:rsidRPr="00721C0A">
        <w:rPr>
          <w:rFonts w:ascii="Arial" w:hAnsi="Arial" w:cs="Arial"/>
          <w:color w:val="222222"/>
          <w:sz w:val="21"/>
          <w:szCs w:val="21"/>
        </w:rPr>
        <w:t xml:space="preserve">. Other differences from </w:t>
      </w:r>
      <w:proofErr w:type="spellStart"/>
      <w:r w:rsidRPr="00721C0A">
        <w:rPr>
          <w:rFonts w:ascii="Arial" w:hAnsi="Arial" w:cs="Arial"/>
          <w:color w:val="222222"/>
          <w:sz w:val="21"/>
          <w:szCs w:val="21"/>
        </w:rPr>
        <w:t>pachypleurosaurids</w:t>
      </w:r>
      <w:proofErr w:type="spellEnd"/>
      <w:r w:rsidRPr="00721C0A">
        <w:rPr>
          <w:rFonts w:ascii="Arial" w:hAnsi="Arial" w:cs="Arial"/>
          <w:color w:val="222222"/>
          <w:sz w:val="21"/>
          <w:szCs w:val="21"/>
        </w:rPr>
        <w:t xml:space="preserve"> include </w:t>
      </w:r>
      <w:proofErr w:type="spellStart"/>
      <w:r w:rsidRPr="00721C0A">
        <w:rPr>
          <w:rFonts w:ascii="Arial" w:hAnsi="Arial" w:cs="Arial"/>
          <w:i/>
          <w:iCs/>
          <w:color w:val="222222"/>
          <w:sz w:val="21"/>
          <w:szCs w:val="21"/>
        </w:rPr>
        <w:t>Keichousaurus</w:t>
      </w:r>
      <w:proofErr w:type="spellEnd"/>
      <w:r w:rsidRPr="00721C0A">
        <w:rPr>
          <w:rFonts w:ascii="Arial" w:hAnsi="Arial" w:cs="Arial"/>
          <w:color w:val="222222"/>
          <w:sz w:val="21"/>
          <w:szCs w:val="21"/>
        </w:rPr>
        <w:t xml:space="preserve">' more robust </w:t>
      </w:r>
      <w:proofErr w:type="spellStart"/>
      <w:r w:rsidRPr="00721C0A">
        <w:rPr>
          <w:rFonts w:ascii="Arial" w:hAnsi="Arial" w:cs="Arial"/>
          <w:color w:val="222222"/>
          <w:sz w:val="21"/>
          <w:szCs w:val="21"/>
        </w:rPr>
        <w:t>humerus</w:t>
      </w:r>
      <w:proofErr w:type="spellEnd"/>
      <w:r w:rsidRPr="00721C0A">
        <w:rPr>
          <w:rFonts w:ascii="Arial" w:hAnsi="Arial" w:cs="Arial"/>
          <w:color w:val="222222"/>
          <w:sz w:val="21"/>
          <w:szCs w:val="21"/>
        </w:rPr>
        <w:t xml:space="preserve">, very broad ulna, and slight </w:t>
      </w:r>
      <w:proofErr w:type="spellStart"/>
      <w:r w:rsidRPr="00721C0A">
        <w:rPr>
          <w:rFonts w:ascii="Arial" w:hAnsi="Arial" w:cs="Arial"/>
          <w:color w:val="222222"/>
          <w:sz w:val="21"/>
          <w:szCs w:val="21"/>
        </w:rPr>
        <w:t>hyperphalangy</w:t>
      </w:r>
      <w:proofErr w:type="spellEnd"/>
      <w:r w:rsidRPr="00721C0A">
        <w:rPr>
          <w:rFonts w:ascii="Arial" w:hAnsi="Arial" w:cs="Arial"/>
          <w:color w:val="222222"/>
          <w:sz w:val="21"/>
          <w:szCs w:val="21"/>
        </w:rPr>
        <w:t xml:space="preserve"> in the </w:t>
      </w:r>
      <w:proofErr w:type="spellStart"/>
      <w:r w:rsidRPr="00721C0A">
        <w:rPr>
          <w:rFonts w:ascii="Arial" w:hAnsi="Arial" w:cs="Arial"/>
          <w:color w:val="222222"/>
          <w:sz w:val="21"/>
          <w:szCs w:val="21"/>
        </w:rPr>
        <w:t>manus</w:t>
      </w:r>
      <w:proofErr w:type="spellEnd"/>
      <w:r w:rsidRPr="00721C0A">
        <w:rPr>
          <w:rFonts w:ascii="Arial" w:hAnsi="Arial" w:cs="Arial"/>
          <w:color w:val="222222"/>
          <w:sz w:val="21"/>
          <w:szCs w:val="21"/>
        </w:rPr>
        <w:t xml:space="preserve">. The sternum was also lacking in this animal, and the forelimbs were more paddled-shaped, possibly indicating a greater importance of the forelimbs in movement. The pectoral girdle was formed by the paired clavicles, </w:t>
      </w:r>
      <w:proofErr w:type="spellStart"/>
      <w:r w:rsidRPr="00721C0A">
        <w:rPr>
          <w:rFonts w:ascii="Arial" w:hAnsi="Arial" w:cs="Arial"/>
          <w:color w:val="222222"/>
          <w:sz w:val="21"/>
          <w:szCs w:val="21"/>
        </w:rPr>
        <w:t>interclavical</w:t>
      </w:r>
      <w:proofErr w:type="spellEnd"/>
      <w:r w:rsidRPr="00721C0A">
        <w:rPr>
          <w:rFonts w:ascii="Arial" w:hAnsi="Arial" w:cs="Arial"/>
          <w:color w:val="222222"/>
          <w:sz w:val="21"/>
          <w:szCs w:val="21"/>
        </w:rPr>
        <w:t>, scapulae, and coracoids. </w:t>
      </w:r>
      <w:proofErr w:type="spellStart"/>
      <w:r w:rsidRPr="00721C0A">
        <w:rPr>
          <w:rFonts w:ascii="Arial" w:hAnsi="Arial" w:cs="Arial"/>
          <w:i/>
          <w:iCs/>
          <w:color w:val="222222"/>
          <w:sz w:val="21"/>
          <w:szCs w:val="21"/>
        </w:rPr>
        <w:t>Keichousaurus</w:t>
      </w:r>
      <w:proofErr w:type="spellEnd"/>
      <w:r w:rsidRPr="00721C0A">
        <w:rPr>
          <w:rFonts w:ascii="Arial" w:hAnsi="Arial" w:cs="Arial"/>
          <w:color w:val="222222"/>
          <w:sz w:val="21"/>
          <w:szCs w:val="21"/>
        </w:rPr>
        <w:t> was a primitive quadrupedal tetrapod with limbs laterally placed to the body. Different parts of </w:t>
      </w:r>
      <w:proofErr w:type="spellStart"/>
      <w:r w:rsidRPr="00721C0A">
        <w:rPr>
          <w:rFonts w:ascii="Arial" w:hAnsi="Arial" w:cs="Arial"/>
          <w:i/>
          <w:iCs/>
          <w:color w:val="222222"/>
          <w:sz w:val="21"/>
          <w:szCs w:val="21"/>
        </w:rPr>
        <w:t>Keichousaurus</w:t>
      </w:r>
      <w:proofErr w:type="spellEnd"/>
      <w:r w:rsidRPr="00721C0A">
        <w:rPr>
          <w:rFonts w:ascii="Arial" w:hAnsi="Arial" w:cs="Arial"/>
          <w:color w:val="222222"/>
          <w:sz w:val="21"/>
          <w:szCs w:val="21"/>
        </w:rPr>
        <w:t> grew at different rates, a phenomenon called </w:t>
      </w:r>
      <w:proofErr w:type="spellStart"/>
      <w:r w:rsidRPr="00721C0A">
        <w:rPr>
          <w:rFonts w:ascii="Arial" w:hAnsi="Arial" w:cs="Arial"/>
          <w:color w:val="222222"/>
          <w:sz w:val="21"/>
          <w:szCs w:val="21"/>
        </w:rPr>
        <w:fldChar w:fldCharType="begin"/>
      </w:r>
      <w:r w:rsidRPr="00721C0A">
        <w:rPr>
          <w:rFonts w:ascii="Arial" w:hAnsi="Arial" w:cs="Arial"/>
          <w:color w:val="222222"/>
          <w:sz w:val="21"/>
          <w:szCs w:val="21"/>
        </w:rPr>
        <w:instrText xml:space="preserve"> HYPERLINK "https://en.wikipedia.org/wiki/Allometric" \o "Allometric" </w:instrText>
      </w:r>
      <w:r w:rsidRPr="00721C0A">
        <w:rPr>
          <w:rFonts w:ascii="Arial" w:hAnsi="Arial" w:cs="Arial"/>
          <w:color w:val="222222"/>
          <w:sz w:val="21"/>
          <w:szCs w:val="21"/>
        </w:rPr>
        <w:fldChar w:fldCharType="separate"/>
      </w:r>
      <w:r w:rsidRPr="00721C0A">
        <w:rPr>
          <w:rFonts w:ascii="Arial" w:hAnsi="Arial" w:cs="Arial"/>
          <w:color w:val="0B0080"/>
          <w:sz w:val="21"/>
          <w:szCs w:val="21"/>
        </w:rPr>
        <w:t>allometric</w:t>
      </w:r>
      <w:proofErr w:type="spellEnd"/>
      <w:r w:rsidRPr="00721C0A">
        <w:rPr>
          <w:rFonts w:ascii="Arial" w:hAnsi="Arial" w:cs="Arial"/>
          <w:color w:val="222222"/>
          <w:sz w:val="21"/>
          <w:szCs w:val="21"/>
        </w:rPr>
        <w:fldChar w:fldCharType="end"/>
      </w:r>
      <w:r w:rsidRPr="00721C0A">
        <w:rPr>
          <w:rFonts w:ascii="Arial" w:hAnsi="Arial" w:cs="Arial"/>
          <w:color w:val="222222"/>
          <w:sz w:val="21"/>
          <w:szCs w:val="21"/>
        </w:rPr>
        <w:t> growth.</w:t>
      </w:r>
    </w:p>
    <w:p w:rsidR="00721C0A" w:rsidRPr="00721C0A" w:rsidRDefault="00721C0A" w:rsidP="00721C0A">
      <w:pPr>
        <w:pBdr>
          <w:bottom w:val="single" w:sz="6" w:space="0" w:color="A2A9B1"/>
        </w:pBdr>
        <w:shd w:val="clear" w:color="auto" w:fill="FFFFFF"/>
        <w:spacing w:before="240" w:after="60"/>
        <w:outlineLvl w:val="1"/>
        <w:rPr>
          <w:rFonts w:ascii="Georgia" w:hAnsi="Georgia"/>
          <w:color w:val="000000"/>
          <w:sz w:val="36"/>
          <w:szCs w:val="36"/>
        </w:rPr>
      </w:pPr>
      <w:r w:rsidRPr="00721C0A">
        <w:rPr>
          <w:rFonts w:ascii="Georgia" w:hAnsi="Georgia"/>
          <w:color w:val="000000"/>
          <w:sz w:val="36"/>
          <w:szCs w:val="36"/>
        </w:rPr>
        <w:t>Locomotion</w:t>
      </w:r>
      <w:r w:rsidRPr="00721C0A">
        <w:rPr>
          <w:rFonts w:ascii="Arial" w:hAnsi="Arial" w:cs="Arial"/>
          <w:color w:val="54595D"/>
        </w:rPr>
        <w:t>[</w:t>
      </w:r>
      <w:hyperlink r:id="rId33" w:tooltip="Edit section: Locomotion" w:history="1">
        <w:r w:rsidRPr="00721C0A">
          <w:rPr>
            <w:rFonts w:ascii="Arial" w:hAnsi="Arial" w:cs="Arial"/>
            <w:color w:val="0B0080"/>
          </w:rPr>
          <w:t>edit</w:t>
        </w:r>
      </w:hyperlink>
      <w:r w:rsidRPr="00721C0A">
        <w:rPr>
          <w:rFonts w:ascii="Arial" w:hAnsi="Arial" w:cs="Arial"/>
          <w:color w:val="54595D"/>
        </w:rPr>
        <w:t>]</w:t>
      </w:r>
    </w:p>
    <w:p w:rsidR="00721C0A" w:rsidRPr="00721C0A" w:rsidRDefault="00721C0A" w:rsidP="00721C0A">
      <w:pPr>
        <w:shd w:val="clear" w:color="auto" w:fill="F8F9FA"/>
        <w:jc w:val="center"/>
        <w:rPr>
          <w:rFonts w:ascii="Arial" w:hAnsi="Arial" w:cs="Arial"/>
          <w:color w:val="222222"/>
          <w:sz w:val="20"/>
          <w:szCs w:val="20"/>
        </w:rPr>
      </w:pPr>
      <w:r w:rsidRPr="00721C0A">
        <w:rPr>
          <w:rFonts w:ascii="Arial" w:hAnsi="Arial" w:cs="Arial"/>
          <w:noProof/>
          <w:color w:val="0B0080"/>
          <w:sz w:val="20"/>
          <w:szCs w:val="20"/>
        </w:rPr>
        <w:drawing>
          <wp:inline distT="0" distB="0" distL="0" distR="0">
            <wp:extent cx="2095500" cy="1092200"/>
            <wp:effectExtent l="0" t="0" r="0" b="0"/>
            <wp:docPr id="1" name="Picture 1" descr="https://upload.wikimedia.org/wikipedia/commons/thumb/e/e1/Keichousaurus_fossil_with_scale.jpg/220px-Keichousaurus_fossil_with_scale.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e/e1/Keichousaurus_fossil_with_scale.jpg/220px-Keichousaurus_fossil_with_scale.jp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0" cy="1092200"/>
                    </a:xfrm>
                    <a:prstGeom prst="rect">
                      <a:avLst/>
                    </a:prstGeom>
                    <a:noFill/>
                    <a:ln>
                      <a:noFill/>
                    </a:ln>
                  </pic:spPr>
                </pic:pic>
              </a:graphicData>
            </a:graphic>
          </wp:inline>
        </w:drawing>
      </w:r>
    </w:p>
    <w:p w:rsidR="00721C0A" w:rsidRPr="00721C0A" w:rsidRDefault="00721C0A" w:rsidP="00721C0A">
      <w:pPr>
        <w:shd w:val="clear" w:color="auto" w:fill="F8F9FA"/>
        <w:spacing w:line="336" w:lineRule="atLeast"/>
        <w:rPr>
          <w:rFonts w:ascii="Arial" w:hAnsi="Arial" w:cs="Arial"/>
          <w:color w:val="222222"/>
          <w:sz w:val="19"/>
          <w:szCs w:val="19"/>
        </w:rPr>
      </w:pPr>
      <w:r w:rsidRPr="00721C0A">
        <w:rPr>
          <w:rFonts w:ascii="Arial" w:hAnsi="Arial" w:cs="Arial"/>
          <w:color w:val="222222"/>
          <w:sz w:val="19"/>
          <w:szCs w:val="19"/>
        </w:rPr>
        <w:t>20cm fossil </w:t>
      </w:r>
      <w:proofErr w:type="spellStart"/>
      <w:r w:rsidRPr="00721C0A">
        <w:rPr>
          <w:rFonts w:ascii="Arial" w:hAnsi="Arial" w:cs="Arial"/>
          <w:i/>
          <w:iCs/>
          <w:color w:val="222222"/>
          <w:sz w:val="19"/>
          <w:szCs w:val="19"/>
        </w:rPr>
        <w:t>Keichousaurus</w:t>
      </w:r>
      <w:proofErr w:type="spellEnd"/>
    </w:p>
    <w:p w:rsidR="00721C0A" w:rsidRPr="00721C0A" w:rsidRDefault="00721C0A" w:rsidP="00721C0A">
      <w:pPr>
        <w:shd w:val="clear" w:color="auto" w:fill="FFFFFF"/>
        <w:spacing w:before="120" w:after="120"/>
        <w:rPr>
          <w:rFonts w:ascii="Arial" w:hAnsi="Arial" w:cs="Arial"/>
          <w:color w:val="222222"/>
          <w:sz w:val="21"/>
          <w:szCs w:val="21"/>
        </w:rPr>
      </w:pPr>
      <w:r w:rsidRPr="00721C0A">
        <w:rPr>
          <w:rFonts w:ascii="Arial" w:hAnsi="Arial" w:cs="Arial"/>
          <w:color w:val="222222"/>
          <w:sz w:val="21"/>
          <w:szCs w:val="21"/>
        </w:rPr>
        <w:t>The locomotion of </w:t>
      </w:r>
      <w:proofErr w:type="spellStart"/>
      <w:r w:rsidRPr="00721C0A">
        <w:rPr>
          <w:rFonts w:ascii="Arial" w:hAnsi="Arial" w:cs="Arial"/>
          <w:i/>
          <w:iCs/>
          <w:color w:val="222222"/>
          <w:sz w:val="21"/>
          <w:szCs w:val="21"/>
        </w:rPr>
        <w:t>Keichousaurus</w:t>
      </w:r>
      <w:r w:rsidRPr="00721C0A">
        <w:rPr>
          <w:rFonts w:ascii="Arial" w:hAnsi="Arial" w:cs="Arial"/>
          <w:color w:val="222222"/>
          <w:sz w:val="21"/>
          <w:szCs w:val="21"/>
        </w:rPr>
        <w:t>probably</w:t>
      </w:r>
      <w:proofErr w:type="spellEnd"/>
      <w:r w:rsidRPr="00721C0A">
        <w:rPr>
          <w:rFonts w:ascii="Arial" w:hAnsi="Arial" w:cs="Arial"/>
          <w:color w:val="222222"/>
          <w:sz w:val="21"/>
          <w:szCs w:val="21"/>
        </w:rPr>
        <w:t xml:space="preserve"> resembled (in part) the "underwater flight" that </w:t>
      </w:r>
      <w:hyperlink r:id="rId36" w:tooltip="Plesiosaurs" w:history="1">
        <w:r w:rsidRPr="00721C0A">
          <w:rPr>
            <w:rFonts w:ascii="Arial" w:hAnsi="Arial" w:cs="Arial"/>
            <w:color w:val="0B0080"/>
            <w:sz w:val="21"/>
            <w:szCs w:val="21"/>
          </w:rPr>
          <w:t>plesiosaurs</w:t>
        </w:r>
      </w:hyperlink>
      <w:r>
        <w:rPr>
          <w:rFonts w:ascii="Arial" w:hAnsi="Arial" w:cs="Arial"/>
          <w:color w:val="222222"/>
          <w:sz w:val="21"/>
          <w:szCs w:val="21"/>
        </w:rPr>
        <w:t xml:space="preserve"> </w:t>
      </w:r>
      <w:r w:rsidRPr="00721C0A">
        <w:rPr>
          <w:rFonts w:ascii="Arial" w:hAnsi="Arial" w:cs="Arial"/>
          <w:color w:val="222222"/>
          <w:sz w:val="21"/>
          <w:szCs w:val="21"/>
        </w:rPr>
        <w:t xml:space="preserve">employed. The flattened forelimbs would likely have acted as hydrofoils. The </w:t>
      </w:r>
      <w:proofErr w:type="spellStart"/>
      <w:r w:rsidRPr="00721C0A">
        <w:rPr>
          <w:rFonts w:ascii="Arial" w:hAnsi="Arial" w:cs="Arial"/>
          <w:color w:val="222222"/>
          <w:sz w:val="21"/>
          <w:szCs w:val="21"/>
        </w:rPr>
        <w:t>hindlimbs</w:t>
      </w:r>
      <w:proofErr w:type="spellEnd"/>
      <w:r w:rsidRPr="00721C0A">
        <w:rPr>
          <w:rFonts w:ascii="Arial" w:hAnsi="Arial" w:cs="Arial"/>
          <w:color w:val="222222"/>
          <w:sz w:val="21"/>
          <w:szCs w:val="21"/>
        </w:rPr>
        <w:t xml:space="preserve"> show less specialization, and may therefore have acted as stabilizers and control surfaces, such as is seen in extant sea turtles. The intermediate nature of the limb morphology implies that there was also, to some extent, the kind of 'crawling through the water' seen in small freshwater turtles. The powerfully built pectoral girdle allowed for the attachment of strong muscles, but their location beneath the shoulder </w:t>
      </w:r>
      <w:proofErr w:type="spellStart"/>
      <w:r w:rsidRPr="00721C0A">
        <w:rPr>
          <w:rFonts w:ascii="Arial" w:hAnsi="Arial" w:cs="Arial"/>
          <w:color w:val="222222"/>
          <w:sz w:val="21"/>
          <w:szCs w:val="21"/>
        </w:rPr>
        <w:t>favours</w:t>
      </w:r>
      <w:proofErr w:type="spellEnd"/>
      <w:r w:rsidRPr="00721C0A">
        <w:rPr>
          <w:rFonts w:ascii="Arial" w:hAnsi="Arial" w:cs="Arial"/>
          <w:color w:val="222222"/>
          <w:sz w:val="21"/>
          <w:szCs w:val="21"/>
        </w:rPr>
        <w:t xml:space="preserve"> the underwater flight model. Despite the specialization of the limbs, the tail also shows adaptations to an aquatic existence. Lateral transverse processes of the anterior caudal vertebrae show that powerful muscles enabled the tail to beat or at least undulate from side to side. This would imply some distal lateral compression, but this is not recorded in soft-tissue preservation. The long neck was primarily concerned with prey-capture. The combination of powerful limbs and tail would have made </w:t>
      </w:r>
      <w:r w:rsidRPr="00721C0A">
        <w:rPr>
          <w:rFonts w:ascii="Arial" w:hAnsi="Arial" w:cs="Arial"/>
          <w:i/>
          <w:iCs/>
          <w:color w:val="222222"/>
          <w:sz w:val="21"/>
          <w:szCs w:val="21"/>
        </w:rPr>
        <w:t>K. hui</w:t>
      </w:r>
      <w:r w:rsidRPr="00721C0A">
        <w:rPr>
          <w:rFonts w:ascii="Arial" w:hAnsi="Arial" w:cs="Arial"/>
          <w:color w:val="222222"/>
          <w:sz w:val="21"/>
          <w:szCs w:val="21"/>
        </w:rPr>
        <w:t> an adept and maneuverable predator.</w:t>
      </w:r>
    </w:p>
    <w:p w:rsidR="00721C0A" w:rsidRPr="00721C0A" w:rsidRDefault="00721C0A" w:rsidP="00721C0A">
      <w:pPr>
        <w:pBdr>
          <w:bottom w:val="single" w:sz="6" w:space="0" w:color="A2A9B1"/>
        </w:pBdr>
        <w:shd w:val="clear" w:color="auto" w:fill="FFFFFF"/>
        <w:spacing w:before="240" w:after="60"/>
        <w:outlineLvl w:val="1"/>
        <w:rPr>
          <w:rFonts w:ascii="Georgia" w:hAnsi="Georgia"/>
          <w:color w:val="000000"/>
          <w:sz w:val="36"/>
          <w:szCs w:val="36"/>
        </w:rPr>
      </w:pPr>
      <w:r w:rsidRPr="00721C0A">
        <w:rPr>
          <w:rFonts w:ascii="Georgia" w:hAnsi="Georgia"/>
          <w:color w:val="000000"/>
          <w:sz w:val="36"/>
          <w:szCs w:val="36"/>
        </w:rPr>
        <w:t>Reproduction</w:t>
      </w:r>
      <w:r w:rsidRPr="00721C0A">
        <w:rPr>
          <w:rFonts w:ascii="Arial" w:hAnsi="Arial" w:cs="Arial"/>
          <w:color w:val="54595D"/>
        </w:rPr>
        <w:t>[</w:t>
      </w:r>
      <w:hyperlink r:id="rId37" w:tooltip="Edit section: Reproduction" w:history="1">
        <w:r w:rsidRPr="00721C0A">
          <w:rPr>
            <w:rFonts w:ascii="Arial" w:hAnsi="Arial" w:cs="Arial"/>
            <w:color w:val="0B0080"/>
          </w:rPr>
          <w:t>edit</w:t>
        </w:r>
      </w:hyperlink>
      <w:r w:rsidRPr="00721C0A">
        <w:rPr>
          <w:rFonts w:ascii="Arial" w:hAnsi="Arial" w:cs="Arial"/>
          <w:color w:val="54595D"/>
        </w:rPr>
        <w:t>]</w:t>
      </w:r>
    </w:p>
    <w:p w:rsidR="00721C0A" w:rsidRPr="00721C0A" w:rsidRDefault="00721C0A" w:rsidP="00721C0A">
      <w:pPr>
        <w:shd w:val="clear" w:color="auto" w:fill="FFFFFF"/>
        <w:spacing w:before="120" w:after="120"/>
        <w:rPr>
          <w:rFonts w:ascii="Arial" w:hAnsi="Arial" w:cs="Arial"/>
          <w:color w:val="222222"/>
          <w:sz w:val="21"/>
          <w:szCs w:val="21"/>
        </w:rPr>
      </w:pPr>
      <w:r w:rsidRPr="00721C0A">
        <w:rPr>
          <w:rFonts w:ascii="Arial" w:hAnsi="Arial" w:cs="Arial"/>
          <w:color w:val="222222"/>
          <w:sz w:val="21"/>
          <w:szCs w:val="21"/>
        </w:rPr>
        <w:t>Although there is no direct evidence, </w:t>
      </w:r>
      <w:proofErr w:type="spellStart"/>
      <w:r w:rsidRPr="00721C0A">
        <w:rPr>
          <w:rFonts w:ascii="Arial" w:hAnsi="Arial" w:cs="Arial"/>
          <w:i/>
          <w:iCs/>
          <w:color w:val="222222"/>
          <w:sz w:val="21"/>
          <w:szCs w:val="21"/>
        </w:rPr>
        <w:t>Keichosaurus</w:t>
      </w:r>
      <w:proofErr w:type="spellEnd"/>
      <w:r w:rsidRPr="00721C0A">
        <w:rPr>
          <w:rFonts w:ascii="Arial" w:hAnsi="Arial" w:cs="Arial"/>
          <w:color w:val="222222"/>
          <w:sz w:val="21"/>
          <w:szCs w:val="21"/>
        </w:rPr>
        <w:t> was potentially ovoviviparous (eggs form and hatch within uterus). Fossil </w:t>
      </w:r>
      <w:proofErr w:type="spellStart"/>
      <w:r w:rsidRPr="00721C0A">
        <w:rPr>
          <w:rFonts w:ascii="Arial" w:hAnsi="Arial" w:cs="Arial"/>
          <w:i/>
          <w:iCs/>
          <w:color w:val="222222"/>
          <w:sz w:val="21"/>
          <w:szCs w:val="21"/>
        </w:rPr>
        <w:t>Keichousaurus</w:t>
      </w:r>
      <w:r w:rsidRPr="00721C0A">
        <w:rPr>
          <w:rFonts w:ascii="Arial" w:hAnsi="Arial" w:cs="Arial"/>
          <w:color w:val="222222"/>
          <w:sz w:val="21"/>
          <w:szCs w:val="21"/>
        </w:rPr>
        <w:t>display</w:t>
      </w:r>
      <w:proofErr w:type="spellEnd"/>
      <w:r w:rsidRPr="00721C0A">
        <w:rPr>
          <w:rFonts w:ascii="Arial" w:hAnsi="Arial" w:cs="Arial"/>
          <w:color w:val="222222"/>
          <w:sz w:val="21"/>
          <w:szCs w:val="21"/>
        </w:rPr>
        <w:t xml:space="preserve"> a simplified elbow joint and a lack of ossification in the olecranon process of the ulna. This would make crawling up the beach to lay eggs awkward. Specimens at different developmental stages, found in the same type of sediment at the same locality, also support an ovoviviparous reproduction model. However, fossils have been found of female </w:t>
      </w:r>
      <w:proofErr w:type="spellStart"/>
      <w:r w:rsidRPr="00721C0A">
        <w:rPr>
          <w:rFonts w:ascii="Arial" w:hAnsi="Arial" w:cs="Arial"/>
          <w:i/>
          <w:iCs/>
          <w:color w:val="222222"/>
          <w:sz w:val="21"/>
          <w:szCs w:val="21"/>
        </w:rPr>
        <w:t>Keichousaurus</w:t>
      </w:r>
      <w:proofErr w:type="spellEnd"/>
      <w:r w:rsidRPr="00721C0A">
        <w:rPr>
          <w:rFonts w:ascii="Arial" w:hAnsi="Arial" w:cs="Arial"/>
          <w:color w:val="222222"/>
          <w:sz w:val="21"/>
          <w:szCs w:val="21"/>
        </w:rPr>
        <w:t> with fetuses within the lower portion of the thoracic cavity. Their position implies that they are not victims of </w:t>
      </w:r>
      <w:hyperlink r:id="rId38" w:tooltip="Cannibalism" w:history="1">
        <w:r w:rsidRPr="00721C0A">
          <w:rPr>
            <w:rFonts w:ascii="Arial" w:hAnsi="Arial" w:cs="Arial"/>
            <w:color w:val="0B0080"/>
            <w:sz w:val="21"/>
            <w:szCs w:val="21"/>
          </w:rPr>
          <w:t>cannibalism</w:t>
        </w:r>
      </w:hyperlink>
      <w:r w:rsidRPr="00721C0A">
        <w:rPr>
          <w:rFonts w:ascii="Arial" w:hAnsi="Arial" w:cs="Arial"/>
          <w:color w:val="222222"/>
          <w:sz w:val="21"/>
          <w:szCs w:val="21"/>
        </w:rPr>
        <w:t>.</w:t>
      </w:r>
    </w:p>
    <w:p w:rsidR="00721C0A" w:rsidRPr="00721C0A" w:rsidRDefault="00721C0A" w:rsidP="00721C0A">
      <w:pPr>
        <w:pBdr>
          <w:bottom w:val="single" w:sz="6" w:space="0" w:color="A2A9B1"/>
        </w:pBdr>
        <w:shd w:val="clear" w:color="auto" w:fill="FFFFFF"/>
        <w:spacing w:before="240" w:after="60"/>
        <w:outlineLvl w:val="1"/>
        <w:rPr>
          <w:rFonts w:ascii="Georgia" w:hAnsi="Georgia"/>
          <w:color w:val="000000"/>
          <w:sz w:val="36"/>
          <w:szCs w:val="36"/>
        </w:rPr>
      </w:pPr>
      <w:r w:rsidRPr="00721C0A">
        <w:rPr>
          <w:rFonts w:ascii="Georgia" w:hAnsi="Georgia"/>
          <w:color w:val="000000"/>
          <w:sz w:val="36"/>
          <w:szCs w:val="36"/>
        </w:rPr>
        <w:lastRenderedPageBreak/>
        <w:t>References</w:t>
      </w:r>
      <w:r w:rsidRPr="00721C0A">
        <w:rPr>
          <w:rFonts w:ascii="Arial" w:hAnsi="Arial" w:cs="Arial"/>
          <w:color w:val="54595D"/>
        </w:rPr>
        <w:t>[</w:t>
      </w:r>
      <w:hyperlink r:id="rId39" w:tooltip="Edit section: References" w:history="1">
        <w:r w:rsidRPr="00721C0A">
          <w:rPr>
            <w:rFonts w:ascii="Arial" w:hAnsi="Arial" w:cs="Arial"/>
            <w:color w:val="0B0080"/>
          </w:rPr>
          <w:t>edit</w:t>
        </w:r>
      </w:hyperlink>
      <w:r w:rsidRPr="00721C0A">
        <w:rPr>
          <w:rFonts w:ascii="Arial" w:hAnsi="Arial" w:cs="Arial"/>
          <w:color w:val="54595D"/>
        </w:rPr>
        <w:t>]</w:t>
      </w:r>
    </w:p>
    <w:p w:rsidR="00721C0A" w:rsidRPr="00721C0A" w:rsidRDefault="00721C0A" w:rsidP="00721C0A">
      <w:pPr>
        <w:numPr>
          <w:ilvl w:val="1"/>
          <w:numId w:val="2"/>
        </w:numPr>
        <w:shd w:val="clear" w:color="auto" w:fill="FFFFFF"/>
        <w:spacing w:before="100" w:beforeAutospacing="1"/>
        <w:ind w:left="768"/>
        <w:rPr>
          <w:rFonts w:ascii="Arial" w:hAnsi="Arial" w:cs="Arial"/>
          <w:color w:val="222222"/>
          <w:sz w:val="19"/>
          <w:szCs w:val="19"/>
        </w:rPr>
      </w:pPr>
      <w:hyperlink r:id="rId40" w:anchor="cite_ref-1" w:tooltip="Jump up" w:history="1">
        <w:r w:rsidRPr="00721C0A">
          <w:rPr>
            <w:rFonts w:ascii="Arial" w:hAnsi="Arial" w:cs="Arial"/>
            <w:b/>
            <w:bCs/>
            <w:color w:val="0B0080"/>
            <w:sz w:val="19"/>
            <w:szCs w:val="19"/>
          </w:rPr>
          <w:t>^</w:t>
        </w:r>
      </w:hyperlink>
      <w:r w:rsidRPr="00721C0A">
        <w:rPr>
          <w:rFonts w:ascii="Arial" w:hAnsi="Arial" w:cs="Arial"/>
          <w:color w:val="222222"/>
          <w:sz w:val="19"/>
          <w:szCs w:val="19"/>
        </w:rPr>
        <w:t> </w:t>
      </w:r>
      <w:hyperlink r:id="rId41" w:history="1">
        <w:r w:rsidRPr="00721C0A">
          <w:rPr>
            <w:rFonts w:ascii="Arial" w:hAnsi="Arial" w:cs="Arial"/>
            <w:i/>
            <w:iCs/>
            <w:color w:val="663366"/>
            <w:sz w:val="19"/>
            <w:szCs w:val="19"/>
          </w:rPr>
          <w:t>"</w:t>
        </w:r>
        <w:proofErr w:type="spellStart"/>
        <w:r w:rsidRPr="00721C0A">
          <w:rPr>
            <w:rFonts w:ascii="Arial" w:hAnsi="Arial" w:cs="Arial"/>
            <w:i/>
            <w:iCs/>
            <w:color w:val="663366"/>
            <w:sz w:val="19"/>
            <w:szCs w:val="19"/>
          </w:rPr>
          <w:t>Keichousaurus</w:t>
        </w:r>
        <w:proofErr w:type="spellEnd"/>
        <w:r w:rsidRPr="00721C0A">
          <w:rPr>
            <w:rFonts w:ascii="Arial" w:hAnsi="Arial" w:cs="Arial"/>
            <w:i/>
            <w:iCs/>
            <w:color w:val="663366"/>
            <w:sz w:val="19"/>
            <w:szCs w:val="19"/>
          </w:rPr>
          <w:t>"</w:t>
        </w:r>
      </w:hyperlink>
      <w:r w:rsidRPr="00721C0A">
        <w:rPr>
          <w:rFonts w:ascii="Arial" w:hAnsi="Arial" w:cs="Arial"/>
          <w:i/>
          <w:iCs/>
          <w:color w:val="222222"/>
          <w:sz w:val="19"/>
          <w:szCs w:val="19"/>
        </w:rPr>
        <w:t>. Different Directions. Archived from </w:t>
      </w:r>
      <w:hyperlink r:id="rId42" w:history="1">
        <w:r w:rsidRPr="00721C0A">
          <w:rPr>
            <w:rFonts w:ascii="Arial" w:hAnsi="Arial" w:cs="Arial"/>
            <w:i/>
            <w:iCs/>
            <w:color w:val="663366"/>
            <w:sz w:val="19"/>
            <w:szCs w:val="19"/>
          </w:rPr>
          <w:t>the original</w:t>
        </w:r>
      </w:hyperlink>
      <w:r w:rsidRPr="00721C0A">
        <w:rPr>
          <w:rFonts w:ascii="Arial" w:hAnsi="Arial" w:cs="Arial"/>
          <w:i/>
          <w:iCs/>
          <w:color w:val="222222"/>
          <w:sz w:val="19"/>
          <w:szCs w:val="19"/>
        </w:rPr>
        <w:t> on 2017-04-21. Retrieved 2018-04-13.</w:t>
      </w:r>
    </w:p>
    <w:p w:rsidR="00721C0A" w:rsidRPr="00721C0A" w:rsidRDefault="00721C0A" w:rsidP="00721C0A">
      <w:pPr>
        <w:numPr>
          <w:ilvl w:val="0"/>
          <w:numId w:val="3"/>
        </w:numPr>
        <w:shd w:val="clear" w:color="auto" w:fill="FFFFFF"/>
        <w:spacing w:before="100" w:beforeAutospacing="1" w:after="24"/>
        <w:ind w:left="384"/>
        <w:rPr>
          <w:rFonts w:ascii="Arial" w:hAnsi="Arial" w:cs="Arial"/>
          <w:color w:val="222222"/>
          <w:sz w:val="21"/>
          <w:szCs w:val="21"/>
        </w:rPr>
      </w:pPr>
      <w:hyperlink r:id="rId43" w:history="1">
        <w:r w:rsidRPr="00721C0A">
          <w:rPr>
            <w:rFonts w:ascii="Arial" w:hAnsi="Arial" w:cs="Arial"/>
            <w:i/>
            <w:iCs/>
            <w:color w:val="663366"/>
            <w:sz w:val="21"/>
            <w:szCs w:val="21"/>
          </w:rPr>
          <w:t>"</w:t>
        </w:r>
        <w:proofErr w:type="spellStart"/>
        <w:r w:rsidRPr="00721C0A">
          <w:rPr>
            <w:rFonts w:ascii="Arial" w:hAnsi="Arial" w:cs="Arial"/>
            <w:i/>
            <w:iCs/>
            <w:color w:val="663366"/>
            <w:sz w:val="21"/>
            <w:szCs w:val="21"/>
          </w:rPr>
          <w:t>keichousaurus</w:t>
        </w:r>
        <w:proofErr w:type="spellEnd"/>
        <w:r w:rsidRPr="00721C0A">
          <w:rPr>
            <w:rFonts w:ascii="Arial" w:hAnsi="Arial" w:cs="Arial"/>
            <w:i/>
            <w:iCs/>
            <w:color w:val="663366"/>
            <w:sz w:val="21"/>
            <w:szCs w:val="21"/>
          </w:rPr>
          <w:t>"</w:t>
        </w:r>
      </w:hyperlink>
      <w:r w:rsidRPr="00721C0A">
        <w:rPr>
          <w:rFonts w:ascii="Arial" w:hAnsi="Arial" w:cs="Arial"/>
          <w:i/>
          <w:iCs/>
          <w:color w:val="222222"/>
          <w:sz w:val="21"/>
          <w:szCs w:val="21"/>
        </w:rPr>
        <w:t>. Archived from </w:t>
      </w:r>
      <w:hyperlink r:id="rId44" w:history="1">
        <w:r w:rsidRPr="00721C0A">
          <w:rPr>
            <w:rFonts w:ascii="Arial" w:hAnsi="Arial" w:cs="Arial"/>
            <w:i/>
            <w:iCs/>
            <w:color w:val="663366"/>
            <w:sz w:val="21"/>
            <w:szCs w:val="21"/>
          </w:rPr>
          <w:t>the original</w:t>
        </w:r>
      </w:hyperlink>
      <w:r w:rsidRPr="00721C0A">
        <w:rPr>
          <w:rFonts w:ascii="Arial" w:hAnsi="Arial" w:cs="Arial"/>
          <w:i/>
          <w:iCs/>
          <w:color w:val="222222"/>
          <w:sz w:val="21"/>
          <w:szCs w:val="21"/>
        </w:rPr>
        <w:t> on 2003-05-16.</w:t>
      </w:r>
    </w:p>
    <w:p w:rsidR="00721C0A" w:rsidRPr="00721C0A" w:rsidRDefault="00721C0A" w:rsidP="00721C0A">
      <w:pPr>
        <w:numPr>
          <w:ilvl w:val="0"/>
          <w:numId w:val="3"/>
        </w:numPr>
        <w:shd w:val="clear" w:color="auto" w:fill="FFFFFF"/>
        <w:spacing w:before="100" w:beforeAutospacing="1" w:after="24"/>
        <w:ind w:left="384"/>
        <w:rPr>
          <w:rFonts w:ascii="Arial" w:hAnsi="Arial" w:cs="Arial"/>
          <w:color w:val="222222"/>
          <w:sz w:val="21"/>
          <w:szCs w:val="21"/>
        </w:rPr>
      </w:pPr>
      <w:hyperlink r:id="rId45" w:history="1">
        <w:r w:rsidRPr="00721C0A">
          <w:rPr>
            <w:rFonts w:ascii="Arial" w:hAnsi="Arial" w:cs="Arial"/>
            <w:color w:val="663366"/>
            <w:sz w:val="21"/>
            <w:szCs w:val="21"/>
          </w:rPr>
          <w:t>peripstus.com/</w:t>
        </w:r>
        <w:proofErr w:type="spellStart"/>
        <w:r w:rsidRPr="00721C0A">
          <w:rPr>
            <w:rFonts w:ascii="Arial" w:hAnsi="Arial" w:cs="Arial"/>
            <w:color w:val="663366"/>
            <w:sz w:val="21"/>
            <w:szCs w:val="21"/>
          </w:rPr>
          <w:t>Keichousaurus</w:t>
        </w:r>
        <w:proofErr w:type="spellEnd"/>
      </w:hyperlink>
    </w:p>
    <w:p w:rsidR="00721C0A" w:rsidRPr="00721C0A" w:rsidRDefault="00721C0A" w:rsidP="00721C0A">
      <w:pPr>
        <w:numPr>
          <w:ilvl w:val="0"/>
          <w:numId w:val="3"/>
        </w:numPr>
        <w:shd w:val="clear" w:color="auto" w:fill="FFFFFF"/>
        <w:spacing w:before="100" w:beforeAutospacing="1" w:after="24"/>
        <w:ind w:left="384"/>
        <w:rPr>
          <w:rFonts w:ascii="Arial" w:hAnsi="Arial" w:cs="Arial"/>
          <w:color w:val="222222"/>
          <w:sz w:val="21"/>
          <w:szCs w:val="21"/>
        </w:rPr>
      </w:pPr>
      <w:hyperlink r:id="rId46" w:history="1">
        <w:r w:rsidRPr="00721C0A">
          <w:rPr>
            <w:rFonts w:ascii="Arial" w:hAnsi="Arial" w:cs="Arial"/>
            <w:color w:val="663366"/>
            <w:sz w:val="21"/>
            <w:szCs w:val="21"/>
          </w:rPr>
          <w:t xml:space="preserve">Functional morphology and ontogeny of </w:t>
        </w:r>
        <w:proofErr w:type="spellStart"/>
        <w:r w:rsidRPr="00721C0A">
          <w:rPr>
            <w:rFonts w:ascii="Arial" w:hAnsi="Arial" w:cs="Arial"/>
            <w:color w:val="663366"/>
            <w:sz w:val="21"/>
            <w:szCs w:val="21"/>
          </w:rPr>
          <w:t>Keichousaurus</w:t>
        </w:r>
        <w:proofErr w:type="spellEnd"/>
        <w:r w:rsidRPr="00721C0A">
          <w:rPr>
            <w:rFonts w:ascii="Arial" w:hAnsi="Arial" w:cs="Arial"/>
            <w:color w:val="663366"/>
            <w:sz w:val="21"/>
            <w:szCs w:val="21"/>
          </w:rPr>
          <w:t xml:space="preserve"> hui</w:t>
        </w:r>
      </w:hyperlink>
    </w:p>
    <w:p w:rsidR="00721C0A" w:rsidRDefault="00721C0A" w:rsidP="00721C0A"/>
    <w:sectPr w:rsidR="00721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charset w:val="00"/>
    <w:family w:val="roman"/>
    <w:pitch w:val="variable"/>
    <w:sig w:usb0="00000287" w:usb1="00000000" w:usb2="00000000" w:usb3="00000000" w:csb0="000000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330A5"/>
    <w:multiLevelType w:val="multilevel"/>
    <w:tmpl w:val="BD58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F86ACF"/>
    <w:multiLevelType w:val="multilevel"/>
    <w:tmpl w:val="9A54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B565DF"/>
    <w:multiLevelType w:val="multilevel"/>
    <w:tmpl w:val="BD6A3A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C0A"/>
    <w:rsid w:val="00000A8B"/>
    <w:rsid w:val="00001B25"/>
    <w:rsid w:val="00002955"/>
    <w:rsid w:val="000029F6"/>
    <w:rsid w:val="0000311B"/>
    <w:rsid w:val="00004588"/>
    <w:rsid w:val="000051F5"/>
    <w:rsid w:val="0000541A"/>
    <w:rsid w:val="0000583D"/>
    <w:rsid w:val="000071AD"/>
    <w:rsid w:val="0000794B"/>
    <w:rsid w:val="00007A0B"/>
    <w:rsid w:val="00010426"/>
    <w:rsid w:val="00010FAC"/>
    <w:rsid w:val="00012657"/>
    <w:rsid w:val="000136E9"/>
    <w:rsid w:val="00013FE4"/>
    <w:rsid w:val="00013FF1"/>
    <w:rsid w:val="000140CD"/>
    <w:rsid w:val="000153A8"/>
    <w:rsid w:val="00015419"/>
    <w:rsid w:val="00016FF2"/>
    <w:rsid w:val="000176CC"/>
    <w:rsid w:val="00020B08"/>
    <w:rsid w:val="00022E3C"/>
    <w:rsid w:val="0002331C"/>
    <w:rsid w:val="00023A53"/>
    <w:rsid w:val="00024DE9"/>
    <w:rsid w:val="000255C7"/>
    <w:rsid w:val="0003100E"/>
    <w:rsid w:val="00032261"/>
    <w:rsid w:val="000325AE"/>
    <w:rsid w:val="00032655"/>
    <w:rsid w:val="00033696"/>
    <w:rsid w:val="00035475"/>
    <w:rsid w:val="00035AF3"/>
    <w:rsid w:val="00037087"/>
    <w:rsid w:val="00037BFA"/>
    <w:rsid w:val="0004180A"/>
    <w:rsid w:val="00042C14"/>
    <w:rsid w:val="00044D69"/>
    <w:rsid w:val="00045F2D"/>
    <w:rsid w:val="00050A29"/>
    <w:rsid w:val="00051B0F"/>
    <w:rsid w:val="000521D5"/>
    <w:rsid w:val="0005355F"/>
    <w:rsid w:val="000538DF"/>
    <w:rsid w:val="00054DB5"/>
    <w:rsid w:val="00054EFE"/>
    <w:rsid w:val="000556DC"/>
    <w:rsid w:val="000556F0"/>
    <w:rsid w:val="000557AE"/>
    <w:rsid w:val="000565EC"/>
    <w:rsid w:val="00057591"/>
    <w:rsid w:val="0006067B"/>
    <w:rsid w:val="00060AA2"/>
    <w:rsid w:val="00061034"/>
    <w:rsid w:val="00063450"/>
    <w:rsid w:val="000636BF"/>
    <w:rsid w:val="00064B15"/>
    <w:rsid w:val="00067380"/>
    <w:rsid w:val="000679F9"/>
    <w:rsid w:val="000731D2"/>
    <w:rsid w:val="00074D60"/>
    <w:rsid w:val="00074D62"/>
    <w:rsid w:val="000763C9"/>
    <w:rsid w:val="00077D32"/>
    <w:rsid w:val="000805C4"/>
    <w:rsid w:val="0008062F"/>
    <w:rsid w:val="000810AD"/>
    <w:rsid w:val="00082653"/>
    <w:rsid w:val="00083860"/>
    <w:rsid w:val="000840EC"/>
    <w:rsid w:val="00084556"/>
    <w:rsid w:val="00084BE6"/>
    <w:rsid w:val="000864CC"/>
    <w:rsid w:val="0008719A"/>
    <w:rsid w:val="00090DF9"/>
    <w:rsid w:val="00090E08"/>
    <w:rsid w:val="000940ED"/>
    <w:rsid w:val="00096A7B"/>
    <w:rsid w:val="0009767A"/>
    <w:rsid w:val="0009773E"/>
    <w:rsid w:val="000A0959"/>
    <w:rsid w:val="000A16AA"/>
    <w:rsid w:val="000A2F75"/>
    <w:rsid w:val="000A352B"/>
    <w:rsid w:val="000A3CA2"/>
    <w:rsid w:val="000A4517"/>
    <w:rsid w:val="000A6495"/>
    <w:rsid w:val="000B0FDA"/>
    <w:rsid w:val="000B1C07"/>
    <w:rsid w:val="000B1D6F"/>
    <w:rsid w:val="000B2955"/>
    <w:rsid w:val="000B41D9"/>
    <w:rsid w:val="000B60D4"/>
    <w:rsid w:val="000B74FA"/>
    <w:rsid w:val="000C0E5E"/>
    <w:rsid w:val="000C1792"/>
    <w:rsid w:val="000C1F80"/>
    <w:rsid w:val="000C5713"/>
    <w:rsid w:val="000C70D9"/>
    <w:rsid w:val="000D0BB1"/>
    <w:rsid w:val="000D2057"/>
    <w:rsid w:val="000D25A1"/>
    <w:rsid w:val="000D294C"/>
    <w:rsid w:val="000D4A27"/>
    <w:rsid w:val="000D5E5B"/>
    <w:rsid w:val="000D767A"/>
    <w:rsid w:val="000D7727"/>
    <w:rsid w:val="000D78AE"/>
    <w:rsid w:val="000E0B38"/>
    <w:rsid w:val="000E212C"/>
    <w:rsid w:val="000E250A"/>
    <w:rsid w:val="000E290C"/>
    <w:rsid w:val="000E348F"/>
    <w:rsid w:val="000E4FE7"/>
    <w:rsid w:val="000E675D"/>
    <w:rsid w:val="000E7A92"/>
    <w:rsid w:val="000F0388"/>
    <w:rsid w:val="000F0831"/>
    <w:rsid w:val="000F1237"/>
    <w:rsid w:val="000F34E5"/>
    <w:rsid w:val="000F445B"/>
    <w:rsid w:val="000F4480"/>
    <w:rsid w:val="000F4BC1"/>
    <w:rsid w:val="000F4F34"/>
    <w:rsid w:val="000F54C3"/>
    <w:rsid w:val="000F5EC3"/>
    <w:rsid w:val="000F61EC"/>
    <w:rsid w:val="000F6243"/>
    <w:rsid w:val="000F62D0"/>
    <w:rsid w:val="000F6EDD"/>
    <w:rsid w:val="00100BE0"/>
    <w:rsid w:val="00101B32"/>
    <w:rsid w:val="001044B9"/>
    <w:rsid w:val="00105E27"/>
    <w:rsid w:val="0011445A"/>
    <w:rsid w:val="00116885"/>
    <w:rsid w:val="00116A98"/>
    <w:rsid w:val="00121775"/>
    <w:rsid w:val="00121AA8"/>
    <w:rsid w:val="00122C81"/>
    <w:rsid w:val="0012378F"/>
    <w:rsid w:val="001250C2"/>
    <w:rsid w:val="00125A5C"/>
    <w:rsid w:val="00125DF9"/>
    <w:rsid w:val="00125E71"/>
    <w:rsid w:val="0012791E"/>
    <w:rsid w:val="00127E84"/>
    <w:rsid w:val="00130899"/>
    <w:rsid w:val="001323D7"/>
    <w:rsid w:val="00133D11"/>
    <w:rsid w:val="001354BE"/>
    <w:rsid w:val="00136258"/>
    <w:rsid w:val="0013677F"/>
    <w:rsid w:val="0013694F"/>
    <w:rsid w:val="001378C8"/>
    <w:rsid w:val="00137CFE"/>
    <w:rsid w:val="001400BD"/>
    <w:rsid w:val="00140610"/>
    <w:rsid w:val="00141782"/>
    <w:rsid w:val="00141783"/>
    <w:rsid w:val="001433B0"/>
    <w:rsid w:val="00143D3F"/>
    <w:rsid w:val="0014452F"/>
    <w:rsid w:val="00144819"/>
    <w:rsid w:val="001449FC"/>
    <w:rsid w:val="0014674B"/>
    <w:rsid w:val="00147A24"/>
    <w:rsid w:val="00147FC0"/>
    <w:rsid w:val="00150D35"/>
    <w:rsid w:val="001515C1"/>
    <w:rsid w:val="00151F74"/>
    <w:rsid w:val="0015260D"/>
    <w:rsid w:val="00153CFE"/>
    <w:rsid w:val="00153D25"/>
    <w:rsid w:val="00153E6B"/>
    <w:rsid w:val="001547E6"/>
    <w:rsid w:val="00154969"/>
    <w:rsid w:val="001571A3"/>
    <w:rsid w:val="0015771D"/>
    <w:rsid w:val="0016218E"/>
    <w:rsid w:val="00162FF3"/>
    <w:rsid w:val="00163486"/>
    <w:rsid w:val="00165AB6"/>
    <w:rsid w:val="00166CAE"/>
    <w:rsid w:val="0016720E"/>
    <w:rsid w:val="001700CA"/>
    <w:rsid w:val="00170AFD"/>
    <w:rsid w:val="00171647"/>
    <w:rsid w:val="0017221F"/>
    <w:rsid w:val="001734F7"/>
    <w:rsid w:val="0017528D"/>
    <w:rsid w:val="001753E5"/>
    <w:rsid w:val="00175581"/>
    <w:rsid w:val="001762CB"/>
    <w:rsid w:val="0018142E"/>
    <w:rsid w:val="0018452A"/>
    <w:rsid w:val="00184987"/>
    <w:rsid w:val="00184CE4"/>
    <w:rsid w:val="00185F53"/>
    <w:rsid w:val="00186721"/>
    <w:rsid w:val="00190E17"/>
    <w:rsid w:val="00193A48"/>
    <w:rsid w:val="00193B2C"/>
    <w:rsid w:val="001962D0"/>
    <w:rsid w:val="00196E3F"/>
    <w:rsid w:val="00197505"/>
    <w:rsid w:val="001A1312"/>
    <w:rsid w:val="001A136E"/>
    <w:rsid w:val="001A1458"/>
    <w:rsid w:val="001A16F7"/>
    <w:rsid w:val="001A3021"/>
    <w:rsid w:val="001A3654"/>
    <w:rsid w:val="001A3C1C"/>
    <w:rsid w:val="001A476C"/>
    <w:rsid w:val="001A480E"/>
    <w:rsid w:val="001A6915"/>
    <w:rsid w:val="001B10E5"/>
    <w:rsid w:val="001B112B"/>
    <w:rsid w:val="001B1736"/>
    <w:rsid w:val="001B264A"/>
    <w:rsid w:val="001B4428"/>
    <w:rsid w:val="001B483F"/>
    <w:rsid w:val="001B4C71"/>
    <w:rsid w:val="001B5589"/>
    <w:rsid w:val="001B6666"/>
    <w:rsid w:val="001C1026"/>
    <w:rsid w:val="001C233F"/>
    <w:rsid w:val="001C5928"/>
    <w:rsid w:val="001C6C74"/>
    <w:rsid w:val="001C7F59"/>
    <w:rsid w:val="001D02CA"/>
    <w:rsid w:val="001D1A45"/>
    <w:rsid w:val="001D25DE"/>
    <w:rsid w:val="001D5DDF"/>
    <w:rsid w:val="001D7C45"/>
    <w:rsid w:val="001E1FC0"/>
    <w:rsid w:val="001E6593"/>
    <w:rsid w:val="001E668E"/>
    <w:rsid w:val="001F0851"/>
    <w:rsid w:val="001F088B"/>
    <w:rsid w:val="001F0D80"/>
    <w:rsid w:val="001F26D0"/>
    <w:rsid w:val="001F30F7"/>
    <w:rsid w:val="001F339F"/>
    <w:rsid w:val="001F3932"/>
    <w:rsid w:val="001F4C35"/>
    <w:rsid w:val="001F52EC"/>
    <w:rsid w:val="001F587D"/>
    <w:rsid w:val="001F7060"/>
    <w:rsid w:val="001F75B2"/>
    <w:rsid w:val="0020034C"/>
    <w:rsid w:val="00203843"/>
    <w:rsid w:val="00203DB7"/>
    <w:rsid w:val="0020440B"/>
    <w:rsid w:val="00204AC9"/>
    <w:rsid w:val="002061C9"/>
    <w:rsid w:val="00206EE7"/>
    <w:rsid w:val="00207608"/>
    <w:rsid w:val="00211C5F"/>
    <w:rsid w:val="00215388"/>
    <w:rsid w:val="00216BF7"/>
    <w:rsid w:val="00220BA6"/>
    <w:rsid w:val="002213A7"/>
    <w:rsid w:val="002259B5"/>
    <w:rsid w:val="00225AFA"/>
    <w:rsid w:val="00225EA5"/>
    <w:rsid w:val="00230E15"/>
    <w:rsid w:val="00232CF2"/>
    <w:rsid w:val="002330D8"/>
    <w:rsid w:val="00234918"/>
    <w:rsid w:val="00237BDF"/>
    <w:rsid w:val="00241B12"/>
    <w:rsid w:val="00244178"/>
    <w:rsid w:val="002443A7"/>
    <w:rsid w:val="00244A57"/>
    <w:rsid w:val="00245955"/>
    <w:rsid w:val="00245C9F"/>
    <w:rsid w:val="00246CF5"/>
    <w:rsid w:val="002507D6"/>
    <w:rsid w:val="00256C9E"/>
    <w:rsid w:val="00257C3C"/>
    <w:rsid w:val="002609F5"/>
    <w:rsid w:val="0026137D"/>
    <w:rsid w:val="00261E42"/>
    <w:rsid w:val="00261E96"/>
    <w:rsid w:val="002620C1"/>
    <w:rsid w:val="00262631"/>
    <w:rsid w:val="00263258"/>
    <w:rsid w:val="00263DEB"/>
    <w:rsid w:val="00264FFA"/>
    <w:rsid w:val="00265845"/>
    <w:rsid w:val="00265DF6"/>
    <w:rsid w:val="0026642D"/>
    <w:rsid w:val="002679A9"/>
    <w:rsid w:val="00267D2D"/>
    <w:rsid w:val="002701AE"/>
    <w:rsid w:val="002715C9"/>
    <w:rsid w:val="00271CDF"/>
    <w:rsid w:val="00272888"/>
    <w:rsid w:val="002736F0"/>
    <w:rsid w:val="00273E90"/>
    <w:rsid w:val="0027520E"/>
    <w:rsid w:val="00276599"/>
    <w:rsid w:val="00276DA4"/>
    <w:rsid w:val="00280449"/>
    <w:rsid w:val="0028050A"/>
    <w:rsid w:val="00280CF6"/>
    <w:rsid w:val="00281DEC"/>
    <w:rsid w:val="002828B9"/>
    <w:rsid w:val="0028457F"/>
    <w:rsid w:val="00286878"/>
    <w:rsid w:val="00287117"/>
    <w:rsid w:val="002915BB"/>
    <w:rsid w:val="00292C68"/>
    <w:rsid w:val="002935C4"/>
    <w:rsid w:val="00295171"/>
    <w:rsid w:val="00295224"/>
    <w:rsid w:val="00295F84"/>
    <w:rsid w:val="00297642"/>
    <w:rsid w:val="002A029C"/>
    <w:rsid w:val="002A05D3"/>
    <w:rsid w:val="002A0E0D"/>
    <w:rsid w:val="002A13C2"/>
    <w:rsid w:val="002A1F09"/>
    <w:rsid w:val="002A2567"/>
    <w:rsid w:val="002A2774"/>
    <w:rsid w:val="002A28BA"/>
    <w:rsid w:val="002A2C9C"/>
    <w:rsid w:val="002A391A"/>
    <w:rsid w:val="002A43F7"/>
    <w:rsid w:val="002A4825"/>
    <w:rsid w:val="002A6916"/>
    <w:rsid w:val="002A7247"/>
    <w:rsid w:val="002B0E62"/>
    <w:rsid w:val="002B1DF1"/>
    <w:rsid w:val="002B4E5B"/>
    <w:rsid w:val="002B693F"/>
    <w:rsid w:val="002B7D33"/>
    <w:rsid w:val="002B7FB0"/>
    <w:rsid w:val="002C0238"/>
    <w:rsid w:val="002C0509"/>
    <w:rsid w:val="002C11E2"/>
    <w:rsid w:val="002C1E0C"/>
    <w:rsid w:val="002C618F"/>
    <w:rsid w:val="002C6560"/>
    <w:rsid w:val="002C6B8A"/>
    <w:rsid w:val="002C7A68"/>
    <w:rsid w:val="002D0F4D"/>
    <w:rsid w:val="002D136F"/>
    <w:rsid w:val="002D2732"/>
    <w:rsid w:val="002D564C"/>
    <w:rsid w:val="002D62F5"/>
    <w:rsid w:val="002D667A"/>
    <w:rsid w:val="002D71BE"/>
    <w:rsid w:val="002E5355"/>
    <w:rsid w:val="002E73E0"/>
    <w:rsid w:val="002E73FE"/>
    <w:rsid w:val="002E75FD"/>
    <w:rsid w:val="002F3518"/>
    <w:rsid w:val="002F51D7"/>
    <w:rsid w:val="002F5752"/>
    <w:rsid w:val="002F57D7"/>
    <w:rsid w:val="002F6EE3"/>
    <w:rsid w:val="002F7F58"/>
    <w:rsid w:val="003004FD"/>
    <w:rsid w:val="0030173C"/>
    <w:rsid w:val="003035AD"/>
    <w:rsid w:val="00303C72"/>
    <w:rsid w:val="0030477D"/>
    <w:rsid w:val="0030563B"/>
    <w:rsid w:val="00306973"/>
    <w:rsid w:val="003074BF"/>
    <w:rsid w:val="0031291A"/>
    <w:rsid w:val="0031303A"/>
    <w:rsid w:val="0031366D"/>
    <w:rsid w:val="003164B2"/>
    <w:rsid w:val="00321EF5"/>
    <w:rsid w:val="0032481E"/>
    <w:rsid w:val="00325632"/>
    <w:rsid w:val="00326D90"/>
    <w:rsid w:val="00327E7F"/>
    <w:rsid w:val="003315F0"/>
    <w:rsid w:val="00333515"/>
    <w:rsid w:val="00333843"/>
    <w:rsid w:val="00333B5B"/>
    <w:rsid w:val="00334365"/>
    <w:rsid w:val="00335F32"/>
    <w:rsid w:val="00336745"/>
    <w:rsid w:val="00337432"/>
    <w:rsid w:val="00337EC1"/>
    <w:rsid w:val="003402B8"/>
    <w:rsid w:val="00340D13"/>
    <w:rsid w:val="00343579"/>
    <w:rsid w:val="0035239C"/>
    <w:rsid w:val="0035248E"/>
    <w:rsid w:val="0035314A"/>
    <w:rsid w:val="00353195"/>
    <w:rsid w:val="003531FC"/>
    <w:rsid w:val="00356C8F"/>
    <w:rsid w:val="00357186"/>
    <w:rsid w:val="0036000E"/>
    <w:rsid w:val="00362165"/>
    <w:rsid w:val="003625E3"/>
    <w:rsid w:val="00362E0D"/>
    <w:rsid w:val="003650F6"/>
    <w:rsid w:val="00370D51"/>
    <w:rsid w:val="00371B9C"/>
    <w:rsid w:val="00372977"/>
    <w:rsid w:val="00372D90"/>
    <w:rsid w:val="00373637"/>
    <w:rsid w:val="003756FB"/>
    <w:rsid w:val="003761D0"/>
    <w:rsid w:val="00376359"/>
    <w:rsid w:val="00377578"/>
    <w:rsid w:val="00384743"/>
    <w:rsid w:val="003849A2"/>
    <w:rsid w:val="00387877"/>
    <w:rsid w:val="00387921"/>
    <w:rsid w:val="00390AE1"/>
    <w:rsid w:val="00390F60"/>
    <w:rsid w:val="003910A0"/>
    <w:rsid w:val="00391E27"/>
    <w:rsid w:val="003935C9"/>
    <w:rsid w:val="00395829"/>
    <w:rsid w:val="003A03A0"/>
    <w:rsid w:val="003A0C53"/>
    <w:rsid w:val="003A1B30"/>
    <w:rsid w:val="003A256C"/>
    <w:rsid w:val="003A28FF"/>
    <w:rsid w:val="003A2C5B"/>
    <w:rsid w:val="003A44B1"/>
    <w:rsid w:val="003A5718"/>
    <w:rsid w:val="003A5B85"/>
    <w:rsid w:val="003A7D75"/>
    <w:rsid w:val="003B1AC4"/>
    <w:rsid w:val="003B28E9"/>
    <w:rsid w:val="003B6B47"/>
    <w:rsid w:val="003C0493"/>
    <w:rsid w:val="003C0A35"/>
    <w:rsid w:val="003C1810"/>
    <w:rsid w:val="003C1C9E"/>
    <w:rsid w:val="003C26C5"/>
    <w:rsid w:val="003C38BF"/>
    <w:rsid w:val="003C3A9A"/>
    <w:rsid w:val="003C6953"/>
    <w:rsid w:val="003C717A"/>
    <w:rsid w:val="003D0C7A"/>
    <w:rsid w:val="003D0F45"/>
    <w:rsid w:val="003D4354"/>
    <w:rsid w:val="003D51BC"/>
    <w:rsid w:val="003D5C88"/>
    <w:rsid w:val="003D65DD"/>
    <w:rsid w:val="003D7323"/>
    <w:rsid w:val="003D7F7E"/>
    <w:rsid w:val="003E02D1"/>
    <w:rsid w:val="003E02D3"/>
    <w:rsid w:val="003E0FF1"/>
    <w:rsid w:val="003E10B5"/>
    <w:rsid w:val="003E2208"/>
    <w:rsid w:val="003E398D"/>
    <w:rsid w:val="003E3CBF"/>
    <w:rsid w:val="003E507A"/>
    <w:rsid w:val="003E5116"/>
    <w:rsid w:val="003E5A3E"/>
    <w:rsid w:val="003F010C"/>
    <w:rsid w:val="003F11E2"/>
    <w:rsid w:val="003F499F"/>
    <w:rsid w:val="003F4BD0"/>
    <w:rsid w:val="003F68F2"/>
    <w:rsid w:val="0040068A"/>
    <w:rsid w:val="00400B47"/>
    <w:rsid w:val="00401B4F"/>
    <w:rsid w:val="0040209D"/>
    <w:rsid w:val="0040218D"/>
    <w:rsid w:val="00402D86"/>
    <w:rsid w:val="004049D2"/>
    <w:rsid w:val="00405677"/>
    <w:rsid w:val="0040585E"/>
    <w:rsid w:val="00405898"/>
    <w:rsid w:val="0040589F"/>
    <w:rsid w:val="00405957"/>
    <w:rsid w:val="00406E32"/>
    <w:rsid w:val="004075CC"/>
    <w:rsid w:val="0041027E"/>
    <w:rsid w:val="004138DD"/>
    <w:rsid w:val="00413A2C"/>
    <w:rsid w:val="00414AA7"/>
    <w:rsid w:val="0041771B"/>
    <w:rsid w:val="00417F59"/>
    <w:rsid w:val="004210D1"/>
    <w:rsid w:val="004211DE"/>
    <w:rsid w:val="00426BDC"/>
    <w:rsid w:val="0043112F"/>
    <w:rsid w:val="00432817"/>
    <w:rsid w:val="00432C23"/>
    <w:rsid w:val="00432E9C"/>
    <w:rsid w:val="004343AB"/>
    <w:rsid w:val="00434E35"/>
    <w:rsid w:val="00434FD0"/>
    <w:rsid w:val="004353B7"/>
    <w:rsid w:val="00437D74"/>
    <w:rsid w:val="0044024A"/>
    <w:rsid w:val="004405FF"/>
    <w:rsid w:val="004406CD"/>
    <w:rsid w:val="00440996"/>
    <w:rsid w:val="0044179E"/>
    <w:rsid w:val="00442C94"/>
    <w:rsid w:val="00442EF3"/>
    <w:rsid w:val="00442FEE"/>
    <w:rsid w:val="00443C2F"/>
    <w:rsid w:val="004451BA"/>
    <w:rsid w:val="00446DD8"/>
    <w:rsid w:val="00446F94"/>
    <w:rsid w:val="004501F0"/>
    <w:rsid w:val="004515D1"/>
    <w:rsid w:val="00452389"/>
    <w:rsid w:val="00452C95"/>
    <w:rsid w:val="00455527"/>
    <w:rsid w:val="00455EB9"/>
    <w:rsid w:val="004562E5"/>
    <w:rsid w:val="004603CB"/>
    <w:rsid w:val="004605B7"/>
    <w:rsid w:val="0046080C"/>
    <w:rsid w:val="00463382"/>
    <w:rsid w:val="00463439"/>
    <w:rsid w:val="0046364A"/>
    <w:rsid w:val="00464083"/>
    <w:rsid w:val="004648D4"/>
    <w:rsid w:val="00466168"/>
    <w:rsid w:val="00467B04"/>
    <w:rsid w:val="0047031B"/>
    <w:rsid w:val="00470C6D"/>
    <w:rsid w:val="00472D30"/>
    <w:rsid w:val="00472FDA"/>
    <w:rsid w:val="00473ACC"/>
    <w:rsid w:val="00473E82"/>
    <w:rsid w:val="00474942"/>
    <w:rsid w:val="00474C4A"/>
    <w:rsid w:val="00476964"/>
    <w:rsid w:val="00476E4A"/>
    <w:rsid w:val="00476F37"/>
    <w:rsid w:val="00481522"/>
    <w:rsid w:val="00483668"/>
    <w:rsid w:val="0048572A"/>
    <w:rsid w:val="004857A2"/>
    <w:rsid w:val="00485A7C"/>
    <w:rsid w:val="00486C98"/>
    <w:rsid w:val="00487C1D"/>
    <w:rsid w:val="00487E6F"/>
    <w:rsid w:val="00490F0C"/>
    <w:rsid w:val="004919D2"/>
    <w:rsid w:val="004925DA"/>
    <w:rsid w:val="00492D34"/>
    <w:rsid w:val="0049365B"/>
    <w:rsid w:val="0049378F"/>
    <w:rsid w:val="00497913"/>
    <w:rsid w:val="004A0135"/>
    <w:rsid w:val="004A05CD"/>
    <w:rsid w:val="004A17C9"/>
    <w:rsid w:val="004A5129"/>
    <w:rsid w:val="004A54B1"/>
    <w:rsid w:val="004B03BC"/>
    <w:rsid w:val="004B0E68"/>
    <w:rsid w:val="004B1FE9"/>
    <w:rsid w:val="004B2235"/>
    <w:rsid w:val="004B2736"/>
    <w:rsid w:val="004B3375"/>
    <w:rsid w:val="004B3AB2"/>
    <w:rsid w:val="004B44C1"/>
    <w:rsid w:val="004B4AE0"/>
    <w:rsid w:val="004B572D"/>
    <w:rsid w:val="004B6DDC"/>
    <w:rsid w:val="004B70AD"/>
    <w:rsid w:val="004B7F20"/>
    <w:rsid w:val="004C035A"/>
    <w:rsid w:val="004C05D9"/>
    <w:rsid w:val="004C1666"/>
    <w:rsid w:val="004C2745"/>
    <w:rsid w:val="004C3077"/>
    <w:rsid w:val="004C3D83"/>
    <w:rsid w:val="004C4402"/>
    <w:rsid w:val="004C5F08"/>
    <w:rsid w:val="004C7B0C"/>
    <w:rsid w:val="004D16EF"/>
    <w:rsid w:val="004D3F1C"/>
    <w:rsid w:val="004D4256"/>
    <w:rsid w:val="004D4DE4"/>
    <w:rsid w:val="004D6657"/>
    <w:rsid w:val="004D70FD"/>
    <w:rsid w:val="004E0814"/>
    <w:rsid w:val="004E1476"/>
    <w:rsid w:val="004E230C"/>
    <w:rsid w:val="004E249E"/>
    <w:rsid w:val="004E2A87"/>
    <w:rsid w:val="004E3CA9"/>
    <w:rsid w:val="004E47AF"/>
    <w:rsid w:val="004E4DD4"/>
    <w:rsid w:val="004E5AD4"/>
    <w:rsid w:val="004E5DA2"/>
    <w:rsid w:val="004E6934"/>
    <w:rsid w:val="004F053B"/>
    <w:rsid w:val="004F1045"/>
    <w:rsid w:val="004F2902"/>
    <w:rsid w:val="004F44DD"/>
    <w:rsid w:val="004F6642"/>
    <w:rsid w:val="004F6A30"/>
    <w:rsid w:val="00500CFF"/>
    <w:rsid w:val="00500EF5"/>
    <w:rsid w:val="005010D4"/>
    <w:rsid w:val="005020EC"/>
    <w:rsid w:val="00502DE2"/>
    <w:rsid w:val="0050326D"/>
    <w:rsid w:val="005032A5"/>
    <w:rsid w:val="005039AF"/>
    <w:rsid w:val="00504BE4"/>
    <w:rsid w:val="00506401"/>
    <w:rsid w:val="00506D9D"/>
    <w:rsid w:val="005074DC"/>
    <w:rsid w:val="00507DE4"/>
    <w:rsid w:val="00510073"/>
    <w:rsid w:val="00511B55"/>
    <w:rsid w:val="0051248A"/>
    <w:rsid w:val="00513F9E"/>
    <w:rsid w:val="00514190"/>
    <w:rsid w:val="00515AC7"/>
    <w:rsid w:val="005167DE"/>
    <w:rsid w:val="00517E62"/>
    <w:rsid w:val="0052008C"/>
    <w:rsid w:val="00521D2F"/>
    <w:rsid w:val="0052249C"/>
    <w:rsid w:val="00526AB5"/>
    <w:rsid w:val="00526ADD"/>
    <w:rsid w:val="00526E94"/>
    <w:rsid w:val="00526F36"/>
    <w:rsid w:val="00530F1F"/>
    <w:rsid w:val="00533143"/>
    <w:rsid w:val="00534B25"/>
    <w:rsid w:val="005352FD"/>
    <w:rsid w:val="00535F3A"/>
    <w:rsid w:val="005360D1"/>
    <w:rsid w:val="005363FC"/>
    <w:rsid w:val="00536C35"/>
    <w:rsid w:val="005403D1"/>
    <w:rsid w:val="00541577"/>
    <w:rsid w:val="0054370C"/>
    <w:rsid w:val="00544B47"/>
    <w:rsid w:val="00544D0E"/>
    <w:rsid w:val="00547314"/>
    <w:rsid w:val="00551B9D"/>
    <w:rsid w:val="00553E43"/>
    <w:rsid w:val="0055605E"/>
    <w:rsid w:val="005573BC"/>
    <w:rsid w:val="00557DDD"/>
    <w:rsid w:val="00561237"/>
    <w:rsid w:val="005613FA"/>
    <w:rsid w:val="00565839"/>
    <w:rsid w:val="00565A06"/>
    <w:rsid w:val="00565E79"/>
    <w:rsid w:val="005715CF"/>
    <w:rsid w:val="00571E6A"/>
    <w:rsid w:val="00573D69"/>
    <w:rsid w:val="005744F7"/>
    <w:rsid w:val="00574665"/>
    <w:rsid w:val="005772DE"/>
    <w:rsid w:val="00580102"/>
    <w:rsid w:val="005805D1"/>
    <w:rsid w:val="00581B90"/>
    <w:rsid w:val="00581F55"/>
    <w:rsid w:val="0058272C"/>
    <w:rsid w:val="0058285B"/>
    <w:rsid w:val="00585872"/>
    <w:rsid w:val="00585F1A"/>
    <w:rsid w:val="0058696B"/>
    <w:rsid w:val="005900BF"/>
    <w:rsid w:val="0059079B"/>
    <w:rsid w:val="005908C8"/>
    <w:rsid w:val="005935C2"/>
    <w:rsid w:val="00594CA7"/>
    <w:rsid w:val="005958BF"/>
    <w:rsid w:val="00595E4C"/>
    <w:rsid w:val="0059695D"/>
    <w:rsid w:val="005A281C"/>
    <w:rsid w:val="005A370D"/>
    <w:rsid w:val="005A4D6A"/>
    <w:rsid w:val="005A584A"/>
    <w:rsid w:val="005A5886"/>
    <w:rsid w:val="005A593C"/>
    <w:rsid w:val="005A6D6B"/>
    <w:rsid w:val="005A7B0E"/>
    <w:rsid w:val="005B09F1"/>
    <w:rsid w:val="005B2F70"/>
    <w:rsid w:val="005B6C82"/>
    <w:rsid w:val="005B6E02"/>
    <w:rsid w:val="005B7069"/>
    <w:rsid w:val="005C25CA"/>
    <w:rsid w:val="005C370F"/>
    <w:rsid w:val="005C3A7D"/>
    <w:rsid w:val="005C3BA8"/>
    <w:rsid w:val="005C3DDC"/>
    <w:rsid w:val="005C4478"/>
    <w:rsid w:val="005C521A"/>
    <w:rsid w:val="005C6D41"/>
    <w:rsid w:val="005C6F13"/>
    <w:rsid w:val="005C6FE6"/>
    <w:rsid w:val="005C70EC"/>
    <w:rsid w:val="005D029D"/>
    <w:rsid w:val="005D08EA"/>
    <w:rsid w:val="005D1388"/>
    <w:rsid w:val="005D1989"/>
    <w:rsid w:val="005D3B36"/>
    <w:rsid w:val="005D48F0"/>
    <w:rsid w:val="005D55B5"/>
    <w:rsid w:val="005D6837"/>
    <w:rsid w:val="005D7100"/>
    <w:rsid w:val="005D7E85"/>
    <w:rsid w:val="005E137C"/>
    <w:rsid w:val="005E24D7"/>
    <w:rsid w:val="005E46EE"/>
    <w:rsid w:val="005E51D2"/>
    <w:rsid w:val="005E54DD"/>
    <w:rsid w:val="005E5BD3"/>
    <w:rsid w:val="005E74D6"/>
    <w:rsid w:val="005E7569"/>
    <w:rsid w:val="005E7DF0"/>
    <w:rsid w:val="005F034E"/>
    <w:rsid w:val="005F04D3"/>
    <w:rsid w:val="005F2F5B"/>
    <w:rsid w:val="005F3D87"/>
    <w:rsid w:val="005F4A89"/>
    <w:rsid w:val="005F5494"/>
    <w:rsid w:val="005F5502"/>
    <w:rsid w:val="005F5841"/>
    <w:rsid w:val="005F77E8"/>
    <w:rsid w:val="0060069B"/>
    <w:rsid w:val="006010CD"/>
    <w:rsid w:val="00601358"/>
    <w:rsid w:val="00602059"/>
    <w:rsid w:val="0060236C"/>
    <w:rsid w:val="0060280A"/>
    <w:rsid w:val="00602F0F"/>
    <w:rsid w:val="00603D77"/>
    <w:rsid w:val="00605C63"/>
    <w:rsid w:val="0060666B"/>
    <w:rsid w:val="00606873"/>
    <w:rsid w:val="00606CC0"/>
    <w:rsid w:val="00610A8D"/>
    <w:rsid w:val="00610BF8"/>
    <w:rsid w:val="00610FEA"/>
    <w:rsid w:val="0061305A"/>
    <w:rsid w:val="00613814"/>
    <w:rsid w:val="00613CB2"/>
    <w:rsid w:val="006169DE"/>
    <w:rsid w:val="00617E16"/>
    <w:rsid w:val="00620FF9"/>
    <w:rsid w:val="00621305"/>
    <w:rsid w:val="00624C49"/>
    <w:rsid w:val="00625B99"/>
    <w:rsid w:val="00625FA1"/>
    <w:rsid w:val="00626A68"/>
    <w:rsid w:val="006273CB"/>
    <w:rsid w:val="00630C35"/>
    <w:rsid w:val="00632BC4"/>
    <w:rsid w:val="00635C2C"/>
    <w:rsid w:val="00636CC4"/>
    <w:rsid w:val="00641AE4"/>
    <w:rsid w:val="006431D5"/>
    <w:rsid w:val="006436F7"/>
    <w:rsid w:val="00643B4E"/>
    <w:rsid w:val="00644D5E"/>
    <w:rsid w:val="00645459"/>
    <w:rsid w:val="006459F1"/>
    <w:rsid w:val="00650B89"/>
    <w:rsid w:val="00654273"/>
    <w:rsid w:val="00654500"/>
    <w:rsid w:val="0065464B"/>
    <w:rsid w:val="006570FE"/>
    <w:rsid w:val="00657333"/>
    <w:rsid w:val="006579D5"/>
    <w:rsid w:val="00657BC9"/>
    <w:rsid w:val="00660C59"/>
    <w:rsid w:val="006614E7"/>
    <w:rsid w:val="00661563"/>
    <w:rsid w:val="00661BE5"/>
    <w:rsid w:val="0066341C"/>
    <w:rsid w:val="006678BA"/>
    <w:rsid w:val="00667C22"/>
    <w:rsid w:val="0067271A"/>
    <w:rsid w:val="006741E9"/>
    <w:rsid w:val="0067610B"/>
    <w:rsid w:val="00677A52"/>
    <w:rsid w:val="00680EA0"/>
    <w:rsid w:val="006814CB"/>
    <w:rsid w:val="00682054"/>
    <w:rsid w:val="006841E3"/>
    <w:rsid w:val="0068769B"/>
    <w:rsid w:val="0069044F"/>
    <w:rsid w:val="00691D67"/>
    <w:rsid w:val="00692AA7"/>
    <w:rsid w:val="00693B08"/>
    <w:rsid w:val="00695D09"/>
    <w:rsid w:val="00697C69"/>
    <w:rsid w:val="006A0243"/>
    <w:rsid w:val="006A1723"/>
    <w:rsid w:val="006A2092"/>
    <w:rsid w:val="006A4CB2"/>
    <w:rsid w:val="006A4D1D"/>
    <w:rsid w:val="006A7ACA"/>
    <w:rsid w:val="006B1AC6"/>
    <w:rsid w:val="006B1DA9"/>
    <w:rsid w:val="006B1FE5"/>
    <w:rsid w:val="006B3A25"/>
    <w:rsid w:val="006B5248"/>
    <w:rsid w:val="006B5D20"/>
    <w:rsid w:val="006B6461"/>
    <w:rsid w:val="006B65A6"/>
    <w:rsid w:val="006C052F"/>
    <w:rsid w:val="006C067D"/>
    <w:rsid w:val="006C1321"/>
    <w:rsid w:val="006C172A"/>
    <w:rsid w:val="006C20D7"/>
    <w:rsid w:val="006C33A7"/>
    <w:rsid w:val="006C52B4"/>
    <w:rsid w:val="006C5CC1"/>
    <w:rsid w:val="006C6BCC"/>
    <w:rsid w:val="006D291C"/>
    <w:rsid w:val="006D39AA"/>
    <w:rsid w:val="006D3BB1"/>
    <w:rsid w:val="006D4516"/>
    <w:rsid w:val="006D4CF4"/>
    <w:rsid w:val="006D5E71"/>
    <w:rsid w:val="006D6DE5"/>
    <w:rsid w:val="006E0D1B"/>
    <w:rsid w:val="006E24BC"/>
    <w:rsid w:val="006E24FA"/>
    <w:rsid w:val="006E26D2"/>
    <w:rsid w:val="006E4150"/>
    <w:rsid w:val="006E6804"/>
    <w:rsid w:val="006E6DF9"/>
    <w:rsid w:val="006E763F"/>
    <w:rsid w:val="006E787E"/>
    <w:rsid w:val="006F1C3A"/>
    <w:rsid w:val="006F2196"/>
    <w:rsid w:val="006F3339"/>
    <w:rsid w:val="006F3C3B"/>
    <w:rsid w:val="006F3D11"/>
    <w:rsid w:val="006F4685"/>
    <w:rsid w:val="00701115"/>
    <w:rsid w:val="00703D5B"/>
    <w:rsid w:val="00704E98"/>
    <w:rsid w:val="00705067"/>
    <w:rsid w:val="007055AC"/>
    <w:rsid w:val="0070580E"/>
    <w:rsid w:val="00706D0A"/>
    <w:rsid w:val="007074FF"/>
    <w:rsid w:val="00710606"/>
    <w:rsid w:val="00710CF7"/>
    <w:rsid w:val="00710D4F"/>
    <w:rsid w:val="00711271"/>
    <w:rsid w:val="00712EF3"/>
    <w:rsid w:val="00715017"/>
    <w:rsid w:val="0071685E"/>
    <w:rsid w:val="00717359"/>
    <w:rsid w:val="00717524"/>
    <w:rsid w:val="007203C9"/>
    <w:rsid w:val="00721559"/>
    <w:rsid w:val="00721C0A"/>
    <w:rsid w:val="00721D92"/>
    <w:rsid w:val="00724159"/>
    <w:rsid w:val="00724731"/>
    <w:rsid w:val="00724A28"/>
    <w:rsid w:val="00725204"/>
    <w:rsid w:val="00726834"/>
    <w:rsid w:val="00726D89"/>
    <w:rsid w:val="00730D4A"/>
    <w:rsid w:val="00730FBE"/>
    <w:rsid w:val="0073137E"/>
    <w:rsid w:val="00731633"/>
    <w:rsid w:val="007347CA"/>
    <w:rsid w:val="00740A23"/>
    <w:rsid w:val="00740D1C"/>
    <w:rsid w:val="0074307A"/>
    <w:rsid w:val="007438CA"/>
    <w:rsid w:val="00743B98"/>
    <w:rsid w:val="00743C27"/>
    <w:rsid w:val="00751BD2"/>
    <w:rsid w:val="0075288D"/>
    <w:rsid w:val="00754BEE"/>
    <w:rsid w:val="00756C96"/>
    <w:rsid w:val="007600B7"/>
    <w:rsid w:val="00760656"/>
    <w:rsid w:val="00760C81"/>
    <w:rsid w:val="00760E38"/>
    <w:rsid w:val="00761377"/>
    <w:rsid w:val="007619C7"/>
    <w:rsid w:val="00761F0E"/>
    <w:rsid w:val="0076267C"/>
    <w:rsid w:val="00764E3F"/>
    <w:rsid w:val="00765434"/>
    <w:rsid w:val="00766A94"/>
    <w:rsid w:val="00773E45"/>
    <w:rsid w:val="007751C3"/>
    <w:rsid w:val="007762E3"/>
    <w:rsid w:val="0077646C"/>
    <w:rsid w:val="00781518"/>
    <w:rsid w:val="00782F3E"/>
    <w:rsid w:val="0078429C"/>
    <w:rsid w:val="007848F9"/>
    <w:rsid w:val="00784F09"/>
    <w:rsid w:val="00785A24"/>
    <w:rsid w:val="007874F4"/>
    <w:rsid w:val="00787C6D"/>
    <w:rsid w:val="00790173"/>
    <w:rsid w:val="00791416"/>
    <w:rsid w:val="0079218E"/>
    <w:rsid w:val="00794901"/>
    <w:rsid w:val="007955C7"/>
    <w:rsid w:val="00797D66"/>
    <w:rsid w:val="007A149D"/>
    <w:rsid w:val="007A153E"/>
    <w:rsid w:val="007A3A9C"/>
    <w:rsid w:val="007A3F04"/>
    <w:rsid w:val="007A5964"/>
    <w:rsid w:val="007A6E0D"/>
    <w:rsid w:val="007A72C0"/>
    <w:rsid w:val="007A7C38"/>
    <w:rsid w:val="007A7E21"/>
    <w:rsid w:val="007B0B12"/>
    <w:rsid w:val="007B0C3D"/>
    <w:rsid w:val="007B15DF"/>
    <w:rsid w:val="007B1E1B"/>
    <w:rsid w:val="007B3B5D"/>
    <w:rsid w:val="007B4241"/>
    <w:rsid w:val="007B4B87"/>
    <w:rsid w:val="007B6F68"/>
    <w:rsid w:val="007B7622"/>
    <w:rsid w:val="007C544E"/>
    <w:rsid w:val="007C64CD"/>
    <w:rsid w:val="007C6E6A"/>
    <w:rsid w:val="007C7C7E"/>
    <w:rsid w:val="007D2674"/>
    <w:rsid w:val="007D4AE0"/>
    <w:rsid w:val="007D4BF7"/>
    <w:rsid w:val="007D7C06"/>
    <w:rsid w:val="007E05A8"/>
    <w:rsid w:val="007E1BE2"/>
    <w:rsid w:val="007E249C"/>
    <w:rsid w:val="007E4F05"/>
    <w:rsid w:val="007E53CD"/>
    <w:rsid w:val="007E5A0A"/>
    <w:rsid w:val="007E64B0"/>
    <w:rsid w:val="007E6D0E"/>
    <w:rsid w:val="007E7BF0"/>
    <w:rsid w:val="007F0386"/>
    <w:rsid w:val="007F03D3"/>
    <w:rsid w:val="007F08D2"/>
    <w:rsid w:val="007F1058"/>
    <w:rsid w:val="007F328F"/>
    <w:rsid w:val="007F4B58"/>
    <w:rsid w:val="007F56A5"/>
    <w:rsid w:val="007F5EDA"/>
    <w:rsid w:val="00803893"/>
    <w:rsid w:val="00807DC1"/>
    <w:rsid w:val="00810912"/>
    <w:rsid w:val="008118BE"/>
    <w:rsid w:val="00812C73"/>
    <w:rsid w:val="008130B6"/>
    <w:rsid w:val="00816564"/>
    <w:rsid w:val="00817D3B"/>
    <w:rsid w:val="00824849"/>
    <w:rsid w:val="00824D87"/>
    <w:rsid w:val="00824E2F"/>
    <w:rsid w:val="008272B7"/>
    <w:rsid w:val="00827601"/>
    <w:rsid w:val="00831586"/>
    <w:rsid w:val="0083211F"/>
    <w:rsid w:val="00832335"/>
    <w:rsid w:val="00832A6F"/>
    <w:rsid w:val="008332AE"/>
    <w:rsid w:val="00833B27"/>
    <w:rsid w:val="00834E2E"/>
    <w:rsid w:val="00835171"/>
    <w:rsid w:val="008364D5"/>
    <w:rsid w:val="0083790F"/>
    <w:rsid w:val="00840071"/>
    <w:rsid w:val="0084070B"/>
    <w:rsid w:val="0084445B"/>
    <w:rsid w:val="00844756"/>
    <w:rsid w:val="0084512D"/>
    <w:rsid w:val="00846546"/>
    <w:rsid w:val="00847301"/>
    <w:rsid w:val="00847400"/>
    <w:rsid w:val="00847E6F"/>
    <w:rsid w:val="00851FE0"/>
    <w:rsid w:val="008523ED"/>
    <w:rsid w:val="00852AD7"/>
    <w:rsid w:val="00852BAE"/>
    <w:rsid w:val="00853389"/>
    <w:rsid w:val="00853470"/>
    <w:rsid w:val="008534AB"/>
    <w:rsid w:val="008552A6"/>
    <w:rsid w:val="008562C1"/>
    <w:rsid w:val="00856727"/>
    <w:rsid w:val="00857356"/>
    <w:rsid w:val="00857443"/>
    <w:rsid w:val="008602F5"/>
    <w:rsid w:val="008611B0"/>
    <w:rsid w:val="0086120D"/>
    <w:rsid w:val="00861942"/>
    <w:rsid w:val="008638A4"/>
    <w:rsid w:val="008648A2"/>
    <w:rsid w:val="00865DA7"/>
    <w:rsid w:val="008720A1"/>
    <w:rsid w:val="00873B98"/>
    <w:rsid w:val="00876167"/>
    <w:rsid w:val="00876FF1"/>
    <w:rsid w:val="00880A76"/>
    <w:rsid w:val="00880CB9"/>
    <w:rsid w:val="00880E0F"/>
    <w:rsid w:val="00882772"/>
    <w:rsid w:val="008828E6"/>
    <w:rsid w:val="008833EF"/>
    <w:rsid w:val="00883D12"/>
    <w:rsid w:val="0088661E"/>
    <w:rsid w:val="00886D0D"/>
    <w:rsid w:val="00887859"/>
    <w:rsid w:val="008902D5"/>
    <w:rsid w:val="008914D3"/>
    <w:rsid w:val="00891EEC"/>
    <w:rsid w:val="0089303B"/>
    <w:rsid w:val="00893734"/>
    <w:rsid w:val="0089379E"/>
    <w:rsid w:val="00895033"/>
    <w:rsid w:val="00897104"/>
    <w:rsid w:val="008A268A"/>
    <w:rsid w:val="008A2CEA"/>
    <w:rsid w:val="008A3572"/>
    <w:rsid w:val="008A3FB8"/>
    <w:rsid w:val="008A4C81"/>
    <w:rsid w:val="008A5FFE"/>
    <w:rsid w:val="008A7BEC"/>
    <w:rsid w:val="008A7D82"/>
    <w:rsid w:val="008B0CC5"/>
    <w:rsid w:val="008B24CD"/>
    <w:rsid w:val="008B383C"/>
    <w:rsid w:val="008B5348"/>
    <w:rsid w:val="008B5B95"/>
    <w:rsid w:val="008B6465"/>
    <w:rsid w:val="008B6A70"/>
    <w:rsid w:val="008C0A5E"/>
    <w:rsid w:val="008C3770"/>
    <w:rsid w:val="008C3D33"/>
    <w:rsid w:val="008C4C70"/>
    <w:rsid w:val="008C698A"/>
    <w:rsid w:val="008D04E5"/>
    <w:rsid w:val="008D0E66"/>
    <w:rsid w:val="008D1CF7"/>
    <w:rsid w:val="008D6E77"/>
    <w:rsid w:val="008E0A73"/>
    <w:rsid w:val="008E185E"/>
    <w:rsid w:val="008E2CD0"/>
    <w:rsid w:val="008E4511"/>
    <w:rsid w:val="008E4763"/>
    <w:rsid w:val="008E546C"/>
    <w:rsid w:val="008E5AA9"/>
    <w:rsid w:val="008E6BC3"/>
    <w:rsid w:val="008F017F"/>
    <w:rsid w:val="008F0F5F"/>
    <w:rsid w:val="008F1455"/>
    <w:rsid w:val="008F19B4"/>
    <w:rsid w:val="008F1A5D"/>
    <w:rsid w:val="008F314A"/>
    <w:rsid w:val="008F382A"/>
    <w:rsid w:val="008F397D"/>
    <w:rsid w:val="009021C3"/>
    <w:rsid w:val="009029EF"/>
    <w:rsid w:val="009053CB"/>
    <w:rsid w:val="00905A1F"/>
    <w:rsid w:val="00905E90"/>
    <w:rsid w:val="00907E0B"/>
    <w:rsid w:val="009101C5"/>
    <w:rsid w:val="00912319"/>
    <w:rsid w:val="00913238"/>
    <w:rsid w:val="00914248"/>
    <w:rsid w:val="00914B5C"/>
    <w:rsid w:val="00914E07"/>
    <w:rsid w:val="00916091"/>
    <w:rsid w:val="0091697D"/>
    <w:rsid w:val="00916C77"/>
    <w:rsid w:val="0092370C"/>
    <w:rsid w:val="00924591"/>
    <w:rsid w:val="009245E7"/>
    <w:rsid w:val="00924E0B"/>
    <w:rsid w:val="00930607"/>
    <w:rsid w:val="00932658"/>
    <w:rsid w:val="00934441"/>
    <w:rsid w:val="00934EF0"/>
    <w:rsid w:val="009356AB"/>
    <w:rsid w:val="00935DC5"/>
    <w:rsid w:val="00936364"/>
    <w:rsid w:val="00937DC7"/>
    <w:rsid w:val="00940989"/>
    <w:rsid w:val="00941002"/>
    <w:rsid w:val="009416DD"/>
    <w:rsid w:val="009451C2"/>
    <w:rsid w:val="00945BD6"/>
    <w:rsid w:val="009466B0"/>
    <w:rsid w:val="009469B7"/>
    <w:rsid w:val="009514D4"/>
    <w:rsid w:val="009525F8"/>
    <w:rsid w:val="009527DD"/>
    <w:rsid w:val="00953755"/>
    <w:rsid w:val="00956792"/>
    <w:rsid w:val="009572F6"/>
    <w:rsid w:val="00957483"/>
    <w:rsid w:val="0096052A"/>
    <w:rsid w:val="00960FCD"/>
    <w:rsid w:val="00962747"/>
    <w:rsid w:val="00962E59"/>
    <w:rsid w:val="00963271"/>
    <w:rsid w:val="009662D3"/>
    <w:rsid w:val="009667F4"/>
    <w:rsid w:val="00971210"/>
    <w:rsid w:val="009713BE"/>
    <w:rsid w:val="00971FF8"/>
    <w:rsid w:val="009728F2"/>
    <w:rsid w:val="0097312F"/>
    <w:rsid w:val="009751A9"/>
    <w:rsid w:val="00976101"/>
    <w:rsid w:val="00976FA8"/>
    <w:rsid w:val="00977C4A"/>
    <w:rsid w:val="009800E4"/>
    <w:rsid w:val="00982736"/>
    <w:rsid w:val="00984361"/>
    <w:rsid w:val="0098730F"/>
    <w:rsid w:val="00990905"/>
    <w:rsid w:val="009936B3"/>
    <w:rsid w:val="00994028"/>
    <w:rsid w:val="00994034"/>
    <w:rsid w:val="009965F4"/>
    <w:rsid w:val="00997251"/>
    <w:rsid w:val="0099737A"/>
    <w:rsid w:val="00997EF2"/>
    <w:rsid w:val="009A0148"/>
    <w:rsid w:val="009A2413"/>
    <w:rsid w:val="009A2DFF"/>
    <w:rsid w:val="009A3573"/>
    <w:rsid w:val="009A361E"/>
    <w:rsid w:val="009A3946"/>
    <w:rsid w:val="009A4C41"/>
    <w:rsid w:val="009A5654"/>
    <w:rsid w:val="009A6A6C"/>
    <w:rsid w:val="009B0B5D"/>
    <w:rsid w:val="009B215A"/>
    <w:rsid w:val="009B2658"/>
    <w:rsid w:val="009B439C"/>
    <w:rsid w:val="009B5387"/>
    <w:rsid w:val="009B59C5"/>
    <w:rsid w:val="009B5C29"/>
    <w:rsid w:val="009B67BC"/>
    <w:rsid w:val="009C0173"/>
    <w:rsid w:val="009C1D96"/>
    <w:rsid w:val="009C24BD"/>
    <w:rsid w:val="009C3042"/>
    <w:rsid w:val="009C5742"/>
    <w:rsid w:val="009C6E36"/>
    <w:rsid w:val="009C7233"/>
    <w:rsid w:val="009C797E"/>
    <w:rsid w:val="009D0171"/>
    <w:rsid w:val="009D158E"/>
    <w:rsid w:val="009D199B"/>
    <w:rsid w:val="009D2124"/>
    <w:rsid w:val="009D360D"/>
    <w:rsid w:val="009D38DD"/>
    <w:rsid w:val="009D40A6"/>
    <w:rsid w:val="009D4ADB"/>
    <w:rsid w:val="009D4AF1"/>
    <w:rsid w:val="009D5FAB"/>
    <w:rsid w:val="009D64D6"/>
    <w:rsid w:val="009D7424"/>
    <w:rsid w:val="009E0726"/>
    <w:rsid w:val="009E0C8A"/>
    <w:rsid w:val="009E163C"/>
    <w:rsid w:val="009E1869"/>
    <w:rsid w:val="009E1EC6"/>
    <w:rsid w:val="009E3A7F"/>
    <w:rsid w:val="009E56FA"/>
    <w:rsid w:val="009E6FAE"/>
    <w:rsid w:val="009F1DCB"/>
    <w:rsid w:val="009F214F"/>
    <w:rsid w:val="009F2B97"/>
    <w:rsid w:val="009F5BA3"/>
    <w:rsid w:val="009F7CEF"/>
    <w:rsid w:val="00A00008"/>
    <w:rsid w:val="00A017A9"/>
    <w:rsid w:val="00A01B7E"/>
    <w:rsid w:val="00A02430"/>
    <w:rsid w:val="00A02770"/>
    <w:rsid w:val="00A03CA7"/>
    <w:rsid w:val="00A05A14"/>
    <w:rsid w:val="00A10376"/>
    <w:rsid w:val="00A10799"/>
    <w:rsid w:val="00A1079B"/>
    <w:rsid w:val="00A10DDE"/>
    <w:rsid w:val="00A116AD"/>
    <w:rsid w:val="00A11EE5"/>
    <w:rsid w:val="00A12456"/>
    <w:rsid w:val="00A139E5"/>
    <w:rsid w:val="00A156BC"/>
    <w:rsid w:val="00A15BC9"/>
    <w:rsid w:val="00A1640D"/>
    <w:rsid w:val="00A16DE7"/>
    <w:rsid w:val="00A17DEF"/>
    <w:rsid w:val="00A2029A"/>
    <w:rsid w:val="00A22254"/>
    <w:rsid w:val="00A2539A"/>
    <w:rsid w:val="00A254B4"/>
    <w:rsid w:val="00A256DC"/>
    <w:rsid w:val="00A27ACD"/>
    <w:rsid w:val="00A31602"/>
    <w:rsid w:val="00A32D3D"/>
    <w:rsid w:val="00A33071"/>
    <w:rsid w:val="00A33E4F"/>
    <w:rsid w:val="00A3491D"/>
    <w:rsid w:val="00A34B30"/>
    <w:rsid w:val="00A35543"/>
    <w:rsid w:val="00A35F56"/>
    <w:rsid w:val="00A362D6"/>
    <w:rsid w:val="00A36D81"/>
    <w:rsid w:val="00A37CE3"/>
    <w:rsid w:val="00A4004E"/>
    <w:rsid w:val="00A40527"/>
    <w:rsid w:val="00A4053A"/>
    <w:rsid w:val="00A41EBE"/>
    <w:rsid w:val="00A4400A"/>
    <w:rsid w:val="00A44C8B"/>
    <w:rsid w:val="00A459DC"/>
    <w:rsid w:val="00A45A33"/>
    <w:rsid w:val="00A507DC"/>
    <w:rsid w:val="00A51186"/>
    <w:rsid w:val="00A526C9"/>
    <w:rsid w:val="00A54B53"/>
    <w:rsid w:val="00A57E2C"/>
    <w:rsid w:val="00A57FD3"/>
    <w:rsid w:val="00A606FB"/>
    <w:rsid w:val="00A6174D"/>
    <w:rsid w:val="00A635C1"/>
    <w:rsid w:val="00A6458F"/>
    <w:rsid w:val="00A64A90"/>
    <w:rsid w:val="00A70EEC"/>
    <w:rsid w:val="00A71DFC"/>
    <w:rsid w:val="00A72492"/>
    <w:rsid w:val="00A72B96"/>
    <w:rsid w:val="00A76AC0"/>
    <w:rsid w:val="00A76CA7"/>
    <w:rsid w:val="00A7710A"/>
    <w:rsid w:val="00A77B2D"/>
    <w:rsid w:val="00A8032A"/>
    <w:rsid w:val="00A837BF"/>
    <w:rsid w:val="00A848D2"/>
    <w:rsid w:val="00A855E3"/>
    <w:rsid w:val="00A85A84"/>
    <w:rsid w:val="00A86970"/>
    <w:rsid w:val="00A873AF"/>
    <w:rsid w:val="00A87AE9"/>
    <w:rsid w:val="00A901FC"/>
    <w:rsid w:val="00A92EE6"/>
    <w:rsid w:val="00A9363B"/>
    <w:rsid w:val="00A93D6B"/>
    <w:rsid w:val="00A94D00"/>
    <w:rsid w:val="00A95463"/>
    <w:rsid w:val="00A96311"/>
    <w:rsid w:val="00A97510"/>
    <w:rsid w:val="00AA1BA8"/>
    <w:rsid w:val="00AA2240"/>
    <w:rsid w:val="00AA27A4"/>
    <w:rsid w:val="00AA37DC"/>
    <w:rsid w:val="00AA3983"/>
    <w:rsid w:val="00AA44D1"/>
    <w:rsid w:val="00AA4669"/>
    <w:rsid w:val="00AA5B10"/>
    <w:rsid w:val="00AA6F2A"/>
    <w:rsid w:val="00AA6FA6"/>
    <w:rsid w:val="00AA7332"/>
    <w:rsid w:val="00AB0266"/>
    <w:rsid w:val="00AB1A20"/>
    <w:rsid w:val="00AB2706"/>
    <w:rsid w:val="00AB421C"/>
    <w:rsid w:val="00AB430B"/>
    <w:rsid w:val="00AB4664"/>
    <w:rsid w:val="00AB46DA"/>
    <w:rsid w:val="00AB5331"/>
    <w:rsid w:val="00AB70CB"/>
    <w:rsid w:val="00AC1122"/>
    <w:rsid w:val="00AC20C2"/>
    <w:rsid w:val="00AC2BE5"/>
    <w:rsid w:val="00AC2D07"/>
    <w:rsid w:val="00AC461F"/>
    <w:rsid w:val="00AC4FD8"/>
    <w:rsid w:val="00AC550B"/>
    <w:rsid w:val="00AC6715"/>
    <w:rsid w:val="00AD1A01"/>
    <w:rsid w:val="00AD25FE"/>
    <w:rsid w:val="00AD2981"/>
    <w:rsid w:val="00AD2ECF"/>
    <w:rsid w:val="00AD3498"/>
    <w:rsid w:val="00AD3609"/>
    <w:rsid w:val="00AD5D03"/>
    <w:rsid w:val="00AD67B4"/>
    <w:rsid w:val="00AD6CCF"/>
    <w:rsid w:val="00AD7CBE"/>
    <w:rsid w:val="00AE1156"/>
    <w:rsid w:val="00AE42E4"/>
    <w:rsid w:val="00AE65FA"/>
    <w:rsid w:val="00AE698F"/>
    <w:rsid w:val="00AE7C0F"/>
    <w:rsid w:val="00AF0CAB"/>
    <w:rsid w:val="00AF1656"/>
    <w:rsid w:val="00AF1B5C"/>
    <w:rsid w:val="00AF236F"/>
    <w:rsid w:val="00AF2711"/>
    <w:rsid w:val="00AF2EE3"/>
    <w:rsid w:val="00AF46BE"/>
    <w:rsid w:val="00AF5627"/>
    <w:rsid w:val="00AF6525"/>
    <w:rsid w:val="00B004B4"/>
    <w:rsid w:val="00B01DA8"/>
    <w:rsid w:val="00B02DCF"/>
    <w:rsid w:val="00B038F7"/>
    <w:rsid w:val="00B03FF5"/>
    <w:rsid w:val="00B04C6E"/>
    <w:rsid w:val="00B064B2"/>
    <w:rsid w:val="00B074C7"/>
    <w:rsid w:val="00B078C6"/>
    <w:rsid w:val="00B114D7"/>
    <w:rsid w:val="00B116AD"/>
    <w:rsid w:val="00B11822"/>
    <w:rsid w:val="00B11B49"/>
    <w:rsid w:val="00B12096"/>
    <w:rsid w:val="00B130E1"/>
    <w:rsid w:val="00B14DE3"/>
    <w:rsid w:val="00B14E0A"/>
    <w:rsid w:val="00B22E83"/>
    <w:rsid w:val="00B24951"/>
    <w:rsid w:val="00B26254"/>
    <w:rsid w:val="00B2652D"/>
    <w:rsid w:val="00B277FA"/>
    <w:rsid w:val="00B278AE"/>
    <w:rsid w:val="00B27E47"/>
    <w:rsid w:val="00B30022"/>
    <w:rsid w:val="00B30145"/>
    <w:rsid w:val="00B303BC"/>
    <w:rsid w:val="00B30639"/>
    <w:rsid w:val="00B311C0"/>
    <w:rsid w:val="00B32140"/>
    <w:rsid w:val="00B32515"/>
    <w:rsid w:val="00B3518D"/>
    <w:rsid w:val="00B3586E"/>
    <w:rsid w:val="00B41C6B"/>
    <w:rsid w:val="00B4525D"/>
    <w:rsid w:val="00B45828"/>
    <w:rsid w:val="00B46205"/>
    <w:rsid w:val="00B46C25"/>
    <w:rsid w:val="00B5035B"/>
    <w:rsid w:val="00B51BBA"/>
    <w:rsid w:val="00B531B5"/>
    <w:rsid w:val="00B53A50"/>
    <w:rsid w:val="00B5407E"/>
    <w:rsid w:val="00B55317"/>
    <w:rsid w:val="00B55BF3"/>
    <w:rsid w:val="00B56BE6"/>
    <w:rsid w:val="00B56D4C"/>
    <w:rsid w:val="00B56F54"/>
    <w:rsid w:val="00B6256D"/>
    <w:rsid w:val="00B62F14"/>
    <w:rsid w:val="00B648E5"/>
    <w:rsid w:val="00B65F18"/>
    <w:rsid w:val="00B70A8E"/>
    <w:rsid w:val="00B71586"/>
    <w:rsid w:val="00B72484"/>
    <w:rsid w:val="00B736D3"/>
    <w:rsid w:val="00B7618E"/>
    <w:rsid w:val="00B80F91"/>
    <w:rsid w:val="00B81064"/>
    <w:rsid w:val="00B81742"/>
    <w:rsid w:val="00B82DEB"/>
    <w:rsid w:val="00B830C5"/>
    <w:rsid w:val="00B8382C"/>
    <w:rsid w:val="00B84F35"/>
    <w:rsid w:val="00B9276F"/>
    <w:rsid w:val="00B938EF"/>
    <w:rsid w:val="00B93EB6"/>
    <w:rsid w:val="00B957C4"/>
    <w:rsid w:val="00B963D5"/>
    <w:rsid w:val="00B97207"/>
    <w:rsid w:val="00BA2193"/>
    <w:rsid w:val="00BA3369"/>
    <w:rsid w:val="00BA4A77"/>
    <w:rsid w:val="00BA547F"/>
    <w:rsid w:val="00BA58EF"/>
    <w:rsid w:val="00BA5CFC"/>
    <w:rsid w:val="00BA6DF9"/>
    <w:rsid w:val="00BB08A1"/>
    <w:rsid w:val="00BB09D0"/>
    <w:rsid w:val="00BB44E3"/>
    <w:rsid w:val="00BB4FDC"/>
    <w:rsid w:val="00BB50A8"/>
    <w:rsid w:val="00BB5A96"/>
    <w:rsid w:val="00BB7044"/>
    <w:rsid w:val="00BC0E1D"/>
    <w:rsid w:val="00BC37B0"/>
    <w:rsid w:val="00BC3B4C"/>
    <w:rsid w:val="00BC3EDC"/>
    <w:rsid w:val="00BC60E2"/>
    <w:rsid w:val="00BC6952"/>
    <w:rsid w:val="00BC6E02"/>
    <w:rsid w:val="00BC72F0"/>
    <w:rsid w:val="00BC75BB"/>
    <w:rsid w:val="00BC7816"/>
    <w:rsid w:val="00BC7FA7"/>
    <w:rsid w:val="00BD1CCE"/>
    <w:rsid w:val="00BD3EAF"/>
    <w:rsid w:val="00BD4F8C"/>
    <w:rsid w:val="00BD5610"/>
    <w:rsid w:val="00BD65C3"/>
    <w:rsid w:val="00BD7517"/>
    <w:rsid w:val="00BE25C2"/>
    <w:rsid w:val="00BE311D"/>
    <w:rsid w:val="00BE3905"/>
    <w:rsid w:val="00BE3BE5"/>
    <w:rsid w:val="00BE4116"/>
    <w:rsid w:val="00BE5529"/>
    <w:rsid w:val="00BE6371"/>
    <w:rsid w:val="00BE7678"/>
    <w:rsid w:val="00BF2136"/>
    <w:rsid w:val="00BF3981"/>
    <w:rsid w:val="00BF4F10"/>
    <w:rsid w:val="00BF4F3D"/>
    <w:rsid w:val="00BF70FB"/>
    <w:rsid w:val="00C009BA"/>
    <w:rsid w:val="00C00CED"/>
    <w:rsid w:val="00C0411D"/>
    <w:rsid w:val="00C06500"/>
    <w:rsid w:val="00C068AF"/>
    <w:rsid w:val="00C1070D"/>
    <w:rsid w:val="00C116AF"/>
    <w:rsid w:val="00C12278"/>
    <w:rsid w:val="00C133DE"/>
    <w:rsid w:val="00C15F02"/>
    <w:rsid w:val="00C20953"/>
    <w:rsid w:val="00C2145E"/>
    <w:rsid w:val="00C228EE"/>
    <w:rsid w:val="00C23412"/>
    <w:rsid w:val="00C24578"/>
    <w:rsid w:val="00C265A3"/>
    <w:rsid w:val="00C271D3"/>
    <w:rsid w:val="00C3133D"/>
    <w:rsid w:val="00C32F26"/>
    <w:rsid w:val="00C34618"/>
    <w:rsid w:val="00C35779"/>
    <w:rsid w:val="00C37102"/>
    <w:rsid w:val="00C434CD"/>
    <w:rsid w:val="00C44B2A"/>
    <w:rsid w:val="00C477F5"/>
    <w:rsid w:val="00C50D04"/>
    <w:rsid w:val="00C50D26"/>
    <w:rsid w:val="00C51070"/>
    <w:rsid w:val="00C52C07"/>
    <w:rsid w:val="00C536B4"/>
    <w:rsid w:val="00C53AB2"/>
    <w:rsid w:val="00C53F22"/>
    <w:rsid w:val="00C54EFA"/>
    <w:rsid w:val="00C56676"/>
    <w:rsid w:val="00C57084"/>
    <w:rsid w:val="00C57EB5"/>
    <w:rsid w:val="00C60964"/>
    <w:rsid w:val="00C60C71"/>
    <w:rsid w:val="00C61CAA"/>
    <w:rsid w:val="00C6373C"/>
    <w:rsid w:val="00C637B8"/>
    <w:rsid w:val="00C638FC"/>
    <w:rsid w:val="00C63BC1"/>
    <w:rsid w:val="00C63D50"/>
    <w:rsid w:val="00C64537"/>
    <w:rsid w:val="00C64A3C"/>
    <w:rsid w:val="00C65FD4"/>
    <w:rsid w:val="00C6613D"/>
    <w:rsid w:val="00C66798"/>
    <w:rsid w:val="00C716F2"/>
    <w:rsid w:val="00C71755"/>
    <w:rsid w:val="00C720A2"/>
    <w:rsid w:val="00C72443"/>
    <w:rsid w:val="00C73366"/>
    <w:rsid w:val="00C75009"/>
    <w:rsid w:val="00C75C58"/>
    <w:rsid w:val="00C75E21"/>
    <w:rsid w:val="00C8048A"/>
    <w:rsid w:val="00C80D25"/>
    <w:rsid w:val="00C82117"/>
    <w:rsid w:val="00C85921"/>
    <w:rsid w:val="00C8755B"/>
    <w:rsid w:val="00C9063B"/>
    <w:rsid w:val="00C914FC"/>
    <w:rsid w:val="00C9158C"/>
    <w:rsid w:val="00C93373"/>
    <w:rsid w:val="00C9482C"/>
    <w:rsid w:val="00C94A70"/>
    <w:rsid w:val="00C96D78"/>
    <w:rsid w:val="00C975C5"/>
    <w:rsid w:val="00CA0AC0"/>
    <w:rsid w:val="00CA0C63"/>
    <w:rsid w:val="00CA156E"/>
    <w:rsid w:val="00CA1A56"/>
    <w:rsid w:val="00CA2BB5"/>
    <w:rsid w:val="00CA2F46"/>
    <w:rsid w:val="00CA38D7"/>
    <w:rsid w:val="00CA4371"/>
    <w:rsid w:val="00CA75C0"/>
    <w:rsid w:val="00CB01C2"/>
    <w:rsid w:val="00CB0DF2"/>
    <w:rsid w:val="00CB0F4E"/>
    <w:rsid w:val="00CB18D4"/>
    <w:rsid w:val="00CB1F29"/>
    <w:rsid w:val="00CB69E4"/>
    <w:rsid w:val="00CB7668"/>
    <w:rsid w:val="00CB775D"/>
    <w:rsid w:val="00CC1334"/>
    <w:rsid w:val="00CC3924"/>
    <w:rsid w:val="00CC3CB1"/>
    <w:rsid w:val="00CC4ABD"/>
    <w:rsid w:val="00CC5942"/>
    <w:rsid w:val="00CC5976"/>
    <w:rsid w:val="00CD43BD"/>
    <w:rsid w:val="00CD4ABF"/>
    <w:rsid w:val="00CD592B"/>
    <w:rsid w:val="00CE03AF"/>
    <w:rsid w:val="00CE3875"/>
    <w:rsid w:val="00CE40BF"/>
    <w:rsid w:val="00CE6A9A"/>
    <w:rsid w:val="00CE7085"/>
    <w:rsid w:val="00CF05AB"/>
    <w:rsid w:val="00CF08C7"/>
    <w:rsid w:val="00CF127E"/>
    <w:rsid w:val="00CF3CFF"/>
    <w:rsid w:val="00CF3E4E"/>
    <w:rsid w:val="00CF4D6F"/>
    <w:rsid w:val="00CF50DE"/>
    <w:rsid w:val="00CF6E20"/>
    <w:rsid w:val="00D0022B"/>
    <w:rsid w:val="00D00D8C"/>
    <w:rsid w:val="00D02452"/>
    <w:rsid w:val="00D0510E"/>
    <w:rsid w:val="00D058BA"/>
    <w:rsid w:val="00D067AE"/>
    <w:rsid w:val="00D13DF1"/>
    <w:rsid w:val="00D22714"/>
    <w:rsid w:val="00D23B6C"/>
    <w:rsid w:val="00D245B5"/>
    <w:rsid w:val="00D24C23"/>
    <w:rsid w:val="00D25942"/>
    <w:rsid w:val="00D3001A"/>
    <w:rsid w:val="00D35951"/>
    <w:rsid w:val="00D36A3B"/>
    <w:rsid w:val="00D3752A"/>
    <w:rsid w:val="00D40C67"/>
    <w:rsid w:val="00D430AC"/>
    <w:rsid w:val="00D43922"/>
    <w:rsid w:val="00D43AFA"/>
    <w:rsid w:val="00D44BA0"/>
    <w:rsid w:val="00D476E6"/>
    <w:rsid w:val="00D47D13"/>
    <w:rsid w:val="00D50967"/>
    <w:rsid w:val="00D5291C"/>
    <w:rsid w:val="00D54207"/>
    <w:rsid w:val="00D55A83"/>
    <w:rsid w:val="00D57086"/>
    <w:rsid w:val="00D60B33"/>
    <w:rsid w:val="00D61739"/>
    <w:rsid w:val="00D61E76"/>
    <w:rsid w:val="00D62B17"/>
    <w:rsid w:val="00D631AB"/>
    <w:rsid w:val="00D635BB"/>
    <w:rsid w:val="00D63A67"/>
    <w:rsid w:val="00D63E92"/>
    <w:rsid w:val="00D668C6"/>
    <w:rsid w:val="00D67D2A"/>
    <w:rsid w:val="00D70689"/>
    <w:rsid w:val="00D70E31"/>
    <w:rsid w:val="00D70F56"/>
    <w:rsid w:val="00D71A5D"/>
    <w:rsid w:val="00D732C1"/>
    <w:rsid w:val="00D76354"/>
    <w:rsid w:val="00D766BD"/>
    <w:rsid w:val="00D82D8C"/>
    <w:rsid w:val="00D8369E"/>
    <w:rsid w:val="00D84E47"/>
    <w:rsid w:val="00D85A69"/>
    <w:rsid w:val="00D90A64"/>
    <w:rsid w:val="00D90BEA"/>
    <w:rsid w:val="00D913F2"/>
    <w:rsid w:val="00D925BC"/>
    <w:rsid w:val="00D95B2B"/>
    <w:rsid w:val="00D95D21"/>
    <w:rsid w:val="00D96C98"/>
    <w:rsid w:val="00D96F40"/>
    <w:rsid w:val="00DA001D"/>
    <w:rsid w:val="00DA37A7"/>
    <w:rsid w:val="00DA55B7"/>
    <w:rsid w:val="00DA600B"/>
    <w:rsid w:val="00DA7015"/>
    <w:rsid w:val="00DA7FE2"/>
    <w:rsid w:val="00DB07D8"/>
    <w:rsid w:val="00DB18F1"/>
    <w:rsid w:val="00DB26EE"/>
    <w:rsid w:val="00DB2B26"/>
    <w:rsid w:val="00DB2E4F"/>
    <w:rsid w:val="00DB314C"/>
    <w:rsid w:val="00DB3A89"/>
    <w:rsid w:val="00DB41B5"/>
    <w:rsid w:val="00DB45B8"/>
    <w:rsid w:val="00DB4CE3"/>
    <w:rsid w:val="00DB4F58"/>
    <w:rsid w:val="00DB5D9F"/>
    <w:rsid w:val="00DB5FEA"/>
    <w:rsid w:val="00DB5FEF"/>
    <w:rsid w:val="00DB72AF"/>
    <w:rsid w:val="00DC2933"/>
    <w:rsid w:val="00DC37C6"/>
    <w:rsid w:val="00DC5202"/>
    <w:rsid w:val="00DC6845"/>
    <w:rsid w:val="00DC7444"/>
    <w:rsid w:val="00DD2131"/>
    <w:rsid w:val="00DD3895"/>
    <w:rsid w:val="00DD60F9"/>
    <w:rsid w:val="00DD6791"/>
    <w:rsid w:val="00DD6DB6"/>
    <w:rsid w:val="00DD7416"/>
    <w:rsid w:val="00DE5A18"/>
    <w:rsid w:val="00DE7F55"/>
    <w:rsid w:val="00DF0BB4"/>
    <w:rsid w:val="00DF1411"/>
    <w:rsid w:val="00DF1A0D"/>
    <w:rsid w:val="00DF2E42"/>
    <w:rsid w:val="00DF4744"/>
    <w:rsid w:val="00DF7ABB"/>
    <w:rsid w:val="00E004B1"/>
    <w:rsid w:val="00E00CD0"/>
    <w:rsid w:val="00E00DCA"/>
    <w:rsid w:val="00E00E09"/>
    <w:rsid w:val="00E04E1C"/>
    <w:rsid w:val="00E07428"/>
    <w:rsid w:val="00E077B2"/>
    <w:rsid w:val="00E078B8"/>
    <w:rsid w:val="00E103AE"/>
    <w:rsid w:val="00E115FD"/>
    <w:rsid w:val="00E12ADB"/>
    <w:rsid w:val="00E13EE8"/>
    <w:rsid w:val="00E144C3"/>
    <w:rsid w:val="00E15278"/>
    <w:rsid w:val="00E15AB2"/>
    <w:rsid w:val="00E16452"/>
    <w:rsid w:val="00E16A35"/>
    <w:rsid w:val="00E173E5"/>
    <w:rsid w:val="00E17C06"/>
    <w:rsid w:val="00E2127F"/>
    <w:rsid w:val="00E215AA"/>
    <w:rsid w:val="00E2390B"/>
    <w:rsid w:val="00E2486C"/>
    <w:rsid w:val="00E2548F"/>
    <w:rsid w:val="00E257BB"/>
    <w:rsid w:val="00E25C9A"/>
    <w:rsid w:val="00E260EF"/>
    <w:rsid w:val="00E26FDF"/>
    <w:rsid w:val="00E27575"/>
    <w:rsid w:val="00E33402"/>
    <w:rsid w:val="00E35373"/>
    <w:rsid w:val="00E354D2"/>
    <w:rsid w:val="00E35E37"/>
    <w:rsid w:val="00E3677B"/>
    <w:rsid w:val="00E37218"/>
    <w:rsid w:val="00E41853"/>
    <w:rsid w:val="00E4233F"/>
    <w:rsid w:val="00E42F86"/>
    <w:rsid w:val="00E43705"/>
    <w:rsid w:val="00E44261"/>
    <w:rsid w:val="00E452B3"/>
    <w:rsid w:val="00E455D9"/>
    <w:rsid w:val="00E45D50"/>
    <w:rsid w:val="00E45DC5"/>
    <w:rsid w:val="00E4726D"/>
    <w:rsid w:val="00E5400E"/>
    <w:rsid w:val="00E54521"/>
    <w:rsid w:val="00E5484E"/>
    <w:rsid w:val="00E6149C"/>
    <w:rsid w:val="00E61CF9"/>
    <w:rsid w:val="00E6204C"/>
    <w:rsid w:val="00E621C6"/>
    <w:rsid w:val="00E629A4"/>
    <w:rsid w:val="00E6415F"/>
    <w:rsid w:val="00E669F1"/>
    <w:rsid w:val="00E67681"/>
    <w:rsid w:val="00E7189D"/>
    <w:rsid w:val="00E72D8B"/>
    <w:rsid w:val="00E74C63"/>
    <w:rsid w:val="00E74D59"/>
    <w:rsid w:val="00E759AF"/>
    <w:rsid w:val="00E7744B"/>
    <w:rsid w:val="00E80BA9"/>
    <w:rsid w:val="00E828B2"/>
    <w:rsid w:val="00E82913"/>
    <w:rsid w:val="00E82A42"/>
    <w:rsid w:val="00E83FF6"/>
    <w:rsid w:val="00E84529"/>
    <w:rsid w:val="00E846F5"/>
    <w:rsid w:val="00E868B6"/>
    <w:rsid w:val="00E91D5E"/>
    <w:rsid w:val="00E93C89"/>
    <w:rsid w:val="00E9478C"/>
    <w:rsid w:val="00EA096C"/>
    <w:rsid w:val="00EA1731"/>
    <w:rsid w:val="00EA2418"/>
    <w:rsid w:val="00EA242D"/>
    <w:rsid w:val="00EA2DF4"/>
    <w:rsid w:val="00EA3C79"/>
    <w:rsid w:val="00EA4441"/>
    <w:rsid w:val="00EA4F62"/>
    <w:rsid w:val="00EA600D"/>
    <w:rsid w:val="00EA6037"/>
    <w:rsid w:val="00EA6510"/>
    <w:rsid w:val="00EA6555"/>
    <w:rsid w:val="00EA765B"/>
    <w:rsid w:val="00EB2FD8"/>
    <w:rsid w:val="00EB32C8"/>
    <w:rsid w:val="00EB4D69"/>
    <w:rsid w:val="00EB4DA2"/>
    <w:rsid w:val="00EB5928"/>
    <w:rsid w:val="00EB5C14"/>
    <w:rsid w:val="00EB642D"/>
    <w:rsid w:val="00EB684C"/>
    <w:rsid w:val="00EC1BE4"/>
    <w:rsid w:val="00EC3F79"/>
    <w:rsid w:val="00EC42B3"/>
    <w:rsid w:val="00EC4D94"/>
    <w:rsid w:val="00EC5540"/>
    <w:rsid w:val="00EC7318"/>
    <w:rsid w:val="00ED0726"/>
    <w:rsid w:val="00ED2068"/>
    <w:rsid w:val="00ED370A"/>
    <w:rsid w:val="00ED396F"/>
    <w:rsid w:val="00ED49A8"/>
    <w:rsid w:val="00ED4B72"/>
    <w:rsid w:val="00ED50C2"/>
    <w:rsid w:val="00ED6052"/>
    <w:rsid w:val="00ED7E0C"/>
    <w:rsid w:val="00EE1C78"/>
    <w:rsid w:val="00EE2A94"/>
    <w:rsid w:val="00EE3BE8"/>
    <w:rsid w:val="00EE3D86"/>
    <w:rsid w:val="00EE3E64"/>
    <w:rsid w:val="00EE574A"/>
    <w:rsid w:val="00EF0D3D"/>
    <w:rsid w:val="00EF3308"/>
    <w:rsid w:val="00EF4C88"/>
    <w:rsid w:val="00EF4FEC"/>
    <w:rsid w:val="00EF5F14"/>
    <w:rsid w:val="00EF654E"/>
    <w:rsid w:val="00EF66F4"/>
    <w:rsid w:val="00EF67F8"/>
    <w:rsid w:val="00EF6F19"/>
    <w:rsid w:val="00EF709F"/>
    <w:rsid w:val="00EF7F5B"/>
    <w:rsid w:val="00F0302D"/>
    <w:rsid w:val="00F0379A"/>
    <w:rsid w:val="00F041F1"/>
    <w:rsid w:val="00F04368"/>
    <w:rsid w:val="00F06095"/>
    <w:rsid w:val="00F068FD"/>
    <w:rsid w:val="00F06F1C"/>
    <w:rsid w:val="00F071D7"/>
    <w:rsid w:val="00F0793B"/>
    <w:rsid w:val="00F13D2C"/>
    <w:rsid w:val="00F15D7B"/>
    <w:rsid w:val="00F20E81"/>
    <w:rsid w:val="00F23D31"/>
    <w:rsid w:val="00F253DC"/>
    <w:rsid w:val="00F265FE"/>
    <w:rsid w:val="00F26BC5"/>
    <w:rsid w:val="00F27723"/>
    <w:rsid w:val="00F27ABB"/>
    <w:rsid w:val="00F302FD"/>
    <w:rsid w:val="00F30B0B"/>
    <w:rsid w:val="00F33D0E"/>
    <w:rsid w:val="00F33EF9"/>
    <w:rsid w:val="00F4257E"/>
    <w:rsid w:val="00F4313F"/>
    <w:rsid w:val="00F450FA"/>
    <w:rsid w:val="00F50644"/>
    <w:rsid w:val="00F51C48"/>
    <w:rsid w:val="00F51F90"/>
    <w:rsid w:val="00F529A1"/>
    <w:rsid w:val="00F5564F"/>
    <w:rsid w:val="00F55B4C"/>
    <w:rsid w:val="00F6109A"/>
    <w:rsid w:val="00F61B78"/>
    <w:rsid w:val="00F6300A"/>
    <w:rsid w:val="00F63996"/>
    <w:rsid w:val="00F646CF"/>
    <w:rsid w:val="00F721F6"/>
    <w:rsid w:val="00F72653"/>
    <w:rsid w:val="00F737B0"/>
    <w:rsid w:val="00F73A83"/>
    <w:rsid w:val="00F745EE"/>
    <w:rsid w:val="00F754B9"/>
    <w:rsid w:val="00F7597C"/>
    <w:rsid w:val="00F76037"/>
    <w:rsid w:val="00F768BC"/>
    <w:rsid w:val="00F76A9E"/>
    <w:rsid w:val="00F774EE"/>
    <w:rsid w:val="00F81B99"/>
    <w:rsid w:val="00F81F5E"/>
    <w:rsid w:val="00F83477"/>
    <w:rsid w:val="00F84CD7"/>
    <w:rsid w:val="00F869EC"/>
    <w:rsid w:val="00F9586C"/>
    <w:rsid w:val="00F96078"/>
    <w:rsid w:val="00F964B9"/>
    <w:rsid w:val="00F96808"/>
    <w:rsid w:val="00F97302"/>
    <w:rsid w:val="00F9770F"/>
    <w:rsid w:val="00F97C1D"/>
    <w:rsid w:val="00F97C9D"/>
    <w:rsid w:val="00FA1380"/>
    <w:rsid w:val="00FA1C3A"/>
    <w:rsid w:val="00FA28E4"/>
    <w:rsid w:val="00FA2AB4"/>
    <w:rsid w:val="00FA3A7C"/>
    <w:rsid w:val="00FA41CB"/>
    <w:rsid w:val="00FA4E20"/>
    <w:rsid w:val="00FA4F9D"/>
    <w:rsid w:val="00FA59D4"/>
    <w:rsid w:val="00FA6C75"/>
    <w:rsid w:val="00FA6F1C"/>
    <w:rsid w:val="00FA721F"/>
    <w:rsid w:val="00FA7B64"/>
    <w:rsid w:val="00FB08D9"/>
    <w:rsid w:val="00FB0E79"/>
    <w:rsid w:val="00FB1ACA"/>
    <w:rsid w:val="00FB3D25"/>
    <w:rsid w:val="00FB3E76"/>
    <w:rsid w:val="00FB490B"/>
    <w:rsid w:val="00FB562B"/>
    <w:rsid w:val="00FB59B8"/>
    <w:rsid w:val="00FB71D4"/>
    <w:rsid w:val="00FB745B"/>
    <w:rsid w:val="00FB77B8"/>
    <w:rsid w:val="00FB7936"/>
    <w:rsid w:val="00FB7D44"/>
    <w:rsid w:val="00FC0583"/>
    <w:rsid w:val="00FC17A0"/>
    <w:rsid w:val="00FC32B4"/>
    <w:rsid w:val="00FC420F"/>
    <w:rsid w:val="00FC7112"/>
    <w:rsid w:val="00FC7921"/>
    <w:rsid w:val="00FD075C"/>
    <w:rsid w:val="00FD0FBA"/>
    <w:rsid w:val="00FD1D6D"/>
    <w:rsid w:val="00FD1E3E"/>
    <w:rsid w:val="00FD38FF"/>
    <w:rsid w:val="00FD452B"/>
    <w:rsid w:val="00FD7737"/>
    <w:rsid w:val="00FD7BD3"/>
    <w:rsid w:val="00FE0919"/>
    <w:rsid w:val="00FE1B29"/>
    <w:rsid w:val="00FE1BDD"/>
    <w:rsid w:val="00FE1C1A"/>
    <w:rsid w:val="00FE227E"/>
    <w:rsid w:val="00FE28D7"/>
    <w:rsid w:val="00FE2A5C"/>
    <w:rsid w:val="00FE2EF5"/>
    <w:rsid w:val="00FE4E60"/>
    <w:rsid w:val="00FE5DE0"/>
    <w:rsid w:val="00FE70D2"/>
    <w:rsid w:val="00FF2550"/>
    <w:rsid w:val="00FF3841"/>
    <w:rsid w:val="00FF3911"/>
    <w:rsid w:val="00FF5815"/>
    <w:rsid w:val="00FF6A91"/>
    <w:rsid w:val="00FF6CBF"/>
    <w:rsid w:val="00FF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4"/>
    <o:shapelayout v:ext="edit">
      <o:idmap v:ext="edit" data="1"/>
    </o:shapelayout>
  </w:shapeDefaults>
  <w:decimalSymbol w:val="."/>
  <w:listSeparator w:val=","/>
  <w14:docId w14:val="727E6390"/>
  <w15:chartTrackingRefBased/>
  <w15:docId w15:val="{99EAD84E-4769-4E98-99D8-3955CE008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1C0A"/>
    <w:pPr>
      <w:spacing w:after="0" w:line="240" w:lineRule="auto"/>
    </w:pPr>
    <w:rPr>
      <w:rFonts w:eastAsia="Times New Roman"/>
    </w:rPr>
  </w:style>
  <w:style w:type="paragraph" w:styleId="Heading2">
    <w:name w:val="heading 2"/>
    <w:basedOn w:val="Normal"/>
    <w:link w:val="Heading2Char"/>
    <w:uiPriority w:val="9"/>
    <w:qFormat/>
    <w:rsid w:val="00721C0A"/>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1C0A"/>
    <w:rPr>
      <w:rFonts w:eastAsia="Times New Roman"/>
      <w:b/>
      <w:bCs/>
      <w:sz w:val="36"/>
      <w:szCs w:val="36"/>
    </w:rPr>
  </w:style>
  <w:style w:type="paragraph" w:styleId="NormalWeb">
    <w:name w:val="Normal (Web)"/>
    <w:basedOn w:val="Normal"/>
    <w:uiPriority w:val="99"/>
    <w:semiHidden/>
    <w:unhideWhenUsed/>
    <w:rsid w:val="00721C0A"/>
    <w:pPr>
      <w:spacing w:before="100" w:beforeAutospacing="1" w:after="100" w:afterAutospacing="1"/>
    </w:pPr>
  </w:style>
  <w:style w:type="character" w:styleId="Hyperlink">
    <w:name w:val="Hyperlink"/>
    <w:basedOn w:val="DefaultParagraphFont"/>
    <w:uiPriority w:val="99"/>
    <w:semiHidden/>
    <w:unhideWhenUsed/>
    <w:rsid w:val="00721C0A"/>
    <w:rPr>
      <w:color w:val="0000FF"/>
      <w:u w:val="single"/>
    </w:rPr>
  </w:style>
  <w:style w:type="character" w:customStyle="1" w:styleId="tocnumber">
    <w:name w:val="tocnumber"/>
    <w:basedOn w:val="DefaultParagraphFont"/>
    <w:rsid w:val="00721C0A"/>
  </w:style>
  <w:style w:type="character" w:customStyle="1" w:styleId="toctext">
    <w:name w:val="toctext"/>
    <w:basedOn w:val="DefaultParagraphFont"/>
    <w:rsid w:val="00721C0A"/>
  </w:style>
  <w:style w:type="character" w:customStyle="1" w:styleId="mw-headline">
    <w:name w:val="mw-headline"/>
    <w:basedOn w:val="DefaultParagraphFont"/>
    <w:rsid w:val="00721C0A"/>
  </w:style>
  <w:style w:type="character" w:customStyle="1" w:styleId="mw-editsection">
    <w:name w:val="mw-editsection"/>
    <w:basedOn w:val="DefaultParagraphFont"/>
    <w:rsid w:val="00721C0A"/>
  </w:style>
  <w:style w:type="character" w:customStyle="1" w:styleId="mw-editsection-bracket">
    <w:name w:val="mw-editsection-bracket"/>
    <w:basedOn w:val="DefaultParagraphFont"/>
    <w:rsid w:val="00721C0A"/>
  </w:style>
  <w:style w:type="character" w:customStyle="1" w:styleId="mw-cite-backlink">
    <w:name w:val="mw-cite-backlink"/>
    <w:basedOn w:val="DefaultParagraphFont"/>
    <w:rsid w:val="00721C0A"/>
  </w:style>
  <w:style w:type="character" w:styleId="HTMLCite">
    <w:name w:val="HTML Cite"/>
    <w:basedOn w:val="DefaultParagraphFont"/>
    <w:uiPriority w:val="99"/>
    <w:semiHidden/>
    <w:unhideWhenUsed/>
    <w:rsid w:val="00721C0A"/>
    <w:rPr>
      <w:i/>
      <w:iCs/>
    </w:rPr>
  </w:style>
  <w:style w:type="character" w:customStyle="1" w:styleId="reference-accessdate">
    <w:name w:val="reference-accessdate"/>
    <w:basedOn w:val="DefaultParagraphFont"/>
    <w:rsid w:val="00721C0A"/>
  </w:style>
  <w:style w:type="character" w:customStyle="1" w:styleId="nowrap">
    <w:name w:val="nowrap"/>
    <w:basedOn w:val="DefaultParagraphFont"/>
    <w:rsid w:val="00721C0A"/>
  </w:style>
  <w:style w:type="character" w:customStyle="1" w:styleId="plainlinks">
    <w:name w:val="plainlinks"/>
    <w:basedOn w:val="DefaultParagraphFont"/>
    <w:rsid w:val="00721C0A"/>
  </w:style>
  <w:style w:type="character" w:customStyle="1" w:styleId="geo-dec">
    <w:name w:val="geo-dec"/>
    <w:basedOn w:val="DefaultParagraphFont"/>
    <w:rsid w:val="00721C0A"/>
  </w:style>
  <w:style w:type="character" w:styleId="FollowedHyperlink">
    <w:name w:val="FollowedHyperlink"/>
    <w:basedOn w:val="DefaultParagraphFont"/>
    <w:uiPriority w:val="99"/>
    <w:semiHidden/>
    <w:unhideWhenUsed/>
    <w:rsid w:val="00721C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9118011">
      <w:bodyDiv w:val="1"/>
      <w:marLeft w:val="0"/>
      <w:marRight w:val="0"/>
      <w:marTop w:val="0"/>
      <w:marBottom w:val="0"/>
      <w:divBdr>
        <w:top w:val="none" w:sz="0" w:space="0" w:color="auto"/>
        <w:left w:val="none" w:sz="0" w:space="0" w:color="auto"/>
        <w:bottom w:val="none" w:sz="0" w:space="0" w:color="auto"/>
        <w:right w:val="none" w:sz="0" w:space="0" w:color="auto"/>
      </w:divBdr>
      <w:divsChild>
        <w:div w:id="2035615113">
          <w:marLeft w:val="0"/>
          <w:marRight w:val="0"/>
          <w:marTop w:val="0"/>
          <w:marBottom w:val="0"/>
          <w:divBdr>
            <w:top w:val="none" w:sz="0" w:space="0" w:color="auto"/>
            <w:left w:val="none" w:sz="0" w:space="0" w:color="auto"/>
            <w:bottom w:val="none" w:sz="0" w:space="0" w:color="auto"/>
            <w:right w:val="none" w:sz="0" w:space="0" w:color="auto"/>
          </w:divBdr>
        </w:div>
        <w:div w:id="1377004866">
          <w:marLeft w:val="0"/>
          <w:marRight w:val="0"/>
          <w:marTop w:val="0"/>
          <w:marBottom w:val="0"/>
          <w:divBdr>
            <w:top w:val="none" w:sz="0" w:space="0" w:color="auto"/>
            <w:left w:val="none" w:sz="0" w:space="0" w:color="auto"/>
            <w:bottom w:val="none" w:sz="0" w:space="0" w:color="auto"/>
            <w:right w:val="none" w:sz="0" w:space="0" w:color="auto"/>
          </w:divBdr>
        </w:div>
      </w:divsChild>
    </w:div>
    <w:div w:id="1660420540">
      <w:bodyDiv w:val="1"/>
      <w:marLeft w:val="0"/>
      <w:marRight w:val="0"/>
      <w:marTop w:val="0"/>
      <w:marBottom w:val="0"/>
      <w:divBdr>
        <w:top w:val="none" w:sz="0" w:space="0" w:color="auto"/>
        <w:left w:val="none" w:sz="0" w:space="0" w:color="auto"/>
        <w:bottom w:val="none" w:sz="0" w:space="0" w:color="auto"/>
        <w:right w:val="none" w:sz="0" w:space="0" w:color="auto"/>
      </w:divBdr>
      <w:divsChild>
        <w:div w:id="1124229149">
          <w:marLeft w:val="0"/>
          <w:marRight w:val="0"/>
          <w:marTop w:val="0"/>
          <w:marBottom w:val="0"/>
          <w:divBdr>
            <w:top w:val="none" w:sz="0" w:space="0" w:color="auto"/>
            <w:left w:val="none" w:sz="0" w:space="0" w:color="auto"/>
            <w:bottom w:val="none" w:sz="0" w:space="0" w:color="auto"/>
            <w:right w:val="none" w:sz="0" w:space="0" w:color="auto"/>
          </w:divBdr>
          <w:divsChild>
            <w:div w:id="538661228">
              <w:marLeft w:val="0"/>
              <w:marRight w:val="0"/>
              <w:marTop w:val="0"/>
              <w:marBottom w:val="0"/>
              <w:divBdr>
                <w:top w:val="none" w:sz="0" w:space="0" w:color="auto"/>
                <w:left w:val="none" w:sz="0" w:space="0" w:color="auto"/>
                <w:bottom w:val="none" w:sz="0" w:space="0" w:color="auto"/>
                <w:right w:val="none" w:sz="0" w:space="0" w:color="auto"/>
              </w:divBdr>
              <w:divsChild>
                <w:div w:id="2145267350">
                  <w:marLeft w:val="0"/>
                  <w:marRight w:val="0"/>
                  <w:marTop w:val="0"/>
                  <w:marBottom w:val="0"/>
                  <w:divBdr>
                    <w:top w:val="none" w:sz="0" w:space="0" w:color="auto"/>
                    <w:left w:val="none" w:sz="0" w:space="0" w:color="auto"/>
                    <w:bottom w:val="none" w:sz="0" w:space="0" w:color="auto"/>
                    <w:right w:val="none" w:sz="0" w:space="0" w:color="auto"/>
                  </w:divBdr>
                  <w:divsChild>
                    <w:div w:id="1041321005">
                      <w:marLeft w:val="0"/>
                      <w:marRight w:val="0"/>
                      <w:marTop w:val="0"/>
                      <w:marBottom w:val="0"/>
                      <w:divBdr>
                        <w:top w:val="none" w:sz="0" w:space="0" w:color="auto"/>
                        <w:left w:val="none" w:sz="0" w:space="0" w:color="auto"/>
                        <w:bottom w:val="none" w:sz="0" w:space="0" w:color="auto"/>
                        <w:right w:val="none" w:sz="0" w:space="0" w:color="auto"/>
                      </w:divBdr>
                      <w:divsChild>
                        <w:div w:id="1224364907">
                          <w:marLeft w:val="0"/>
                          <w:marRight w:val="0"/>
                          <w:marTop w:val="0"/>
                          <w:marBottom w:val="0"/>
                          <w:divBdr>
                            <w:top w:val="none" w:sz="0" w:space="0" w:color="auto"/>
                            <w:left w:val="none" w:sz="0" w:space="0" w:color="auto"/>
                            <w:bottom w:val="none" w:sz="0" w:space="0" w:color="auto"/>
                            <w:right w:val="none" w:sz="0" w:space="0" w:color="auto"/>
                          </w:divBdr>
                        </w:div>
                      </w:divsChild>
                    </w:div>
                    <w:div w:id="2111777371">
                      <w:marLeft w:val="0"/>
                      <w:marRight w:val="0"/>
                      <w:marTop w:val="0"/>
                      <w:marBottom w:val="0"/>
                      <w:divBdr>
                        <w:top w:val="none" w:sz="0" w:space="0" w:color="auto"/>
                        <w:left w:val="none" w:sz="0" w:space="0" w:color="auto"/>
                        <w:bottom w:val="none" w:sz="0" w:space="0" w:color="auto"/>
                        <w:right w:val="none" w:sz="0" w:space="0" w:color="auto"/>
                      </w:divBdr>
                    </w:div>
                    <w:div w:id="1995717199">
                      <w:marLeft w:val="0"/>
                      <w:marRight w:val="0"/>
                      <w:marTop w:val="0"/>
                      <w:marBottom w:val="0"/>
                      <w:divBdr>
                        <w:top w:val="none" w:sz="0" w:space="0" w:color="auto"/>
                        <w:left w:val="none" w:sz="0" w:space="0" w:color="auto"/>
                        <w:bottom w:val="none" w:sz="0" w:space="0" w:color="auto"/>
                        <w:right w:val="none" w:sz="0" w:space="0" w:color="auto"/>
                      </w:divBdr>
                    </w:div>
                    <w:div w:id="164975652">
                      <w:marLeft w:val="0"/>
                      <w:marRight w:val="0"/>
                      <w:marTop w:val="0"/>
                      <w:marBottom w:val="0"/>
                      <w:divBdr>
                        <w:top w:val="none" w:sz="0" w:space="0" w:color="auto"/>
                        <w:left w:val="none" w:sz="0" w:space="0" w:color="auto"/>
                        <w:bottom w:val="none" w:sz="0" w:space="0" w:color="auto"/>
                        <w:right w:val="none" w:sz="0" w:space="0" w:color="auto"/>
                      </w:divBdr>
                    </w:div>
                    <w:div w:id="292096704">
                      <w:marLeft w:val="0"/>
                      <w:marRight w:val="0"/>
                      <w:marTop w:val="0"/>
                      <w:marBottom w:val="0"/>
                      <w:divBdr>
                        <w:top w:val="none" w:sz="0" w:space="0" w:color="auto"/>
                        <w:left w:val="none" w:sz="0" w:space="0" w:color="auto"/>
                        <w:bottom w:val="none" w:sz="0" w:space="0" w:color="auto"/>
                        <w:right w:val="none" w:sz="0" w:space="0" w:color="auto"/>
                      </w:divBdr>
                    </w:div>
                    <w:div w:id="1669215264">
                      <w:marLeft w:val="0"/>
                      <w:marRight w:val="0"/>
                      <w:marTop w:val="0"/>
                      <w:marBottom w:val="0"/>
                      <w:divBdr>
                        <w:top w:val="none" w:sz="0" w:space="0" w:color="auto"/>
                        <w:left w:val="none" w:sz="0" w:space="0" w:color="auto"/>
                        <w:bottom w:val="none" w:sz="0" w:space="0" w:color="auto"/>
                        <w:right w:val="none" w:sz="0" w:space="0" w:color="auto"/>
                      </w:divBdr>
                    </w:div>
                    <w:div w:id="977614990">
                      <w:marLeft w:val="0"/>
                      <w:marRight w:val="0"/>
                      <w:marTop w:val="0"/>
                      <w:marBottom w:val="0"/>
                      <w:divBdr>
                        <w:top w:val="none" w:sz="0" w:space="0" w:color="auto"/>
                        <w:left w:val="none" w:sz="0" w:space="0" w:color="auto"/>
                        <w:bottom w:val="none" w:sz="0" w:space="0" w:color="auto"/>
                        <w:right w:val="none" w:sz="0" w:space="0" w:color="auto"/>
                      </w:divBdr>
                    </w:div>
                    <w:div w:id="1102143803">
                      <w:marLeft w:val="0"/>
                      <w:marRight w:val="0"/>
                      <w:marTop w:val="0"/>
                      <w:marBottom w:val="0"/>
                      <w:divBdr>
                        <w:top w:val="none" w:sz="0" w:space="0" w:color="auto"/>
                        <w:left w:val="none" w:sz="0" w:space="0" w:color="auto"/>
                        <w:bottom w:val="none" w:sz="0" w:space="0" w:color="auto"/>
                        <w:right w:val="none" w:sz="0" w:space="0" w:color="auto"/>
                      </w:divBdr>
                    </w:div>
                    <w:div w:id="1051534985">
                      <w:marLeft w:val="0"/>
                      <w:marRight w:val="0"/>
                      <w:marTop w:val="0"/>
                      <w:marBottom w:val="0"/>
                      <w:divBdr>
                        <w:top w:val="none" w:sz="0" w:space="0" w:color="auto"/>
                        <w:left w:val="none" w:sz="0" w:space="0" w:color="auto"/>
                        <w:bottom w:val="none" w:sz="0" w:space="0" w:color="auto"/>
                        <w:right w:val="none" w:sz="0" w:space="0" w:color="auto"/>
                      </w:divBdr>
                    </w:div>
                    <w:div w:id="1480070110">
                      <w:marLeft w:val="0"/>
                      <w:marRight w:val="0"/>
                      <w:marTop w:val="0"/>
                      <w:marBottom w:val="0"/>
                      <w:divBdr>
                        <w:top w:val="none" w:sz="0" w:space="0" w:color="auto"/>
                        <w:left w:val="none" w:sz="0" w:space="0" w:color="auto"/>
                        <w:bottom w:val="none" w:sz="0" w:space="0" w:color="auto"/>
                        <w:right w:val="none" w:sz="0" w:space="0" w:color="auto"/>
                      </w:divBdr>
                    </w:div>
                    <w:div w:id="961112393">
                      <w:marLeft w:val="0"/>
                      <w:marRight w:val="0"/>
                      <w:marTop w:val="0"/>
                      <w:marBottom w:val="0"/>
                      <w:divBdr>
                        <w:top w:val="none" w:sz="0" w:space="0" w:color="auto"/>
                        <w:left w:val="none" w:sz="0" w:space="0" w:color="auto"/>
                        <w:bottom w:val="none" w:sz="0" w:space="0" w:color="auto"/>
                        <w:right w:val="none" w:sz="0" w:space="0" w:color="auto"/>
                      </w:divBdr>
                    </w:div>
                    <w:div w:id="330380301">
                      <w:marLeft w:val="0"/>
                      <w:marRight w:val="0"/>
                      <w:marTop w:val="0"/>
                      <w:marBottom w:val="0"/>
                      <w:divBdr>
                        <w:top w:val="none" w:sz="0" w:space="0" w:color="auto"/>
                        <w:left w:val="none" w:sz="0" w:space="0" w:color="auto"/>
                        <w:bottom w:val="none" w:sz="0" w:space="0" w:color="auto"/>
                        <w:right w:val="none" w:sz="0" w:space="0" w:color="auto"/>
                      </w:divBdr>
                      <w:divsChild>
                        <w:div w:id="12003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6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736195">
      <w:bodyDiv w:val="1"/>
      <w:marLeft w:val="0"/>
      <w:marRight w:val="0"/>
      <w:marTop w:val="0"/>
      <w:marBottom w:val="0"/>
      <w:divBdr>
        <w:top w:val="none" w:sz="0" w:space="0" w:color="auto"/>
        <w:left w:val="none" w:sz="0" w:space="0" w:color="auto"/>
        <w:bottom w:val="none" w:sz="0" w:space="0" w:color="auto"/>
        <w:right w:val="none" w:sz="0" w:space="0" w:color="auto"/>
      </w:divBdr>
      <w:divsChild>
        <w:div w:id="1640067020">
          <w:marLeft w:val="0"/>
          <w:marRight w:val="0"/>
          <w:marTop w:val="0"/>
          <w:marBottom w:val="0"/>
          <w:divBdr>
            <w:top w:val="single" w:sz="6" w:space="5" w:color="A2A9B1"/>
            <w:left w:val="single" w:sz="6" w:space="5" w:color="A2A9B1"/>
            <w:bottom w:val="single" w:sz="6" w:space="5" w:color="A2A9B1"/>
            <w:right w:val="single" w:sz="6" w:space="5" w:color="A2A9B1"/>
          </w:divBdr>
        </w:div>
        <w:div w:id="1986928485">
          <w:marLeft w:val="0"/>
          <w:marRight w:val="336"/>
          <w:marTop w:val="120"/>
          <w:marBottom w:val="312"/>
          <w:divBdr>
            <w:top w:val="none" w:sz="0" w:space="0" w:color="auto"/>
            <w:left w:val="none" w:sz="0" w:space="0" w:color="auto"/>
            <w:bottom w:val="none" w:sz="0" w:space="0" w:color="auto"/>
            <w:right w:val="none" w:sz="0" w:space="0" w:color="auto"/>
          </w:divBdr>
          <w:divsChild>
            <w:div w:id="2793435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55446856">
          <w:marLeft w:val="0"/>
          <w:marRight w:val="336"/>
          <w:marTop w:val="120"/>
          <w:marBottom w:val="312"/>
          <w:divBdr>
            <w:top w:val="none" w:sz="0" w:space="0" w:color="auto"/>
            <w:left w:val="none" w:sz="0" w:space="0" w:color="auto"/>
            <w:bottom w:val="none" w:sz="0" w:space="0" w:color="auto"/>
            <w:right w:val="none" w:sz="0" w:space="0" w:color="auto"/>
          </w:divBdr>
          <w:divsChild>
            <w:div w:id="19708954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42456277">
          <w:marLeft w:val="336"/>
          <w:marRight w:val="0"/>
          <w:marTop w:val="120"/>
          <w:marBottom w:val="312"/>
          <w:divBdr>
            <w:top w:val="none" w:sz="0" w:space="0" w:color="auto"/>
            <w:left w:val="none" w:sz="0" w:space="0" w:color="auto"/>
            <w:bottom w:val="none" w:sz="0" w:space="0" w:color="auto"/>
            <w:right w:val="none" w:sz="0" w:space="0" w:color="auto"/>
          </w:divBdr>
          <w:divsChild>
            <w:div w:id="132215344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33460356">
          <w:marLeft w:val="0"/>
          <w:marRight w:val="0"/>
          <w:marTop w:val="0"/>
          <w:marBottom w:val="120"/>
          <w:divBdr>
            <w:top w:val="none" w:sz="0" w:space="0" w:color="auto"/>
            <w:left w:val="none" w:sz="0" w:space="0" w:color="auto"/>
            <w:bottom w:val="none" w:sz="0" w:space="0" w:color="auto"/>
            <w:right w:val="none" w:sz="0" w:space="0" w:color="auto"/>
          </w:divBdr>
          <w:divsChild>
            <w:div w:id="17394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ptile" TargetMode="External"/><Relationship Id="rId13" Type="http://schemas.openxmlformats.org/officeDocument/2006/relationships/hyperlink" Target="https://en.wikipedia.org/wiki/File:Location_of_Qianxinan_Prefecture_within_Guizhou_(China).png" TargetMode="External"/><Relationship Id="rId18" Type="http://schemas.openxmlformats.org/officeDocument/2006/relationships/control" Target="activeX/activeX1.xml"/><Relationship Id="rId26" Type="http://schemas.openxmlformats.org/officeDocument/2006/relationships/hyperlink" Target="https://en.wikipedia.org/wiki/Keichousaurus" TargetMode="External"/><Relationship Id="rId39" Type="http://schemas.openxmlformats.org/officeDocument/2006/relationships/hyperlink" Target="https://en.wikipedia.org/w/index.php?title=Keichousaurus&amp;action=edit&amp;section=5" TargetMode="External"/><Relationship Id="rId3" Type="http://schemas.openxmlformats.org/officeDocument/2006/relationships/settings" Target="settings.xml"/><Relationship Id="rId21" Type="http://schemas.openxmlformats.org/officeDocument/2006/relationships/hyperlink" Target="https://en.wikipedia.org/wiki/Keichousaurus" TargetMode="External"/><Relationship Id="rId34" Type="http://schemas.openxmlformats.org/officeDocument/2006/relationships/hyperlink" Target="https://en.wikipedia.org/wiki/File:Keichousaurus_fossil_with_scale.jpg" TargetMode="External"/><Relationship Id="rId42" Type="http://schemas.openxmlformats.org/officeDocument/2006/relationships/hyperlink" Target="http://go2add.com/paleo/Keichousaurus.php" TargetMode="External"/><Relationship Id="rId47" Type="http://schemas.openxmlformats.org/officeDocument/2006/relationships/fontTable" Target="fontTable.xml"/><Relationship Id="rId7" Type="http://schemas.openxmlformats.org/officeDocument/2006/relationships/hyperlink" Target="https://en.wikipedia.org/wiki/Genus" TargetMode="External"/><Relationship Id="rId12" Type="http://schemas.openxmlformats.org/officeDocument/2006/relationships/hyperlink" Target="https://en.wikipedia.org/wiki/China" TargetMode="External"/><Relationship Id="rId17" Type="http://schemas.openxmlformats.org/officeDocument/2006/relationships/image" Target="media/image4.wmf"/><Relationship Id="rId25" Type="http://schemas.openxmlformats.org/officeDocument/2006/relationships/image" Target="media/image5.jpeg"/><Relationship Id="rId33" Type="http://schemas.openxmlformats.org/officeDocument/2006/relationships/hyperlink" Target="https://en.wikipedia.org/w/index.php?title=Keichousaurus&amp;action=edit&amp;section=3" TargetMode="External"/><Relationship Id="rId38" Type="http://schemas.openxmlformats.org/officeDocument/2006/relationships/hyperlink" Target="https://en.wikipedia.org/wiki/Cannibalism" TargetMode="External"/><Relationship Id="rId46" Type="http://schemas.openxmlformats.org/officeDocument/2006/relationships/hyperlink" Target="https://www.biodiversitylibrary.org/item/25106" TargetMode="External"/><Relationship Id="rId2" Type="http://schemas.openxmlformats.org/officeDocument/2006/relationships/styles" Target="styles.xml"/><Relationship Id="rId16" Type="http://schemas.openxmlformats.org/officeDocument/2006/relationships/hyperlink" Target="https://tools.wmflabs.org/geohack/geohack.php?pagename=Xingyi,_Guizhou&amp;params=25.092_N_104.895_E_type:adm3rd_region:CN-52_source:Gaode" TargetMode="External"/><Relationship Id="rId20" Type="http://schemas.openxmlformats.org/officeDocument/2006/relationships/hyperlink" Target="https://en.wikipedia.org/wiki/Keichousaurus" TargetMode="External"/><Relationship Id="rId29" Type="http://schemas.openxmlformats.org/officeDocument/2006/relationships/hyperlink" Target="https://en.wikipedia.org/w/index.php?title=Keichousaurus&amp;action=edit&amp;section=2" TargetMode="External"/><Relationship Id="rId41" Type="http://schemas.openxmlformats.org/officeDocument/2006/relationships/hyperlink" Target="https://web.archive.org/web/20170421211223/go2add.com/paleo/Keichousaurus.php" TargetMode="External"/><Relationship Id="rId1" Type="http://schemas.openxmlformats.org/officeDocument/2006/relationships/numbering" Target="numbering.xml"/><Relationship Id="rId6" Type="http://schemas.openxmlformats.org/officeDocument/2006/relationships/image" Target="http://i.ebayimg.com/images/i/231728092912-0-1/s-l140.jpg" TargetMode="External"/><Relationship Id="rId11" Type="http://schemas.openxmlformats.org/officeDocument/2006/relationships/hyperlink" Target="https://en.wikipedia.org/wiki/Triassic-Jurassic_extinction_event" TargetMode="External"/><Relationship Id="rId24" Type="http://schemas.openxmlformats.org/officeDocument/2006/relationships/hyperlink" Target="https://en.wikipedia.org/w/index.php?title=Keichousaurus&amp;action=edit&amp;section=1" TargetMode="External"/><Relationship Id="rId32" Type="http://schemas.openxmlformats.org/officeDocument/2006/relationships/hyperlink" Target="https://en.wikipedia.org/wiki/Hu_Chengzhi" TargetMode="External"/><Relationship Id="rId37" Type="http://schemas.openxmlformats.org/officeDocument/2006/relationships/hyperlink" Target="https://en.wikipedia.org/w/index.php?title=Keichousaurus&amp;action=edit&amp;section=4" TargetMode="External"/><Relationship Id="rId40" Type="http://schemas.openxmlformats.org/officeDocument/2006/relationships/hyperlink" Target="https://en.wikipedia.org/wiki/Keichousaurus" TargetMode="External"/><Relationship Id="rId45" Type="http://schemas.openxmlformats.org/officeDocument/2006/relationships/hyperlink" Target="https://web.archive.org/web/20080429200032/http:/www.peripatus.gen.nz/Taxa/Chordata/Keichousaurus.html" TargetMode="Externa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hyperlink" Target="https://en.wikipedia.org/wiki/Keichousaurus" TargetMode="External"/><Relationship Id="rId28" Type="http://schemas.openxmlformats.org/officeDocument/2006/relationships/hyperlink" Target="https://en.wikipedia.org/wiki/Ulna" TargetMode="External"/><Relationship Id="rId36" Type="http://schemas.openxmlformats.org/officeDocument/2006/relationships/hyperlink" Target="https://en.wikipedia.org/wiki/Plesiosaurs" TargetMode="External"/><Relationship Id="rId10" Type="http://schemas.openxmlformats.org/officeDocument/2006/relationships/hyperlink" Target="https://en.wikipedia.org/wiki/Triassic" TargetMode="External"/><Relationship Id="rId19" Type="http://schemas.openxmlformats.org/officeDocument/2006/relationships/hyperlink" Target="https://en.wikipedia.org/wiki/Keichousaurus" TargetMode="External"/><Relationship Id="rId31" Type="http://schemas.openxmlformats.org/officeDocument/2006/relationships/image" Target="media/image6.jpeg"/><Relationship Id="rId44" Type="http://schemas.openxmlformats.org/officeDocument/2006/relationships/hyperlink" Target="http://www.geocities.com/sea_saur/keichousaurus.html" TargetMode="External"/><Relationship Id="rId4" Type="http://schemas.openxmlformats.org/officeDocument/2006/relationships/webSettings" Target="webSettings.xml"/><Relationship Id="rId9" Type="http://schemas.openxmlformats.org/officeDocument/2006/relationships/hyperlink" Target="https://en.wikipedia.org/wiki/Extinct" TargetMode="External"/><Relationship Id="rId14" Type="http://schemas.openxmlformats.org/officeDocument/2006/relationships/image" Target="media/image2.png"/><Relationship Id="rId22" Type="http://schemas.openxmlformats.org/officeDocument/2006/relationships/hyperlink" Target="https://en.wikipedia.org/wiki/Keichousaurus" TargetMode="External"/><Relationship Id="rId27" Type="http://schemas.openxmlformats.org/officeDocument/2006/relationships/hyperlink" Target="https://en.wikipedia.org/wiki/Fish" TargetMode="External"/><Relationship Id="rId30" Type="http://schemas.openxmlformats.org/officeDocument/2006/relationships/hyperlink" Target="https://en.wikipedia.org/wiki/File:Keichousaurus_hui_sexual_dimorphism.jpg" TargetMode="External"/><Relationship Id="rId35" Type="http://schemas.openxmlformats.org/officeDocument/2006/relationships/image" Target="media/image7.jpeg"/><Relationship Id="rId43" Type="http://schemas.openxmlformats.org/officeDocument/2006/relationships/hyperlink" Target="https://web.archive.org/web/20030516135855/http:/www.geocities.com/sea_saur/keichousaurus.html" TargetMode="External"/><Relationship Id="rId48"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1269</Words>
  <Characters>7236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Coffman</dc:creator>
  <cp:keywords/>
  <dc:description/>
  <cp:lastModifiedBy>Coffman</cp:lastModifiedBy>
  <cp:revision>1</cp:revision>
  <dcterms:created xsi:type="dcterms:W3CDTF">2019-01-02T11:09:00Z</dcterms:created>
  <dcterms:modified xsi:type="dcterms:W3CDTF">2019-01-02T11:32:00Z</dcterms:modified>
</cp:coreProperties>
</file>