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7"/>
          <w:b/>
          <w:sz w:val="44"/>
        </w:rPr>
      </w:pPr>
      <w:r>
        <w:rPr>
          <w:rStyle w:val="7"/>
          <w:b/>
          <w:sz w:val="44"/>
        </w:rPr>
        <w:t>20</w:t>
      </w:r>
      <w:r>
        <w:rPr>
          <w:rStyle w:val="7"/>
          <w:rFonts w:hint="eastAsia"/>
          <w:b/>
          <w:sz w:val="44"/>
        </w:rPr>
        <w:t>2</w:t>
      </w:r>
      <w:r>
        <w:rPr>
          <w:rStyle w:val="7"/>
          <w:rFonts w:hint="eastAsia"/>
          <w:b/>
          <w:sz w:val="44"/>
          <w:lang w:val="en-US" w:eastAsia="zh-CN"/>
        </w:rPr>
        <w:t>4</w:t>
      </w:r>
      <w:r>
        <w:rPr>
          <w:rStyle w:val="7"/>
          <w:b/>
          <w:sz w:val="44"/>
        </w:rPr>
        <w:t>-20</w:t>
      </w:r>
      <w:r>
        <w:rPr>
          <w:rStyle w:val="7"/>
          <w:rFonts w:hint="eastAsia"/>
          <w:b/>
          <w:sz w:val="44"/>
          <w:lang w:val="en-US" w:eastAsia="zh-CN"/>
        </w:rPr>
        <w:t>25</w:t>
      </w:r>
      <w:r>
        <w:rPr>
          <w:rStyle w:val="7"/>
          <w:b/>
          <w:sz w:val="44"/>
        </w:rPr>
        <w:t>学年</w:t>
      </w:r>
      <w:r>
        <w:rPr>
          <w:rStyle w:val="7"/>
          <w:rFonts w:hint="eastAsia"/>
          <w:b/>
          <w:sz w:val="44"/>
        </w:rPr>
        <w:t>度计算机与智能教育</w:t>
      </w:r>
      <w:r>
        <w:rPr>
          <w:rStyle w:val="7"/>
          <w:b/>
          <w:sz w:val="44"/>
        </w:rPr>
        <w:t>学院综合测评个人情况表</w:t>
      </w:r>
    </w:p>
    <w:p>
      <w:pPr>
        <w:tabs>
          <w:tab w:val="left" w:pos="7453"/>
        </w:tabs>
        <w:jc w:val="center"/>
        <w:rPr>
          <w:rStyle w:val="7"/>
          <w:rFonts w:hint="default" w:eastAsia="宋体"/>
          <w:sz w:val="28"/>
          <w:u w:val="single"/>
          <w:lang w:val="en-US" w:eastAsia="zh-CN"/>
        </w:rPr>
      </w:pPr>
      <w:r>
        <w:rPr>
          <w:rStyle w:val="7"/>
          <w:sz w:val="28"/>
        </w:rPr>
        <w:t>班级：</w:t>
      </w:r>
      <w:r>
        <w:rPr>
          <w:rStyle w:val="7"/>
          <w:rFonts w:hint="eastAsia"/>
          <w:sz w:val="28"/>
          <w:u w:val="single" w:color="000000"/>
          <w:lang w:val="en-US" w:eastAsia="zh-CN"/>
        </w:rPr>
        <w:t>23软件1班</w:t>
      </w:r>
      <w:r>
        <w:rPr>
          <w:rStyle w:val="7"/>
          <w:rFonts w:hint="eastAsia"/>
          <w:sz w:val="28"/>
          <w:u w:val="single" w:color="000000"/>
        </w:rPr>
        <w:t xml:space="preserve"> </w:t>
      </w:r>
      <w:r>
        <w:rPr>
          <w:rStyle w:val="7"/>
          <w:sz w:val="28"/>
        </w:rPr>
        <w:t>姓名：</w:t>
      </w:r>
      <w:r>
        <w:rPr>
          <w:rStyle w:val="7"/>
          <w:sz w:val="28"/>
          <w:u w:val="single" w:color="000000"/>
        </w:rPr>
        <w:t xml:space="preserve"> </w:t>
      </w:r>
      <w:r>
        <w:rPr>
          <w:rStyle w:val="7"/>
          <w:rFonts w:hint="eastAsia"/>
          <w:sz w:val="28"/>
          <w:u w:val="single" w:color="000000"/>
          <w:lang w:val="en-US" w:eastAsia="zh-CN"/>
        </w:rPr>
        <w:t xml:space="preserve">陈杰 </w:t>
      </w:r>
      <w:r>
        <w:rPr>
          <w:rStyle w:val="7"/>
          <w:sz w:val="28"/>
        </w:rPr>
        <w:t xml:space="preserve"> 学号</w:t>
      </w:r>
      <w:r>
        <w:rPr>
          <w:rStyle w:val="7"/>
          <w:rFonts w:hint="eastAsia"/>
          <w:sz w:val="28"/>
        </w:rPr>
        <w:t>：</w:t>
      </w:r>
      <w:r>
        <w:rPr>
          <w:rStyle w:val="7"/>
          <w:sz w:val="28"/>
          <w:u w:val="single" w:color="000000"/>
        </w:rPr>
        <w:t xml:space="preserve"> </w:t>
      </w:r>
      <w:r>
        <w:rPr>
          <w:rStyle w:val="7"/>
          <w:rFonts w:hint="eastAsia"/>
          <w:sz w:val="28"/>
          <w:u w:val="single" w:color="000000"/>
          <w:lang w:val="en-US" w:eastAsia="zh-CN"/>
        </w:rPr>
        <w:t xml:space="preserve">202308764104 </w:t>
      </w:r>
      <w:r>
        <w:rPr>
          <w:rStyle w:val="7"/>
          <w:sz w:val="28"/>
        </w:rPr>
        <w:t>初审人：</w:t>
      </w:r>
      <w:r>
        <w:rPr>
          <w:rStyle w:val="7"/>
          <w:rFonts w:hint="eastAsia"/>
          <w:sz w:val="28"/>
          <w:lang w:val="en-US" w:eastAsia="zh-CN"/>
        </w:rPr>
        <w:t xml:space="preserve">周军   </w:t>
      </w:r>
    </w:p>
    <w:tbl>
      <w:tblPr>
        <w:tblStyle w:val="4"/>
        <w:tblW w:w="4511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18"/>
        <w:gridCol w:w="1268"/>
        <w:gridCol w:w="4306"/>
        <w:gridCol w:w="1098"/>
        <w:gridCol w:w="14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0"/>
                <w:szCs w:val="21"/>
              </w:rPr>
            </w:pPr>
            <w:r>
              <w:rPr>
                <w:rStyle w:val="7"/>
                <w:szCs w:val="21"/>
              </w:rPr>
              <w:t>机构</w:t>
            </w:r>
          </w:p>
        </w:tc>
        <w:tc>
          <w:tcPr>
            <w:tcW w:w="24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0"/>
                <w:szCs w:val="21"/>
              </w:rPr>
            </w:pPr>
            <w:r>
              <w:rPr>
                <w:rStyle w:val="7"/>
                <w:szCs w:val="21"/>
              </w:rPr>
              <w:t>加分情况</w:t>
            </w: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0"/>
                <w:szCs w:val="21"/>
              </w:rPr>
            </w:pPr>
            <w:r>
              <w:rPr>
                <w:rStyle w:val="7"/>
                <w:szCs w:val="21"/>
              </w:rPr>
              <w:t>分值</w:t>
            </w:r>
          </w:p>
        </w:tc>
        <w:tc>
          <w:tcPr>
            <w:tcW w:w="8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252"/>
              <w:jc w:val="center"/>
              <w:rPr>
                <w:rStyle w:val="7"/>
                <w:sz w:val="20"/>
                <w:szCs w:val="21"/>
              </w:rPr>
            </w:pPr>
            <w:r>
              <w:rPr>
                <w:rStyle w:val="7"/>
                <w:szCs w:val="21"/>
              </w:rPr>
              <w:t>总分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  <w:r>
              <w:rPr>
                <w:rStyle w:val="7"/>
                <w:sz w:val="28"/>
              </w:rPr>
              <w:t>德</w:t>
            </w:r>
          </w:p>
          <w:p>
            <w:pPr>
              <w:jc w:val="center"/>
              <w:rPr>
                <w:rStyle w:val="7"/>
                <w:sz w:val="28"/>
              </w:rPr>
            </w:pPr>
            <w:r>
              <w:rPr>
                <w:rStyle w:val="7"/>
                <w:sz w:val="28"/>
              </w:rPr>
              <w:t>育</w:t>
            </w:r>
          </w:p>
          <w:p>
            <w:pPr>
              <w:jc w:val="center"/>
              <w:rPr>
                <w:rStyle w:val="7"/>
                <w:sz w:val="28"/>
              </w:rPr>
            </w:pPr>
            <w:r>
              <w:rPr>
                <w:rStyle w:val="7"/>
                <w:sz w:val="28"/>
              </w:rPr>
              <w:t>测</w:t>
            </w:r>
          </w:p>
          <w:p>
            <w:pPr>
              <w:jc w:val="center"/>
              <w:rPr>
                <w:rStyle w:val="7"/>
                <w:sz w:val="28"/>
              </w:rPr>
            </w:pPr>
            <w:r>
              <w:rPr>
                <w:rStyle w:val="7"/>
                <w:sz w:val="28"/>
              </w:rPr>
              <w:t>评</w:t>
            </w: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7"/>
                <w:sz w:val="2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计智院易班学生工作站</w:t>
            </w:r>
          </w:p>
        </w:tc>
        <w:tc>
          <w:tcPr>
            <w:tcW w:w="24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default" w:eastAsia="宋体"/>
                <w:sz w:val="28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院级 参与“宪法”答题活动</w:t>
            </w: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eastAsia" w:eastAsia="宋体"/>
                <w:sz w:val="28"/>
                <w:lang w:val="en-US" w:eastAsia="zh-CN"/>
              </w:rPr>
            </w:pPr>
            <w:r>
              <w:rPr>
                <w:rStyle w:val="7"/>
                <w:rFonts w:hint="eastAsia"/>
                <w:sz w:val="28"/>
                <w:lang w:val="en-US" w:eastAsia="zh-CN"/>
              </w:rPr>
              <w:t>2</w:t>
            </w:r>
          </w:p>
        </w:tc>
        <w:tc>
          <w:tcPr>
            <w:tcW w:w="81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default" w:eastAsia="宋体"/>
                <w:sz w:val="28"/>
                <w:lang w:val="en-US" w:eastAsia="zh-CN"/>
              </w:rPr>
            </w:pPr>
            <w:r>
              <w:rPr>
                <w:rStyle w:val="7"/>
                <w:rFonts w:hint="eastAsia"/>
                <w:sz w:val="28"/>
                <w:lang w:val="en-US" w:eastAsia="zh-CN"/>
              </w:rPr>
              <w:t>12.5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7"/>
                <w:sz w:val="2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体育部</w:t>
            </w:r>
          </w:p>
        </w:tc>
        <w:tc>
          <w:tcPr>
            <w:tcW w:w="24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25 年2.24升旗仪式</w:t>
            </w: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eastAsia" w:eastAsia="宋体"/>
                <w:sz w:val="28"/>
                <w:lang w:val="en-US" w:eastAsia="zh-CN"/>
              </w:rPr>
            </w:pPr>
            <w:r>
              <w:rPr>
                <w:rStyle w:val="7"/>
                <w:rFonts w:hint="eastAsia"/>
                <w:sz w:val="28"/>
                <w:lang w:val="en-US" w:eastAsia="zh-CN"/>
              </w:rPr>
              <w:t>1</w:t>
            </w:r>
          </w:p>
        </w:tc>
        <w:tc>
          <w:tcPr>
            <w:tcW w:w="8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7"/>
                <w:sz w:val="2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体育部</w:t>
            </w:r>
          </w:p>
        </w:tc>
        <w:tc>
          <w:tcPr>
            <w:tcW w:w="24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校运会七大机构工作人员</w:t>
            </w: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eastAsia" w:eastAsia="宋体"/>
                <w:sz w:val="28"/>
                <w:lang w:val="en-US" w:eastAsia="zh-CN"/>
              </w:rPr>
            </w:pPr>
            <w:r>
              <w:rPr>
                <w:rStyle w:val="7"/>
                <w:rFonts w:hint="eastAsia"/>
                <w:sz w:val="28"/>
                <w:lang w:val="en-US" w:eastAsia="zh-CN"/>
              </w:rPr>
              <w:t>2</w:t>
            </w:r>
          </w:p>
        </w:tc>
        <w:tc>
          <w:tcPr>
            <w:tcW w:w="8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7"/>
                <w:sz w:val="2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计智院学生事务中心</w:t>
            </w:r>
          </w:p>
        </w:tc>
        <w:tc>
          <w:tcPr>
            <w:tcW w:w="24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6月4日毕业生宿舍卫生第一次打扫名单</w:t>
            </w: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default" w:eastAsia="宋体"/>
                <w:sz w:val="28"/>
                <w:lang w:val="en-US" w:eastAsia="zh-CN"/>
              </w:rPr>
            </w:pPr>
            <w:r>
              <w:rPr>
                <w:rStyle w:val="7"/>
                <w:rFonts w:hint="eastAsia"/>
                <w:sz w:val="28"/>
                <w:lang w:val="en-US" w:eastAsia="zh-CN"/>
              </w:rPr>
              <w:t>1.5</w:t>
            </w:r>
          </w:p>
        </w:tc>
        <w:tc>
          <w:tcPr>
            <w:tcW w:w="8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7"/>
                <w:sz w:val="2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计智院学生事务中心</w:t>
            </w:r>
          </w:p>
        </w:tc>
        <w:tc>
          <w:tcPr>
            <w:tcW w:w="24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6月22日毕业生宿舍卫生第三次打扫名单</w:t>
            </w: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eastAsia" w:eastAsia="宋体"/>
                <w:sz w:val="28"/>
                <w:lang w:val="en-US" w:eastAsia="zh-CN"/>
              </w:rPr>
            </w:pPr>
            <w:r>
              <w:rPr>
                <w:rStyle w:val="7"/>
                <w:rFonts w:hint="eastAsia"/>
                <w:sz w:val="28"/>
                <w:lang w:val="en-US" w:eastAsia="zh-CN"/>
              </w:rPr>
              <w:t>6</w:t>
            </w:r>
          </w:p>
        </w:tc>
        <w:tc>
          <w:tcPr>
            <w:tcW w:w="8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  <w:r>
              <w:rPr>
                <w:rStyle w:val="7"/>
                <w:sz w:val="28"/>
              </w:rPr>
              <w:t>技能测评</w:t>
            </w: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</w:pPr>
            <w:r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  <w:t>院干加分</w:t>
            </w:r>
          </w:p>
        </w:tc>
        <w:tc>
          <w:tcPr>
            <w:tcW w:w="24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default" w:eastAsia="宋体"/>
                <w:color w:val="auto"/>
                <w:sz w:val="28"/>
                <w:lang w:val="en-US" w:eastAsia="zh-CN"/>
              </w:rPr>
            </w:pPr>
            <w:r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  <w:t>科技部副部长</w:t>
            </w: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default" w:eastAsia="宋体"/>
                <w:color w:val="auto"/>
                <w:sz w:val="28"/>
                <w:lang w:val="en-US" w:eastAsia="zh-CN"/>
              </w:rPr>
            </w:pPr>
            <w:r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  <w:t>30</w:t>
            </w:r>
          </w:p>
        </w:tc>
        <w:tc>
          <w:tcPr>
            <w:tcW w:w="81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default" w:eastAsia="宋体"/>
                <w:sz w:val="28"/>
                <w:lang w:val="en-US" w:eastAsia="zh-CN"/>
              </w:rPr>
            </w:pPr>
            <w:r>
              <w:rPr>
                <w:rStyle w:val="7"/>
                <w:rFonts w:hint="eastAsia"/>
                <w:sz w:val="28"/>
                <w:lang w:val="en-US" w:eastAsia="zh-CN"/>
              </w:rPr>
              <w:t>84.5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</w:pPr>
            <w:r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  <w:t>院条例</w:t>
            </w:r>
          </w:p>
        </w:tc>
        <w:tc>
          <w:tcPr>
            <w:tcW w:w="24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</w:pPr>
            <w:r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  <w:t>挑战杯</w:t>
            </w: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default" w:eastAsia="宋体"/>
                <w:color w:val="auto"/>
                <w:sz w:val="28"/>
                <w:lang w:val="en-US" w:eastAsia="zh-CN"/>
              </w:rPr>
            </w:pPr>
            <w:r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  <w:t>6</w:t>
            </w:r>
          </w:p>
        </w:tc>
        <w:tc>
          <w:tcPr>
            <w:tcW w:w="8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</w:pPr>
            <w:r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  <w:t>院条例</w:t>
            </w:r>
          </w:p>
        </w:tc>
        <w:tc>
          <w:tcPr>
            <w:tcW w:w="24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</w:pPr>
            <w:r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  <w:t>计智院 2025 年 6 月 10 日“打扫毕业生十三期 宿舍”志愿活动</w:t>
            </w: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default" w:eastAsia="宋体"/>
                <w:color w:val="auto"/>
                <w:sz w:val="28"/>
                <w:lang w:val="en-US" w:eastAsia="zh-CN"/>
              </w:rPr>
            </w:pPr>
            <w:r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  <w:t>0.5</w:t>
            </w:r>
          </w:p>
        </w:tc>
        <w:tc>
          <w:tcPr>
            <w:tcW w:w="8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</w:pPr>
            <w:r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  <w:t>院条例</w:t>
            </w:r>
          </w:p>
        </w:tc>
        <w:tc>
          <w:tcPr>
            <w:tcW w:w="24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IT文化节之人工智能三等奖</w:t>
            </w: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default" w:eastAsia="宋体"/>
                <w:color w:val="auto"/>
                <w:sz w:val="28"/>
                <w:lang w:val="en-US" w:eastAsia="zh-CN"/>
              </w:rPr>
            </w:pPr>
            <w:r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  <w:t>6</w:t>
            </w:r>
          </w:p>
        </w:tc>
        <w:tc>
          <w:tcPr>
            <w:tcW w:w="8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</w:pPr>
            <w:r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  <w:t>院条例</w:t>
            </w:r>
          </w:p>
        </w:tc>
        <w:tc>
          <w:tcPr>
            <w:tcW w:w="24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第30届三好杯篮球赛观众</w:t>
            </w: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default" w:eastAsia="宋体"/>
                <w:color w:val="auto"/>
                <w:sz w:val="28"/>
                <w:lang w:val="en-US" w:eastAsia="zh-CN"/>
              </w:rPr>
            </w:pPr>
            <w:r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  <w:t>2</w:t>
            </w:r>
          </w:p>
        </w:tc>
        <w:tc>
          <w:tcPr>
            <w:tcW w:w="8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</w:pPr>
            <w:r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  <w:t>院条例</w:t>
            </w:r>
          </w:p>
        </w:tc>
        <w:tc>
          <w:tcPr>
            <w:tcW w:w="24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default" w:eastAsia="宋体"/>
                <w:color w:val="auto"/>
                <w:sz w:val="28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第十六届蓝桥杯大赛软件赛省赛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一等奖</w:t>
            </w: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default" w:eastAsia="宋体"/>
                <w:color w:val="auto"/>
                <w:sz w:val="28"/>
                <w:lang w:val="en-US" w:eastAsia="zh-CN"/>
              </w:rPr>
            </w:pPr>
            <w:r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  <w:t>20</w:t>
            </w:r>
          </w:p>
        </w:tc>
        <w:tc>
          <w:tcPr>
            <w:tcW w:w="8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baseline"/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</w:pPr>
            <w:r>
              <w:rPr>
                <w:rStyle w:val="10"/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"/>
              </w:rPr>
              <w:t>院条例</w:t>
            </w:r>
          </w:p>
        </w:tc>
        <w:tc>
          <w:tcPr>
            <w:tcW w:w="24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default" w:eastAsia="宋体"/>
                <w:color w:val="auto"/>
                <w:sz w:val="28"/>
                <w:lang w:val="en-US" w:eastAsia="zh-CN"/>
              </w:rPr>
            </w:pPr>
            <w:r>
              <w:rPr>
                <w:rStyle w:val="7"/>
                <w:rFonts w:hint="default" w:eastAsia="宋体"/>
                <w:color w:val="auto"/>
                <w:sz w:val="28"/>
                <w:lang w:val="en-US" w:eastAsia="zh-CN"/>
              </w:rPr>
              <w:t>第五届MathorCup数学应用挑战赛大数据竞赛</w:t>
            </w:r>
            <w:r>
              <w:rPr>
                <w:rStyle w:val="7"/>
                <w:rFonts w:hint="eastAsia"/>
                <w:color w:val="auto"/>
                <w:sz w:val="28"/>
                <w:lang w:val="en-US" w:eastAsia="zh-CN"/>
              </w:rPr>
              <w:t>国家三等奖</w:t>
            </w:r>
            <w:commentRangeStart w:id="0"/>
            <w:commentRangeStart w:id="1"/>
            <w:r>
              <w:commentReference w:id="0"/>
            </w:r>
            <w:commentRangeEnd w:id="0"/>
            <w:commentRangeEnd w:id="1"/>
            <w:r>
              <w:commentReference w:id="1"/>
            </w: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default" w:eastAsia="宋体"/>
                <w:color w:val="auto"/>
                <w:sz w:val="28"/>
                <w:lang w:val="en-US" w:eastAsia="zh-CN"/>
              </w:rPr>
            </w:pPr>
            <w:r>
              <w:rPr>
                <w:rStyle w:val="7"/>
                <w:rFonts w:hint="eastAsia"/>
                <w:color w:val="auto"/>
                <w:sz w:val="28"/>
                <w:lang w:val="en-US" w:eastAsia="zh-CN"/>
              </w:rPr>
              <w:t>15</w:t>
            </w:r>
          </w:p>
        </w:tc>
        <w:tc>
          <w:tcPr>
            <w:tcW w:w="8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</w:pPr>
          </w:p>
        </w:tc>
        <w:tc>
          <w:tcPr>
            <w:tcW w:w="24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default" w:eastAsia="宋体"/>
                <w:color w:val="auto"/>
                <w:sz w:val="28"/>
                <w:lang w:val="en-US" w:eastAsia="zh-CN"/>
              </w:rPr>
            </w:pP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default" w:eastAsia="宋体"/>
                <w:color w:val="auto"/>
                <w:sz w:val="28"/>
                <w:lang w:val="en-US" w:eastAsia="zh-CN"/>
              </w:rPr>
            </w:pPr>
          </w:p>
        </w:tc>
        <w:tc>
          <w:tcPr>
            <w:tcW w:w="8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  <w:r>
              <w:rPr>
                <w:rStyle w:val="7"/>
                <w:sz w:val="28"/>
              </w:rPr>
              <w:t>文体测评</w:t>
            </w: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240" w:firstLineChars="100"/>
              <w:jc w:val="both"/>
              <w:textAlignment w:val="baseline"/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体育部</w:t>
            </w:r>
          </w:p>
        </w:tc>
        <w:tc>
          <w:tcPr>
            <w:tcW w:w="24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第三十一届校运会选拔</w:t>
            </w: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default" w:eastAsia="宋体"/>
                <w:color w:val="auto"/>
                <w:sz w:val="28"/>
                <w:lang w:val="en-US" w:eastAsia="zh-CN"/>
              </w:rPr>
            </w:pPr>
            <w:r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  <w:t>2</w:t>
            </w:r>
          </w:p>
        </w:tc>
        <w:tc>
          <w:tcPr>
            <w:tcW w:w="81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eastAsia" w:eastAsia="宋体"/>
                <w:sz w:val="28"/>
                <w:lang w:val="en-US" w:eastAsia="zh-CN"/>
              </w:rPr>
            </w:pPr>
            <w:r>
              <w:rPr>
                <w:rStyle w:val="7"/>
                <w:rFonts w:hint="eastAsia"/>
                <w:sz w:val="2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</w:pPr>
          </w:p>
        </w:tc>
        <w:tc>
          <w:tcPr>
            <w:tcW w:w="24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default" w:eastAsia="宋体"/>
                <w:color w:val="auto"/>
                <w:sz w:val="28"/>
                <w:lang w:val="en-US" w:eastAsia="zh-CN"/>
              </w:rPr>
            </w:pP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</w:pPr>
          </w:p>
        </w:tc>
        <w:tc>
          <w:tcPr>
            <w:tcW w:w="8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</w:pPr>
          </w:p>
        </w:tc>
        <w:tc>
          <w:tcPr>
            <w:tcW w:w="24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</w:pP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rFonts w:hint="eastAsia" w:eastAsia="宋体"/>
                <w:color w:val="auto"/>
                <w:sz w:val="28"/>
                <w:lang w:val="en-US" w:eastAsia="zh-CN"/>
              </w:rPr>
            </w:pPr>
          </w:p>
        </w:tc>
        <w:tc>
          <w:tcPr>
            <w:tcW w:w="81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7"/>
                <w:sz w:val="28"/>
              </w:rPr>
            </w:pPr>
          </w:p>
        </w:tc>
      </w:tr>
    </w:tbl>
    <w:p>
      <w:pPr>
        <w:rPr>
          <w:rStyle w:val="7"/>
          <w:sz w:val="24"/>
        </w:rPr>
      </w:pPr>
    </w:p>
    <w:p>
      <w:pPr>
        <w:rPr>
          <w:rFonts w:hint="default"/>
          <w:sz w:val="20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证明材料截图：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996565" cy="742315"/>
            <wp:effectExtent l="0" t="0" r="5715" b="444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681"/>
        </w:tabs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3117215" cy="1386205"/>
            <wp:effectExtent l="0" t="0" r="698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/>
    <w:p>
      <w:r>
        <w:drawing>
          <wp:inline distT="0" distB="0" distL="114300" distR="114300">
            <wp:extent cx="4423410" cy="671195"/>
            <wp:effectExtent l="0" t="0" r="11430" b="1460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76140" cy="972820"/>
            <wp:effectExtent l="0" t="0" r="2540" b="254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60520" cy="885825"/>
            <wp:effectExtent l="0" t="0" r="0" b="1333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379470" cy="895985"/>
            <wp:effectExtent l="0" t="0" r="3810" b="317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525520" cy="530225"/>
            <wp:effectExtent l="0" t="0" r="10160" b="317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81525" cy="934720"/>
            <wp:effectExtent l="0" t="0" r="5715" b="1016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838575" cy="1028065"/>
            <wp:effectExtent l="0" t="0" r="1905" b="825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15995" cy="624840"/>
            <wp:effectExtent l="0" t="0" r="4445" b="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77515" cy="1119505"/>
            <wp:effectExtent l="0" t="0" r="9525" b="825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60420" cy="1832610"/>
            <wp:effectExtent l="0" t="0" r="7620" b="1143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281045" cy="2094865"/>
            <wp:effectExtent l="0" t="0" r="10795" b="825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721100" cy="1942465"/>
            <wp:effectExtent l="0" t="0" r="12700" b="8255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150995" cy="3441700"/>
            <wp:effectExtent l="0" t="0" r="9525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2061845" cy="3669665"/>
            <wp:effectExtent l="0" t="0" r="3175" b="10795"/>
            <wp:docPr id="6" name="图片 6" descr="ce281813cc86ec869e62e626f532a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e281813cc86ec869e62e626f532a9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6184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sz w:val="20"/>
          <w:lang w:val="en-US"/>
        </w:rPr>
      </w:pPr>
    </w:p>
    <w:sectPr>
      <w:pgSz w:w="11906" w:h="16838"/>
      <w:pgMar w:top="1440" w:right="926" w:bottom="1440" w:left="1080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fire" w:date="2025-08-03T15:08:59Z" w:initials="">
    <w:p w14:paraId="76A6760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按</w:t>
      </w:r>
      <w:r>
        <w:rPr>
          <w:rFonts w:hint="eastAsia" w:ascii="宋体" w:hAnsi="宋体" w:cs="宋体"/>
          <w:sz w:val="28"/>
          <w:szCs w:val="28"/>
        </w:rPr>
        <w:t>技能（操作）竞赛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加分，国家三等奖加15分</w:t>
      </w:r>
    </w:p>
  </w:comment>
  <w:comment w:id="1" w:author="J" w:date="2025-08-16T21:14:21Z" w:initials="">
    <w:p w14:paraId="7B697EB9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已修改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6A67608" w15:done="0"/>
  <w15:commentEx w15:paraId="7B697EB9" w15:done="0" w15:paraIdParent="76A67608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fire">
    <w15:presenceInfo w15:providerId="WPS Office" w15:userId="7785337036"/>
  </w15:person>
  <w15:person w15:author="J">
    <w15:presenceInfo w15:providerId="WPS Office" w15:userId="89266838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M2MjAyYmQ2NDUwNWE5YTIwNjc5YWQxNzM0OTg2MzAifQ=="/>
  </w:docVars>
  <w:rsids>
    <w:rsidRoot w:val="049D26E4"/>
    <w:rsid w:val="0025533B"/>
    <w:rsid w:val="00316593"/>
    <w:rsid w:val="003F5D9A"/>
    <w:rsid w:val="007F1393"/>
    <w:rsid w:val="0099467B"/>
    <w:rsid w:val="00EB2740"/>
    <w:rsid w:val="049D26E4"/>
    <w:rsid w:val="08791E16"/>
    <w:rsid w:val="0A115E99"/>
    <w:rsid w:val="0ABF45C0"/>
    <w:rsid w:val="0E4075DB"/>
    <w:rsid w:val="15F3319D"/>
    <w:rsid w:val="17613426"/>
    <w:rsid w:val="1BC75A31"/>
    <w:rsid w:val="2F3132FE"/>
    <w:rsid w:val="35B51096"/>
    <w:rsid w:val="37FF46C0"/>
    <w:rsid w:val="42935EFF"/>
    <w:rsid w:val="44123388"/>
    <w:rsid w:val="4C800EF2"/>
    <w:rsid w:val="5C4F2D91"/>
    <w:rsid w:val="6B293DCC"/>
    <w:rsid w:val="78793F21"/>
    <w:rsid w:val="7CCB0783"/>
    <w:rsid w:val="7E89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  <w:textAlignment w:val="baseline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8"/>
    <w:qFormat/>
    <w:uiPriority w:val="0"/>
    <w:pPr>
      <w:jc w:val="left"/>
    </w:pPr>
  </w:style>
  <w:style w:type="paragraph" w:styleId="3">
    <w:name w:val="annotation subject"/>
    <w:basedOn w:val="2"/>
    <w:next w:val="2"/>
    <w:link w:val="9"/>
    <w:qFormat/>
    <w:uiPriority w:val="0"/>
    <w:rPr>
      <w:b/>
      <w:bCs/>
    </w:rPr>
  </w:style>
  <w:style w:type="character" w:styleId="6">
    <w:name w:val="annotation reference"/>
    <w:basedOn w:val="5"/>
    <w:qFormat/>
    <w:uiPriority w:val="0"/>
    <w:rPr>
      <w:sz w:val="21"/>
      <w:szCs w:val="21"/>
    </w:rPr>
  </w:style>
  <w:style w:type="character" w:customStyle="1" w:styleId="7">
    <w:name w:val="NormalCharacter"/>
    <w:qFormat/>
    <w:uiPriority w:val="0"/>
  </w:style>
  <w:style w:type="character" w:customStyle="1" w:styleId="8">
    <w:name w:val="批注文字 字符"/>
    <w:basedOn w:val="5"/>
    <w:link w:val="2"/>
    <w:qFormat/>
    <w:uiPriority w:val="0"/>
    <w:rPr>
      <w:kern w:val="2"/>
      <w:sz w:val="21"/>
    </w:rPr>
  </w:style>
  <w:style w:type="character" w:customStyle="1" w:styleId="9">
    <w:name w:val="批注主题 字符"/>
    <w:basedOn w:val="8"/>
    <w:link w:val="3"/>
    <w:qFormat/>
    <w:uiPriority w:val="0"/>
    <w:rPr>
      <w:b/>
      <w:bCs/>
      <w:kern w:val="2"/>
      <w:sz w:val="21"/>
    </w:rPr>
  </w:style>
  <w:style w:type="character" w:customStyle="1" w:styleId="10">
    <w:name w:val="15"/>
    <w:basedOn w:val="5"/>
    <w:qFormat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3" Type="http://schemas.microsoft.com/office/2011/relationships/people" Target="people.xml"/><Relationship Id="rId22" Type="http://schemas.openxmlformats.org/officeDocument/2006/relationships/fontTable" Target="fontTable.xml"/><Relationship Id="rId21" Type="http://schemas.openxmlformats.org/officeDocument/2006/relationships/image" Target="media/image16.jpe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321</Words>
  <Characters>373</Characters>
  <Lines>1</Lines>
  <Paragraphs>1</Paragraphs>
  <TotalTime>1</TotalTime>
  <ScaleCrop>false</ScaleCrop>
  <LinksUpToDate>false</LinksUpToDate>
  <CharactersWithSpaces>392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2020-09-09T02:46:00Z</dcterms:created>
  <dc:creator>鸣</dc:creator>
  <cp:lastModifiedBy>J</cp:lastModifiedBy>
  <dcterms:modified xsi:type="dcterms:W3CDTF">2025-08-16T13:14:31Z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85AF11E3C42B4DBFB8B4228F28259E52_13</vt:lpwstr>
  </property>
  <property fmtid="{D5CDD505-2E9C-101B-9397-08002B2CF9AE}" pid="4" name="KSOTemplateDocerSaveRecord">
    <vt:lpwstr>eyJoZGlkIjoiYzllNDBlNWY3MTcwZGY2MDM4NDAyNDNiYmE0NDNmZmQiLCJ1c2VySWQiOiIxNTMxODQ3OTA3In0=</vt:lpwstr>
  </property>
</Properties>
</file>