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1C78" w14:textId="77777777" w:rsidR="00597075" w:rsidRDefault="00597075" w:rsidP="00597075">
      <w:pPr>
        <w:rPr>
          <w:sz w:val="44"/>
          <w:szCs w:val="44"/>
        </w:rPr>
      </w:pPr>
      <w:r>
        <w:tab/>
      </w:r>
      <w:r>
        <w:tab/>
      </w:r>
      <w:r>
        <w:tab/>
      </w:r>
      <w:r>
        <w:rPr>
          <w:sz w:val="44"/>
          <w:szCs w:val="44"/>
        </w:rPr>
        <w:t>Caso de Uso – Kourt’s</w:t>
      </w:r>
    </w:p>
    <w:p w14:paraId="20D7E26A" w14:textId="102569D6" w:rsidR="00597075" w:rsidRPr="00460082" w:rsidRDefault="00A14730" w:rsidP="00597075">
      <w:r>
        <w:t>Nomes: Gustavo, Guilherme Weber, Paulo</w:t>
      </w:r>
    </w:p>
    <w:p w14:paraId="1515C68B" w14:textId="66AAEB05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 xml:space="preserve">Caso de Uso: Realizar </w:t>
      </w:r>
      <w:r>
        <w:rPr>
          <w:b/>
          <w:bCs/>
        </w:rPr>
        <w:t>login</w:t>
      </w:r>
    </w:p>
    <w:p w14:paraId="7F6E6CCA" w14:textId="77777777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>DESCRIÇÃO</w:t>
      </w:r>
    </w:p>
    <w:p w14:paraId="4A5082F9" w14:textId="1CE20707" w:rsidR="00597075" w:rsidRDefault="00597075" w:rsidP="00597075">
      <w:pPr>
        <w:ind w:left="708"/>
      </w:pPr>
      <w:proofErr w:type="gramStart"/>
      <w:r>
        <w:t>Este  caso</w:t>
      </w:r>
      <w:proofErr w:type="gramEnd"/>
      <w:r>
        <w:t xml:space="preserve"> de uso tem por objetivo permitir que o usuário </w:t>
      </w:r>
      <w:r>
        <w:t>efetue o login no sistema</w:t>
      </w:r>
    </w:p>
    <w:p w14:paraId="0DBD56D0" w14:textId="77777777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>ATOR</w:t>
      </w:r>
    </w:p>
    <w:p w14:paraId="33B82090" w14:textId="77777777" w:rsidR="00597075" w:rsidRDefault="00597075" w:rsidP="00597075">
      <w:r>
        <w:tab/>
        <w:t xml:space="preserve">Usuário </w:t>
      </w:r>
    </w:p>
    <w:p w14:paraId="39C5F43A" w14:textId="77777777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>Pré-condição</w:t>
      </w:r>
    </w:p>
    <w:p w14:paraId="7A372C95" w14:textId="77777777" w:rsidR="00597075" w:rsidRDefault="00597075" w:rsidP="00597075">
      <w:pPr>
        <w:ind w:firstLine="708"/>
      </w:pPr>
      <w:r>
        <w:t>-  O usuário deve conter uma conta cadastrada no banco de dados</w:t>
      </w:r>
    </w:p>
    <w:p w14:paraId="3B1A9448" w14:textId="61B79167" w:rsidR="00597075" w:rsidRDefault="00597075" w:rsidP="00597075">
      <w:pPr>
        <w:ind w:firstLine="708"/>
      </w:pPr>
      <w:r>
        <w:t xml:space="preserve">- </w:t>
      </w:r>
      <w:r>
        <w:t xml:space="preserve">Os dados inseridos devem ser compatíveis com os dados cadastrados </w:t>
      </w:r>
    </w:p>
    <w:p w14:paraId="05B757BD" w14:textId="77777777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>Pós-condição</w:t>
      </w:r>
    </w:p>
    <w:p w14:paraId="65ADAF5F" w14:textId="3D3304BE" w:rsidR="00597075" w:rsidRDefault="00597075" w:rsidP="00597075">
      <w:r>
        <w:tab/>
        <w:t xml:space="preserve">- </w:t>
      </w:r>
      <w:r>
        <w:t>As informações do usuário são carregadas na aba meu perfil</w:t>
      </w:r>
    </w:p>
    <w:p w14:paraId="532DB4D0" w14:textId="7637454C" w:rsidR="00597075" w:rsidRDefault="00597075" w:rsidP="00597075">
      <w:r>
        <w:tab/>
        <w:t xml:space="preserve">- </w:t>
      </w:r>
      <w:r>
        <w:t>Usuário tem acesso para reservar quadra</w:t>
      </w:r>
    </w:p>
    <w:p w14:paraId="29C5BBB2" w14:textId="0C92EE10" w:rsidR="00597075" w:rsidRDefault="00597075" w:rsidP="00597075">
      <w:r>
        <w:tab/>
        <w:t>- Caso já tenha uma reserva agendada, aparece na aba de minhas reservas</w:t>
      </w:r>
    </w:p>
    <w:p w14:paraId="1B7E7F95" w14:textId="77777777" w:rsidR="00597075" w:rsidRPr="00460082" w:rsidRDefault="00597075" w:rsidP="00597075">
      <w:pPr>
        <w:rPr>
          <w:b/>
          <w:bCs/>
        </w:rPr>
      </w:pPr>
      <w:r w:rsidRPr="00460082">
        <w:rPr>
          <w:b/>
          <w:bCs/>
        </w:rPr>
        <w:t>Fluxo de Eventos</w:t>
      </w:r>
    </w:p>
    <w:p w14:paraId="5EF13FCF" w14:textId="77777777" w:rsidR="00597075" w:rsidRPr="00460082" w:rsidRDefault="00597075" w:rsidP="00597075">
      <w:pPr>
        <w:pStyle w:val="PargrafodaLista"/>
        <w:numPr>
          <w:ilvl w:val="1"/>
          <w:numId w:val="1"/>
        </w:numPr>
        <w:rPr>
          <w:b/>
          <w:bCs/>
        </w:rPr>
      </w:pPr>
      <w:r w:rsidRPr="00460082">
        <w:rPr>
          <w:b/>
          <w:bCs/>
        </w:rPr>
        <w:t>Fluxo Principal</w:t>
      </w:r>
    </w:p>
    <w:p w14:paraId="56019980" w14:textId="3B3DF02D" w:rsidR="00597075" w:rsidRDefault="00597075" w:rsidP="00597075">
      <w:pPr>
        <w:ind w:left="144"/>
      </w:pPr>
      <w:r>
        <w:t>P1 –</w:t>
      </w:r>
      <w:r>
        <w:t xml:space="preserve"> Carrega a página principal do sistema</w:t>
      </w:r>
    </w:p>
    <w:p w14:paraId="243831C8" w14:textId="497F127C" w:rsidR="00597075" w:rsidRDefault="00597075" w:rsidP="00597075">
      <w:pPr>
        <w:ind w:left="144"/>
      </w:pPr>
      <w:r>
        <w:t>P2 – Usuário clica no botão de “meu perfil”</w:t>
      </w:r>
    </w:p>
    <w:p w14:paraId="1214189D" w14:textId="319F516C" w:rsidR="00597075" w:rsidRDefault="00597075" w:rsidP="00597075">
      <w:pPr>
        <w:ind w:left="144"/>
      </w:pPr>
      <w:r>
        <w:t>P3 – Mostra opção de efetuar login e cadastrar-se</w:t>
      </w:r>
    </w:p>
    <w:p w14:paraId="44F5A9AE" w14:textId="0A99B017" w:rsidR="00597075" w:rsidRDefault="00597075" w:rsidP="00597075">
      <w:pPr>
        <w:ind w:left="144"/>
      </w:pPr>
      <w:r>
        <w:t>P4 – Usuário clica em efetuar login</w:t>
      </w:r>
      <w:r w:rsidR="00465C54">
        <w:t>, mostra campos de senha e apelido</w:t>
      </w:r>
    </w:p>
    <w:p w14:paraId="74479F98" w14:textId="21AB5CB6" w:rsidR="00465C54" w:rsidRDefault="00465C54" w:rsidP="00597075">
      <w:pPr>
        <w:ind w:left="144"/>
      </w:pPr>
      <w:r>
        <w:t>P5 – Usuário insere senha e apelido válidos</w:t>
      </w:r>
    </w:p>
    <w:p w14:paraId="4B5F333C" w14:textId="485247B1" w:rsidR="00465C54" w:rsidRDefault="00465C54" w:rsidP="00597075">
      <w:pPr>
        <w:ind w:left="144"/>
      </w:pPr>
      <w:r>
        <w:t>P6 – Clica em Efetuar login</w:t>
      </w:r>
    </w:p>
    <w:p w14:paraId="7EBFE242" w14:textId="52DDFC25" w:rsidR="00465C54" w:rsidRDefault="00465C54" w:rsidP="00597075">
      <w:pPr>
        <w:ind w:left="144"/>
      </w:pPr>
      <w:r>
        <w:t>P7 – Carrega as informações do usuário</w:t>
      </w:r>
    </w:p>
    <w:p w14:paraId="160252E3" w14:textId="362AB4D6" w:rsidR="00685889" w:rsidRPr="00685889" w:rsidRDefault="00685889" w:rsidP="00685889">
      <w:pPr>
        <w:pStyle w:val="PargrafodaLista"/>
        <w:numPr>
          <w:ilvl w:val="1"/>
          <w:numId w:val="1"/>
        </w:numPr>
        <w:rPr>
          <w:b/>
          <w:bCs/>
        </w:rPr>
      </w:pPr>
      <w:r w:rsidRPr="00685889">
        <w:rPr>
          <w:b/>
          <w:bCs/>
        </w:rPr>
        <w:t>Fluxo Alternativo</w:t>
      </w:r>
    </w:p>
    <w:p w14:paraId="72847E76" w14:textId="61ECF8EA" w:rsidR="00685889" w:rsidRDefault="00685889" w:rsidP="00685889">
      <w:pPr>
        <w:ind w:firstLine="144"/>
      </w:pPr>
      <w:r>
        <w:t>A1 – Carrega a página principal do sistema</w:t>
      </w:r>
    </w:p>
    <w:p w14:paraId="7A1E4678" w14:textId="684804C2" w:rsidR="00685889" w:rsidRDefault="00685889" w:rsidP="00685889">
      <w:pPr>
        <w:ind w:firstLine="144"/>
      </w:pPr>
      <w:r>
        <w:t>A2 – Usuário clica em quadra do seu interesse</w:t>
      </w:r>
    </w:p>
    <w:p w14:paraId="3BAC8026" w14:textId="5D0D905A" w:rsidR="00685889" w:rsidRDefault="00685889" w:rsidP="00685889">
      <w:pPr>
        <w:ind w:firstLine="144"/>
      </w:pPr>
      <w:r>
        <w:t>A3 – Aparece uma tela com as opções de fazer login e cadastrar-se</w:t>
      </w:r>
    </w:p>
    <w:p w14:paraId="61A2EDF6" w14:textId="1D31646E" w:rsidR="00685889" w:rsidRDefault="00685889" w:rsidP="00685889">
      <w:pPr>
        <w:ind w:firstLine="144"/>
      </w:pPr>
      <w:r>
        <w:lastRenderedPageBreak/>
        <w:t>A4 – Usuário clica em efetuar login, mostra campos senha e apelido</w:t>
      </w:r>
    </w:p>
    <w:p w14:paraId="4AA8D633" w14:textId="3A470235" w:rsidR="00685889" w:rsidRDefault="00685889" w:rsidP="00685889">
      <w:pPr>
        <w:ind w:firstLine="144"/>
      </w:pPr>
      <w:r>
        <w:t>A5 – Usuário insere senha e apelido válidos</w:t>
      </w:r>
    </w:p>
    <w:p w14:paraId="46D1C032" w14:textId="2D601D37" w:rsidR="00685889" w:rsidRDefault="00685889" w:rsidP="00685889">
      <w:pPr>
        <w:ind w:firstLine="144"/>
      </w:pPr>
      <w:r>
        <w:t>A6 – Confirma o login</w:t>
      </w:r>
    </w:p>
    <w:p w14:paraId="4B7E7134" w14:textId="4F161C71" w:rsidR="00685889" w:rsidRDefault="00685889" w:rsidP="00685889">
      <w:pPr>
        <w:ind w:firstLine="144"/>
      </w:pPr>
      <w:r>
        <w:t>A7 – Carrega as informações do usuário</w:t>
      </w:r>
    </w:p>
    <w:p w14:paraId="2FEF3E0B" w14:textId="5D1E7BDE" w:rsidR="00685889" w:rsidRDefault="00685889" w:rsidP="00685889">
      <w:pPr>
        <w:ind w:firstLine="144"/>
      </w:pPr>
      <w:r>
        <w:t>A8 – Retorna para a página inicial</w:t>
      </w:r>
    </w:p>
    <w:p w14:paraId="371A7A2F" w14:textId="77777777" w:rsidR="00685889" w:rsidRDefault="00685889" w:rsidP="00685889">
      <w:pPr>
        <w:ind w:firstLine="144"/>
      </w:pPr>
    </w:p>
    <w:p w14:paraId="3BBE7970" w14:textId="3F25C525" w:rsidR="00685889" w:rsidRDefault="00685889" w:rsidP="00685889">
      <w:pPr>
        <w:ind w:firstLine="144"/>
        <w:rPr>
          <w:b/>
          <w:bCs/>
        </w:rPr>
      </w:pPr>
      <w:r>
        <w:rPr>
          <w:b/>
          <w:bCs/>
        </w:rPr>
        <w:t>Regras de Negócio</w:t>
      </w:r>
    </w:p>
    <w:p w14:paraId="3CAC7F60" w14:textId="10502257" w:rsidR="00685889" w:rsidRPr="00685889" w:rsidRDefault="00685889" w:rsidP="00685889">
      <w:pPr>
        <w:ind w:firstLine="144"/>
      </w:pPr>
      <w:r>
        <w:rPr>
          <w:b/>
          <w:bCs/>
        </w:rPr>
        <w:t xml:space="preserve">- </w:t>
      </w:r>
      <w:r>
        <w:t>As informações inserias pelo usuário devem ser as mesmas cadastradas no banco de dados</w:t>
      </w:r>
    </w:p>
    <w:p w14:paraId="5A9785DA" w14:textId="413A79A1" w:rsidR="005A3E9F" w:rsidRPr="00CF6516" w:rsidRDefault="00685889">
      <w:pPr>
        <w:rPr>
          <w:b/>
          <w:bCs/>
        </w:rPr>
      </w:pPr>
      <w:r>
        <w:rPr>
          <w:b/>
          <w:bCs/>
        </w:rPr>
        <w:t xml:space="preserve">    </w:t>
      </w:r>
    </w:p>
    <w:sectPr w:rsidR="005A3E9F" w:rsidRPr="00CF6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AA6"/>
    <w:multiLevelType w:val="multilevel"/>
    <w:tmpl w:val="AE486AB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num w:numId="1" w16cid:durableId="183403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9F"/>
    <w:rsid w:val="001D79C0"/>
    <w:rsid w:val="00465C54"/>
    <w:rsid w:val="00597075"/>
    <w:rsid w:val="005A3E9F"/>
    <w:rsid w:val="00685889"/>
    <w:rsid w:val="00954279"/>
    <w:rsid w:val="00A14730"/>
    <w:rsid w:val="00C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6AE7"/>
  <w15:chartTrackingRefBased/>
  <w15:docId w15:val="{0DA97939-88FF-4832-AD26-282FF592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075"/>
  </w:style>
  <w:style w:type="paragraph" w:styleId="Ttulo1">
    <w:name w:val="heading 1"/>
    <w:basedOn w:val="Normal"/>
    <w:next w:val="Normal"/>
    <w:link w:val="Ttulo1Char"/>
    <w:uiPriority w:val="9"/>
    <w:qFormat/>
    <w:rsid w:val="005A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E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E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E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E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E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E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rockembach</dc:creator>
  <cp:keywords/>
  <dc:description/>
  <cp:lastModifiedBy>gustavo rockembach</cp:lastModifiedBy>
  <cp:revision>4</cp:revision>
  <dcterms:created xsi:type="dcterms:W3CDTF">2026-05-22T17:06:00Z</dcterms:created>
  <dcterms:modified xsi:type="dcterms:W3CDTF">2026-05-22T19:37:00Z</dcterms:modified>
</cp:coreProperties>
</file>