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AC2A8" w14:textId="00CB5AB1" w:rsidR="00E06393" w:rsidRDefault="001164CB" w:rsidP="00BA0DBF">
      <w:pPr>
        <w:pStyle w:val="Heading1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OBJECTIVE</w:t>
      </w:r>
      <w:r w:rsidR="00BA0DBF" w:rsidRPr="00BA0DBF">
        <w:rPr>
          <w:b/>
          <w:bCs/>
          <w:sz w:val="56"/>
          <w:szCs w:val="56"/>
          <w:lang w:val="en-US"/>
        </w:rPr>
        <w:t xml:space="preserve"> QUESTIONS</w:t>
      </w:r>
    </w:p>
    <w:p w14:paraId="2E75E0D0" w14:textId="77777777" w:rsidR="00BA0DBF" w:rsidRDefault="00BA0DBF" w:rsidP="00BA0DBF">
      <w:pPr>
        <w:rPr>
          <w:lang w:val="en-US"/>
        </w:rPr>
      </w:pPr>
    </w:p>
    <w:p w14:paraId="7F5DE33E" w14:textId="15B905C3" w:rsidR="00BA0DBF" w:rsidRPr="00BA0DBF" w:rsidRDefault="00BA0DBF" w:rsidP="00BA0DBF">
      <w:pPr>
        <w:pStyle w:val="Heading2"/>
        <w:numPr>
          <w:ilvl w:val="0"/>
          <w:numId w:val="2"/>
        </w:numPr>
      </w:pPr>
      <w:r w:rsidRPr="00BA0DBF">
        <w:t>Are there any tables with duplicate or missing null values? If so, how would you handle them?</w:t>
      </w:r>
    </w:p>
    <w:p w14:paraId="2060D926" w14:textId="4E8BA02F" w:rsidR="00BA0DBF" w:rsidRDefault="00BA0DBF" w:rsidP="00BA0DBF">
      <w:pPr>
        <w:rPr>
          <w:lang w:val="en-US"/>
        </w:rPr>
      </w:pPr>
      <w:r>
        <w:rPr>
          <w:lang w:val="en-US"/>
        </w:rPr>
        <w:t xml:space="preserve">Ans. </w:t>
      </w:r>
      <w:r w:rsidRPr="00BA0DBF">
        <w:rPr>
          <w:noProof/>
          <w:lang w:val="en-US"/>
        </w:rPr>
        <w:drawing>
          <wp:inline distT="0" distB="0" distL="0" distR="0" wp14:anchorId="5D8CFDA5" wp14:editId="3CBDDCF2">
            <wp:extent cx="5731510" cy="5531485"/>
            <wp:effectExtent l="0" t="0" r="2540" b="0"/>
            <wp:docPr id="19247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69D" w14:textId="77777777" w:rsidR="00EC2D84" w:rsidRPr="00EC2D84" w:rsidRDefault="00EC2D84" w:rsidP="00EC2D84">
      <w:r w:rsidRPr="00EC2D84">
        <w:t xml:space="preserve">We can identify duplicates and null values in other tables by creating these kinds of </w:t>
      </w:r>
      <w:proofErr w:type="spellStart"/>
      <w:proofErr w:type="gramStart"/>
      <w:r w:rsidRPr="00EC2D84">
        <w:t>queries.There</w:t>
      </w:r>
      <w:proofErr w:type="spellEnd"/>
      <w:proofErr w:type="gramEnd"/>
      <w:r w:rsidRPr="00EC2D84">
        <w:t xml:space="preserve"> are no duplicates or null values in any of the tables, according to the results.</w:t>
      </w:r>
    </w:p>
    <w:p w14:paraId="301092BA" w14:textId="2862F7B6" w:rsidR="00E25C78" w:rsidRDefault="00E25C78" w:rsidP="00EC2D84">
      <w:pPr>
        <w:rPr>
          <w:lang w:val="en-US"/>
        </w:rPr>
      </w:pPr>
    </w:p>
    <w:p w14:paraId="317BFCA0" w14:textId="77777777" w:rsidR="00EC2D84" w:rsidRDefault="00EC2D84" w:rsidP="00EC2D84">
      <w:pPr>
        <w:rPr>
          <w:lang w:val="en-US"/>
        </w:rPr>
      </w:pPr>
    </w:p>
    <w:p w14:paraId="55C23E7B" w14:textId="77777777" w:rsidR="00EC2D84" w:rsidRDefault="00EC2D84" w:rsidP="00EC2D84">
      <w:pPr>
        <w:rPr>
          <w:lang w:val="en-US"/>
        </w:rPr>
      </w:pPr>
    </w:p>
    <w:p w14:paraId="19B039C5" w14:textId="77777777" w:rsidR="00EC2D84" w:rsidRDefault="00EC2D84" w:rsidP="00EC2D84">
      <w:pPr>
        <w:rPr>
          <w:lang w:val="en-US"/>
        </w:rPr>
      </w:pPr>
    </w:p>
    <w:p w14:paraId="6C82BEBF" w14:textId="77777777" w:rsidR="00EC2D84" w:rsidRPr="00EC2D84" w:rsidRDefault="00EC2D84" w:rsidP="00EC2D84">
      <w:pPr>
        <w:pStyle w:val="Heading2"/>
        <w:numPr>
          <w:ilvl w:val="0"/>
          <w:numId w:val="2"/>
        </w:numPr>
        <w:rPr>
          <w:lang w:val="en-GB"/>
        </w:rPr>
      </w:pPr>
      <w:r w:rsidRPr="00EC2D84">
        <w:rPr>
          <w:lang w:val="en-GB"/>
        </w:rPr>
        <w:lastRenderedPageBreak/>
        <w:t>What is the distribution of user activity levels (e.g., number of posts, likes, comments) across the user base?</w:t>
      </w:r>
    </w:p>
    <w:p w14:paraId="09613847" w14:textId="04F03F5A" w:rsidR="00EC2D84" w:rsidRDefault="00EC2D84" w:rsidP="00EC2D84">
      <w:pPr>
        <w:rPr>
          <w:lang w:val="en-US"/>
        </w:rPr>
      </w:pPr>
      <w:r>
        <w:rPr>
          <w:lang w:val="en-US"/>
        </w:rPr>
        <w:t xml:space="preserve">Ans. </w:t>
      </w:r>
    </w:p>
    <w:p w14:paraId="5D0DEDF1" w14:textId="2B303DB3" w:rsidR="00A732A0" w:rsidRPr="00A732A0" w:rsidRDefault="00A732A0" w:rsidP="00A732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A732A0">
        <w:rPr>
          <w:color w:val="FF0000"/>
          <w:lang w:val="en-US"/>
        </w:rPr>
        <w:t xml:space="preserve">QUERIES </w:t>
      </w:r>
    </w:p>
    <w:p w14:paraId="7176F879" w14:textId="67AF35E9" w:rsidR="00A732A0" w:rsidRDefault="00A732A0" w:rsidP="00A732A0">
      <w:pPr>
        <w:jc w:val="center"/>
        <w:rPr>
          <w:lang w:val="en-US"/>
        </w:rPr>
      </w:pPr>
      <w:r w:rsidRPr="00A732A0">
        <w:rPr>
          <w:noProof/>
          <w:lang w:val="en-US"/>
        </w:rPr>
        <w:drawing>
          <wp:inline distT="0" distB="0" distL="0" distR="0" wp14:anchorId="3DA999CD" wp14:editId="3B73E1EE">
            <wp:extent cx="4815840" cy="5394960"/>
            <wp:effectExtent l="0" t="0" r="3810" b="0"/>
            <wp:docPr id="24655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3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60" cy="53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CBF3" w14:textId="77777777" w:rsidR="00A732A0" w:rsidRPr="00A732A0" w:rsidRDefault="00A732A0" w:rsidP="00A732A0">
      <w:pPr>
        <w:jc w:val="center"/>
        <w:rPr>
          <w:lang w:val="en-US"/>
        </w:rPr>
      </w:pPr>
    </w:p>
    <w:p w14:paraId="05CFC12A" w14:textId="78447D9F" w:rsidR="00A732A0" w:rsidRDefault="00A732A0" w:rsidP="00A732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A732A0">
        <w:rPr>
          <w:color w:val="FF0000"/>
          <w:lang w:val="en-US"/>
        </w:rPr>
        <w:t xml:space="preserve">RESULT </w:t>
      </w:r>
    </w:p>
    <w:p w14:paraId="5BAE0614" w14:textId="77777777" w:rsidR="00A732A0" w:rsidRDefault="00A732A0" w:rsidP="00A732A0">
      <w:pPr>
        <w:pStyle w:val="ListParagraph"/>
        <w:ind w:left="1080"/>
        <w:rPr>
          <w:color w:val="FF0000"/>
          <w:lang w:val="en-US"/>
        </w:rPr>
      </w:pPr>
    </w:p>
    <w:p w14:paraId="3B2D5C11" w14:textId="45AB8280" w:rsidR="00A732A0" w:rsidRDefault="00A732A0" w:rsidP="00A732A0">
      <w:pPr>
        <w:pStyle w:val="ListParagraph"/>
        <w:ind w:left="1080"/>
        <w:jc w:val="center"/>
        <w:rPr>
          <w:color w:val="FF0000"/>
          <w:lang w:val="en-US"/>
        </w:rPr>
      </w:pPr>
      <w:r w:rsidRPr="00A732A0">
        <w:rPr>
          <w:noProof/>
          <w:color w:val="FF0000"/>
          <w:lang w:val="en-US"/>
        </w:rPr>
        <w:drawing>
          <wp:inline distT="0" distB="0" distL="0" distR="0" wp14:anchorId="5FBA3680" wp14:editId="411E92A0">
            <wp:extent cx="3291839" cy="1676400"/>
            <wp:effectExtent l="0" t="0" r="4445" b="0"/>
            <wp:docPr id="178556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837" cy="16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4B66" w14:textId="2B9F3454" w:rsidR="00A732A0" w:rsidRPr="00A732A0" w:rsidRDefault="00A732A0" w:rsidP="00A732A0">
      <w:pPr>
        <w:pStyle w:val="Heading2"/>
        <w:ind w:left="720"/>
        <w:rPr>
          <w:lang w:val="en-GB"/>
        </w:rPr>
      </w:pPr>
      <w:r>
        <w:rPr>
          <w:lang w:val="en-US"/>
        </w:rPr>
        <w:lastRenderedPageBreak/>
        <w:t>3.</w:t>
      </w:r>
      <w:r w:rsidRPr="00A732A0">
        <w:rPr>
          <w:rFonts w:ascii="Arial" w:eastAsia="Arial" w:hAnsi="Arial" w:cs="Arial"/>
          <w:kern w:val="0"/>
          <w:sz w:val="28"/>
          <w:szCs w:val="28"/>
          <w:lang w:val="en-GB" w:eastAsia="en-IN"/>
          <w14:ligatures w14:val="none"/>
        </w:rPr>
        <w:t xml:space="preserve"> </w:t>
      </w:r>
      <w:r w:rsidRPr="00A732A0">
        <w:rPr>
          <w:lang w:val="en-GB"/>
        </w:rPr>
        <w:t>Calculate the average number of tags per post (</w:t>
      </w:r>
      <w:proofErr w:type="spellStart"/>
      <w:r w:rsidRPr="00A732A0">
        <w:rPr>
          <w:lang w:val="en-GB"/>
        </w:rPr>
        <w:t>photo_tags</w:t>
      </w:r>
      <w:proofErr w:type="spellEnd"/>
      <w:r w:rsidRPr="00A732A0">
        <w:rPr>
          <w:lang w:val="en-GB"/>
        </w:rPr>
        <w:t xml:space="preserve"> and photos tables).</w:t>
      </w:r>
    </w:p>
    <w:p w14:paraId="624EB979" w14:textId="30639DAC" w:rsidR="00A732A0" w:rsidRDefault="00A732A0" w:rsidP="00A732A0">
      <w:pPr>
        <w:rPr>
          <w:lang w:val="en-US"/>
        </w:rPr>
      </w:pPr>
      <w:proofErr w:type="gramStart"/>
      <w:r>
        <w:rPr>
          <w:lang w:val="en-US"/>
        </w:rPr>
        <w:t>Ans .</w:t>
      </w:r>
      <w:proofErr w:type="gramEnd"/>
      <w:r>
        <w:rPr>
          <w:lang w:val="en-US"/>
        </w:rPr>
        <w:t xml:space="preserve"> </w:t>
      </w:r>
    </w:p>
    <w:p w14:paraId="72521CE7" w14:textId="77777777" w:rsidR="002E5EB8" w:rsidRDefault="002E5EB8" w:rsidP="00A732A0">
      <w:pPr>
        <w:rPr>
          <w:lang w:val="en-US"/>
        </w:rPr>
      </w:pPr>
    </w:p>
    <w:p w14:paraId="05243A6D" w14:textId="01FF9010" w:rsidR="00A732A0" w:rsidRPr="00A732A0" w:rsidRDefault="00A732A0" w:rsidP="00A732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A732A0">
        <w:rPr>
          <w:color w:val="FF0000"/>
          <w:lang w:val="en-US"/>
        </w:rPr>
        <w:t xml:space="preserve">QUERIES </w:t>
      </w:r>
    </w:p>
    <w:p w14:paraId="5F31B022" w14:textId="435B287D" w:rsidR="00A732A0" w:rsidRDefault="00A732A0" w:rsidP="00A732A0">
      <w:pPr>
        <w:jc w:val="center"/>
        <w:rPr>
          <w:lang w:val="en-US"/>
        </w:rPr>
      </w:pPr>
      <w:r w:rsidRPr="00A732A0">
        <w:rPr>
          <w:noProof/>
          <w:lang w:val="en-US"/>
        </w:rPr>
        <w:drawing>
          <wp:inline distT="0" distB="0" distL="0" distR="0" wp14:anchorId="1B2D21E6" wp14:editId="5AF021A9">
            <wp:extent cx="5730240" cy="3390900"/>
            <wp:effectExtent l="0" t="0" r="3810" b="0"/>
            <wp:docPr id="5812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5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41" cy="33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DC7" w14:textId="1BDC57C7" w:rsidR="00A732A0" w:rsidRDefault="00A732A0" w:rsidP="00A732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A732A0">
        <w:rPr>
          <w:color w:val="FF0000"/>
          <w:lang w:val="en-US"/>
        </w:rPr>
        <w:t>RESULT</w:t>
      </w:r>
    </w:p>
    <w:p w14:paraId="1040A51E" w14:textId="77777777" w:rsidR="002E5EB8" w:rsidRDefault="002E5EB8" w:rsidP="002E5EB8">
      <w:pPr>
        <w:pStyle w:val="ListParagraph"/>
        <w:ind w:left="1080"/>
        <w:rPr>
          <w:color w:val="FF0000"/>
          <w:lang w:val="en-US"/>
        </w:rPr>
      </w:pPr>
    </w:p>
    <w:p w14:paraId="233F499D" w14:textId="44796483" w:rsidR="00A732A0" w:rsidRDefault="00A732A0" w:rsidP="002E5EB8">
      <w:pPr>
        <w:pStyle w:val="ListParagraph"/>
        <w:ind w:left="1080"/>
        <w:jc w:val="center"/>
        <w:rPr>
          <w:color w:val="FF0000"/>
          <w:lang w:val="en-US"/>
        </w:rPr>
      </w:pPr>
      <w:r w:rsidRPr="00A732A0">
        <w:rPr>
          <w:noProof/>
          <w:color w:val="FF0000"/>
          <w:lang w:val="en-US"/>
        </w:rPr>
        <w:drawing>
          <wp:inline distT="0" distB="0" distL="0" distR="0" wp14:anchorId="12B57E37" wp14:editId="563DD140">
            <wp:extent cx="2677180" cy="1257300"/>
            <wp:effectExtent l="0" t="0" r="8890" b="0"/>
            <wp:docPr id="1375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935" cy="12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8E3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159D7128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3A34CE13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230BD2C5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2DCAA507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26C3441C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47388210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53D7D38C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71D6F415" w14:textId="77777777" w:rsidR="002E5EB8" w:rsidRPr="002E5EB8" w:rsidRDefault="002E5EB8" w:rsidP="002E5EB8">
      <w:pPr>
        <w:rPr>
          <w:color w:val="FF0000"/>
          <w:lang w:val="en-US"/>
        </w:rPr>
      </w:pPr>
    </w:p>
    <w:p w14:paraId="727AE444" w14:textId="77777777" w:rsid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19D84946" w14:textId="77777777" w:rsidR="002E5EB8" w:rsidRPr="002E5EB8" w:rsidRDefault="002E5EB8" w:rsidP="002E5EB8">
      <w:pPr>
        <w:pStyle w:val="ListParagraph"/>
        <w:ind w:left="1080"/>
        <w:jc w:val="center"/>
        <w:rPr>
          <w:color w:val="FF0000"/>
          <w:lang w:val="en-US"/>
        </w:rPr>
      </w:pPr>
    </w:p>
    <w:p w14:paraId="4F2E9ECC" w14:textId="59C90CA7" w:rsidR="00EC4597" w:rsidRDefault="00EC4597" w:rsidP="00EC4597">
      <w:pPr>
        <w:pStyle w:val="Heading2"/>
        <w:numPr>
          <w:ilvl w:val="0"/>
          <w:numId w:val="4"/>
        </w:numPr>
        <w:rPr>
          <w:lang w:val="en-GB"/>
        </w:rPr>
      </w:pPr>
      <w:r w:rsidRPr="00EC4597">
        <w:rPr>
          <w:lang w:val="en-GB"/>
        </w:rPr>
        <w:lastRenderedPageBreak/>
        <w:t>Identify the top users with the highest engagement rates (likes, comments) on their posts and rank them.</w:t>
      </w:r>
    </w:p>
    <w:p w14:paraId="136CE3B4" w14:textId="457E7DCA" w:rsidR="002E5EB8" w:rsidRDefault="00EC4597" w:rsidP="00EC4597">
      <w:pPr>
        <w:rPr>
          <w:lang w:val="en-GB"/>
        </w:rPr>
      </w:pPr>
      <w:r>
        <w:rPr>
          <w:lang w:val="en-GB"/>
        </w:rPr>
        <w:t xml:space="preserve">Ans. </w:t>
      </w:r>
    </w:p>
    <w:p w14:paraId="143AF82B" w14:textId="4E3A6C1D" w:rsidR="002E5EB8" w:rsidRPr="002E5EB8" w:rsidRDefault="002E5EB8" w:rsidP="002E5EB8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2E5EB8">
        <w:rPr>
          <w:color w:val="FF0000"/>
          <w:lang w:val="en-GB"/>
        </w:rPr>
        <w:t xml:space="preserve">QUERY </w:t>
      </w:r>
    </w:p>
    <w:p w14:paraId="35EDA594" w14:textId="66EF38D3" w:rsidR="00A732A0" w:rsidRDefault="002E5EB8" w:rsidP="00A732A0">
      <w:pPr>
        <w:pStyle w:val="ListParagraph"/>
        <w:ind w:left="1080"/>
        <w:rPr>
          <w:color w:val="FF0000"/>
          <w:lang w:val="en-US"/>
        </w:rPr>
      </w:pPr>
      <w:r w:rsidRPr="002E5EB8">
        <w:rPr>
          <w:noProof/>
          <w:color w:val="FF0000"/>
          <w:lang w:val="en-US"/>
        </w:rPr>
        <w:drawing>
          <wp:inline distT="0" distB="0" distL="0" distR="0" wp14:anchorId="0263E1BB" wp14:editId="1C633A8B">
            <wp:extent cx="5766435" cy="4251960"/>
            <wp:effectExtent l="0" t="0" r="5715" b="0"/>
            <wp:docPr id="89591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2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867" cy="42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672" w14:textId="54BF70E2" w:rsidR="002E5EB8" w:rsidRDefault="002E5EB8" w:rsidP="002E5EB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RESULT</w:t>
      </w:r>
    </w:p>
    <w:p w14:paraId="5D3DB899" w14:textId="08968A5B" w:rsidR="002E5EB8" w:rsidRDefault="002E5EB8" w:rsidP="002E5EB8">
      <w:pPr>
        <w:ind w:left="1800"/>
        <w:rPr>
          <w:color w:val="FF0000"/>
          <w:lang w:val="en-US"/>
        </w:rPr>
      </w:pPr>
      <w:r w:rsidRPr="002E5EB8">
        <w:rPr>
          <w:noProof/>
          <w:color w:val="FF0000"/>
          <w:lang w:val="en-US"/>
        </w:rPr>
        <w:drawing>
          <wp:inline distT="0" distB="0" distL="0" distR="0" wp14:anchorId="1246795D" wp14:editId="30F22854">
            <wp:extent cx="4739640" cy="3017520"/>
            <wp:effectExtent l="0" t="0" r="3810" b="0"/>
            <wp:docPr id="106058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0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70" cy="30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8C85" w14:textId="4211E66E" w:rsidR="002E5EB8" w:rsidRPr="002E5EB8" w:rsidRDefault="002E5EB8" w:rsidP="002E5EB8">
      <w:pPr>
        <w:pStyle w:val="Heading2"/>
        <w:numPr>
          <w:ilvl w:val="0"/>
          <w:numId w:val="4"/>
        </w:numPr>
        <w:rPr>
          <w:lang w:val="en-GB"/>
        </w:rPr>
      </w:pPr>
      <w:r w:rsidRPr="002E5EB8">
        <w:rPr>
          <w:lang w:val="en-GB"/>
        </w:rPr>
        <w:lastRenderedPageBreak/>
        <w:t>Which users have the highest number of followers and followings?</w:t>
      </w:r>
    </w:p>
    <w:p w14:paraId="5E0F757E" w14:textId="7FF0E680" w:rsidR="002E5EB8" w:rsidRDefault="002E5EB8" w:rsidP="002E5EB8">
      <w:pPr>
        <w:rPr>
          <w:lang w:val="en-US"/>
        </w:rPr>
      </w:pPr>
      <w:r>
        <w:rPr>
          <w:lang w:val="en-US"/>
        </w:rPr>
        <w:t xml:space="preserve">Ans. </w:t>
      </w:r>
    </w:p>
    <w:p w14:paraId="24DE544B" w14:textId="5B74C135" w:rsidR="002E5EB8" w:rsidRDefault="002E5EB8" w:rsidP="002E5EB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2E5EB8">
        <w:rPr>
          <w:color w:val="FF0000"/>
          <w:lang w:val="en-US"/>
        </w:rPr>
        <w:t>Query</w:t>
      </w:r>
    </w:p>
    <w:p w14:paraId="4C1F3FA7" w14:textId="77777777" w:rsidR="002E5EB8" w:rsidRDefault="002E5EB8" w:rsidP="002E5EB8">
      <w:pPr>
        <w:pStyle w:val="ListParagraph"/>
        <w:ind w:left="1080"/>
        <w:rPr>
          <w:color w:val="FF0000"/>
          <w:lang w:val="en-US"/>
        </w:rPr>
      </w:pPr>
    </w:p>
    <w:p w14:paraId="6F44F75A" w14:textId="7E7CCABE" w:rsidR="002E5EB8" w:rsidRDefault="004A5F84" w:rsidP="002E5EB8">
      <w:pPr>
        <w:pStyle w:val="ListParagraph"/>
        <w:ind w:left="1080"/>
        <w:rPr>
          <w:color w:val="FF0000"/>
          <w:lang w:val="en-US"/>
        </w:rPr>
      </w:pPr>
      <w:r w:rsidRPr="004A5F84">
        <w:rPr>
          <w:noProof/>
          <w:color w:val="FF0000"/>
          <w:lang w:val="en-US"/>
        </w:rPr>
        <w:drawing>
          <wp:inline distT="0" distB="0" distL="0" distR="0" wp14:anchorId="147ACCB1" wp14:editId="460B6AE8">
            <wp:extent cx="4709568" cy="5334462"/>
            <wp:effectExtent l="0" t="0" r="0" b="0"/>
            <wp:docPr id="210695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6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64A" w14:textId="2B909417" w:rsidR="004A5F84" w:rsidRDefault="004A5F84" w:rsidP="004A5F8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RESULT</w:t>
      </w:r>
    </w:p>
    <w:p w14:paraId="363600B0" w14:textId="06AB0C57" w:rsidR="004A5F84" w:rsidRDefault="004A5F84" w:rsidP="004A5F84">
      <w:pPr>
        <w:pStyle w:val="ListParagraph"/>
        <w:ind w:left="1080"/>
        <w:rPr>
          <w:color w:val="FF0000"/>
          <w:lang w:val="en-US"/>
        </w:rPr>
      </w:pPr>
      <w:r w:rsidRPr="004A5F84">
        <w:rPr>
          <w:noProof/>
          <w:color w:val="FF0000"/>
          <w:lang w:val="en-US"/>
        </w:rPr>
        <w:drawing>
          <wp:inline distT="0" distB="0" distL="0" distR="0" wp14:anchorId="6B0515C8" wp14:editId="1F2A6465">
            <wp:extent cx="3444240" cy="2430780"/>
            <wp:effectExtent l="0" t="0" r="3810" b="7620"/>
            <wp:docPr id="35407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79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42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D21" w14:textId="24963E72" w:rsidR="004A5F84" w:rsidRDefault="004A5F84" w:rsidP="004A5F84">
      <w:pPr>
        <w:pStyle w:val="Heading2"/>
        <w:numPr>
          <w:ilvl w:val="0"/>
          <w:numId w:val="4"/>
        </w:numPr>
        <w:rPr>
          <w:lang w:val="en-GB"/>
        </w:rPr>
      </w:pPr>
      <w:r w:rsidRPr="004A5F84">
        <w:rPr>
          <w:lang w:val="en-GB"/>
        </w:rPr>
        <w:lastRenderedPageBreak/>
        <w:t>Calculate the average engagement rate (likes, comments) per post for each user.</w:t>
      </w:r>
    </w:p>
    <w:p w14:paraId="62BD121D" w14:textId="3E0884B3" w:rsidR="004A5F84" w:rsidRDefault="004A5F84" w:rsidP="004A5F84">
      <w:pPr>
        <w:rPr>
          <w:lang w:val="en-GB"/>
        </w:rPr>
      </w:pPr>
      <w:r>
        <w:rPr>
          <w:lang w:val="en-GB"/>
        </w:rPr>
        <w:t>Ans.</w:t>
      </w:r>
    </w:p>
    <w:p w14:paraId="54F5C552" w14:textId="7AA965EE" w:rsidR="004A5F84" w:rsidRDefault="004A5F84" w:rsidP="004A5F84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4A5F84">
        <w:rPr>
          <w:color w:val="FF0000"/>
          <w:lang w:val="en-GB"/>
        </w:rPr>
        <w:t xml:space="preserve">Query </w:t>
      </w:r>
    </w:p>
    <w:p w14:paraId="4852248E" w14:textId="77777777" w:rsidR="004A5F84" w:rsidRPr="004A5F84" w:rsidRDefault="004A5F84" w:rsidP="004A5F84">
      <w:pPr>
        <w:pStyle w:val="ListParagraph"/>
        <w:ind w:left="1080"/>
        <w:rPr>
          <w:color w:val="FF0000"/>
          <w:lang w:val="en-GB"/>
        </w:rPr>
      </w:pPr>
    </w:p>
    <w:p w14:paraId="7A0CF761" w14:textId="36217001" w:rsidR="004A5F84" w:rsidRDefault="00950A62" w:rsidP="00541F6A">
      <w:pPr>
        <w:pStyle w:val="Heading2"/>
        <w:jc w:val="center"/>
        <w:rPr>
          <w:lang w:val="en-US"/>
        </w:rPr>
      </w:pPr>
      <w:r w:rsidRPr="00950A62">
        <w:rPr>
          <w:noProof/>
          <w:lang w:val="en-US"/>
        </w:rPr>
        <w:drawing>
          <wp:inline distT="0" distB="0" distL="0" distR="0" wp14:anchorId="3BD2A6D6" wp14:editId="1B573CBB">
            <wp:extent cx="3215919" cy="6942422"/>
            <wp:effectExtent l="0" t="0" r="3810" b="0"/>
            <wp:docPr id="67139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5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346" w14:textId="77777777" w:rsidR="00950A62" w:rsidRDefault="00950A62" w:rsidP="00950A62">
      <w:pPr>
        <w:rPr>
          <w:lang w:val="en-US"/>
        </w:rPr>
      </w:pPr>
    </w:p>
    <w:p w14:paraId="163B79B7" w14:textId="77777777" w:rsidR="00950A62" w:rsidRPr="00950A62" w:rsidRDefault="00950A62" w:rsidP="00950A62">
      <w:pPr>
        <w:rPr>
          <w:lang w:val="en-US"/>
        </w:rPr>
      </w:pPr>
    </w:p>
    <w:p w14:paraId="24F22C35" w14:textId="62584405" w:rsidR="00541F6A" w:rsidRDefault="00541F6A" w:rsidP="00541F6A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541F6A">
        <w:rPr>
          <w:color w:val="FF0000"/>
          <w:lang w:val="en-US"/>
        </w:rPr>
        <w:lastRenderedPageBreak/>
        <w:t>RESULT</w:t>
      </w:r>
    </w:p>
    <w:p w14:paraId="191ED0F6" w14:textId="77777777" w:rsidR="00F8579C" w:rsidRDefault="00F8579C" w:rsidP="00F8579C">
      <w:pPr>
        <w:pStyle w:val="ListParagraph"/>
        <w:ind w:left="1080"/>
        <w:rPr>
          <w:color w:val="FF0000"/>
          <w:lang w:val="en-US"/>
        </w:rPr>
      </w:pPr>
    </w:p>
    <w:p w14:paraId="0E4A63B2" w14:textId="4744BB21" w:rsidR="00541F6A" w:rsidRDefault="00F8579C" w:rsidP="00541F6A">
      <w:pPr>
        <w:pStyle w:val="ListParagraph"/>
        <w:ind w:left="1080"/>
        <w:rPr>
          <w:color w:val="FF0000"/>
          <w:lang w:val="en-US"/>
        </w:rPr>
      </w:pPr>
      <w:r w:rsidRPr="00F8579C">
        <w:rPr>
          <w:noProof/>
          <w:color w:val="FF0000"/>
          <w:lang w:val="en-US"/>
        </w:rPr>
        <w:drawing>
          <wp:inline distT="0" distB="0" distL="0" distR="0" wp14:anchorId="32CBBE20" wp14:editId="4BC74303">
            <wp:extent cx="3474720" cy="2385060"/>
            <wp:effectExtent l="0" t="0" r="0" b="0"/>
            <wp:docPr id="18735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3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5" cy="23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9CDB" w14:textId="77777777" w:rsidR="00950A62" w:rsidRDefault="00950A62" w:rsidP="00541F6A">
      <w:pPr>
        <w:pStyle w:val="ListParagraph"/>
        <w:ind w:left="1080"/>
        <w:rPr>
          <w:color w:val="FF0000"/>
          <w:lang w:val="en-US"/>
        </w:rPr>
      </w:pPr>
    </w:p>
    <w:p w14:paraId="292A9116" w14:textId="77777777" w:rsidR="00950A62" w:rsidRDefault="00950A62" w:rsidP="00541F6A">
      <w:pPr>
        <w:pStyle w:val="ListParagraph"/>
        <w:ind w:left="1080"/>
        <w:rPr>
          <w:color w:val="FF0000"/>
          <w:lang w:val="en-US"/>
        </w:rPr>
      </w:pPr>
    </w:p>
    <w:p w14:paraId="76710285" w14:textId="530AAF59" w:rsidR="00F8579C" w:rsidRDefault="00F8579C" w:rsidP="00F8579C">
      <w:pPr>
        <w:pStyle w:val="Heading2"/>
        <w:numPr>
          <w:ilvl w:val="0"/>
          <w:numId w:val="4"/>
        </w:numPr>
        <w:rPr>
          <w:lang w:val="en-GB"/>
        </w:rPr>
      </w:pPr>
      <w:r w:rsidRPr="00F8579C">
        <w:rPr>
          <w:lang w:val="en-GB"/>
        </w:rPr>
        <w:t>Get the list of users who have never liked any post (users and likes tables)</w:t>
      </w:r>
    </w:p>
    <w:p w14:paraId="2CD0B919" w14:textId="4D5152EC" w:rsidR="00F8579C" w:rsidRDefault="00F8579C" w:rsidP="00F8579C">
      <w:pPr>
        <w:rPr>
          <w:lang w:val="en-GB"/>
        </w:rPr>
      </w:pPr>
      <w:r>
        <w:rPr>
          <w:lang w:val="en-GB"/>
        </w:rPr>
        <w:t xml:space="preserve">Ans. </w:t>
      </w:r>
    </w:p>
    <w:p w14:paraId="1084B275" w14:textId="0B38BD71" w:rsidR="00F8579C" w:rsidRDefault="00F8579C" w:rsidP="00F8579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F8579C">
        <w:rPr>
          <w:color w:val="FF0000"/>
          <w:lang w:val="en-GB"/>
        </w:rPr>
        <w:t xml:space="preserve">QUERY </w:t>
      </w:r>
    </w:p>
    <w:p w14:paraId="20918775" w14:textId="4C81FD9E" w:rsidR="00DE631E" w:rsidRPr="00DE631E" w:rsidRDefault="00DE631E" w:rsidP="00DE631E">
      <w:pPr>
        <w:pStyle w:val="ListParagraph"/>
        <w:ind w:left="1080"/>
        <w:jc w:val="center"/>
        <w:rPr>
          <w:color w:val="FF0000"/>
          <w:lang w:val="en-GB"/>
        </w:rPr>
      </w:pPr>
      <w:r w:rsidRPr="00DE631E">
        <w:rPr>
          <w:noProof/>
          <w:color w:val="FF0000"/>
          <w:lang w:val="en-GB"/>
        </w:rPr>
        <w:drawing>
          <wp:inline distT="0" distB="0" distL="0" distR="0" wp14:anchorId="3947C130" wp14:editId="1E5FAEAF">
            <wp:extent cx="4396740" cy="4838700"/>
            <wp:effectExtent l="0" t="0" r="3810" b="0"/>
            <wp:docPr id="193216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7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3" cy="48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260" w14:textId="39C5A13C" w:rsidR="00DE631E" w:rsidRDefault="00DE631E" w:rsidP="00DE631E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 xml:space="preserve">RESULT </w:t>
      </w:r>
    </w:p>
    <w:p w14:paraId="1168D583" w14:textId="063D4B78" w:rsidR="00DE631E" w:rsidRDefault="00DE631E" w:rsidP="00DE631E">
      <w:pPr>
        <w:pStyle w:val="ListParagraph"/>
        <w:ind w:left="1080"/>
        <w:jc w:val="center"/>
        <w:rPr>
          <w:color w:val="FF0000"/>
          <w:lang w:val="en-GB"/>
        </w:rPr>
      </w:pPr>
      <w:r w:rsidRPr="00DE631E">
        <w:rPr>
          <w:noProof/>
          <w:color w:val="FF0000"/>
          <w:lang w:val="en-GB"/>
        </w:rPr>
        <w:drawing>
          <wp:inline distT="0" distB="0" distL="0" distR="0" wp14:anchorId="7884F5B6" wp14:editId="3048F415">
            <wp:extent cx="3939540" cy="3093720"/>
            <wp:effectExtent l="0" t="0" r="3810" b="0"/>
            <wp:docPr id="4629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8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4" cy="30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A5B" w14:textId="17ED3ED3" w:rsidR="00DE631E" w:rsidRPr="00DE631E" w:rsidRDefault="00DE631E" w:rsidP="00DE631E">
      <w:pPr>
        <w:pStyle w:val="Heading2"/>
        <w:numPr>
          <w:ilvl w:val="0"/>
          <w:numId w:val="4"/>
        </w:numPr>
        <w:rPr>
          <w:lang w:val="en-GB"/>
        </w:rPr>
      </w:pPr>
      <w:r w:rsidRPr="00DE631E">
        <w:rPr>
          <w:lang w:val="en-GB"/>
        </w:rPr>
        <w:t>How can you leverage user-generated content (posts, hashtags, photo tags) to create more personalized and engaging ad campaigns?</w:t>
      </w:r>
    </w:p>
    <w:p w14:paraId="2FD90A5C" w14:textId="77777777" w:rsidR="00DE631E" w:rsidRPr="00F8579C" w:rsidRDefault="00DE631E" w:rsidP="00DE631E">
      <w:pPr>
        <w:pStyle w:val="Heading2"/>
        <w:rPr>
          <w:lang w:val="en-GB"/>
        </w:rPr>
      </w:pPr>
    </w:p>
    <w:p w14:paraId="15D715F1" w14:textId="0E34FE73" w:rsidR="00DE4CA0" w:rsidRPr="00DE4CA0" w:rsidRDefault="00DE4CA0" w:rsidP="00DE4CA0">
      <w:r>
        <w:rPr>
          <w:lang w:val="en-US"/>
        </w:rPr>
        <w:t xml:space="preserve">Ans. </w:t>
      </w:r>
      <w:r>
        <w:rPr>
          <w:lang w:val="en-US"/>
        </w:rPr>
        <w:tab/>
      </w:r>
      <w:r w:rsidRPr="00DE4CA0">
        <w:t>All of the tags used in recent postings are grouped together in this query. provides a compiled collection of tags from recent posts for segmentation and customized ad targeting. By utilizing these strategies, we can employ user-generated content (UGC) to better match advertisements with user interests, boosting relevance and engagement.</w:t>
      </w:r>
    </w:p>
    <w:p w14:paraId="02A4C2B6" w14:textId="77718E45" w:rsidR="00F8579C" w:rsidRDefault="00F8579C" w:rsidP="00DE4CA0">
      <w:pPr>
        <w:rPr>
          <w:lang w:val="en-US"/>
        </w:rPr>
      </w:pPr>
    </w:p>
    <w:p w14:paraId="6BBC4D63" w14:textId="591FF49E" w:rsidR="00DE4CA0" w:rsidRPr="00DE4CA0" w:rsidRDefault="00DE4CA0" w:rsidP="00DE4C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DE4CA0">
        <w:rPr>
          <w:color w:val="FF0000"/>
          <w:lang w:val="en-US"/>
        </w:rPr>
        <w:t>QUERY</w:t>
      </w:r>
    </w:p>
    <w:p w14:paraId="036594E4" w14:textId="0737ABA0" w:rsidR="00DE4CA0" w:rsidRDefault="00DE4CA0" w:rsidP="00DE4CA0">
      <w:pPr>
        <w:ind w:left="1080"/>
        <w:rPr>
          <w:lang w:val="en-US"/>
        </w:rPr>
      </w:pPr>
      <w:r w:rsidRPr="00DE4CA0">
        <w:rPr>
          <w:noProof/>
          <w:lang w:val="en-US"/>
        </w:rPr>
        <w:drawing>
          <wp:inline distT="0" distB="0" distL="0" distR="0" wp14:anchorId="7DBFBAEA" wp14:editId="6DAA23C7">
            <wp:extent cx="3451860" cy="3299460"/>
            <wp:effectExtent l="0" t="0" r="0" b="0"/>
            <wp:docPr id="6718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3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160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4D0" w14:textId="05620AC9" w:rsidR="00DE4CA0" w:rsidRDefault="00DE4CA0" w:rsidP="00DE4CA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DE4CA0">
        <w:rPr>
          <w:color w:val="FF0000"/>
          <w:lang w:val="en-US"/>
        </w:rPr>
        <w:lastRenderedPageBreak/>
        <w:t xml:space="preserve">RESULT </w:t>
      </w:r>
    </w:p>
    <w:p w14:paraId="780E0B2C" w14:textId="6F85E74C" w:rsidR="00DE4CA0" w:rsidRDefault="00DE4CA0" w:rsidP="00DE4CA0">
      <w:pPr>
        <w:pStyle w:val="ListParagraph"/>
        <w:ind w:left="1080"/>
        <w:rPr>
          <w:color w:val="FF0000"/>
          <w:lang w:val="en-US"/>
        </w:rPr>
      </w:pPr>
      <w:r w:rsidRPr="00DE4CA0">
        <w:rPr>
          <w:noProof/>
          <w:color w:val="FF0000"/>
          <w:lang w:val="en-US"/>
        </w:rPr>
        <w:drawing>
          <wp:inline distT="0" distB="0" distL="0" distR="0" wp14:anchorId="7F073854" wp14:editId="5308FA1B">
            <wp:extent cx="3947502" cy="2956816"/>
            <wp:effectExtent l="0" t="0" r="0" b="0"/>
            <wp:docPr id="213147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6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13B5" w14:textId="65F7167C" w:rsidR="00092C5F" w:rsidRDefault="00092C5F" w:rsidP="00092C5F">
      <w:pPr>
        <w:pStyle w:val="Heading2"/>
        <w:numPr>
          <w:ilvl w:val="0"/>
          <w:numId w:val="4"/>
        </w:numPr>
      </w:pPr>
      <w:r w:rsidRPr="00092C5F">
        <w:t>Are there any correlations between user activity levels and specific content types (e.g., photos, videos, reels)? How can this information guide content creation and curation strategies?</w:t>
      </w:r>
    </w:p>
    <w:p w14:paraId="5BC66AAB" w14:textId="1420ABA6" w:rsidR="00092C5F" w:rsidRDefault="00092C5F" w:rsidP="00092C5F">
      <w:pPr>
        <w:pStyle w:val="ListParagraph"/>
      </w:pPr>
      <w:r>
        <w:t xml:space="preserve">Ans. </w:t>
      </w:r>
    </w:p>
    <w:p w14:paraId="453042DC" w14:textId="636A02F3" w:rsidR="00AD3861" w:rsidRDefault="00AD3861" w:rsidP="00AD3861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AD3861">
        <w:rPr>
          <w:color w:val="FF0000"/>
        </w:rPr>
        <w:t>Analyze</w:t>
      </w:r>
      <w:proofErr w:type="spellEnd"/>
      <w:r w:rsidRPr="00AD3861">
        <w:rPr>
          <w:color w:val="FF0000"/>
        </w:rPr>
        <w:t xml:space="preserve"> Engagement per Content Type</w:t>
      </w:r>
    </w:p>
    <w:p w14:paraId="6BC8AD23" w14:textId="3C689FCF" w:rsidR="00AD3861" w:rsidRDefault="00AD3861" w:rsidP="00AD3861">
      <w:pPr>
        <w:pStyle w:val="ListParagraph"/>
        <w:ind w:left="1080"/>
        <w:rPr>
          <w:color w:val="FF0000"/>
        </w:rPr>
      </w:pPr>
      <w:r w:rsidRPr="00AD3861">
        <w:rPr>
          <w:color w:val="FF0000"/>
        </w:rPr>
        <w:drawing>
          <wp:inline distT="0" distB="0" distL="0" distR="0" wp14:anchorId="14C7A197" wp14:editId="1EB6D32E">
            <wp:extent cx="5730756" cy="4578928"/>
            <wp:effectExtent l="0" t="0" r="3810" b="0"/>
            <wp:docPr id="102728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6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962" cy="45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3C8" w14:textId="57D60FAB" w:rsidR="00AD3861" w:rsidRDefault="00AD3861" w:rsidP="00AD3861">
      <w:pPr>
        <w:pStyle w:val="ListParagraph"/>
        <w:ind w:left="1080"/>
        <w:rPr>
          <w:color w:val="FF0000"/>
        </w:rPr>
      </w:pPr>
      <w:r w:rsidRPr="00AD3861">
        <w:rPr>
          <w:color w:val="FF0000"/>
        </w:rPr>
        <w:lastRenderedPageBreak/>
        <w:drawing>
          <wp:inline distT="0" distB="0" distL="0" distR="0" wp14:anchorId="4A2407A2" wp14:editId="6345BCFF">
            <wp:extent cx="2751058" cy="662997"/>
            <wp:effectExtent l="0" t="0" r="0" b="3810"/>
            <wp:docPr id="6442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86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FD7" w14:textId="7EFF6F1B" w:rsidR="00AD3861" w:rsidRDefault="00AD3861" w:rsidP="00AD3861">
      <w:pPr>
        <w:pStyle w:val="ListParagraph"/>
        <w:numPr>
          <w:ilvl w:val="0"/>
          <w:numId w:val="3"/>
        </w:numPr>
      </w:pPr>
      <w:r>
        <w:t xml:space="preserve">Identify Correlations and </w:t>
      </w:r>
      <w:proofErr w:type="gramStart"/>
      <w:r>
        <w:t>Patterns</w:t>
      </w:r>
      <w:r>
        <w:t xml:space="preserve"> :</w:t>
      </w:r>
      <w:proofErr w:type="gramEnd"/>
      <w:r>
        <w:t xml:space="preserve"> </w:t>
      </w:r>
    </w:p>
    <w:p w14:paraId="4DCAF4D7" w14:textId="2D234F0B" w:rsidR="00AD3861" w:rsidRDefault="00AD3861" w:rsidP="00AD3861">
      <w:pPr>
        <w:pStyle w:val="ListParagraph"/>
        <w:ind w:left="1080"/>
      </w:pPr>
      <w:r w:rsidRPr="00AD3861">
        <w:t>Once you have average engagement rates per content type, you can look for correlations:</w:t>
      </w:r>
    </w:p>
    <w:p w14:paraId="5BAFDF24" w14:textId="7B041B67" w:rsidR="00AD3861" w:rsidRPr="00AD3861" w:rsidRDefault="00AD3861" w:rsidP="00AD3861">
      <w:pPr>
        <w:pStyle w:val="ListParagraph"/>
        <w:numPr>
          <w:ilvl w:val="1"/>
          <w:numId w:val="3"/>
        </w:numPr>
      </w:pPr>
      <w:r w:rsidRPr="00AD3861">
        <w:rPr>
          <w:b/>
          <w:bCs/>
        </w:rPr>
        <w:t>Identify High-Engagement Content Types</w:t>
      </w:r>
      <w:r w:rsidRPr="00AD3861">
        <w:t>: If videos or reels have higher average views and shares, they may be more engaging for the audience.</w:t>
      </w:r>
    </w:p>
    <w:p w14:paraId="7DBCE447" w14:textId="1CABC2C5" w:rsidR="00AD3861" w:rsidRDefault="00AD3861" w:rsidP="00AD3861">
      <w:pPr>
        <w:pStyle w:val="ListParagraph"/>
        <w:numPr>
          <w:ilvl w:val="1"/>
          <w:numId w:val="3"/>
        </w:numPr>
      </w:pPr>
      <w:r w:rsidRPr="00AD3861">
        <w:rPr>
          <w:b/>
          <w:bCs/>
        </w:rPr>
        <w:t>Compare Content Type Popularity</w:t>
      </w:r>
      <w:r w:rsidRPr="00AD3861">
        <w:t>: Examine if certain types drive more likes or comments than others, showing preferences.</w:t>
      </w:r>
    </w:p>
    <w:p w14:paraId="4C81FF94" w14:textId="77777777" w:rsidR="00AD3861" w:rsidRDefault="00AD3861" w:rsidP="00AD3861">
      <w:pPr>
        <w:pStyle w:val="ListParagraph"/>
        <w:ind w:left="1800"/>
      </w:pPr>
    </w:p>
    <w:p w14:paraId="11CA6765" w14:textId="266168D5" w:rsidR="00AD3861" w:rsidRDefault="00AD3861" w:rsidP="00AD3861">
      <w:pPr>
        <w:pStyle w:val="ListParagraph"/>
        <w:numPr>
          <w:ilvl w:val="0"/>
          <w:numId w:val="3"/>
        </w:numPr>
      </w:pPr>
      <w:r w:rsidRPr="00AD3861">
        <w:t xml:space="preserve">Segment Audience Based on Engagement </w:t>
      </w:r>
      <w:proofErr w:type="spellStart"/>
      <w:r w:rsidRPr="00AD3861">
        <w:t>Behavior</w:t>
      </w:r>
      <w:proofErr w:type="spellEnd"/>
      <w:r>
        <w:t>:</w:t>
      </w:r>
    </w:p>
    <w:p w14:paraId="42697F92" w14:textId="4551F5E8" w:rsidR="00AD3861" w:rsidRDefault="00AD3861" w:rsidP="00AD3861">
      <w:pPr>
        <w:pStyle w:val="ListParagraph"/>
        <w:ind w:left="1080"/>
      </w:pPr>
      <w:r w:rsidRPr="00AD3861">
        <w:t>Segment users based on their engagement with content types. For instance:</w:t>
      </w:r>
    </w:p>
    <w:p w14:paraId="38CEA0AB" w14:textId="366CE779" w:rsidR="00AD3861" w:rsidRPr="00AD3861" w:rsidRDefault="00AD3861" w:rsidP="00AD3861">
      <w:pPr>
        <w:pStyle w:val="ListParagraph"/>
        <w:numPr>
          <w:ilvl w:val="1"/>
          <w:numId w:val="3"/>
        </w:numPr>
      </w:pPr>
      <w:r w:rsidRPr="00AD3861">
        <w:rPr>
          <w:b/>
          <w:bCs/>
        </w:rPr>
        <w:t>Video-Engaged Users</w:t>
      </w:r>
      <w:r w:rsidRPr="00AD3861">
        <w:t>: Targeted with video-heavy campaigns.</w:t>
      </w:r>
    </w:p>
    <w:p w14:paraId="428BE88E" w14:textId="24CDD114" w:rsidR="00AD3861" w:rsidRDefault="00AD3861" w:rsidP="00AD3861">
      <w:pPr>
        <w:pStyle w:val="ListParagraph"/>
        <w:numPr>
          <w:ilvl w:val="1"/>
          <w:numId w:val="3"/>
        </w:numPr>
      </w:pPr>
      <w:r w:rsidRPr="00AD3861">
        <w:rPr>
          <w:b/>
          <w:bCs/>
        </w:rPr>
        <w:t>Photo-Engaged Users</w:t>
      </w:r>
      <w:r w:rsidRPr="00AD3861">
        <w:t>: Encouraged to engage with interactive photos, like carousels.</w:t>
      </w:r>
    </w:p>
    <w:p w14:paraId="106B4F63" w14:textId="77777777" w:rsidR="00AD3861" w:rsidRDefault="00AD3861" w:rsidP="00AD3861">
      <w:pPr>
        <w:pStyle w:val="ListParagraph"/>
        <w:ind w:left="1800"/>
      </w:pPr>
    </w:p>
    <w:p w14:paraId="1133F3E4" w14:textId="71C35D1A" w:rsidR="00AD3861" w:rsidRDefault="00AD3861" w:rsidP="00AD3861">
      <w:pPr>
        <w:pStyle w:val="ListParagraph"/>
        <w:numPr>
          <w:ilvl w:val="0"/>
          <w:numId w:val="3"/>
        </w:numPr>
      </w:pPr>
      <w:r w:rsidRPr="00AD3861">
        <w:t>Guiding Content Creation and Strategy</w:t>
      </w:r>
      <w:r>
        <w:t>:</w:t>
      </w:r>
    </w:p>
    <w:p w14:paraId="37A0C34E" w14:textId="77777777" w:rsidR="00AD3861" w:rsidRPr="00AD3861" w:rsidRDefault="00AD3861" w:rsidP="00AD3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Optimization</w:t>
      </w:r>
      <w:r w:rsidRPr="00AD38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 resources on high-engagement content types for better reach.</w:t>
      </w:r>
    </w:p>
    <w:p w14:paraId="2D715B2F" w14:textId="77777777" w:rsidR="00AD3861" w:rsidRPr="00AD3861" w:rsidRDefault="00AD3861" w:rsidP="00AD3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Curated Campaigns</w:t>
      </w:r>
      <w:r w:rsidRPr="00AD38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Tailor content campaigns to user preferences (e.g., more reels if reels see higher engagement).</w:t>
      </w:r>
    </w:p>
    <w:p w14:paraId="70C3D75D" w14:textId="77777777" w:rsidR="00AD3861" w:rsidRPr="00AD3861" w:rsidRDefault="00AD3861" w:rsidP="00AD3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Targeting</w:t>
      </w:r>
      <w:r w:rsidRPr="00AD38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ads around the preferred content types to improve relevancy and ad performance.</w:t>
      </w:r>
    </w:p>
    <w:p w14:paraId="2429FAF4" w14:textId="77777777" w:rsidR="00AD3861" w:rsidRPr="00AD3861" w:rsidRDefault="00AD3861" w:rsidP="00AD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8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ensures content aligns with user interests, leading to more effective engagement strategies and user satisfaction.</w:t>
      </w:r>
    </w:p>
    <w:p w14:paraId="62068297" w14:textId="77777777" w:rsidR="00AD3861" w:rsidRDefault="00AD3861" w:rsidP="00AD3861">
      <w:pPr>
        <w:pStyle w:val="ListParagraph"/>
        <w:ind w:left="1080"/>
      </w:pPr>
    </w:p>
    <w:p w14:paraId="0535B96F" w14:textId="25C9B339" w:rsidR="00AD3861" w:rsidRPr="00AD3861" w:rsidRDefault="00AD3861" w:rsidP="00AD3861">
      <w:pPr>
        <w:pStyle w:val="ListParagraph"/>
        <w:ind w:left="1080"/>
      </w:pPr>
    </w:p>
    <w:p w14:paraId="4D2F9298" w14:textId="77777777" w:rsidR="00DE4CA0" w:rsidRDefault="00DE4CA0" w:rsidP="00DE4CA0">
      <w:pPr>
        <w:rPr>
          <w:color w:val="FF0000"/>
          <w:lang w:val="en-US"/>
        </w:rPr>
      </w:pPr>
    </w:p>
    <w:p w14:paraId="1AD757E7" w14:textId="77777777" w:rsidR="00AD3861" w:rsidRDefault="00AD3861" w:rsidP="00DE4CA0">
      <w:pPr>
        <w:rPr>
          <w:color w:val="FF0000"/>
          <w:lang w:val="en-US"/>
        </w:rPr>
      </w:pPr>
    </w:p>
    <w:p w14:paraId="7CA00252" w14:textId="77777777" w:rsidR="00AD3861" w:rsidRDefault="00AD3861" w:rsidP="00DE4CA0">
      <w:pPr>
        <w:rPr>
          <w:color w:val="FF0000"/>
          <w:lang w:val="en-US"/>
        </w:rPr>
      </w:pPr>
    </w:p>
    <w:p w14:paraId="2BDE49D6" w14:textId="77777777" w:rsidR="00AD3861" w:rsidRDefault="00AD3861" w:rsidP="00DE4CA0">
      <w:pPr>
        <w:rPr>
          <w:color w:val="FF0000"/>
          <w:lang w:val="en-US"/>
        </w:rPr>
      </w:pPr>
    </w:p>
    <w:p w14:paraId="24C96F18" w14:textId="77777777" w:rsidR="00AD3861" w:rsidRDefault="00AD3861" w:rsidP="00DE4CA0">
      <w:pPr>
        <w:rPr>
          <w:color w:val="FF0000"/>
          <w:lang w:val="en-US"/>
        </w:rPr>
      </w:pPr>
    </w:p>
    <w:p w14:paraId="48B30CAF" w14:textId="77777777" w:rsidR="00AD3861" w:rsidRDefault="00AD3861" w:rsidP="00DE4CA0">
      <w:pPr>
        <w:rPr>
          <w:color w:val="FF0000"/>
          <w:lang w:val="en-US"/>
        </w:rPr>
      </w:pPr>
    </w:p>
    <w:p w14:paraId="7F48D364" w14:textId="77777777" w:rsidR="00AD3861" w:rsidRDefault="00AD3861" w:rsidP="00DE4CA0">
      <w:pPr>
        <w:rPr>
          <w:color w:val="FF0000"/>
          <w:lang w:val="en-US"/>
        </w:rPr>
      </w:pPr>
    </w:p>
    <w:p w14:paraId="3A1627D8" w14:textId="77777777" w:rsidR="00AD3861" w:rsidRDefault="00AD3861" w:rsidP="00DE4CA0">
      <w:pPr>
        <w:rPr>
          <w:color w:val="FF0000"/>
          <w:lang w:val="en-US"/>
        </w:rPr>
      </w:pPr>
    </w:p>
    <w:p w14:paraId="327FEEF2" w14:textId="77777777" w:rsidR="00AD3861" w:rsidRDefault="00AD3861" w:rsidP="00DE4CA0">
      <w:pPr>
        <w:rPr>
          <w:color w:val="FF0000"/>
          <w:lang w:val="en-US"/>
        </w:rPr>
      </w:pPr>
    </w:p>
    <w:p w14:paraId="706EB0AE" w14:textId="77777777" w:rsidR="00AD3861" w:rsidRDefault="00AD3861" w:rsidP="00DE4CA0">
      <w:pPr>
        <w:rPr>
          <w:color w:val="FF0000"/>
          <w:lang w:val="en-US"/>
        </w:rPr>
      </w:pPr>
    </w:p>
    <w:p w14:paraId="396D2A55" w14:textId="19573D0A" w:rsidR="00092C5F" w:rsidRPr="00092C5F" w:rsidRDefault="00092C5F" w:rsidP="00092C5F">
      <w:pPr>
        <w:pStyle w:val="Heading2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Pr="00092C5F">
        <w:rPr>
          <w:lang w:val="en-GB"/>
        </w:rPr>
        <w:t>Calculate the total number of likes, comments, and photo tags for each user.</w:t>
      </w:r>
    </w:p>
    <w:p w14:paraId="157E81B8" w14:textId="541A8FB4" w:rsidR="00DE4CA0" w:rsidRPr="00CD5420" w:rsidRDefault="00092C5F" w:rsidP="00092C5F">
      <w:pPr>
        <w:rPr>
          <w:color w:val="FF0000"/>
          <w:lang w:val="en-US"/>
        </w:rPr>
      </w:pPr>
      <w:r>
        <w:rPr>
          <w:lang w:val="en-US"/>
        </w:rPr>
        <w:t>Ans</w:t>
      </w:r>
      <w:r w:rsidRPr="00CD5420">
        <w:rPr>
          <w:color w:val="FF0000"/>
          <w:lang w:val="en-US"/>
        </w:rPr>
        <w:t xml:space="preserve">. </w:t>
      </w:r>
    </w:p>
    <w:p w14:paraId="6BA575D3" w14:textId="140E800D" w:rsidR="00DE368D" w:rsidRPr="00CD5420" w:rsidRDefault="00DE368D" w:rsidP="00DE368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D5420">
        <w:rPr>
          <w:color w:val="FF0000"/>
          <w:lang w:val="en-US"/>
        </w:rPr>
        <w:t>QUERY</w:t>
      </w:r>
    </w:p>
    <w:p w14:paraId="10324119" w14:textId="0A156010" w:rsidR="00DE368D" w:rsidRDefault="00DE368D" w:rsidP="00DE368D">
      <w:pPr>
        <w:ind w:left="1080"/>
        <w:rPr>
          <w:lang w:val="en-US"/>
        </w:rPr>
      </w:pPr>
      <w:r w:rsidRPr="00DE368D">
        <w:rPr>
          <w:noProof/>
          <w:lang w:val="en-US"/>
        </w:rPr>
        <w:drawing>
          <wp:inline distT="0" distB="0" distL="0" distR="0" wp14:anchorId="7112FD55" wp14:editId="1DD23F0C">
            <wp:extent cx="3672840" cy="6578600"/>
            <wp:effectExtent l="0" t="0" r="3810" b="0"/>
            <wp:docPr id="125621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16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8085" w14:textId="68948B65" w:rsidR="00DE368D" w:rsidRPr="00CD5420" w:rsidRDefault="00DE368D" w:rsidP="00DE368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D5420">
        <w:rPr>
          <w:color w:val="FF0000"/>
          <w:lang w:val="en-US"/>
        </w:rPr>
        <w:t>RESULT</w:t>
      </w:r>
    </w:p>
    <w:p w14:paraId="1DBF1F59" w14:textId="2DF29F42" w:rsidR="00DE368D" w:rsidRDefault="00DE368D" w:rsidP="00DE368D">
      <w:pPr>
        <w:ind w:left="1440"/>
        <w:rPr>
          <w:lang w:val="en-US"/>
        </w:rPr>
      </w:pPr>
      <w:r w:rsidRPr="00DE368D">
        <w:rPr>
          <w:noProof/>
          <w:lang w:val="en-US"/>
        </w:rPr>
        <w:lastRenderedPageBreak/>
        <w:drawing>
          <wp:inline distT="0" distB="0" distL="0" distR="0" wp14:anchorId="4FD46DA2" wp14:editId="237EC4B5">
            <wp:extent cx="4252328" cy="2575783"/>
            <wp:effectExtent l="0" t="0" r="0" b="0"/>
            <wp:docPr id="7300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48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D3C7" w14:textId="77777777" w:rsidR="00DE368D" w:rsidRDefault="00DE368D" w:rsidP="00DE368D">
      <w:pPr>
        <w:rPr>
          <w:lang w:val="en-US"/>
        </w:rPr>
      </w:pPr>
    </w:p>
    <w:p w14:paraId="706A85FA" w14:textId="4C8B3BB2" w:rsidR="00DE368D" w:rsidRDefault="00DE368D" w:rsidP="00DE368D">
      <w:pPr>
        <w:pStyle w:val="Heading2"/>
        <w:rPr>
          <w:lang w:val="en-GB"/>
        </w:rPr>
      </w:pPr>
      <w:r>
        <w:rPr>
          <w:lang w:val="en-GB"/>
        </w:rPr>
        <w:t xml:space="preserve">11. </w:t>
      </w:r>
      <w:r w:rsidRPr="00DE368D">
        <w:rPr>
          <w:lang w:val="en-GB"/>
        </w:rPr>
        <w:t>Rank users based on their total engagement (likes, comments, shares) over a month.</w:t>
      </w:r>
    </w:p>
    <w:p w14:paraId="7852A168" w14:textId="25A87985" w:rsidR="00CD5420" w:rsidRDefault="00CD5420" w:rsidP="00DE368D">
      <w:pPr>
        <w:rPr>
          <w:lang w:val="en-GB"/>
        </w:rPr>
      </w:pPr>
      <w:r>
        <w:rPr>
          <w:lang w:val="en-GB"/>
        </w:rPr>
        <w:t xml:space="preserve">Ans. </w:t>
      </w:r>
    </w:p>
    <w:p w14:paraId="0A61DA93" w14:textId="6F7965E8" w:rsidR="00CD5420" w:rsidRPr="00CD5420" w:rsidRDefault="00CD5420" w:rsidP="00CD5420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CD5420">
        <w:rPr>
          <w:color w:val="FF0000"/>
          <w:lang w:val="en-GB"/>
        </w:rPr>
        <w:t xml:space="preserve">QUERY </w:t>
      </w:r>
    </w:p>
    <w:p w14:paraId="0C7BCA73" w14:textId="4C3038F5" w:rsidR="00DE368D" w:rsidRDefault="00CD5420" w:rsidP="00CD5420">
      <w:pPr>
        <w:ind w:left="720"/>
        <w:rPr>
          <w:lang w:val="en-US"/>
        </w:rPr>
      </w:pPr>
      <w:r w:rsidRPr="00CD5420">
        <w:rPr>
          <w:noProof/>
          <w:lang w:val="en-US"/>
        </w:rPr>
        <w:drawing>
          <wp:inline distT="0" distB="0" distL="0" distR="0" wp14:anchorId="7105E4B8" wp14:editId="4CA4BAA2">
            <wp:extent cx="4343400" cy="4591050"/>
            <wp:effectExtent l="0" t="0" r="0" b="0"/>
            <wp:docPr id="179458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82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796" cy="45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5F51" w14:textId="4FC7ABEF" w:rsidR="00CD5420" w:rsidRDefault="00CD5420" w:rsidP="00CD542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D5420">
        <w:rPr>
          <w:color w:val="FF0000"/>
          <w:lang w:val="en-US"/>
        </w:rPr>
        <w:t>RESULT</w:t>
      </w:r>
    </w:p>
    <w:p w14:paraId="027C0258" w14:textId="77777777" w:rsidR="00CD5420" w:rsidRDefault="00CD5420" w:rsidP="00CD5420">
      <w:pPr>
        <w:pStyle w:val="ListParagraph"/>
        <w:ind w:left="1080"/>
        <w:rPr>
          <w:color w:val="FF0000"/>
          <w:lang w:val="en-US"/>
        </w:rPr>
      </w:pPr>
    </w:p>
    <w:p w14:paraId="47FB2803" w14:textId="0AEC80CA" w:rsidR="00CD5420" w:rsidRDefault="00CD5420" w:rsidP="00CD5420">
      <w:pPr>
        <w:pStyle w:val="ListParagraph"/>
        <w:ind w:left="1080"/>
        <w:rPr>
          <w:color w:val="FF0000"/>
          <w:lang w:val="en-US"/>
        </w:rPr>
      </w:pPr>
      <w:r w:rsidRPr="00CD5420">
        <w:rPr>
          <w:noProof/>
          <w:color w:val="FF0000"/>
          <w:lang w:val="en-US"/>
        </w:rPr>
        <w:drawing>
          <wp:inline distT="0" distB="0" distL="0" distR="0" wp14:anchorId="2E156D65" wp14:editId="07129562">
            <wp:extent cx="3482642" cy="2591025"/>
            <wp:effectExtent l="0" t="0" r="3810" b="0"/>
            <wp:docPr id="51006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2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8DF" w14:textId="77777777" w:rsidR="00CD5420" w:rsidRDefault="00CD5420" w:rsidP="00CD5420">
      <w:pPr>
        <w:pStyle w:val="ListParagraph"/>
        <w:ind w:left="1080"/>
        <w:rPr>
          <w:color w:val="FF0000"/>
          <w:lang w:val="en-US"/>
        </w:rPr>
      </w:pPr>
    </w:p>
    <w:p w14:paraId="312A8D6C" w14:textId="77777777" w:rsidR="00CD5420" w:rsidRDefault="00CD5420" w:rsidP="00CD5420">
      <w:pPr>
        <w:pStyle w:val="ListParagraph"/>
        <w:ind w:left="1080"/>
        <w:rPr>
          <w:color w:val="FF0000"/>
          <w:lang w:val="en-US"/>
        </w:rPr>
      </w:pPr>
    </w:p>
    <w:p w14:paraId="7CD78A48" w14:textId="615BFED8" w:rsidR="00CD5420" w:rsidRPr="00CD5420" w:rsidRDefault="00CD5420" w:rsidP="00CD5420">
      <w:pPr>
        <w:pStyle w:val="Heading2"/>
        <w:numPr>
          <w:ilvl w:val="0"/>
          <w:numId w:val="9"/>
        </w:numPr>
        <w:rPr>
          <w:lang w:val="en-GB"/>
        </w:rPr>
      </w:pPr>
      <w:r w:rsidRPr="00CD5420">
        <w:rPr>
          <w:lang w:val="en-GB"/>
        </w:rPr>
        <w:t>Retrieve the hashtags that have been used in posts with the highest average number of likes. Use a CTE to calculate the average likes for each hashtag first.</w:t>
      </w:r>
    </w:p>
    <w:p w14:paraId="086B4BF1" w14:textId="60D759B8" w:rsidR="00CD5420" w:rsidRDefault="00C249A5" w:rsidP="00C249A5">
      <w:pPr>
        <w:rPr>
          <w:lang w:val="en-US"/>
        </w:rPr>
      </w:pPr>
      <w:r>
        <w:rPr>
          <w:lang w:val="en-US"/>
        </w:rPr>
        <w:t>Ans.</w:t>
      </w:r>
    </w:p>
    <w:p w14:paraId="684E89B9" w14:textId="623EE942" w:rsidR="00C249A5" w:rsidRPr="00C249A5" w:rsidRDefault="00C249A5" w:rsidP="00C249A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249A5">
        <w:rPr>
          <w:color w:val="FF0000"/>
          <w:lang w:val="en-US"/>
        </w:rPr>
        <w:t>Query</w:t>
      </w:r>
    </w:p>
    <w:p w14:paraId="44531F22" w14:textId="7953767F" w:rsidR="00C249A5" w:rsidRDefault="00C249A5" w:rsidP="00C249A5">
      <w:pPr>
        <w:pStyle w:val="ListParagraph"/>
        <w:ind w:left="1080"/>
        <w:rPr>
          <w:lang w:val="en-US"/>
        </w:rPr>
      </w:pPr>
      <w:r w:rsidRPr="00C249A5">
        <w:rPr>
          <w:noProof/>
          <w:lang w:val="en-US"/>
        </w:rPr>
        <w:drawing>
          <wp:inline distT="0" distB="0" distL="0" distR="0" wp14:anchorId="11F5E345" wp14:editId="44481DD3">
            <wp:extent cx="5731510" cy="4267835"/>
            <wp:effectExtent l="0" t="0" r="2540" b="0"/>
            <wp:docPr id="125015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574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6A1" w14:textId="118347CC" w:rsidR="00C249A5" w:rsidRDefault="00C249A5" w:rsidP="00C249A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249A5">
        <w:rPr>
          <w:color w:val="FF0000"/>
          <w:lang w:val="en-US"/>
        </w:rPr>
        <w:t xml:space="preserve">RESULT </w:t>
      </w:r>
    </w:p>
    <w:p w14:paraId="79C2A199" w14:textId="77777777" w:rsidR="00C249A5" w:rsidRDefault="00C249A5" w:rsidP="00C249A5">
      <w:pPr>
        <w:pStyle w:val="ListParagraph"/>
        <w:ind w:left="1080"/>
        <w:rPr>
          <w:color w:val="FF0000"/>
          <w:lang w:val="en-US"/>
        </w:rPr>
      </w:pPr>
    </w:p>
    <w:p w14:paraId="32AC79E1" w14:textId="191908FD" w:rsidR="00C249A5" w:rsidRDefault="00C249A5" w:rsidP="00C249A5">
      <w:pPr>
        <w:pStyle w:val="ListParagraph"/>
        <w:ind w:left="1080"/>
        <w:rPr>
          <w:color w:val="FF0000"/>
          <w:lang w:val="en-US"/>
        </w:rPr>
      </w:pPr>
      <w:r w:rsidRPr="00C249A5">
        <w:rPr>
          <w:noProof/>
          <w:color w:val="FF0000"/>
          <w:lang w:val="en-US"/>
        </w:rPr>
        <w:drawing>
          <wp:inline distT="0" distB="0" distL="0" distR="0" wp14:anchorId="707A9545" wp14:editId="1183998F">
            <wp:extent cx="2089368" cy="2225040"/>
            <wp:effectExtent l="0" t="0" r="6350" b="3810"/>
            <wp:docPr id="42509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49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4210" cy="22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705E" w14:textId="77777777" w:rsidR="00C249A5" w:rsidRDefault="00C249A5" w:rsidP="00C249A5">
      <w:pPr>
        <w:pStyle w:val="ListParagraph"/>
        <w:ind w:left="1080"/>
        <w:rPr>
          <w:color w:val="FF0000"/>
          <w:lang w:val="en-US"/>
        </w:rPr>
      </w:pPr>
    </w:p>
    <w:p w14:paraId="73F0C610" w14:textId="2F29CF7D" w:rsidR="00C249A5" w:rsidRPr="00C249A5" w:rsidRDefault="00C249A5" w:rsidP="00C249A5">
      <w:pPr>
        <w:pStyle w:val="Heading2"/>
        <w:numPr>
          <w:ilvl w:val="0"/>
          <w:numId w:val="9"/>
        </w:numPr>
        <w:rPr>
          <w:lang w:val="en-GB"/>
        </w:rPr>
      </w:pPr>
      <w:r w:rsidRPr="00C249A5">
        <w:rPr>
          <w:lang w:val="en-GB"/>
        </w:rPr>
        <w:t>Retrieve the users who have started following someone after being followed by that person</w:t>
      </w:r>
    </w:p>
    <w:p w14:paraId="16160C42" w14:textId="4BE896F1" w:rsidR="00C249A5" w:rsidRDefault="00C249A5" w:rsidP="00C249A5">
      <w:pPr>
        <w:rPr>
          <w:lang w:val="en-US"/>
        </w:rPr>
      </w:pPr>
      <w:r w:rsidRPr="00C249A5">
        <w:rPr>
          <w:lang w:val="en-US"/>
        </w:rPr>
        <w:t>Ans.</w:t>
      </w:r>
    </w:p>
    <w:p w14:paraId="2CA3E5E9" w14:textId="7E760A6C" w:rsidR="00DA7B9B" w:rsidRDefault="00DA7B9B" w:rsidP="00DA7B9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DA7B9B">
        <w:rPr>
          <w:color w:val="FF0000"/>
          <w:lang w:val="en-US"/>
        </w:rPr>
        <w:t xml:space="preserve">QUERY </w:t>
      </w:r>
    </w:p>
    <w:p w14:paraId="2102DAC7" w14:textId="442A7063" w:rsidR="00DA7B9B" w:rsidRDefault="00DA7B9B" w:rsidP="00DA7B9B">
      <w:pPr>
        <w:pStyle w:val="ListParagraph"/>
        <w:ind w:left="1080"/>
        <w:rPr>
          <w:color w:val="FF0000"/>
          <w:lang w:val="en-US"/>
        </w:rPr>
      </w:pPr>
      <w:r w:rsidRPr="00DA7B9B">
        <w:rPr>
          <w:noProof/>
          <w:color w:val="FF0000"/>
          <w:lang w:val="en-US"/>
        </w:rPr>
        <w:drawing>
          <wp:inline distT="0" distB="0" distL="0" distR="0" wp14:anchorId="2B26540B" wp14:editId="7872F346">
            <wp:extent cx="5540220" cy="2987299"/>
            <wp:effectExtent l="0" t="0" r="3810" b="3810"/>
            <wp:docPr id="178218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23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423" w14:textId="33CE7769" w:rsidR="00DA7B9B" w:rsidRDefault="00DA7B9B" w:rsidP="00DA7B9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RESULT</w:t>
      </w:r>
    </w:p>
    <w:p w14:paraId="1797BA7D" w14:textId="74184239" w:rsidR="00DA7B9B" w:rsidRDefault="00DA7B9B" w:rsidP="00DA7B9B">
      <w:pPr>
        <w:ind w:left="1080"/>
        <w:rPr>
          <w:color w:val="FF0000"/>
          <w:lang w:val="en-US"/>
        </w:rPr>
      </w:pPr>
      <w:r w:rsidRPr="00DA7B9B">
        <w:rPr>
          <w:noProof/>
          <w:color w:val="FF0000"/>
          <w:lang w:val="en-US"/>
        </w:rPr>
        <w:drawing>
          <wp:inline distT="0" distB="0" distL="0" distR="0" wp14:anchorId="21E15C86" wp14:editId="5DA73E92">
            <wp:extent cx="5372566" cy="998307"/>
            <wp:effectExtent l="0" t="0" r="0" b="0"/>
            <wp:docPr id="14611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01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br/>
      </w:r>
    </w:p>
    <w:p w14:paraId="708F8330" w14:textId="77777777" w:rsidR="00DA7B9B" w:rsidRDefault="00DA7B9B" w:rsidP="00DA7B9B">
      <w:pPr>
        <w:ind w:left="1080"/>
        <w:rPr>
          <w:color w:val="FF0000"/>
          <w:lang w:val="en-US"/>
        </w:rPr>
      </w:pPr>
    </w:p>
    <w:p w14:paraId="3BCF84C8" w14:textId="546DEACD" w:rsidR="00DA7B9B" w:rsidRDefault="00DA7B9B" w:rsidP="00DA7B9B">
      <w:pPr>
        <w:rPr>
          <w:color w:val="FF0000"/>
          <w:lang w:val="en-US"/>
        </w:rPr>
      </w:pPr>
    </w:p>
    <w:p w14:paraId="72C5F7DB" w14:textId="0926542C" w:rsidR="00DA7B9B" w:rsidRDefault="00DA7B9B" w:rsidP="00DA7B9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lastRenderedPageBreak/>
        <w:t>BRIEF :</w:t>
      </w:r>
      <w:proofErr w:type="gramEnd"/>
    </w:p>
    <w:p w14:paraId="3F25889C" w14:textId="2F7EF361" w:rsidR="00DA7B9B" w:rsidRPr="00DA7B9B" w:rsidRDefault="00DA7B9B" w:rsidP="00DA7B9B">
      <w:pPr>
        <w:pStyle w:val="ListParagraph"/>
        <w:ind w:left="1440"/>
        <w:rPr>
          <w:lang w:val="en-US"/>
        </w:rPr>
      </w:pPr>
      <w:r w:rsidRPr="00DA7B9B">
        <w:rPr>
          <w:lang w:val="en-US"/>
        </w:rPr>
        <w:t xml:space="preserve">The result is </w:t>
      </w:r>
      <w:proofErr w:type="spellStart"/>
      <w:r w:rsidRPr="00DA7B9B">
        <w:rPr>
          <w:lang w:val="en-US"/>
        </w:rPr>
        <w:t>emplty</w:t>
      </w:r>
      <w:proofErr w:type="spellEnd"/>
      <w:r w:rsidRPr="00DA7B9B">
        <w:rPr>
          <w:lang w:val="en-US"/>
        </w:rPr>
        <w:t xml:space="preserve"> because the column </w:t>
      </w:r>
      <w:proofErr w:type="spellStart"/>
      <w:r w:rsidRPr="00DA7B9B">
        <w:rPr>
          <w:lang w:val="en-US"/>
        </w:rPr>
        <w:t>created_at</w:t>
      </w:r>
      <w:proofErr w:type="spellEnd"/>
      <w:r w:rsidRPr="00DA7B9B">
        <w:rPr>
          <w:lang w:val="en-US"/>
        </w:rPr>
        <w:t xml:space="preserve"> accepts the current </w:t>
      </w:r>
      <w:proofErr w:type="spellStart"/>
      <w:r w:rsidRPr="00DA7B9B">
        <w:rPr>
          <w:lang w:val="en-US"/>
        </w:rPr>
        <w:t>date_time</w:t>
      </w:r>
      <w:proofErr w:type="spellEnd"/>
      <w:r w:rsidRPr="00DA7B9B">
        <w:rPr>
          <w:lang w:val="en-US"/>
        </w:rPr>
        <w:t xml:space="preserve"> and when we made the bulk insertion the </w:t>
      </w:r>
      <w:proofErr w:type="spellStart"/>
      <w:r w:rsidRPr="00DA7B9B">
        <w:rPr>
          <w:lang w:val="en-US"/>
        </w:rPr>
        <w:t>timespam</w:t>
      </w:r>
      <w:proofErr w:type="spellEnd"/>
      <w:r w:rsidRPr="00DA7B9B">
        <w:rPr>
          <w:lang w:val="en-US"/>
        </w:rPr>
        <w:t xml:space="preserve"> remain same throughout the column due to which it became hard to distinguish between the before and after transaction because of that when we put the where clause to check </w:t>
      </w:r>
      <w:proofErr w:type="spellStart"/>
      <w:r w:rsidRPr="00DA7B9B">
        <w:rPr>
          <w:lang w:val="en-US"/>
        </w:rPr>
        <w:t>created_at</w:t>
      </w:r>
      <w:proofErr w:type="spellEnd"/>
      <w:r w:rsidRPr="00DA7B9B">
        <w:rPr>
          <w:lang w:val="en-US"/>
        </w:rPr>
        <w:t xml:space="preserve"> before and after there are no such entries.</w:t>
      </w:r>
    </w:p>
    <w:p w14:paraId="5AE3B8ED" w14:textId="77777777" w:rsidR="00DA7B9B" w:rsidRDefault="00DA7B9B" w:rsidP="00DA7B9B">
      <w:pPr>
        <w:pStyle w:val="ListParagraph"/>
        <w:ind w:left="1080"/>
        <w:rPr>
          <w:color w:val="FF0000"/>
          <w:lang w:val="en-US"/>
        </w:rPr>
      </w:pPr>
    </w:p>
    <w:p w14:paraId="2136F8A2" w14:textId="77777777" w:rsidR="00DA7B9B" w:rsidRPr="00DA7B9B" w:rsidRDefault="00DA7B9B" w:rsidP="00DA7B9B">
      <w:pPr>
        <w:ind w:left="1080"/>
        <w:rPr>
          <w:color w:val="FF0000"/>
          <w:lang w:val="en-US"/>
        </w:rPr>
      </w:pPr>
    </w:p>
    <w:sectPr w:rsidR="00DA7B9B" w:rsidRPr="00DA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2B5"/>
    <w:multiLevelType w:val="multilevel"/>
    <w:tmpl w:val="074EA74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dstrike w:val="0"/>
        <w:color w:val="595959"/>
        <w:sz w:val="36"/>
        <w:szCs w:val="36"/>
        <w:u w:val="none"/>
        <w:effect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</w:abstractNum>
  <w:abstractNum w:abstractNumId="1" w15:restartNumberingAfterBreak="0">
    <w:nsid w:val="0A077276"/>
    <w:multiLevelType w:val="multilevel"/>
    <w:tmpl w:val="B05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251A"/>
    <w:multiLevelType w:val="hybridMultilevel"/>
    <w:tmpl w:val="D7A0AB6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3CEA"/>
    <w:multiLevelType w:val="hybridMultilevel"/>
    <w:tmpl w:val="8348E8B8"/>
    <w:lvl w:ilvl="0" w:tplc="FB6ADC8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E0107"/>
    <w:multiLevelType w:val="hybridMultilevel"/>
    <w:tmpl w:val="E50A485E"/>
    <w:lvl w:ilvl="0" w:tplc="1B141C08">
      <w:start w:val="1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E0CCA"/>
    <w:multiLevelType w:val="hybridMultilevel"/>
    <w:tmpl w:val="23F022EE"/>
    <w:lvl w:ilvl="0" w:tplc="91F2903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B7FD3"/>
    <w:multiLevelType w:val="hybridMultilevel"/>
    <w:tmpl w:val="5D922634"/>
    <w:lvl w:ilvl="0" w:tplc="EDD0FDC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B8470E"/>
    <w:multiLevelType w:val="multilevel"/>
    <w:tmpl w:val="4798E7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dstrike w:val="0"/>
        <w:color w:val="595959"/>
        <w:sz w:val="36"/>
        <w:szCs w:val="36"/>
        <w:u w:val="none"/>
        <w:effect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595959"/>
        <w:sz w:val="28"/>
        <w:szCs w:val="28"/>
        <w:u w:val="none"/>
        <w:effect w:val="none"/>
        <w:vertAlign w:val="baseline"/>
      </w:rPr>
    </w:lvl>
  </w:abstractNum>
  <w:abstractNum w:abstractNumId="8" w15:restartNumberingAfterBreak="0">
    <w:nsid w:val="36051961"/>
    <w:multiLevelType w:val="hybridMultilevel"/>
    <w:tmpl w:val="4296DBC4"/>
    <w:lvl w:ilvl="0" w:tplc="1F4CF19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91127F"/>
    <w:multiLevelType w:val="hybridMultilevel"/>
    <w:tmpl w:val="CDBC41E6"/>
    <w:lvl w:ilvl="0" w:tplc="0DA84F2C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2F6585"/>
    <w:multiLevelType w:val="hybridMultilevel"/>
    <w:tmpl w:val="C208300E"/>
    <w:lvl w:ilvl="0" w:tplc="6EB6BD18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D83E5D"/>
    <w:multiLevelType w:val="hybridMultilevel"/>
    <w:tmpl w:val="FB1C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006CD"/>
    <w:multiLevelType w:val="hybridMultilevel"/>
    <w:tmpl w:val="6562C82E"/>
    <w:lvl w:ilvl="0" w:tplc="0F9C433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F4795C"/>
    <w:multiLevelType w:val="hybridMultilevel"/>
    <w:tmpl w:val="FC0048B0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917C4"/>
    <w:multiLevelType w:val="hybridMultilevel"/>
    <w:tmpl w:val="CB16A58A"/>
    <w:lvl w:ilvl="0" w:tplc="E7A2C1FE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051E69"/>
    <w:multiLevelType w:val="multilevel"/>
    <w:tmpl w:val="A5705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60023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594103">
    <w:abstractNumId w:val="11"/>
  </w:num>
  <w:num w:numId="3" w16cid:durableId="96098233">
    <w:abstractNumId w:val="8"/>
  </w:num>
  <w:num w:numId="4" w16cid:durableId="1618222998">
    <w:abstractNumId w:val="2"/>
  </w:num>
  <w:num w:numId="5" w16cid:durableId="487939718">
    <w:abstractNumId w:val="6"/>
  </w:num>
  <w:num w:numId="6" w16cid:durableId="2018341489">
    <w:abstractNumId w:val="10"/>
  </w:num>
  <w:num w:numId="7" w16cid:durableId="986786007">
    <w:abstractNumId w:val="3"/>
  </w:num>
  <w:num w:numId="8" w16cid:durableId="365301877">
    <w:abstractNumId w:val="13"/>
  </w:num>
  <w:num w:numId="9" w16cid:durableId="1686782209">
    <w:abstractNumId w:val="12"/>
  </w:num>
  <w:num w:numId="10" w16cid:durableId="1904483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834636">
    <w:abstractNumId w:val="14"/>
  </w:num>
  <w:num w:numId="12" w16cid:durableId="681319270">
    <w:abstractNumId w:val="5"/>
  </w:num>
  <w:num w:numId="13" w16cid:durableId="1673800536">
    <w:abstractNumId w:val="9"/>
  </w:num>
  <w:num w:numId="14" w16cid:durableId="1037776215">
    <w:abstractNumId w:val="4"/>
  </w:num>
  <w:num w:numId="15" w16cid:durableId="1917353732">
    <w:abstractNumId w:val="15"/>
  </w:num>
  <w:num w:numId="16" w16cid:durableId="8234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60"/>
    <w:rsid w:val="00092C5F"/>
    <w:rsid w:val="00093FE2"/>
    <w:rsid w:val="001164CB"/>
    <w:rsid w:val="001913A4"/>
    <w:rsid w:val="002910EF"/>
    <w:rsid w:val="002A7B60"/>
    <w:rsid w:val="002E5EB8"/>
    <w:rsid w:val="003D0D2A"/>
    <w:rsid w:val="00427106"/>
    <w:rsid w:val="004A5F84"/>
    <w:rsid w:val="00541F6A"/>
    <w:rsid w:val="00950A62"/>
    <w:rsid w:val="00A732A0"/>
    <w:rsid w:val="00AD3861"/>
    <w:rsid w:val="00BA0DBF"/>
    <w:rsid w:val="00C249A5"/>
    <w:rsid w:val="00CD5420"/>
    <w:rsid w:val="00DA7B9B"/>
    <w:rsid w:val="00DE368D"/>
    <w:rsid w:val="00DE4CA0"/>
    <w:rsid w:val="00DE631E"/>
    <w:rsid w:val="00E06393"/>
    <w:rsid w:val="00E25C78"/>
    <w:rsid w:val="00EC2D84"/>
    <w:rsid w:val="00EC4597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92C1"/>
  <w15:chartTrackingRefBased/>
  <w15:docId w15:val="{BE08587A-D96F-49C1-BEF9-82F1A2C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2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3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Koundal</dc:creator>
  <cp:keywords/>
  <dc:description/>
  <cp:lastModifiedBy>Abhishek Koundal</cp:lastModifiedBy>
  <cp:revision>8</cp:revision>
  <dcterms:created xsi:type="dcterms:W3CDTF">2024-10-25T07:17:00Z</dcterms:created>
  <dcterms:modified xsi:type="dcterms:W3CDTF">2024-10-28T06:37:00Z</dcterms:modified>
</cp:coreProperties>
</file>