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C680" w14:textId="77777777" w:rsidR="00462E3F" w:rsidRPr="00462E3F" w:rsidRDefault="00462E3F" w:rsidP="00462E3F">
      <w:r w:rsidRPr="00462E3F">
        <w:rPr>
          <w:b/>
          <w:bCs/>
        </w:rPr>
        <w:t>1. Sur la page "Demander un devis" :</w:t>
      </w:r>
    </w:p>
    <w:p w14:paraId="1C23CDCE" w14:textId="77777777" w:rsidR="00462E3F" w:rsidRPr="00462E3F" w:rsidRDefault="00462E3F" w:rsidP="00462E3F">
      <w:r w:rsidRPr="00462E3F">
        <w:t xml:space="preserve">Lorsque vous cliquez sur </w:t>
      </w:r>
      <w:r w:rsidRPr="00462E3F">
        <w:rPr>
          <w:b/>
          <w:bCs/>
        </w:rPr>
        <w:t>"Importer un devis"</w:t>
      </w:r>
      <w:r w:rsidRPr="00462E3F">
        <w:t>, vous êtes redirigé vers la page de connexion.</w:t>
      </w:r>
    </w:p>
    <w:p w14:paraId="249B1F3F" w14:textId="77777777" w:rsidR="00462E3F" w:rsidRPr="00462E3F" w:rsidRDefault="00462E3F" w:rsidP="00462E3F">
      <w:pPr>
        <w:numPr>
          <w:ilvl w:val="0"/>
          <w:numId w:val="1"/>
        </w:numPr>
      </w:pPr>
      <w:r w:rsidRPr="00462E3F">
        <w:t>Si vous êtes déjà un utilisateur enregistré, vous devez vous connecter avec vos identifiants ou vous inscrire si ce n'est pas encore fait.</w:t>
      </w:r>
    </w:p>
    <w:p w14:paraId="6E0A6B55" w14:textId="77777777" w:rsidR="00462E3F" w:rsidRPr="00462E3F" w:rsidRDefault="00462E3F" w:rsidP="00462E3F">
      <w:pPr>
        <w:numPr>
          <w:ilvl w:val="0"/>
          <w:numId w:val="1"/>
        </w:numPr>
      </w:pPr>
      <w:r w:rsidRPr="00462E3F">
        <w:t>Si vous êtes un nouvel utilisateur, vous serez dirigé vers la page des devis (les devis étant déjà enregistrés sur la blockchain Hedera par l'administrateur).</w:t>
      </w:r>
    </w:p>
    <w:p w14:paraId="6DE08298" w14:textId="77777777" w:rsidR="009B349F" w:rsidRDefault="009B349F"/>
    <w:p w14:paraId="451DD513" w14:textId="7AFC5E41" w:rsidR="009B349F" w:rsidRDefault="009B349F">
      <w:r>
        <w:rPr>
          <w:noProof/>
        </w:rPr>
        <w:drawing>
          <wp:inline distT="0" distB="0" distL="0" distR="0" wp14:anchorId="0E874C35" wp14:editId="19C49532">
            <wp:extent cx="5728335" cy="2850515"/>
            <wp:effectExtent l="0" t="0" r="5715" b="6985"/>
            <wp:docPr id="118623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B7C6" w14:textId="77777777" w:rsidR="009B349F" w:rsidRDefault="009B349F"/>
    <w:p w14:paraId="1C3DAB5B" w14:textId="77777777" w:rsidR="00462E3F" w:rsidRPr="00462E3F" w:rsidRDefault="00462E3F" w:rsidP="00462E3F">
      <w:r w:rsidRPr="00462E3F">
        <w:rPr>
          <w:b/>
          <w:bCs/>
        </w:rPr>
        <w:t>2. En cas d'erreur :</w:t>
      </w:r>
      <w:r w:rsidRPr="00462E3F">
        <w:br/>
        <w:t xml:space="preserve">Si vous rencontrez ce type d'erreur, veuillez </w:t>
      </w:r>
      <w:r w:rsidRPr="00462E3F">
        <w:rPr>
          <w:b/>
          <w:bCs/>
        </w:rPr>
        <w:t>actualiser la page</w:t>
      </w:r>
      <w:r w:rsidRPr="00462E3F">
        <w:t xml:space="preserve"> et réessayer.</w:t>
      </w:r>
    </w:p>
    <w:p w14:paraId="071900FB" w14:textId="77777777" w:rsidR="009B349F" w:rsidRDefault="009B349F"/>
    <w:p w14:paraId="7D7DC316" w14:textId="433066D7" w:rsidR="009B349F" w:rsidRDefault="009B349F">
      <w:r>
        <w:rPr>
          <w:noProof/>
        </w:rPr>
        <w:lastRenderedPageBreak/>
        <w:drawing>
          <wp:inline distT="0" distB="0" distL="0" distR="0" wp14:anchorId="09301548" wp14:editId="45B3B21B">
            <wp:extent cx="5719445" cy="2823845"/>
            <wp:effectExtent l="0" t="0" r="0" b="0"/>
            <wp:docPr id="1102749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4C4D" w14:textId="77777777" w:rsidR="009B349F" w:rsidRDefault="009B349F"/>
    <w:p w14:paraId="251E4821" w14:textId="77777777" w:rsidR="00462E3F" w:rsidRPr="00462E3F" w:rsidRDefault="00462E3F" w:rsidP="00462E3F">
      <w:r w:rsidRPr="00462E3F">
        <w:rPr>
          <w:b/>
          <w:bCs/>
        </w:rPr>
        <w:t>3. Sur la page "Démo" :</w:t>
      </w:r>
    </w:p>
    <w:p w14:paraId="15C1E4D8" w14:textId="77777777" w:rsidR="00462E3F" w:rsidRPr="00462E3F" w:rsidRDefault="00462E3F" w:rsidP="00462E3F">
      <w:r w:rsidRPr="00462E3F">
        <w:t xml:space="preserve">Lorsque vous cliquez sur </w:t>
      </w:r>
      <w:r w:rsidRPr="00462E3F">
        <w:rPr>
          <w:b/>
          <w:bCs/>
        </w:rPr>
        <w:t>"Voir la démo"</w:t>
      </w:r>
      <w:r w:rsidRPr="00462E3F">
        <w:t xml:space="preserve">, vous êtes redirigé vers la page de </w:t>
      </w:r>
      <w:r w:rsidRPr="00462E3F">
        <w:rPr>
          <w:b/>
          <w:bCs/>
        </w:rPr>
        <w:t>connexion / inscription</w:t>
      </w:r>
      <w:r w:rsidRPr="00462E3F">
        <w:t>.</w:t>
      </w:r>
    </w:p>
    <w:p w14:paraId="4A74F78D" w14:textId="77777777" w:rsidR="00462E3F" w:rsidRPr="00462E3F" w:rsidRDefault="00462E3F" w:rsidP="00462E3F">
      <w:pPr>
        <w:numPr>
          <w:ilvl w:val="0"/>
          <w:numId w:val="2"/>
        </w:numPr>
      </w:pPr>
      <w:r w:rsidRPr="00462E3F">
        <w:t xml:space="preserve">Après une inscription réussie, vous pourrez accéder au </w:t>
      </w:r>
      <w:proofErr w:type="spellStart"/>
      <w:r w:rsidRPr="00462E3F">
        <w:rPr>
          <w:b/>
          <w:bCs/>
        </w:rPr>
        <w:t>dashboard</w:t>
      </w:r>
      <w:proofErr w:type="spellEnd"/>
      <w:r w:rsidRPr="00462E3F">
        <w:t>.</w:t>
      </w:r>
      <w:r w:rsidRPr="00462E3F">
        <w:br/>
        <w:t xml:space="preserve">(NB : Vous devez avoir </w:t>
      </w:r>
      <w:proofErr w:type="spellStart"/>
      <w:r w:rsidRPr="00462E3F">
        <w:rPr>
          <w:b/>
          <w:bCs/>
        </w:rPr>
        <w:t>MetaMask</w:t>
      </w:r>
      <w:proofErr w:type="spellEnd"/>
      <w:r w:rsidRPr="00462E3F">
        <w:t xml:space="preserve"> installé et connecté au réseau </w:t>
      </w:r>
      <w:r w:rsidRPr="00462E3F">
        <w:rPr>
          <w:b/>
          <w:bCs/>
        </w:rPr>
        <w:t xml:space="preserve">Hedera </w:t>
      </w:r>
      <w:proofErr w:type="spellStart"/>
      <w:r w:rsidRPr="00462E3F">
        <w:rPr>
          <w:b/>
          <w:bCs/>
        </w:rPr>
        <w:t>Testnet</w:t>
      </w:r>
      <w:proofErr w:type="spellEnd"/>
      <w:r w:rsidRPr="00462E3F">
        <w:t xml:space="preserve"> pour cela).</w:t>
      </w:r>
    </w:p>
    <w:p w14:paraId="0449C833" w14:textId="77777777" w:rsidR="00462E3F" w:rsidRPr="00462E3F" w:rsidRDefault="00462E3F" w:rsidP="00462E3F">
      <w:pPr>
        <w:numPr>
          <w:ilvl w:val="0"/>
          <w:numId w:val="2"/>
        </w:numPr>
      </w:pPr>
      <w:r w:rsidRPr="00462E3F">
        <w:t xml:space="preserve">Dans le </w:t>
      </w:r>
      <w:proofErr w:type="spellStart"/>
      <w:r w:rsidRPr="00462E3F">
        <w:t>dashboard</w:t>
      </w:r>
      <w:proofErr w:type="spellEnd"/>
      <w:r w:rsidRPr="00462E3F">
        <w:t xml:space="preserve">, vous trouverez le </w:t>
      </w:r>
      <w:proofErr w:type="spellStart"/>
      <w:r w:rsidRPr="00462E3F">
        <w:rPr>
          <w:b/>
          <w:bCs/>
        </w:rPr>
        <w:t>slider</w:t>
      </w:r>
      <w:proofErr w:type="spellEnd"/>
      <w:r w:rsidRPr="00462E3F">
        <w:rPr>
          <w:b/>
          <w:bCs/>
        </w:rPr>
        <w:t xml:space="preserve"> des devis</w:t>
      </w:r>
      <w:r w:rsidRPr="00462E3F">
        <w:t>.</w:t>
      </w:r>
    </w:p>
    <w:p w14:paraId="14CAF4F6" w14:textId="7DE4420E" w:rsidR="009B349F" w:rsidRDefault="009B349F">
      <w:r>
        <w:rPr>
          <w:noProof/>
        </w:rPr>
        <w:drawing>
          <wp:inline distT="0" distB="0" distL="0" distR="0" wp14:anchorId="0237900F" wp14:editId="1D1EE7EA">
            <wp:extent cx="5728335" cy="2814955"/>
            <wp:effectExtent l="0" t="0" r="5715" b="4445"/>
            <wp:docPr id="14533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A61D" w14:textId="77777777" w:rsidR="009B349F" w:rsidRDefault="009B349F"/>
    <w:p w14:paraId="51D83227" w14:textId="77777777" w:rsidR="00462E3F" w:rsidRDefault="00462E3F" w:rsidP="00462E3F">
      <w:pPr>
        <w:rPr>
          <w:b/>
          <w:bCs/>
        </w:rPr>
      </w:pPr>
    </w:p>
    <w:p w14:paraId="2EA9C444" w14:textId="481467A0" w:rsidR="00462E3F" w:rsidRPr="00462E3F" w:rsidRDefault="00462E3F" w:rsidP="00462E3F">
      <w:r w:rsidRPr="00462E3F">
        <w:rPr>
          <w:b/>
          <w:bCs/>
        </w:rPr>
        <w:lastRenderedPageBreak/>
        <w:t>4. Ajouter un nouveau produit :</w:t>
      </w:r>
    </w:p>
    <w:p w14:paraId="41DB2B49" w14:textId="77777777" w:rsidR="00462E3F" w:rsidRPr="00462E3F" w:rsidRDefault="00462E3F" w:rsidP="00462E3F">
      <w:r w:rsidRPr="00462E3F">
        <w:t xml:space="preserve">En appuyant sur le bouton </w:t>
      </w:r>
      <w:r w:rsidRPr="00462E3F">
        <w:rPr>
          <w:b/>
          <w:bCs/>
        </w:rPr>
        <w:t>"Ajouter un nouveau produit"</w:t>
      </w:r>
      <w:r w:rsidRPr="00462E3F">
        <w:t>, vous serez redirigé vers une nouvelle page où vous pourrez entrer les informations relatives au produit.</w:t>
      </w:r>
    </w:p>
    <w:p w14:paraId="10186D68" w14:textId="77777777" w:rsidR="00462E3F" w:rsidRPr="00462E3F" w:rsidRDefault="00462E3F" w:rsidP="00462E3F">
      <w:pPr>
        <w:numPr>
          <w:ilvl w:val="0"/>
          <w:numId w:val="3"/>
        </w:numPr>
      </w:pPr>
      <w:r w:rsidRPr="00462E3F">
        <w:t xml:space="preserve">Vous pourrez vérifier dans l'explorateur Hedera </w:t>
      </w:r>
      <w:proofErr w:type="spellStart"/>
      <w:r w:rsidRPr="00462E3F">
        <w:t>Testnet</w:t>
      </w:r>
      <w:proofErr w:type="spellEnd"/>
      <w:r w:rsidRPr="00462E3F">
        <w:t xml:space="preserve"> (via </w:t>
      </w:r>
      <w:r w:rsidRPr="00462E3F">
        <w:rPr>
          <w:b/>
          <w:bCs/>
        </w:rPr>
        <w:t xml:space="preserve">Hedera </w:t>
      </w:r>
      <w:proofErr w:type="spellStart"/>
      <w:r w:rsidRPr="00462E3F">
        <w:rPr>
          <w:b/>
          <w:bCs/>
        </w:rPr>
        <w:t>HashScan</w:t>
      </w:r>
      <w:proofErr w:type="spellEnd"/>
      <w:r w:rsidRPr="00462E3F">
        <w:rPr>
          <w:b/>
          <w:bCs/>
        </w:rPr>
        <w:t xml:space="preserve"> Explorer</w:t>
      </w:r>
      <w:r w:rsidRPr="00462E3F">
        <w:t xml:space="preserve"> : </w:t>
      </w:r>
      <w:hyperlink r:id="rId8" w:tgtFrame="_new" w:history="1">
        <w:r w:rsidRPr="00462E3F">
          <w:rPr>
            <w:rStyle w:val="Hyperlink"/>
          </w:rPr>
          <w:t>https://hashscan.io/testnet/home</w:t>
        </w:r>
      </w:hyperlink>
      <w:r w:rsidRPr="00462E3F">
        <w:t xml:space="preserve">) en utilisant le </w:t>
      </w:r>
      <w:r w:rsidRPr="00462E3F">
        <w:rPr>
          <w:b/>
          <w:bCs/>
        </w:rPr>
        <w:t xml:space="preserve">contrat </w:t>
      </w:r>
      <w:proofErr w:type="spellStart"/>
      <w:r w:rsidRPr="00462E3F">
        <w:rPr>
          <w:b/>
          <w:bCs/>
        </w:rPr>
        <w:t>LotTracker</w:t>
      </w:r>
      <w:proofErr w:type="spellEnd"/>
      <w:r w:rsidRPr="00462E3F">
        <w:t xml:space="preserve"> : 0xdB04e79caEa24AF20b4ad1AaAb0Ed2e67DCb9449.</w:t>
      </w:r>
    </w:p>
    <w:p w14:paraId="6FBB5E8D" w14:textId="50DC529F" w:rsidR="009B349F" w:rsidRDefault="009B349F">
      <w:r>
        <w:rPr>
          <w:noProof/>
        </w:rPr>
        <w:drawing>
          <wp:inline distT="0" distB="0" distL="0" distR="0" wp14:anchorId="0318CE10" wp14:editId="0CD687A8">
            <wp:extent cx="5719445" cy="2752090"/>
            <wp:effectExtent l="0" t="0" r="0" b="0"/>
            <wp:docPr id="1820612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7D2F" w14:textId="77777777" w:rsidR="00462E3F" w:rsidRPr="00462E3F" w:rsidRDefault="00462E3F" w:rsidP="00462E3F">
      <w:r w:rsidRPr="00462E3F">
        <w:rPr>
          <w:b/>
          <w:bCs/>
        </w:rPr>
        <w:t>5. En cas d'erreur lors de l'ajout d'un produit :</w:t>
      </w:r>
    </w:p>
    <w:p w14:paraId="76C857BA" w14:textId="77777777" w:rsidR="00462E3F" w:rsidRPr="00462E3F" w:rsidRDefault="00462E3F" w:rsidP="00462E3F">
      <w:r w:rsidRPr="00462E3F">
        <w:t xml:space="preserve">Si vous rencontrez une erreur, veuillez </w:t>
      </w:r>
      <w:r w:rsidRPr="00462E3F">
        <w:rPr>
          <w:b/>
          <w:bCs/>
        </w:rPr>
        <w:t>actualiser la page</w:t>
      </w:r>
      <w:r w:rsidRPr="00462E3F">
        <w:t>.</w:t>
      </w:r>
    </w:p>
    <w:p w14:paraId="722A7780" w14:textId="79C8F0DE" w:rsidR="009B349F" w:rsidRDefault="009B349F">
      <w:r>
        <w:rPr>
          <w:noProof/>
        </w:rPr>
        <w:drawing>
          <wp:inline distT="0" distB="0" distL="0" distR="0" wp14:anchorId="00A6B3CA" wp14:editId="72B46012">
            <wp:extent cx="5728335" cy="2797175"/>
            <wp:effectExtent l="0" t="0" r="5715" b="3175"/>
            <wp:docPr id="1550854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D9F5" w14:textId="77777777" w:rsidR="009B349F" w:rsidRDefault="009B349F"/>
    <w:p w14:paraId="545330B9" w14:textId="77777777" w:rsidR="009B349F" w:rsidRDefault="009B349F"/>
    <w:p w14:paraId="12165412" w14:textId="77777777" w:rsidR="00462E3F" w:rsidRPr="00462E3F" w:rsidRDefault="00462E3F" w:rsidP="00462E3F">
      <w:r w:rsidRPr="00462E3F">
        <w:rPr>
          <w:b/>
          <w:bCs/>
        </w:rPr>
        <w:lastRenderedPageBreak/>
        <w:t>6. Vérification du statut d'un produit (fonctionnalité "</w:t>
      </w:r>
      <w:proofErr w:type="spellStart"/>
      <w:r w:rsidRPr="00462E3F">
        <w:rPr>
          <w:b/>
          <w:bCs/>
        </w:rPr>
        <w:t>checkProductStatus</w:t>
      </w:r>
      <w:proofErr w:type="spellEnd"/>
      <w:r w:rsidRPr="00462E3F">
        <w:rPr>
          <w:b/>
          <w:bCs/>
        </w:rPr>
        <w:t>") :</w:t>
      </w:r>
    </w:p>
    <w:p w14:paraId="7DA3FAA5" w14:textId="77777777" w:rsidR="00462E3F" w:rsidRPr="00462E3F" w:rsidRDefault="00462E3F" w:rsidP="00462E3F">
      <w:pPr>
        <w:numPr>
          <w:ilvl w:val="0"/>
          <w:numId w:val="4"/>
        </w:numPr>
      </w:pPr>
      <w:r w:rsidRPr="00462E3F">
        <w:t>Entrez l'ID du produit que vous avez soumis dans le DEX, puis vérifiez-le dans l'explorateur à l'aide du contrat.</w:t>
      </w:r>
    </w:p>
    <w:p w14:paraId="16D3906B" w14:textId="77777777" w:rsidR="00462E3F" w:rsidRPr="00462E3F" w:rsidRDefault="00462E3F" w:rsidP="00462E3F">
      <w:pPr>
        <w:numPr>
          <w:ilvl w:val="0"/>
          <w:numId w:val="4"/>
        </w:numPr>
      </w:pPr>
      <w:r w:rsidRPr="00462E3F">
        <w:t xml:space="preserve">Une fois confirmé, vous recevrez les informations relatives au produit, telles que le </w:t>
      </w:r>
      <w:r w:rsidRPr="00462E3F">
        <w:rPr>
          <w:b/>
          <w:bCs/>
        </w:rPr>
        <w:t>"devis"</w:t>
      </w:r>
      <w:r w:rsidRPr="00462E3F">
        <w:t>.</w:t>
      </w:r>
      <w:r w:rsidRPr="00462E3F">
        <w:br/>
        <w:t xml:space="preserve">Si vous rencontrez un problème, </w:t>
      </w:r>
      <w:r w:rsidRPr="00462E3F">
        <w:rPr>
          <w:b/>
          <w:bCs/>
        </w:rPr>
        <w:t>actualisez la page</w:t>
      </w:r>
      <w:r w:rsidRPr="00462E3F">
        <w:t>.</w:t>
      </w:r>
    </w:p>
    <w:p w14:paraId="6D8404C5" w14:textId="4CCA9080" w:rsidR="009B349F" w:rsidRPr="009B349F" w:rsidRDefault="009B349F" w:rsidP="00462E3F"/>
    <w:sectPr w:rsidR="009B349F" w:rsidRPr="009B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DCC"/>
    <w:multiLevelType w:val="multilevel"/>
    <w:tmpl w:val="0E3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2548B"/>
    <w:multiLevelType w:val="multilevel"/>
    <w:tmpl w:val="22C6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50007"/>
    <w:multiLevelType w:val="multilevel"/>
    <w:tmpl w:val="6188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B0D27"/>
    <w:multiLevelType w:val="multilevel"/>
    <w:tmpl w:val="665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174202">
    <w:abstractNumId w:val="3"/>
  </w:num>
  <w:num w:numId="2" w16cid:durableId="1482042411">
    <w:abstractNumId w:val="0"/>
  </w:num>
  <w:num w:numId="3" w16cid:durableId="588543906">
    <w:abstractNumId w:val="2"/>
  </w:num>
  <w:num w:numId="4" w16cid:durableId="7058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6E"/>
    <w:rsid w:val="003B1C82"/>
    <w:rsid w:val="00462E3F"/>
    <w:rsid w:val="004D796E"/>
    <w:rsid w:val="005F0255"/>
    <w:rsid w:val="008E01AA"/>
    <w:rsid w:val="009B349F"/>
    <w:rsid w:val="00B4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CD94"/>
  <w15:chartTrackingRefBased/>
  <w15:docId w15:val="{B88271A2-392F-42EA-B417-36586E39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4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hscan.io/testnet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rocker bell</dc:creator>
  <cp:keywords/>
  <dc:description/>
  <cp:lastModifiedBy>rocker bell</cp:lastModifiedBy>
  <cp:revision>2</cp:revision>
  <dcterms:created xsi:type="dcterms:W3CDTF">2025-10-29T21:43:00Z</dcterms:created>
  <dcterms:modified xsi:type="dcterms:W3CDTF">2025-10-29T21:56:00Z</dcterms:modified>
</cp:coreProperties>
</file>