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0ED" w:rsidRPr="00D500ED" w:rsidRDefault="00D500ED" w:rsidP="00DC08F8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center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D500ED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Win32Exts_for_API_Monitor</w:t>
      </w:r>
    </w:p>
    <w:p w:rsidR="00DC08F8" w:rsidRDefault="00DC08F8" w:rsidP="00DC08F8">
      <w:pPr>
        <w:ind w:firstLine="420"/>
        <w:rPr>
          <w:rFonts w:ascii="Segoe UI" w:hAnsi="Segoe UI" w:cs="Segoe UI"/>
          <w:b/>
          <w:color w:val="24292E"/>
          <w:shd w:val="clear" w:color="auto" w:fill="FFFFFF"/>
        </w:rPr>
      </w:pPr>
    </w:p>
    <w:p w:rsidR="00200C25" w:rsidRDefault="00D500ED" w:rsidP="00DC08F8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 w:rsidRPr="00DC08F8">
        <w:rPr>
          <w:rFonts w:ascii="Segoe UI" w:hAnsi="Segoe UI" w:cs="Segoe UI"/>
          <w:b/>
          <w:color w:val="24292E"/>
          <w:shd w:val="clear" w:color="auto" w:fill="FFFFFF"/>
        </w:rPr>
        <w:t xml:space="preserve">Win32Exts for </w:t>
      </w:r>
      <w:proofErr w:type="spellStart"/>
      <w:r w:rsidRPr="00DC08F8">
        <w:rPr>
          <w:rFonts w:ascii="Segoe UI" w:hAnsi="Segoe UI" w:cs="Segoe UI"/>
          <w:b/>
          <w:color w:val="24292E"/>
          <w:shd w:val="clear" w:color="auto" w:fill="FFFFFF"/>
        </w:rPr>
        <w:t>API_Monitor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是</w:t>
      </w:r>
      <w:r>
        <w:rPr>
          <w:rFonts w:ascii="Segoe UI" w:hAnsi="Segoe UI" w:cs="Segoe UI"/>
          <w:color w:val="24292E"/>
          <w:shd w:val="clear" w:color="auto" w:fill="FFFFFF"/>
        </w:rPr>
        <w:t>Win32Exts</w:t>
      </w:r>
      <w:r>
        <w:rPr>
          <w:rFonts w:ascii="Segoe UI" w:hAnsi="Segoe UI" w:cs="Segoe UI"/>
          <w:color w:val="24292E"/>
          <w:shd w:val="clear" w:color="auto" w:fill="FFFFFF"/>
        </w:rPr>
        <w:t>项目组提供的一个强大的</w:t>
      </w:r>
      <w:r>
        <w:rPr>
          <w:rFonts w:ascii="Segoe UI" w:hAnsi="Segoe UI" w:cs="Segoe UI"/>
          <w:color w:val="24292E"/>
          <w:shd w:val="clear" w:color="auto" w:fill="FFFFFF"/>
        </w:rPr>
        <w:t xml:space="preserve">API </w:t>
      </w:r>
      <w:r>
        <w:rPr>
          <w:rFonts w:ascii="Segoe UI" w:hAnsi="Segoe UI" w:cs="Segoe UI"/>
          <w:color w:val="24292E"/>
          <w:shd w:val="clear" w:color="auto" w:fill="FFFFFF"/>
        </w:rPr>
        <w:t>监视工具，相较于流行的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API_Monitor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，它具有解码功能强大、灵活二次扩展开发、与其他脚本语言完美融合交互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等等优异的特性。</w:t>
      </w:r>
    </w:p>
    <w:p w:rsidR="00D500ED" w:rsidRDefault="00D500ED">
      <w:pPr>
        <w:rPr>
          <w:rFonts w:ascii="Segoe UI" w:hAnsi="Segoe UI" w:cs="Segoe UI"/>
          <w:color w:val="24292E"/>
          <w:shd w:val="clear" w:color="auto" w:fill="FFFFFF"/>
        </w:rPr>
      </w:pPr>
    </w:p>
    <w:p w:rsidR="00DC08F8" w:rsidRDefault="00DC08F8">
      <w:pPr>
        <w:rPr>
          <w:rFonts w:ascii="Segoe UI" w:hAnsi="Segoe UI" w:cs="Segoe UI"/>
          <w:color w:val="24292E"/>
          <w:shd w:val="clear" w:color="auto" w:fill="FFFFFF"/>
        </w:rPr>
      </w:pPr>
    </w:p>
    <w:p w:rsidR="00DC08F8" w:rsidRPr="00DC08F8" w:rsidRDefault="00DC08F8">
      <w:pPr>
        <w:rPr>
          <w:rFonts w:ascii="Segoe UI" w:hAnsi="Segoe UI" w:cs="Segoe UI"/>
          <w:color w:val="24292E"/>
          <w:shd w:val="clear" w:color="auto" w:fill="FFFFFF"/>
        </w:rPr>
      </w:pPr>
    </w:p>
    <w:p w:rsidR="00D500ED" w:rsidRDefault="00E82069">
      <w:proofErr w:type="spellStart"/>
      <w:r>
        <w:t>Github</w:t>
      </w:r>
      <w:proofErr w:type="spellEnd"/>
      <w:r>
        <w:rPr>
          <w:rFonts w:hint="eastAsia"/>
        </w:rPr>
        <w:t>下载地址：</w:t>
      </w:r>
    </w:p>
    <w:p w:rsidR="00E82069" w:rsidRDefault="00D23AEA" w:rsidP="00DC08F8">
      <w:pPr>
        <w:ind w:firstLine="420"/>
      </w:pPr>
      <w:hyperlink r:id="rId5" w:history="1">
        <w:r w:rsidR="00E82069" w:rsidRPr="00FF49EA">
          <w:rPr>
            <w:rStyle w:val="a3"/>
          </w:rPr>
          <w:t>https://github.com/tankaishuai/Win32Exts_for_API_Monitor</w:t>
        </w:r>
      </w:hyperlink>
    </w:p>
    <w:p w:rsidR="00E82069" w:rsidRDefault="00E82069"/>
    <w:p w:rsidR="00DC08F8" w:rsidRDefault="00DC08F8"/>
    <w:p w:rsidR="00DC08F8" w:rsidRDefault="00DC08F8"/>
    <w:p w:rsidR="00DC74F1" w:rsidRDefault="00DC74F1">
      <w:r>
        <w:rPr>
          <w:rFonts w:hint="eastAsia"/>
        </w:rPr>
        <w:t>编者按：</w:t>
      </w:r>
    </w:p>
    <w:p w:rsidR="00DC74F1" w:rsidRDefault="00DC74F1">
      <w:r>
        <w:rPr>
          <w:rFonts w:hint="eastAsia"/>
        </w:rPr>
        <w:t xml:space="preserve">开发此项目的目的是为了弥补当下流行的 </w:t>
      </w:r>
      <w:r>
        <w:t xml:space="preserve">API Monitor </w:t>
      </w:r>
      <w:r>
        <w:rPr>
          <w:rFonts w:hint="eastAsia"/>
        </w:rPr>
        <w:t>的一些不足之处：</w:t>
      </w:r>
    </w:p>
    <w:p w:rsidR="00DC74F1" w:rsidRDefault="00DC74F1" w:rsidP="00DC74F1">
      <w:pPr>
        <w:pStyle w:val="a4"/>
        <w:widowControl/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/>
        <w:ind w:firstLineChars="0"/>
        <w:jc w:val="left"/>
        <w:outlineLvl w:val="0"/>
      </w:pPr>
      <w:r w:rsidRPr="00DC08F8">
        <w:rPr>
          <w:rFonts w:hint="eastAsia"/>
          <w:b/>
          <w:i/>
        </w:rPr>
        <w:t>很多时候A</w:t>
      </w:r>
      <w:r w:rsidRPr="00DC08F8">
        <w:rPr>
          <w:b/>
          <w:i/>
        </w:rPr>
        <w:t>PI</w:t>
      </w:r>
      <w:r w:rsidRPr="00DC08F8">
        <w:rPr>
          <w:rFonts w:hint="eastAsia"/>
          <w:b/>
          <w:i/>
        </w:rPr>
        <w:t>无法成功监控</w:t>
      </w:r>
      <w:r>
        <w:rPr>
          <w:rFonts w:hint="eastAsia"/>
        </w:rPr>
        <w:t xml:space="preserve">，例如笔者在 </w:t>
      </w:r>
      <w:r>
        <w:t xml:space="preserve">Win10 x64 </w:t>
      </w:r>
      <w:r>
        <w:rPr>
          <w:rFonts w:hint="eastAsia"/>
        </w:rPr>
        <w:t xml:space="preserve">管理员权限下监控 </w:t>
      </w:r>
      <w:r>
        <w:t xml:space="preserve">API  </w:t>
      </w:r>
      <w:proofErr w:type="spellStart"/>
      <w:r w:rsidRPr="00DC74F1">
        <w:rPr>
          <w:b/>
        </w:rPr>
        <w:t>RegOpenKeyExW</w:t>
      </w:r>
      <w:proofErr w:type="spellEnd"/>
      <w:r>
        <w:rPr>
          <w:rFonts w:hint="eastAsia"/>
        </w:rPr>
        <w:t>，A</w:t>
      </w:r>
      <w:r>
        <w:t xml:space="preserve">PI Monitor </w:t>
      </w:r>
      <w:r>
        <w:rPr>
          <w:rFonts w:hint="eastAsia"/>
        </w:rPr>
        <w:t xml:space="preserve">并没有正确的工作。相反，笔者的 </w:t>
      </w:r>
      <w:r w:rsidRPr="00D500ED">
        <w:t>Win32Exts_for_API_Monitor</w:t>
      </w:r>
      <w:r>
        <w:t xml:space="preserve"> </w:t>
      </w:r>
      <w:r>
        <w:rPr>
          <w:rFonts w:hint="eastAsia"/>
        </w:rPr>
        <w:t>却工作的很好。</w:t>
      </w:r>
      <w:r w:rsidRPr="00DC74F1">
        <w:rPr>
          <w:noProof/>
        </w:rPr>
        <w:drawing>
          <wp:inline distT="0" distB="0" distL="0" distR="0">
            <wp:extent cx="5274310" cy="2810218"/>
            <wp:effectExtent l="0" t="0" r="2540" b="9525"/>
            <wp:docPr id="1" name="图片 1" descr="C:\Users\kaishuaitan\Desktop\无标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ishuaitan\Desktop\无标题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4F1" w:rsidRDefault="00DC74F1" w:rsidP="00DC74F1">
      <w:pPr>
        <w:pStyle w:val="a4"/>
        <w:widowControl/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/>
        <w:ind w:firstLineChars="0"/>
        <w:jc w:val="left"/>
        <w:outlineLvl w:val="0"/>
      </w:pPr>
      <w:r w:rsidRPr="00DC08F8">
        <w:rPr>
          <w:rFonts w:hint="eastAsia"/>
          <w:b/>
          <w:i/>
        </w:rPr>
        <w:t>API</w:t>
      </w:r>
      <w:r w:rsidRPr="00DC08F8">
        <w:rPr>
          <w:b/>
          <w:i/>
        </w:rPr>
        <w:t xml:space="preserve"> Monitor </w:t>
      </w:r>
      <w:r w:rsidRPr="00DC08F8">
        <w:rPr>
          <w:rFonts w:hint="eastAsia"/>
          <w:b/>
          <w:i/>
        </w:rPr>
        <w:t>的解码参数信息过于简单</w:t>
      </w:r>
      <w:r>
        <w:rPr>
          <w:rFonts w:hint="eastAsia"/>
        </w:rPr>
        <w:t xml:space="preserve">，通常仅支持解码一些整型参数与字符串，以及常量表示。笔者的 </w:t>
      </w:r>
      <w:r w:rsidRPr="00D500ED">
        <w:t>Win32Exts_for_API_Monitor</w:t>
      </w:r>
      <w:r>
        <w:t xml:space="preserve"> </w:t>
      </w:r>
      <w:r>
        <w:rPr>
          <w:rFonts w:hint="eastAsia"/>
        </w:rPr>
        <w:t>却可以支持解码各种复杂的数据类型以及格式表示，同时对于预定义不支持的类型也提供了插件扩展方式支持之。</w:t>
      </w:r>
    </w:p>
    <w:p w:rsidR="00DC74F1" w:rsidRDefault="00DC74F1" w:rsidP="00DC74F1">
      <w:pPr>
        <w:pStyle w:val="a4"/>
        <w:widowControl/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/>
        <w:ind w:firstLineChars="0"/>
        <w:jc w:val="left"/>
        <w:outlineLvl w:val="0"/>
      </w:pPr>
      <w:r w:rsidRPr="00DC08F8">
        <w:rPr>
          <w:rFonts w:hint="eastAsia"/>
          <w:b/>
          <w:i/>
        </w:rPr>
        <w:lastRenderedPageBreak/>
        <w:t>API</w:t>
      </w:r>
      <w:r w:rsidRPr="00DC08F8">
        <w:rPr>
          <w:b/>
          <w:i/>
        </w:rPr>
        <w:t xml:space="preserve"> Monitor </w:t>
      </w:r>
      <w:r w:rsidRPr="00DC08F8">
        <w:rPr>
          <w:rFonts w:hint="eastAsia"/>
          <w:b/>
          <w:i/>
        </w:rPr>
        <w:t>仅仅只能监控A</w:t>
      </w:r>
      <w:r w:rsidRPr="00DC08F8">
        <w:rPr>
          <w:b/>
          <w:i/>
        </w:rPr>
        <w:t>PI</w:t>
      </w:r>
      <w:r w:rsidRPr="00DC08F8">
        <w:rPr>
          <w:rFonts w:hint="eastAsia"/>
          <w:b/>
          <w:i/>
        </w:rPr>
        <w:t>函数调用完成之后的结果</w:t>
      </w:r>
      <w:r>
        <w:rPr>
          <w:rFonts w:hint="eastAsia"/>
        </w:rPr>
        <w:t>，对于调用之前的信息并不能正确地得到。例如以下形式的导出函数：</w:t>
      </w:r>
    </w:p>
    <w:p w:rsidR="00DC74F1" w:rsidRDefault="00DC74F1" w:rsidP="00DC74F1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720" w:firstLineChars="0" w:firstLine="0"/>
        <w:jc w:val="left"/>
        <w:outlineLvl w:val="0"/>
      </w:pPr>
      <w:r>
        <w:rPr>
          <w:rFonts w:hint="eastAsia"/>
        </w:rPr>
        <w:t>B</w:t>
      </w:r>
      <w:r>
        <w:t xml:space="preserve">OOL </w:t>
      </w:r>
      <w:proofErr w:type="spellStart"/>
      <w:r w:rsidRPr="00843958">
        <w:rPr>
          <w:b/>
        </w:rPr>
        <w:t>Path</w:t>
      </w:r>
      <w:r w:rsidR="0057657A" w:rsidRPr="00843958">
        <w:rPr>
          <w:b/>
        </w:rPr>
        <w:t>AppendW</w:t>
      </w:r>
      <w:proofErr w:type="spellEnd"/>
      <w:r>
        <w:t>(</w:t>
      </w:r>
      <w:r w:rsidR="0057657A">
        <w:t>__</w:t>
      </w:r>
      <w:proofErr w:type="spellStart"/>
      <w:r w:rsidR="0057657A">
        <w:t>inout</w:t>
      </w:r>
      <w:proofErr w:type="spellEnd"/>
      <w:r w:rsidR="0057657A">
        <w:t xml:space="preserve"> WCHAR *</w:t>
      </w:r>
      <w:proofErr w:type="spellStart"/>
      <w:r w:rsidR="0057657A">
        <w:t>pszPath</w:t>
      </w:r>
      <w:proofErr w:type="spellEnd"/>
      <w:r>
        <w:t>)</w:t>
      </w:r>
      <w:r w:rsidR="0057657A">
        <w:rPr>
          <w:rFonts w:hint="eastAsia"/>
        </w:rPr>
        <w:t>；</w:t>
      </w:r>
    </w:p>
    <w:p w:rsidR="0057657A" w:rsidRDefault="0057657A" w:rsidP="00DC74F1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720" w:firstLineChars="0" w:firstLine="0"/>
        <w:jc w:val="left"/>
        <w:outlineLvl w:val="0"/>
      </w:pPr>
      <w:r>
        <w:rPr>
          <w:rFonts w:hint="eastAsia"/>
        </w:rPr>
        <w:t>由于参数是一个</w:t>
      </w:r>
      <w:proofErr w:type="gramStart"/>
      <w:r>
        <w:rPr>
          <w:rFonts w:hint="eastAsia"/>
        </w:rPr>
        <w:t>输出输出</w:t>
      </w:r>
      <w:proofErr w:type="gramEnd"/>
      <w:r>
        <w:rPr>
          <w:rFonts w:hint="eastAsia"/>
        </w:rPr>
        <w:t>型参数，A</w:t>
      </w:r>
      <w:r>
        <w:t xml:space="preserve">PI Monitor </w:t>
      </w:r>
      <w:r>
        <w:rPr>
          <w:rFonts w:hint="eastAsia"/>
        </w:rPr>
        <w:t>并不能正确拿到函数调用之前传入的是什么数据。</w:t>
      </w:r>
    </w:p>
    <w:p w:rsidR="0057657A" w:rsidRDefault="0057657A" w:rsidP="00DC74F1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720" w:firstLineChars="0" w:firstLine="0"/>
        <w:jc w:val="left"/>
        <w:outlineLvl w:val="0"/>
      </w:pPr>
      <w:r>
        <w:rPr>
          <w:rFonts w:hint="eastAsia"/>
        </w:rPr>
        <w:t>又例如：</w:t>
      </w:r>
    </w:p>
    <w:p w:rsidR="0057657A" w:rsidRDefault="0057657A" w:rsidP="00DC74F1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720" w:firstLineChars="0" w:firstLine="0"/>
        <w:jc w:val="left"/>
        <w:outlineLvl w:val="0"/>
      </w:pPr>
      <w:r>
        <w:t xml:space="preserve">VOID </w:t>
      </w:r>
      <w:proofErr w:type="spellStart"/>
      <w:proofErr w:type="gramStart"/>
      <w:r w:rsidRPr="00843958">
        <w:rPr>
          <w:b/>
        </w:rPr>
        <w:t>SomeApi</w:t>
      </w:r>
      <w:proofErr w:type="spellEnd"/>
      <w:r>
        <w:t>(</w:t>
      </w:r>
      <w:proofErr w:type="gramEnd"/>
      <w:r>
        <w:t xml:space="preserve"> LPCWSTR </w:t>
      </w:r>
      <w:proofErr w:type="spellStart"/>
      <w:r>
        <w:t>szParam</w:t>
      </w:r>
      <w:proofErr w:type="spellEnd"/>
      <w:r>
        <w:t xml:space="preserve"> ){</w:t>
      </w:r>
    </w:p>
    <w:p w:rsidR="0057657A" w:rsidRDefault="0057657A" w:rsidP="0057657A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720" w:firstLineChars="0"/>
        <w:jc w:val="left"/>
        <w:outlineLvl w:val="0"/>
      </w:pPr>
      <w:r>
        <w:t>_</w:t>
      </w:r>
      <w:proofErr w:type="spellStart"/>
      <w:proofErr w:type="gramStart"/>
      <w:r>
        <w:t>wprintf</w:t>
      </w:r>
      <w:proofErr w:type="spellEnd"/>
      <w:r>
        <w:t>(</w:t>
      </w:r>
      <w:proofErr w:type="gramEnd"/>
      <w:r>
        <w:t xml:space="preserve">L”%s”, </w:t>
      </w:r>
      <w:proofErr w:type="spellStart"/>
      <w:r>
        <w:t>szParam</w:t>
      </w:r>
      <w:proofErr w:type="spellEnd"/>
      <w:r>
        <w:t>);</w:t>
      </w:r>
    </w:p>
    <w:p w:rsidR="0057657A" w:rsidRDefault="0057657A" w:rsidP="0057657A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720" w:firstLineChars="0"/>
        <w:jc w:val="left"/>
        <w:outlineLvl w:val="0"/>
      </w:pPr>
      <w:proofErr w:type="spellStart"/>
      <w:proofErr w:type="gramStart"/>
      <w:r>
        <w:t>szParam</w:t>
      </w:r>
      <w:proofErr w:type="spellEnd"/>
      <w:proofErr w:type="gramEnd"/>
      <w:r>
        <w:t xml:space="preserve"> = (LPCWSTR)( -1 );</w:t>
      </w:r>
    </w:p>
    <w:p w:rsidR="0057657A" w:rsidRDefault="0057657A" w:rsidP="00DC74F1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720" w:firstLineChars="0" w:firstLine="0"/>
        <w:jc w:val="left"/>
        <w:outlineLvl w:val="0"/>
      </w:pPr>
      <w:r>
        <w:t>}</w:t>
      </w:r>
    </w:p>
    <w:p w:rsidR="0057657A" w:rsidRDefault="0057657A" w:rsidP="00DC74F1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720" w:firstLineChars="0" w:firstLine="0"/>
        <w:jc w:val="left"/>
        <w:outlineLvl w:val="0"/>
      </w:pPr>
      <w:r>
        <w:rPr>
          <w:rFonts w:hint="eastAsia"/>
        </w:rPr>
        <w:t xml:space="preserve">则甚至可能导致 </w:t>
      </w:r>
      <w:r>
        <w:t xml:space="preserve">API Monitor </w:t>
      </w:r>
      <w:r>
        <w:rPr>
          <w:rFonts w:hint="eastAsia"/>
        </w:rPr>
        <w:t>解码时直接崩溃C</w:t>
      </w:r>
      <w:r>
        <w:t>rash</w:t>
      </w:r>
      <w:r>
        <w:rPr>
          <w:rFonts w:hint="eastAsia"/>
        </w:rPr>
        <w:t>。</w:t>
      </w:r>
    </w:p>
    <w:p w:rsidR="00954856" w:rsidRDefault="0057657A" w:rsidP="00954856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720" w:firstLineChars="0" w:firstLine="0"/>
        <w:jc w:val="left"/>
        <w:outlineLvl w:val="0"/>
      </w:pPr>
      <w:r>
        <w:rPr>
          <w:rFonts w:hint="eastAsia"/>
        </w:rPr>
        <w:t>笔者的W</w:t>
      </w:r>
      <w:r>
        <w:t xml:space="preserve">in32Exts_for_API_Monitor </w:t>
      </w:r>
      <w:r>
        <w:rPr>
          <w:rFonts w:hint="eastAsia"/>
        </w:rPr>
        <w:t>可以正确监控A</w:t>
      </w:r>
      <w:r>
        <w:t>PI</w:t>
      </w:r>
      <w:r>
        <w:rPr>
          <w:rFonts w:hint="eastAsia"/>
        </w:rPr>
        <w:t>调用之前，以及调用之后的参数、返回值 信息。</w:t>
      </w:r>
    </w:p>
    <w:p w:rsidR="00DC74F1" w:rsidRDefault="00DC74F1" w:rsidP="00954856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</w:pPr>
    </w:p>
    <w:p w:rsidR="00954856" w:rsidRDefault="00954856" w:rsidP="00954856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</w:pPr>
      <w:r>
        <w:rPr>
          <w:rFonts w:hint="eastAsia"/>
        </w:rPr>
        <w:t>当然，A</w:t>
      </w:r>
      <w:r>
        <w:t xml:space="preserve">PI Monitor </w:t>
      </w:r>
      <w:r>
        <w:rPr>
          <w:rFonts w:hint="eastAsia"/>
        </w:rPr>
        <w:t>也有一些优点是 W</w:t>
      </w:r>
      <w:r>
        <w:t>in32Exts_for_API_Monitor</w:t>
      </w:r>
      <w:r>
        <w:rPr>
          <w:rFonts w:hint="eastAsia"/>
        </w:rPr>
        <w:t>所不具备的，具体体现在：</w:t>
      </w:r>
    </w:p>
    <w:p w:rsidR="00954856" w:rsidRDefault="00954856" w:rsidP="00954856">
      <w:pPr>
        <w:pStyle w:val="a4"/>
        <w:widowControl/>
        <w:numPr>
          <w:ilvl w:val="0"/>
          <w:numId w:val="2"/>
        </w:numPr>
        <w:pBdr>
          <w:bottom w:val="single" w:sz="6" w:space="4" w:color="EAECEF"/>
        </w:pBdr>
        <w:shd w:val="clear" w:color="auto" w:fill="FFFFFF"/>
        <w:spacing w:before="100" w:beforeAutospacing="1" w:after="240"/>
        <w:ind w:firstLineChars="0"/>
        <w:jc w:val="left"/>
        <w:outlineLvl w:val="0"/>
      </w:pPr>
      <w:r w:rsidRPr="00DC08F8">
        <w:rPr>
          <w:rFonts w:hint="eastAsia"/>
          <w:b/>
          <w:i/>
        </w:rPr>
        <w:t xml:space="preserve">支持 </w:t>
      </w:r>
      <w:r w:rsidRPr="00DC08F8">
        <w:rPr>
          <w:b/>
          <w:i/>
        </w:rPr>
        <w:t>64</w:t>
      </w:r>
      <w:r w:rsidRPr="00DC08F8">
        <w:rPr>
          <w:rFonts w:hint="eastAsia"/>
          <w:b/>
          <w:i/>
        </w:rPr>
        <w:t>位 进程</w:t>
      </w:r>
      <w:r>
        <w:rPr>
          <w:rFonts w:hint="eastAsia"/>
        </w:rPr>
        <w:t>。目前 W</w:t>
      </w:r>
      <w:r>
        <w:t xml:space="preserve">in32Exts_for_API_Monitor </w:t>
      </w:r>
      <w:r>
        <w:rPr>
          <w:rFonts w:hint="eastAsia"/>
        </w:rPr>
        <w:t>仅支持 32位进程</w:t>
      </w:r>
      <w:r w:rsidR="007111DA">
        <w:rPr>
          <w:rFonts w:hint="eastAsia"/>
        </w:rPr>
        <w:t>， 64位版本尚在开发中</w:t>
      </w:r>
      <w:r>
        <w:rPr>
          <w:rFonts w:hint="eastAsia"/>
        </w:rPr>
        <w:t>。</w:t>
      </w:r>
    </w:p>
    <w:p w:rsidR="00954856" w:rsidRDefault="00954856" w:rsidP="00954856">
      <w:pPr>
        <w:pStyle w:val="a4"/>
        <w:widowControl/>
        <w:numPr>
          <w:ilvl w:val="0"/>
          <w:numId w:val="2"/>
        </w:numPr>
        <w:pBdr>
          <w:bottom w:val="single" w:sz="6" w:space="4" w:color="EAECEF"/>
        </w:pBdr>
        <w:shd w:val="clear" w:color="auto" w:fill="FFFFFF"/>
        <w:spacing w:before="100" w:beforeAutospacing="1" w:after="240"/>
        <w:ind w:firstLineChars="0"/>
        <w:jc w:val="left"/>
        <w:outlineLvl w:val="0"/>
      </w:pPr>
      <w:r w:rsidRPr="00843958">
        <w:rPr>
          <w:rFonts w:hint="eastAsia"/>
          <w:b/>
          <w:i/>
        </w:rPr>
        <w:t>友好的用户界面</w:t>
      </w:r>
      <w:r>
        <w:rPr>
          <w:rFonts w:hint="eastAsia"/>
        </w:rPr>
        <w:t>，目前 W</w:t>
      </w:r>
      <w:r>
        <w:t xml:space="preserve">in32Exts_for_API_Monitor </w:t>
      </w:r>
      <w:r>
        <w:rPr>
          <w:rFonts w:hint="eastAsia"/>
        </w:rPr>
        <w:t>并不提供一个完整的用户界面，捕获的函数调用信息 以控制台、日志、或者调试输出的方式记录。</w:t>
      </w:r>
    </w:p>
    <w:p w:rsidR="00BC18C3" w:rsidRDefault="00BC18C3" w:rsidP="00BC18C3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</w:pPr>
      <w:r>
        <w:rPr>
          <w:rFonts w:hint="eastAsia"/>
        </w:rPr>
        <w:t>鉴于此，大家可以酌情选择使用之。</w:t>
      </w:r>
    </w:p>
    <w:p w:rsidR="00843958" w:rsidRDefault="00843958" w:rsidP="00BC18C3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</w:pPr>
    </w:p>
    <w:p w:rsidR="00843958" w:rsidRDefault="00843958" w:rsidP="00BC18C3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</w:pPr>
    </w:p>
    <w:p w:rsidR="00843958" w:rsidRDefault="00843958" w:rsidP="00BC18C3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</w:pPr>
    </w:p>
    <w:p w:rsidR="00843958" w:rsidRDefault="00843958" w:rsidP="00BC18C3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</w:pPr>
    </w:p>
    <w:p w:rsidR="00843958" w:rsidRDefault="00843958" w:rsidP="00BC18C3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</w:pPr>
    </w:p>
    <w:p w:rsidR="00843958" w:rsidRDefault="00843958" w:rsidP="00BC18C3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</w:pPr>
    </w:p>
    <w:p w:rsidR="00BC18C3" w:rsidRDefault="00BC18C3" w:rsidP="00BC18C3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</w:pPr>
      <w:r>
        <w:rPr>
          <w:rFonts w:hint="eastAsia"/>
        </w:rPr>
        <w:t xml:space="preserve">本文主要介绍 </w:t>
      </w:r>
      <w:r w:rsidRPr="00843958">
        <w:rPr>
          <w:rFonts w:hint="eastAsia"/>
          <w:b/>
        </w:rPr>
        <w:t>W</w:t>
      </w:r>
      <w:r w:rsidRPr="00843958">
        <w:rPr>
          <w:b/>
        </w:rPr>
        <w:t>in32Exts_for_API_Monitor</w:t>
      </w:r>
      <w:r>
        <w:t xml:space="preserve"> </w:t>
      </w:r>
      <w:r>
        <w:rPr>
          <w:rFonts w:hint="eastAsia"/>
        </w:rPr>
        <w:t>的基本用法：</w:t>
      </w:r>
    </w:p>
    <w:p w:rsidR="00BC18C3" w:rsidRDefault="00BC18C3" w:rsidP="00BC18C3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</w:pPr>
    </w:p>
    <w:p w:rsidR="00BC18C3" w:rsidRPr="00843958" w:rsidRDefault="00161271" w:rsidP="00161271">
      <w:pPr>
        <w:pStyle w:val="a4"/>
        <w:widowControl/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100" w:beforeAutospacing="1" w:after="240"/>
        <w:ind w:firstLineChars="0"/>
        <w:jc w:val="left"/>
        <w:outlineLvl w:val="0"/>
        <w:rPr>
          <w:b/>
        </w:rPr>
      </w:pPr>
      <w:r w:rsidRPr="00843958">
        <w:rPr>
          <w:rFonts w:hint="eastAsia"/>
          <w:b/>
        </w:rPr>
        <w:t>设置抓取A</w:t>
      </w:r>
      <w:r w:rsidRPr="00843958">
        <w:rPr>
          <w:b/>
        </w:rPr>
        <w:t>PI</w:t>
      </w:r>
      <w:r w:rsidRPr="00843958">
        <w:rPr>
          <w:rFonts w:hint="eastAsia"/>
          <w:b/>
        </w:rPr>
        <w:t>列表</w:t>
      </w:r>
    </w:p>
    <w:p w:rsidR="00161271" w:rsidRDefault="00A9247E" w:rsidP="00161271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  <w:r>
        <w:rPr>
          <w:rFonts w:hint="eastAsia"/>
        </w:rPr>
        <w:t>API</w:t>
      </w:r>
      <w:r>
        <w:t xml:space="preserve"> Monitor </w:t>
      </w:r>
      <w:r>
        <w:rPr>
          <w:rFonts w:hint="eastAsia"/>
        </w:rPr>
        <w:t>的A</w:t>
      </w:r>
      <w:r>
        <w:t>PI</w:t>
      </w:r>
      <w:r>
        <w:rPr>
          <w:rFonts w:hint="eastAsia"/>
        </w:rPr>
        <w:t>配置是以X</w:t>
      </w:r>
      <w:r>
        <w:t>ML</w:t>
      </w:r>
      <w:r>
        <w:rPr>
          <w:rFonts w:hint="eastAsia"/>
        </w:rPr>
        <w:t>形式保存的，例如：</w:t>
      </w:r>
    </w:p>
    <w:p w:rsidR="00A9247E" w:rsidRDefault="00A9247E" w:rsidP="00161271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  <w:r w:rsidRPr="00A9247E">
        <w:rPr>
          <w:noProof/>
        </w:rPr>
        <w:drawing>
          <wp:inline distT="0" distB="0" distL="0" distR="0">
            <wp:extent cx="4994910" cy="3219450"/>
            <wp:effectExtent l="0" t="0" r="0" b="0"/>
            <wp:docPr id="2" name="图片 2" descr="C:\Users\KAISHU~1\AppData\Local\Temp\15869297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ISHU~1\AppData\Local\Temp\1586929724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7E" w:rsidRDefault="00A9247E" w:rsidP="00161271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  <w:r>
        <w:rPr>
          <w:rFonts w:hint="eastAsia"/>
        </w:rPr>
        <w:t>比较复杂，W</w:t>
      </w:r>
      <w:r>
        <w:t xml:space="preserve">in32Exts_for_API_Monitor </w:t>
      </w:r>
      <w:r>
        <w:rPr>
          <w:rFonts w:hint="eastAsia"/>
        </w:rPr>
        <w:t>仅仅只需要在</w:t>
      </w:r>
      <w:r w:rsidRPr="00843958">
        <w:rPr>
          <w:rFonts w:hint="eastAsia"/>
          <w:b/>
        </w:rPr>
        <w:t>w</w:t>
      </w:r>
      <w:r w:rsidRPr="00843958">
        <w:rPr>
          <w:b/>
        </w:rPr>
        <w:t xml:space="preserve">in32exts.ini </w:t>
      </w:r>
      <w:r>
        <w:rPr>
          <w:rFonts w:hint="eastAsia"/>
        </w:rPr>
        <w:t>中按如下格式记录参数</w:t>
      </w:r>
      <w:proofErr w:type="gramStart"/>
      <w:r>
        <w:rPr>
          <w:rFonts w:hint="eastAsia"/>
        </w:rPr>
        <w:t>类型符即可</w:t>
      </w:r>
      <w:proofErr w:type="gramEnd"/>
      <w:r>
        <w:rPr>
          <w:rFonts w:hint="eastAsia"/>
        </w:rPr>
        <w:t>：</w:t>
      </w:r>
    </w:p>
    <w:p w:rsidR="00A9247E" w:rsidRDefault="00A9247E" w:rsidP="00161271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  <w:r w:rsidRPr="00A9247E">
        <w:rPr>
          <w:noProof/>
        </w:rPr>
        <w:drawing>
          <wp:inline distT="0" distB="0" distL="0" distR="0">
            <wp:extent cx="3249930" cy="2034540"/>
            <wp:effectExtent l="0" t="0" r="7620" b="3810"/>
            <wp:docPr id="3" name="图片 3" descr="C:\Users\KAISHU~1\AppData\Local\Temp\15869298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ISHU~1\AppData\Local\Temp\1586929867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7E" w:rsidRDefault="00A9247E" w:rsidP="00161271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  <w:r>
        <w:rPr>
          <w:rFonts w:hint="eastAsia"/>
        </w:rPr>
        <w:t>除了指定导出A</w:t>
      </w:r>
      <w:r>
        <w:t>PI</w:t>
      </w:r>
      <w:r>
        <w:rPr>
          <w:rFonts w:hint="eastAsia"/>
        </w:rPr>
        <w:t>之外，W</w:t>
      </w:r>
      <w:r>
        <w:t xml:space="preserve">in32Exts_for_API_Monitor </w:t>
      </w:r>
      <w:r>
        <w:rPr>
          <w:rFonts w:hint="eastAsia"/>
        </w:rPr>
        <w:t>还</w:t>
      </w:r>
      <w:r w:rsidRPr="00843958">
        <w:rPr>
          <w:rFonts w:hint="eastAsia"/>
          <w:b/>
        </w:rPr>
        <w:t>支持直接指定监控函数的地址</w:t>
      </w:r>
      <w:r>
        <w:rPr>
          <w:rFonts w:hint="eastAsia"/>
        </w:rPr>
        <w:t>，例如：</w:t>
      </w:r>
    </w:p>
    <w:p w:rsidR="00A9247E" w:rsidRDefault="00A9247E" w:rsidP="00161271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  <w:r>
        <w:rPr>
          <w:rFonts w:hint="eastAsia"/>
        </w:rPr>
        <w:lastRenderedPageBreak/>
        <w:t>1</w:t>
      </w:r>
      <w:r>
        <w:t>=10344300</w:t>
      </w:r>
      <w:proofErr w:type="gramStart"/>
      <w:r>
        <w:t>,pwwd</w:t>
      </w:r>
      <w:proofErr w:type="gramEnd"/>
    </w:p>
    <w:p w:rsidR="00A9247E" w:rsidRDefault="00B332EE" w:rsidP="00161271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  <w:r>
        <w:rPr>
          <w:rFonts w:hint="eastAsia"/>
        </w:rPr>
        <w:t>以上配置中逗号（,）后面的是参数类型描述，预定义的类型描述见下表：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a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LPSTR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w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或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s : LPWSTR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或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d :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int</w:t>
      </w:r>
      <w:proofErr w:type="spellEnd"/>
      <w:proofErr w:type="gramEnd"/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u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unsigned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int</w:t>
      </w:r>
      <w:proofErr w:type="spellEnd"/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x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hex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b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true/false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char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f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float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g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double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v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VARIANT *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k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UNICODE_STRING *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BSTR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p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hex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@ 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注册表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hkey</w:t>
      </w:r>
      <w:proofErr w:type="spellEnd"/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# 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窗口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hwnd</w:t>
      </w:r>
      <w:proofErr w:type="spellEnd"/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$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：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文件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handle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| 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进程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handle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! 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进程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id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~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：线程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handle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. 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模块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hDll</w:t>
      </w:r>
      <w:proofErr w:type="spellEnd"/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&lt; 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局部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atom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&gt; 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全局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atom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? :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IUnknown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*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&amp; 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二进制（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 size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）</w:t>
      </w:r>
    </w:p>
    <w:p w:rsidR="00B332EE" w:rsidRDefault="00B332EE" w:rsidP="00B332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% 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二进制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:rsidR="00B332EE" w:rsidRDefault="00B332EE" w:rsidP="00B332EE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</w:pPr>
      <w:r>
        <w:rPr>
          <w:rFonts w:hint="eastAsia"/>
        </w:rPr>
        <w:t>另外，</w:t>
      </w:r>
      <w:r w:rsidR="00325FCB">
        <w:rPr>
          <w:rFonts w:hint="eastAsia"/>
        </w:rPr>
        <w:t>字母</w:t>
      </w:r>
      <w:r>
        <w:rPr>
          <w:rFonts w:hint="eastAsia"/>
        </w:rPr>
        <w:t>大小写有区别，小写表示按值传递，而大写表示按引用传递。</w:t>
      </w:r>
      <w:r w:rsidR="00325FCB">
        <w:rPr>
          <w:rFonts w:hint="eastAsia"/>
        </w:rPr>
        <w:t>例如监控：</w:t>
      </w:r>
    </w:p>
    <w:p w:rsidR="00325FCB" w:rsidRDefault="00325FCB" w:rsidP="00B332EE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t>1=</w:t>
      </w:r>
      <w:proofErr w:type="spellStart"/>
      <w:r>
        <w:t>psapi</w:t>
      </w:r>
      <w:proofErr w:type="gramStart"/>
      <w:r>
        <w:t>!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GetModuleFileNameExW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,|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wu</w:t>
      </w:r>
      <w:proofErr w:type="spellEnd"/>
    </w:p>
    <w:p w:rsidR="00325FCB" w:rsidRDefault="00325FCB" w:rsidP="00B332EE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会输出完整的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进程名、模块句柄、模块名、缓冲区尺寸。</w:t>
      </w:r>
    </w:p>
    <w:p w:rsidR="00843958" w:rsidRDefault="00843958" w:rsidP="00B332EE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43958" w:rsidRPr="00A9247E" w:rsidRDefault="00843958" w:rsidP="00B332EE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配合脚本语言，可以支持运行时动态的添加、修改该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监控列表。</w:t>
      </w:r>
    </w:p>
    <w:p w:rsidR="00A9247E" w:rsidRDefault="00A9247E" w:rsidP="00161271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</w:p>
    <w:p w:rsidR="00161271" w:rsidRPr="00843958" w:rsidRDefault="00161271" w:rsidP="00161271">
      <w:pPr>
        <w:pStyle w:val="a4"/>
        <w:widowControl/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100" w:beforeAutospacing="1" w:after="240"/>
        <w:ind w:firstLineChars="0"/>
        <w:jc w:val="left"/>
        <w:outlineLvl w:val="0"/>
        <w:rPr>
          <w:b/>
        </w:rPr>
      </w:pPr>
      <w:r w:rsidRPr="00843958">
        <w:rPr>
          <w:rFonts w:hint="eastAsia"/>
          <w:b/>
        </w:rPr>
        <w:t>开始监控进程</w:t>
      </w:r>
    </w:p>
    <w:p w:rsidR="001F04CE" w:rsidRDefault="001F04CE" w:rsidP="001F04CE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  <w:r w:rsidRPr="00843958">
        <w:rPr>
          <w:rFonts w:hint="eastAsia"/>
          <w:b/>
        </w:rPr>
        <w:lastRenderedPageBreak/>
        <w:t>执行批处理</w:t>
      </w:r>
      <w:r>
        <w:rPr>
          <w:rFonts w:hint="eastAsia"/>
        </w:rPr>
        <w:t>：</w:t>
      </w:r>
    </w:p>
    <w:p w:rsidR="001F04CE" w:rsidRDefault="00843958" w:rsidP="001F04CE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  <w:proofErr w:type="spellStart"/>
      <w:r w:rsidRPr="00843958">
        <w:rPr>
          <w:b/>
        </w:rPr>
        <w:t>Api_Monitor</w:t>
      </w:r>
      <w:proofErr w:type="spellEnd"/>
      <w:r w:rsidR="001F04CE">
        <w:t xml:space="preserve">  </w:t>
      </w:r>
      <w:r w:rsidR="001F04CE">
        <w:rPr>
          <w:rFonts w:hint="eastAsia"/>
        </w:rPr>
        <w:t>1</w:t>
      </w:r>
      <w:r w:rsidR="001F04CE">
        <w:t>6</w:t>
      </w:r>
      <w:r w:rsidR="001F04CE">
        <w:rPr>
          <w:rFonts w:hint="eastAsia"/>
        </w:rPr>
        <w:t>进制的进程窗口句柄</w:t>
      </w:r>
    </w:p>
    <w:p w:rsidR="001F04CE" w:rsidRDefault="001F04CE" w:rsidP="001F04CE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  <w:r>
        <w:rPr>
          <w:rFonts w:hint="eastAsia"/>
        </w:rPr>
        <w:t>或者</w:t>
      </w:r>
      <w:r w:rsidR="00843958" w:rsidRPr="00843958">
        <w:rPr>
          <w:rFonts w:hint="eastAsia"/>
          <w:b/>
        </w:rPr>
        <w:t>直接运行</w:t>
      </w:r>
      <w:r>
        <w:rPr>
          <w:rFonts w:hint="eastAsia"/>
        </w:rPr>
        <w:t>：</w:t>
      </w:r>
    </w:p>
    <w:p w:rsidR="001F04CE" w:rsidRDefault="001F04CE" w:rsidP="001F04CE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  <w:r w:rsidRPr="00843958">
        <w:rPr>
          <w:b/>
        </w:rPr>
        <w:t>rundll32</w:t>
      </w:r>
      <w:r w:rsidRPr="001F04CE">
        <w:t xml:space="preserve"> "%cd%\</w:t>
      </w:r>
      <w:r w:rsidRPr="001E199A">
        <w:rPr>
          <w:b/>
        </w:rPr>
        <w:t>win32exts.dll</w:t>
      </w:r>
      <w:r w:rsidRPr="001F04CE">
        <w:t>",</w:t>
      </w:r>
      <w:r w:rsidRPr="00843958">
        <w:rPr>
          <w:b/>
        </w:rPr>
        <w:t>MyHookApi_RunDll32</w:t>
      </w:r>
      <w:r w:rsidRPr="001F04CE">
        <w:t xml:space="preserve"> --</w:t>
      </w:r>
      <w:proofErr w:type="spellStart"/>
      <w:r w:rsidRPr="001F04CE">
        <w:t>hwnd</w:t>
      </w:r>
      <w:proofErr w:type="spellEnd"/>
      <w:r w:rsidRPr="001F04CE">
        <w:t>=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进制的进程窗口句柄</w:t>
      </w:r>
    </w:p>
    <w:p w:rsidR="001F04CE" w:rsidRDefault="001F04CE" w:rsidP="001F04CE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  <w:r>
        <w:rPr>
          <w:rFonts w:hint="eastAsia"/>
        </w:rPr>
        <w:t>即可开始监控。</w:t>
      </w:r>
    </w:p>
    <w:p w:rsidR="005325E2" w:rsidRDefault="005325E2" w:rsidP="001F04CE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</w:p>
    <w:p w:rsidR="005325E2" w:rsidRDefault="005325E2" w:rsidP="001F04CE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  <w:r>
        <w:rPr>
          <w:rFonts w:hint="eastAsia"/>
        </w:rPr>
        <w:t>对于</w:t>
      </w:r>
      <w:r w:rsidRPr="001E199A">
        <w:rPr>
          <w:rFonts w:hint="eastAsia"/>
          <w:b/>
        </w:rPr>
        <w:t>无窗口进程，则可以使用下列命令行</w:t>
      </w:r>
      <w:r>
        <w:rPr>
          <w:rFonts w:hint="eastAsia"/>
        </w:rPr>
        <w:t>：</w:t>
      </w:r>
    </w:p>
    <w:p w:rsidR="005325E2" w:rsidRDefault="005325E2" w:rsidP="001F04CE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  <w:r w:rsidRPr="001E199A">
        <w:rPr>
          <w:b/>
        </w:rPr>
        <w:t>rundll32</w:t>
      </w:r>
      <w:r w:rsidRPr="001F04CE">
        <w:t xml:space="preserve"> </w:t>
      </w:r>
      <w:r>
        <w:t xml:space="preserve">  </w:t>
      </w:r>
      <w:r w:rsidRPr="001F04CE">
        <w:t>"%cd%\</w:t>
      </w:r>
      <w:r w:rsidRPr="001E199A">
        <w:rPr>
          <w:b/>
        </w:rPr>
        <w:t>win32exts.dll</w:t>
      </w:r>
      <w:r w:rsidRPr="001F04CE">
        <w:t>",</w:t>
      </w:r>
      <w:r w:rsidRPr="001E199A">
        <w:rPr>
          <w:b/>
        </w:rPr>
        <w:t>MyHookApi_RunDll32</w:t>
      </w:r>
      <w:r>
        <w:t xml:space="preserve"> </w:t>
      </w:r>
      <w:r w:rsidRPr="001F04CE">
        <w:t xml:space="preserve"> </w:t>
      </w:r>
      <w:r>
        <w:t xml:space="preserve">       –thread=</w:t>
      </w:r>
      <w:r>
        <w:rPr>
          <w:rFonts w:hint="eastAsia"/>
        </w:rPr>
        <w:t>目标线程I</w:t>
      </w:r>
      <w:r>
        <w:t>d  –type=</w:t>
      </w:r>
      <w:r>
        <w:rPr>
          <w:rFonts w:hint="eastAsia"/>
        </w:rPr>
        <w:t>钩子类型</w:t>
      </w:r>
    </w:p>
    <w:p w:rsidR="001F04CE" w:rsidRDefault="001F04CE" w:rsidP="001F04CE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</w:p>
    <w:p w:rsidR="00161271" w:rsidRPr="001E199A" w:rsidRDefault="00161271" w:rsidP="00161271">
      <w:pPr>
        <w:pStyle w:val="a4"/>
        <w:widowControl/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100" w:beforeAutospacing="1" w:after="240"/>
        <w:ind w:firstLineChars="0"/>
        <w:jc w:val="left"/>
        <w:outlineLvl w:val="0"/>
        <w:rPr>
          <w:b/>
        </w:rPr>
      </w:pPr>
      <w:r w:rsidRPr="001E199A">
        <w:rPr>
          <w:rFonts w:hint="eastAsia"/>
          <w:b/>
        </w:rPr>
        <w:t>与</w:t>
      </w:r>
      <w:proofErr w:type="spellStart"/>
      <w:r w:rsidRPr="001E199A">
        <w:rPr>
          <w:rFonts w:hint="eastAsia"/>
          <w:b/>
        </w:rPr>
        <w:t>L</w:t>
      </w:r>
      <w:r w:rsidRPr="001E199A">
        <w:rPr>
          <w:b/>
        </w:rPr>
        <w:t>ua</w:t>
      </w:r>
      <w:proofErr w:type="spellEnd"/>
      <w:r w:rsidRPr="001E199A">
        <w:rPr>
          <w:rFonts w:hint="eastAsia"/>
          <w:b/>
        </w:rPr>
        <w:t>等脚本的交互</w:t>
      </w:r>
    </w:p>
    <w:p w:rsidR="00BE0B66" w:rsidRDefault="00BE0B66" w:rsidP="00BE0B66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  <w:r>
        <w:rPr>
          <w:rFonts w:hint="eastAsia"/>
        </w:rPr>
        <w:t xml:space="preserve">由于 </w:t>
      </w:r>
      <w:r w:rsidRPr="001E199A">
        <w:rPr>
          <w:b/>
        </w:rPr>
        <w:t xml:space="preserve">Win32Exts for </w:t>
      </w:r>
      <w:proofErr w:type="spellStart"/>
      <w:r w:rsidRPr="001E199A">
        <w:rPr>
          <w:b/>
        </w:rPr>
        <w:t>Lua</w:t>
      </w:r>
      <w:proofErr w:type="spellEnd"/>
      <w:r w:rsidRPr="001E199A">
        <w:rPr>
          <w:b/>
        </w:rPr>
        <w:t>/JavaScript/VBScript/Python</w:t>
      </w:r>
      <w:r w:rsidR="00371035">
        <w:rPr>
          <w:rFonts w:hint="eastAsia"/>
        </w:rPr>
        <w:t>等</w:t>
      </w:r>
      <w:r>
        <w:rPr>
          <w:rFonts w:hint="eastAsia"/>
        </w:rPr>
        <w:t>等过于复杂，可实现的功能非常丰富，需要了解的可联系作者（t</w:t>
      </w:r>
      <w:r>
        <w:t>ankaishuai@126.com</w:t>
      </w:r>
      <w:r>
        <w:rPr>
          <w:rFonts w:hint="eastAsia"/>
        </w:rPr>
        <w:t>）沟通。</w:t>
      </w:r>
    </w:p>
    <w:p w:rsidR="00371035" w:rsidRDefault="00371035" w:rsidP="00BE0B66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  <w:r>
        <w:rPr>
          <w:rFonts w:hint="eastAsia"/>
        </w:rPr>
        <w:t>例如以下</w:t>
      </w:r>
      <w:proofErr w:type="spellStart"/>
      <w:r>
        <w:rPr>
          <w:rFonts w:hint="eastAsia"/>
        </w:rPr>
        <w:t>L</w:t>
      </w:r>
      <w:r>
        <w:t>ua</w:t>
      </w:r>
      <w:proofErr w:type="spellEnd"/>
      <w:r>
        <w:rPr>
          <w:rFonts w:hint="eastAsia"/>
        </w:rPr>
        <w:t>脚本直接在目标进程注入一个扩展模块：</w:t>
      </w:r>
    </w:p>
    <w:p w:rsidR="00BE0B66" w:rsidRDefault="00BE0B66" w:rsidP="00BE0B66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  <w:r w:rsidRPr="00BE0B66">
        <w:rPr>
          <w:noProof/>
        </w:rPr>
        <w:drawing>
          <wp:inline distT="0" distB="0" distL="0" distR="0">
            <wp:extent cx="5274310" cy="1846514"/>
            <wp:effectExtent l="0" t="0" r="2540" b="1905"/>
            <wp:docPr id="4" name="图片 4" descr="C:\Users\KAISHU~1\AppData\Local\Temp\15869306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ISHU~1\AppData\Local\Temp\1586930677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B66" w:rsidRDefault="00BE0B66" w:rsidP="00BE0B66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</w:p>
    <w:p w:rsidR="00D23AEA" w:rsidRDefault="00D23AEA" w:rsidP="00BE0B66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</w:p>
    <w:p w:rsidR="00D23AEA" w:rsidRDefault="00D23AEA" w:rsidP="00BE0B66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</w:p>
    <w:p w:rsidR="00D23AEA" w:rsidRDefault="00D23AEA" w:rsidP="00BE0B66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</w:pPr>
    </w:p>
    <w:p w:rsidR="00D23AEA" w:rsidRDefault="00D23AEA" w:rsidP="00BE0B66">
      <w:pPr>
        <w:pStyle w:val="a4"/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 w:firstLineChars="0" w:firstLine="0"/>
        <w:jc w:val="left"/>
        <w:outlineLvl w:val="0"/>
        <w:rPr>
          <w:rFonts w:hint="eastAsia"/>
        </w:rPr>
      </w:pPr>
      <w:bookmarkStart w:id="0" w:name="_GoBack"/>
      <w:bookmarkEnd w:id="0"/>
    </w:p>
    <w:p w:rsidR="00161271" w:rsidRPr="001E199A" w:rsidRDefault="00161271" w:rsidP="00161271">
      <w:pPr>
        <w:pStyle w:val="a4"/>
        <w:widowControl/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100" w:beforeAutospacing="1" w:after="240"/>
        <w:ind w:firstLineChars="0"/>
        <w:jc w:val="left"/>
        <w:outlineLvl w:val="0"/>
        <w:rPr>
          <w:b/>
        </w:rPr>
      </w:pPr>
      <w:r w:rsidRPr="001E199A">
        <w:rPr>
          <w:rFonts w:hint="eastAsia"/>
          <w:b/>
        </w:rPr>
        <w:t>扩展插件的编写</w:t>
      </w:r>
    </w:p>
    <w:p w:rsidR="00BC18C3" w:rsidRDefault="00FC4285" w:rsidP="00FC4285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/>
        <w:jc w:val="left"/>
        <w:outlineLvl w:val="0"/>
        <w:rPr>
          <w:rFonts w:ascii="Consolas" w:hAnsi="Consolas" w:cs="Consolas"/>
          <w:color w:val="880000"/>
          <w:kern w:val="0"/>
          <w:sz w:val="19"/>
          <w:szCs w:val="19"/>
        </w:rPr>
      </w:pPr>
      <w:r>
        <w:rPr>
          <w:rFonts w:hint="eastAsia"/>
        </w:rPr>
        <w:t xml:space="preserve">编写一个常规 </w:t>
      </w:r>
      <w:proofErr w:type="spellStart"/>
      <w:r>
        <w:t>Dll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880000"/>
          <w:kern w:val="0"/>
          <w:sz w:val="19"/>
          <w:szCs w:val="19"/>
        </w:rPr>
        <w:t xml:space="preserve">MyAnyHookDisplayCall.dll 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实现并导出下列接口：</w:t>
      </w:r>
    </w:p>
    <w:p w:rsidR="00FC4285" w:rsidRDefault="00FC4285" w:rsidP="00FC4285">
      <w:pPr>
        <w:autoSpaceDE w:val="0"/>
        <w:autoSpaceDN w:val="0"/>
        <w:adjustRightInd w:val="0"/>
        <w:ind w:firstLineChars="200" w:firstLine="38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1E199A">
        <w:rPr>
          <w:rFonts w:ascii="Consolas" w:hAnsi="Consolas" w:cs="Consolas"/>
          <w:b/>
          <w:color w:val="880000"/>
          <w:kern w:val="0"/>
          <w:sz w:val="19"/>
          <w:szCs w:val="19"/>
        </w:rPr>
        <w:t>MyAnyHookDisplayCall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</w:p>
    <w:p w:rsidR="00FC4285" w:rsidRDefault="00FC4285" w:rsidP="00FC42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LPCSTR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szFuncName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</w:p>
    <w:p w:rsidR="00FC4285" w:rsidRDefault="00FC4285" w:rsidP="00FC42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E199A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bIsCallRet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</w:p>
    <w:p w:rsidR="00FC4285" w:rsidRDefault="00FC4285" w:rsidP="00FC42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INT_PTR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pArgs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FC4285" w:rsidRDefault="00FC4285" w:rsidP="00FC42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LPCSTR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pszFmt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FC4285" w:rsidRDefault="00FC4285" w:rsidP="00FC4285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/>
        <w:jc w:val="left"/>
        <w:outlineLvl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__</w:t>
      </w:r>
      <w:proofErr w:type="spellStart"/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inout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LPCSTR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pszOutText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{</w:t>
      </w:r>
      <w:proofErr w:type="gramEnd"/>
    </w:p>
    <w:p w:rsidR="00FC4285" w:rsidRDefault="00FC4285" w:rsidP="00FC4285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/>
        <w:jc w:val="left"/>
        <w:outlineLvl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… …</w:t>
      </w:r>
    </w:p>
    <w:p w:rsidR="00FC4285" w:rsidRDefault="00FC4285" w:rsidP="00FC4285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/>
        <w:jc w:val="left"/>
        <w:outlineLvl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}</w:t>
      </w:r>
    </w:p>
    <w:p w:rsidR="00FC4285" w:rsidRDefault="00FC4285" w:rsidP="00FC4285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/>
        <w:jc w:val="left"/>
        <w:outlineLvl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即可实现自定义的参数类型解码输出。如有需要，具体开发细节可联系作者。</w:t>
      </w:r>
    </w:p>
    <w:p w:rsidR="00FC4285" w:rsidRPr="00D500ED" w:rsidRDefault="00FC4285" w:rsidP="00FC4285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ind w:left="360"/>
        <w:jc w:val="left"/>
        <w:outlineLvl w:val="0"/>
      </w:pPr>
    </w:p>
    <w:p w:rsidR="00DC74F1" w:rsidRDefault="00DC74F1"/>
    <w:sectPr w:rsidR="00DC7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D158E"/>
    <w:multiLevelType w:val="hybridMultilevel"/>
    <w:tmpl w:val="8DD6D376"/>
    <w:lvl w:ilvl="0" w:tplc="199E18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F02C62"/>
    <w:multiLevelType w:val="hybridMultilevel"/>
    <w:tmpl w:val="B2B20862"/>
    <w:lvl w:ilvl="0" w:tplc="7862B0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5A4A6A"/>
    <w:multiLevelType w:val="hybridMultilevel"/>
    <w:tmpl w:val="E6445450"/>
    <w:lvl w:ilvl="0" w:tplc="CBE81A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AFA"/>
    <w:rsid w:val="000955A5"/>
    <w:rsid w:val="000B0490"/>
    <w:rsid w:val="00161271"/>
    <w:rsid w:val="001E199A"/>
    <w:rsid w:val="001F04CE"/>
    <w:rsid w:val="00200C25"/>
    <w:rsid w:val="00325FCB"/>
    <w:rsid w:val="00371035"/>
    <w:rsid w:val="004B22CF"/>
    <w:rsid w:val="005325E2"/>
    <w:rsid w:val="0057657A"/>
    <w:rsid w:val="00670B4F"/>
    <w:rsid w:val="007111DA"/>
    <w:rsid w:val="00843958"/>
    <w:rsid w:val="008E1AFA"/>
    <w:rsid w:val="00954856"/>
    <w:rsid w:val="00A9247E"/>
    <w:rsid w:val="00B332EE"/>
    <w:rsid w:val="00BC18C3"/>
    <w:rsid w:val="00BE0B66"/>
    <w:rsid w:val="00D23AEA"/>
    <w:rsid w:val="00D500ED"/>
    <w:rsid w:val="00D743F9"/>
    <w:rsid w:val="00DC08F8"/>
    <w:rsid w:val="00DC74F1"/>
    <w:rsid w:val="00E82069"/>
    <w:rsid w:val="00FC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770A"/>
  <w15:chartTrackingRefBased/>
  <w15:docId w15:val="{9FDEAE61-9020-473B-9613-B1E2BAAB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00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00E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E8206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C74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0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tankaishuai/Win32Exts_for_API_Moni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kaishuaitan(谭开帅)</dc:creator>
  <cp:keywords/>
  <dc:description/>
  <cp:lastModifiedBy>kaishuaitan(谭开帅)</cp:lastModifiedBy>
  <cp:revision>69</cp:revision>
  <dcterms:created xsi:type="dcterms:W3CDTF">2020-04-15T05:25:00Z</dcterms:created>
  <dcterms:modified xsi:type="dcterms:W3CDTF">2020-04-15T06:22:00Z</dcterms:modified>
</cp:coreProperties>
</file>