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731" w:rsidRPr="00125731" w:rsidRDefault="00125731" w:rsidP="00125731">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b/>
          <w:bCs/>
          <w:sz w:val="24"/>
          <w:szCs w:val="24"/>
          <w:lang w:val="es-419" w:eastAsia="it-IT"/>
        </w:rPr>
        <w:t>ASUNTO:</w:t>
      </w:r>
      <w:r w:rsidRPr="00125731">
        <w:rPr>
          <w:rFonts w:ascii="Times New Roman" w:eastAsia="Times New Roman" w:hAnsi="Times New Roman" w:cs="Times New Roman"/>
          <w:sz w:val="24"/>
          <w:szCs w:val="24"/>
          <w:lang w:val="es-419" w:eastAsia="it-IT"/>
        </w:rPr>
        <w:t xml:space="preserve"> R3 Web Solutions: Innovación tecnológica y respaldo global desde 2007</w:t>
      </w:r>
    </w:p>
    <w:p w:rsidR="00125731" w:rsidRDefault="00125731" w:rsidP="00125731">
      <w:pPr>
        <w:spacing w:before="100" w:beforeAutospacing="1" w:after="100" w:afterAutospacing="1" w:line="240" w:lineRule="auto"/>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sz w:val="24"/>
          <w:szCs w:val="24"/>
          <w:lang w:val="es-419" w:eastAsia="it-IT"/>
        </w:rPr>
        <w:t>Estimado/a</w:t>
      </w:r>
      <w:r>
        <w:rPr>
          <w:rFonts w:ascii="Times New Roman" w:eastAsia="Times New Roman" w:hAnsi="Times New Roman" w:cs="Times New Roman"/>
          <w:sz w:val="24"/>
          <w:szCs w:val="24"/>
          <w:lang w:val="es-419" w:eastAsia="it-IT"/>
        </w:rPr>
        <w:t>,</w:t>
      </w:r>
    </w:p>
    <w:p w:rsidR="00125731" w:rsidRPr="00125731" w:rsidRDefault="00125731" w:rsidP="00125731">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sz w:val="24"/>
          <w:szCs w:val="24"/>
          <w:lang w:val="es-419" w:eastAsia="it-IT"/>
        </w:rPr>
        <w:t>En un mercado digital saturado de opciones, encontrar un socio tecnológico que combine la agilidad de una consultora moderna con la solidez de una trayectoria probada es el verdadero desafío para las empresas líderes.</w:t>
      </w:r>
    </w:p>
    <w:p w:rsidR="00125731" w:rsidRPr="00125731" w:rsidRDefault="00125731" w:rsidP="00125731">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sz w:val="24"/>
          <w:szCs w:val="24"/>
          <w:lang w:val="es-419" w:eastAsia="it-IT"/>
        </w:rPr>
        <w:t xml:space="preserve">Le escribo para presentarle formalmente a </w:t>
      </w:r>
      <w:r w:rsidRPr="00125731">
        <w:rPr>
          <w:rFonts w:ascii="Times New Roman" w:eastAsia="Times New Roman" w:hAnsi="Times New Roman" w:cs="Times New Roman"/>
          <w:b/>
          <w:bCs/>
          <w:sz w:val="24"/>
          <w:szCs w:val="24"/>
          <w:lang w:val="es-419" w:eastAsia="it-IT"/>
        </w:rPr>
        <w:t>R3 Web Solutions</w:t>
      </w:r>
      <w:r w:rsidRPr="00125731">
        <w:rPr>
          <w:rFonts w:ascii="Times New Roman" w:eastAsia="Times New Roman" w:hAnsi="Times New Roman" w:cs="Times New Roman"/>
          <w:sz w:val="24"/>
          <w:szCs w:val="24"/>
          <w:lang w:val="es-419" w:eastAsia="it-IT"/>
        </w:rPr>
        <w:t>, no como un proveedor más de servicios, sino como su próximo aliado estratégico en transformación digital e ingeniería de software.</w:t>
      </w:r>
    </w:p>
    <w:p w:rsidR="00125731" w:rsidRPr="00125731" w:rsidRDefault="00125731" w:rsidP="00125731">
      <w:pPr>
        <w:spacing w:before="100" w:beforeAutospacing="1" w:after="100" w:afterAutospacing="1" w:line="240" w:lineRule="auto"/>
        <w:outlineLvl w:val="2"/>
        <w:rPr>
          <w:rFonts w:ascii="Times New Roman" w:eastAsia="Times New Roman" w:hAnsi="Times New Roman" w:cs="Times New Roman"/>
          <w:b/>
          <w:bCs/>
          <w:sz w:val="27"/>
          <w:szCs w:val="27"/>
          <w:lang w:val="es-419" w:eastAsia="it-IT"/>
        </w:rPr>
      </w:pPr>
      <w:r w:rsidRPr="00125731">
        <w:rPr>
          <w:rFonts w:ascii="Times New Roman" w:eastAsia="Times New Roman" w:hAnsi="Times New Roman" w:cs="Times New Roman"/>
          <w:b/>
          <w:bCs/>
          <w:sz w:val="27"/>
          <w:szCs w:val="27"/>
          <w:lang w:val="es-419" w:eastAsia="it-IT"/>
        </w:rPr>
        <w:t>¿Quiénes somos?</w:t>
      </w:r>
    </w:p>
    <w:p w:rsidR="00125731" w:rsidRPr="00125731" w:rsidRDefault="00125731" w:rsidP="00125731">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sz w:val="24"/>
          <w:szCs w:val="24"/>
          <w:lang w:val="es-419" w:eastAsia="it-IT"/>
        </w:rPr>
        <w:t xml:space="preserve">Fundada en 2007, R3 Web Solutions ha evolucionado de ser una firma de desarrollo local a convertirse en un </w:t>
      </w:r>
      <w:r w:rsidRPr="00125731">
        <w:rPr>
          <w:rFonts w:ascii="Times New Roman" w:eastAsia="Times New Roman" w:hAnsi="Times New Roman" w:cs="Times New Roman"/>
          <w:b/>
          <w:bCs/>
          <w:sz w:val="24"/>
          <w:szCs w:val="24"/>
          <w:lang w:val="es-419" w:eastAsia="it-IT"/>
        </w:rPr>
        <w:t>socio tecnológico global</w:t>
      </w:r>
      <w:r w:rsidRPr="00125731">
        <w:rPr>
          <w:rFonts w:ascii="Times New Roman" w:eastAsia="Times New Roman" w:hAnsi="Times New Roman" w:cs="Times New Roman"/>
          <w:sz w:val="24"/>
          <w:szCs w:val="24"/>
          <w:lang w:val="es-419" w:eastAsia="it-IT"/>
        </w:rPr>
        <w:t xml:space="preserve"> con sede en Lima y operaciones activas en España e Italia. Esta estructura nos permite ofrecer lo mejor de dos mundos: la cercanía y comprensión cultural de un equipo local, con los estándares de calidad y metodologías de un operador intern</w:t>
      </w:r>
      <w:bookmarkStart w:id="0" w:name="_GoBack"/>
      <w:bookmarkEnd w:id="0"/>
      <w:r w:rsidRPr="00125731">
        <w:rPr>
          <w:rFonts w:ascii="Times New Roman" w:eastAsia="Times New Roman" w:hAnsi="Times New Roman" w:cs="Times New Roman"/>
          <w:sz w:val="24"/>
          <w:szCs w:val="24"/>
          <w:lang w:val="es-419" w:eastAsia="it-IT"/>
        </w:rPr>
        <w:t>acional.</w:t>
      </w:r>
    </w:p>
    <w:p w:rsidR="00125731" w:rsidRPr="00125731" w:rsidRDefault="00125731" w:rsidP="00125731">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sz w:val="24"/>
          <w:szCs w:val="24"/>
          <w:lang w:val="es-419" w:eastAsia="it-IT"/>
        </w:rPr>
        <w:t>Nuestra filosofía se basa en construir relaciones a largo plazo, no transacciones puntuales.</w:t>
      </w:r>
    </w:p>
    <w:p w:rsidR="00125731" w:rsidRPr="00125731" w:rsidRDefault="00125731" w:rsidP="00125731">
      <w:pPr>
        <w:spacing w:before="100" w:beforeAutospacing="1" w:after="100" w:afterAutospacing="1" w:line="240" w:lineRule="auto"/>
        <w:outlineLvl w:val="2"/>
        <w:rPr>
          <w:rFonts w:ascii="Times New Roman" w:eastAsia="Times New Roman" w:hAnsi="Times New Roman" w:cs="Times New Roman"/>
          <w:b/>
          <w:bCs/>
          <w:sz w:val="27"/>
          <w:szCs w:val="27"/>
          <w:lang w:val="es-419" w:eastAsia="it-IT"/>
        </w:rPr>
      </w:pPr>
      <w:r w:rsidRPr="00125731">
        <w:rPr>
          <w:rFonts w:ascii="Times New Roman" w:eastAsia="Times New Roman" w:hAnsi="Times New Roman" w:cs="Times New Roman"/>
          <w:b/>
          <w:bCs/>
          <w:sz w:val="27"/>
          <w:szCs w:val="27"/>
          <w:lang w:val="es-419" w:eastAsia="it-IT"/>
        </w:rPr>
        <w:t>Nuestra Huella en la Industria</w:t>
      </w:r>
    </w:p>
    <w:p w:rsidR="00125731" w:rsidRPr="00125731" w:rsidRDefault="00125731" w:rsidP="00125731">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sz w:val="24"/>
          <w:szCs w:val="24"/>
          <w:lang w:val="es-419" w:eastAsia="it-IT"/>
        </w:rPr>
        <w:t xml:space="preserve">La confianza no se pide, se demuestra. Durante más de 15 años, hemos tenido el privilegio de impulsar la tecnología de marcas de renombre mundial como </w:t>
      </w:r>
      <w:r w:rsidRPr="00125731">
        <w:rPr>
          <w:rFonts w:ascii="Times New Roman" w:eastAsia="Times New Roman" w:hAnsi="Times New Roman" w:cs="Times New Roman"/>
          <w:b/>
          <w:bCs/>
          <w:sz w:val="24"/>
          <w:szCs w:val="24"/>
          <w:lang w:val="es-419" w:eastAsia="it-IT"/>
        </w:rPr>
        <w:t>Kawasaki</w:t>
      </w:r>
      <w:r w:rsidRPr="00125731">
        <w:rPr>
          <w:rFonts w:ascii="Times New Roman" w:eastAsia="Times New Roman" w:hAnsi="Times New Roman" w:cs="Times New Roman"/>
          <w:sz w:val="24"/>
          <w:szCs w:val="24"/>
          <w:lang w:val="es-419" w:eastAsia="it-IT"/>
        </w:rPr>
        <w:t xml:space="preserve"> y </w:t>
      </w:r>
      <w:r w:rsidRPr="00125731">
        <w:rPr>
          <w:rFonts w:ascii="Times New Roman" w:eastAsia="Times New Roman" w:hAnsi="Times New Roman" w:cs="Times New Roman"/>
          <w:b/>
          <w:bCs/>
          <w:sz w:val="24"/>
          <w:szCs w:val="24"/>
          <w:lang w:val="es-419" w:eastAsia="it-IT"/>
        </w:rPr>
        <w:t>Bajaj</w:t>
      </w:r>
      <w:r w:rsidRPr="00125731">
        <w:rPr>
          <w:rFonts w:ascii="Times New Roman" w:eastAsia="Times New Roman" w:hAnsi="Times New Roman" w:cs="Times New Roman"/>
          <w:sz w:val="24"/>
          <w:szCs w:val="24"/>
          <w:lang w:val="es-419" w:eastAsia="it-IT"/>
        </w:rPr>
        <w:t>, así como de colaborar con diversas organizaciones en múltiples sectores</w:t>
      </w:r>
      <w:r>
        <w:rPr>
          <w:rFonts w:ascii="Times New Roman" w:eastAsia="Times New Roman" w:hAnsi="Times New Roman" w:cs="Times New Roman"/>
          <w:sz w:val="24"/>
          <w:szCs w:val="24"/>
          <w:lang w:val="es-419" w:eastAsia="it-IT"/>
        </w:rPr>
        <w:t xml:space="preserve"> de renombre local como Triz, Soldimix, Euroamerican Assistance, Travel Solutions Assistance, SOS 24, Building Connections, La asociacion latinoamericana de Surf, La federacion peruana de tabla entre otros</w:t>
      </w:r>
      <w:r w:rsidRPr="00125731">
        <w:rPr>
          <w:rFonts w:ascii="Times New Roman" w:eastAsia="Times New Roman" w:hAnsi="Times New Roman" w:cs="Times New Roman"/>
          <w:sz w:val="24"/>
          <w:szCs w:val="24"/>
          <w:lang w:val="es-419" w:eastAsia="it-IT"/>
        </w:rPr>
        <w:t>.</w:t>
      </w:r>
    </w:p>
    <w:p w:rsidR="00125731" w:rsidRPr="00125731" w:rsidRDefault="00125731" w:rsidP="00125731">
      <w:pPr>
        <w:spacing w:before="100" w:beforeAutospacing="1" w:after="100" w:afterAutospacing="1" w:line="240" w:lineRule="auto"/>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sz w:val="24"/>
          <w:szCs w:val="24"/>
          <w:lang w:val="es-419" w:eastAsia="it-IT"/>
        </w:rPr>
        <w:t>Nuestra experiencia abarca:</w:t>
      </w:r>
    </w:p>
    <w:p w:rsidR="00125731" w:rsidRPr="00125731" w:rsidRDefault="00125731" w:rsidP="0012573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b/>
          <w:bCs/>
          <w:sz w:val="24"/>
          <w:szCs w:val="24"/>
          <w:lang w:val="es-419" w:eastAsia="it-IT"/>
        </w:rPr>
        <w:t>Desarrollo de Software a Medida:</w:t>
      </w:r>
      <w:r w:rsidRPr="00125731">
        <w:rPr>
          <w:rFonts w:ascii="Times New Roman" w:eastAsia="Times New Roman" w:hAnsi="Times New Roman" w:cs="Times New Roman"/>
          <w:sz w:val="24"/>
          <w:szCs w:val="24"/>
          <w:lang w:val="es-419" w:eastAsia="it-IT"/>
        </w:rPr>
        <w:t xml:space="preserve"> Soluciones Web y Móviles diseñadas para escalar.</w:t>
      </w:r>
    </w:p>
    <w:p w:rsidR="00125731" w:rsidRPr="00125731" w:rsidRDefault="00125731" w:rsidP="0012573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b/>
          <w:bCs/>
          <w:sz w:val="24"/>
          <w:szCs w:val="24"/>
          <w:lang w:val="es-419" w:eastAsia="it-IT"/>
        </w:rPr>
        <w:t>Staff Augmentation (.NET / SAP):</w:t>
      </w:r>
      <w:r w:rsidRPr="00125731">
        <w:rPr>
          <w:rFonts w:ascii="Times New Roman" w:eastAsia="Times New Roman" w:hAnsi="Times New Roman" w:cs="Times New Roman"/>
          <w:sz w:val="24"/>
          <w:szCs w:val="24"/>
          <w:lang w:val="es-419" w:eastAsia="it-IT"/>
        </w:rPr>
        <w:t xml:space="preserve"> Provisión de talento de ingeniería de alto nivel para extender sus capacidades internas.</w:t>
      </w:r>
    </w:p>
    <w:p w:rsidR="00125731" w:rsidRPr="00125731" w:rsidRDefault="00125731" w:rsidP="0012573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b/>
          <w:bCs/>
          <w:sz w:val="24"/>
          <w:szCs w:val="24"/>
          <w:lang w:val="es-419" w:eastAsia="it-IT"/>
        </w:rPr>
        <w:t>Transformación Digital:</w:t>
      </w:r>
      <w:r w:rsidRPr="00125731">
        <w:rPr>
          <w:rFonts w:ascii="Times New Roman" w:eastAsia="Times New Roman" w:hAnsi="Times New Roman" w:cs="Times New Roman"/>
          <w:sz w:val="24"/>
          <w:szCs w:val="24"/>
          <w:lang w:val="es-419" w:eastAsia="it-IT"/>
        </w:rPr>
        <w:t xml:space="preserve"> Consultoría estratégica para modernizar procesos y arquitecturas.</w:t>
      </w:r>
    </w:p>
    <w:p w:rsidR="00125731" w:rsidRPr="00125731" w:rsidRDefault="00125731" w:rsidP="00125731">
      <w:pPr>
        <w:spacing w:before="100" w:beforeAutospacing="1" w:after="100" w:afterAutospacing="1" w:line="240" w:lineRule="auto"/>
        <w:outlineLvl w:val="2"/>
        <w:rPr>
          <w:rFonts w:ascii="Times New Roman" w:eastAsia="Times New Roman" w:hAnsi="Times New Roman" w:cs="Times New Roman"/>
          <w:b/>
          <w:bCs/>
          <w:sz w:val="27"/>
          <w:szCs w:val="27"/>
          <w:lang w:val="es-419" w:eastAsia="it-IT"/>
        </w:rPr>
      </w:pPr>
      <w:r w:rsidRPr="00125731">
        <w:rPr>
          <w:rFonts w:ascii="Times New Roman" w:eastAsia="Times New Roman" w:hAnsi="Times New Roman" w:cs="Times New Roman"/>
          <w:b/>
          <w:bCs/>
          <w:sz w:val="27"/>
          <w:szCs w:val="27"/>
          <w:lang w:val="es-419" w:eastAsia="it-IT"/>
        </w:rPr>
        <w:t>¿Por qué considerar a R3 Web Solutions en su radar?</w:t>
      </w:r>
    </w:p>
    <w:p w:rsidR="00125731" w:rsidRPr="00125731" w:rsidRDefault="00125731" w:rsidP="0012573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b/>
          <w:bCs/>
          <w:sz w:val="24"/>
          <w:szCs w:val="24"/>
          <w:lang w:val="es-419" w:eastAsia="it-IT"/>
        </w:rPr>
        <w:t>Estabilidad y Experiencia:</w:t>
      </w:r>
      <w:r w:rsidRPr="00125731">
        <w:rPr>
          <w:rFonts w:ascii="Times New Roman" w:eastAsia="Times New Roman" w:hAnsi="Times New Roman" w:cs="Times New Roman"/>
          <w:sz w:val="24"/>
          <w:szCs w:val="24"/>
          <w:lang w:val="es-419" w:eastAsia="it-IT"/>
        </w:rPr>
        <w:t xml:space="preserve"> No somos una </w:t>
      </w:r>
      <w:r w:rsidRPr="00125731">
        <w:rPr>
          <w:rFonts w:ascii="Times New Roman" w:eastAsia="Times New Roman" w:hAnsi="Times New Roman" w:cs="Times New Roman"/>
          <w:i/>
          <w:iCs/>
          <w:sz w:val="24"/>
          <w:szCs w:val="24"/>
          <w:lang w:val="es-419" w:eastAsia="it-IT"/>
        </w:rPr>
        <w:t>startup</w:t>
      </w:r>
      <w:r w:rsidRPr="00125731">
        <w:rPr>
          <w:rFonts w:ascii="Times New Roman" w:eastAsia="Times New Roman" w:hAnsi="Times New Roman" w:cs="Times New Roman"/>
          <w:sz w:val="24"/>
          <w:szCs w:val="24"/>
          <w:lang w:val="es-419" w:eastAsia="it-IT"/>
        </w:rPr>
        <w:t xml:space="preserve"> experimental; tenemos los procesos, la seguridad y la madurez financiera para manejar proyectos corporativos críticos.</w:t>
      </w:r>
    </w:p>
    <w:p w:rsidR="00125731" w:rsidRPr="00125731" w:rsidRDefault="00125731" w:rsidP="0012573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b/>
          <w:bCs/>
          <w:sz w:val="24"/>
          <w:szCs w:val="24"/>
          <w:lang w:val="es-419" w:eastAsia="it-IT"/>
        </w:rPr>
        <w:t>Visión Global, Ejecución Local:</w:t>
      </w:r>
      <w:r w:rsidRPr="00125731">
        <w:rPr>
          <w:rFonts w:ascii="Times New Roman" w:eastAsia="Times New Roman" w:hAnsi="Times New Roman" w:cs="Times New Roman"/>
          <w:sz w:val="24"/>
          <w:szCs w:val="24"/>
          <w:lang w:val="es-419" w:eastAsia="it-IT"/>
        </w:rPr>
        <w:t xml:space="preserve"> Entendemos los desafíos del mercado peruano, pero aplicamos soluciones de clase mundial.</w:t>
      </w:r>
    </w:p>
    <w:p w:rsidR="00125731" w:rsidRPr="00125731" w:rsidRDefault="00125731" w:rsidP="0012573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b/>
          <w:bCs/>
          <w:sz w:val="24"/>
          <w:szCs w:val="24"/>
          <w:lang w:val="es-419" w:eastAsia="it-IT"/>
        </w:rPr>
        <w:t>Compromiso con la Calidad:</w:t>
      </w:r>
      <w:r w:rsidRPr="00125731">
        <w:rPr>
          <w:rFonts w:ascii="Times New Roman" w:eastAsia="Times New Roman" w:hAnsi="Times New Roman" w:cs="Times New Roman"/>
          <w:sz w:val="24"/>
          <w:szCs w:val="24"/>
          <w:lang w:val="es-419" w:eastAsia="it-IT"/>
        </w:rPr>
        <w:t xml:space="preserve"> Desde la primera línea de código hasta el soporte post-implementación, nuestra prioridad es la excelencia técnica y la satisfacción del usuario final.</w:t>
      </w:r>
    </w:p>
    <w:p w:rsidR="006512F7" w:rsidRPr="006512F7" w:rsidRDefault="006512F7" w:rsidP="006512F7">
      <w:pPr>
        <w:spacing w:before="100" w:beforeAutospacing="1" w:after="100" w:afterAutospacing="1" w:line="240" w:lineRule="auto"/>
        <w:outlineLvl w:val="2"/>
        <w:rPr>
          <w:rFonts w:ascii="Times New Roman" w:eastAsia="Times New Roman" w:hAnsi="Times New Roman" w:cs="Times New Roman"/>
          <w:b/>
          <w:bCs/>
          <w:sz w:val="27"/>
          <w:szCs w:val="27"/>
          <w:lang w:val="es-419" w:eastAsia="it-IT"/>
        </w:rPr>
      </w:pPr>
      <w:r w:rsidRPr="006512F7">
        <w:rPr>
          <w:rFonts w:ascii="Times New Roman" w:eastAsia="Times New Roman" w:hAnsi="Times New Roman" w:cs="Times New Roman"/>
          <w:b/>
          <w:bCs/>
          <w:sz w:val="27"/>
          <w:szCs w:val="27"/>
          <w:lang w:val="es-419" w:eastAsia="it-IT"/>
        </w:rPr>
        <w:lastRenderedPageBreak/>
        <w:t>CASOS DE ÉXITO</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b/>
          <w:bCs/>
          <w:sz w:val="24"/>
          <w:szCs w:val="24"/>
          <w:lang w:val="es-419" w:eastAsia="it-IT"/>
        </w:rPr>
      </w:pPr>
      <w:r w:rsidRPr="006512F7">
        <w:rPr>
          <w:rFonts w:ascii="Times New Roman" w:eastAsia="Times New Roman" w:hAnsi="Times New Roman" w:cs="Times New Roman"/>
          <w:b/>
          <w:bCs/>
          <w:sz w:val="24"/>
          <w:szCs w:val="24"/>
          <w:lang w:val="es-419" w:eastAsia="it-IT"/>
        </w:rPr>
        <w:t>1. Sector: Asistencia Internacional y Seguros</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b/>
          <w:sz w:val="24"/>
          <w:szCs w:val="24"/>
          <w:lang w:val="es-419" w:eastAsia="it-IT"/>
        </w:rPr>
      </w:pPr>
      <w:r w:rsidRPr="006512F7">
        <w:rPr>
          <w:rFonts w:ascii="Times New Roman" w:eastAsia="Times New Roman" w:hAnsi="Times New Roman" w:cs="Times New Roman"/>
          <w:b/>
          <w:sz w:val="24"/>
          <w:szCs w:val="24"/>
          <w:lang w:val="es-419" w:eastAsia="it-IT"/>
        </w:rPr>
        <w:t>Cliente: Euroamerican Assistance</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Líder en asistencia al viajero con más de 20 años de experiencia y operaciones 24/7 a nivel global.</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El Desafío: Sostener una operación crítica ininterrumpida que requiere gestión compleja de coberturas médicas, legales y flujo financiero internacional.</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Nuestra Solución: Como socios tecnológicos desde 2008, desarrollamos su ecosistema central de gestión:</w:t>
      </w:r>
    </w:p>
    <w:p w:rsidR="006512F7" w:rsidRPr="006512F7" w:rsidRDefault="006512F7" w:rsidP="006512F7">
      <w:pPr>
        <w:pStyle w:val="Paragrafoelenco"/>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Sistema Integral de Ventas: Administración total de productos, cálculo automático de comisiones, incentivos y beneficios.</w:t>
      </w:r>
    </w:p>
    <w:p w:rsidR="006512F7" w:rsidRPr="006512F7" w:rsidRDefault="006512F7" w:rsidP="006512F7">
      <w:pPr>
        <w:pStyle w:val="Paragrafoelenco"/>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Business Intelligence: Dashboards gráficos para el monitoreo de ingresos y reportes ejecutivos.</w:t>
      </w:r>
    </w:p>
    <w:p w:rsidR="006512F7" w:rsidRPr="006512F7" w:rsidRDefault="006512F7" w:rsidP="006512F7">
      <w:pPr>
        <w:pStyle w:val="Paragrafoelenco"/>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Gestión Financiera: Módulo de cobranza integrado para asegurar la liquidez del negocio.</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Impacto: Estabilidad operativa y administrativa garantizada por más de 15 años.</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b/>
          <w:bCs/>
          <w:sz w:val="24"/>
          <w:szCs w:val="24"/>
          <w:lang w:val="es-419" w:eastAsia="it-IT"/>
        </w:rPr>
      </w:pPr>
      <w:r w:rsidRPr="006512F7">
        <w:rPr>
          <w:rFonts w:ascii="Times New Roman" w:eastAsia="Times New Roman" w:hAnsi="Times New Roman" w:cs="Times New Roman"/>
          <w:b/>
          <w:bCs/>
          <w:sz w:val="24"/>
          <w:szCs w:val="24"/>
          <w:lang w:val="es-419" w:eastAsia="it-IT"/>
        </w:rPr>
        <w:t>2. Sector: Automotriz y Servicio Técnico</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b/>
          <w:sz w:val="24"/>
          <w:szCs w:val="24"/>
          <w:lang w:val="es-419" w:eastAsia="it-IT"/>
        </w:rPr>
      </w:pPr>
      <w:r w:rsidRPr="006512F7">
        <w:rPr>
          <w:rFonts w:ascii="Times New Roman" w:eastAsia="Times New Roman" w:hAnsi="Times New Roman" w:cs="Times New Roman"/>
          <w:b/>
          <w:sz w:val="24"/>
          <w:szCs w:val="24"/>
          <w:lang w:val="es-419" w:eastAsia="it-IT"/>
        </w:rPr>
        <w:t>Cliente: Grupo Crosland (Kawasaki &amp; Bajaj)</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Representante oficial en Perú de marcas japonesas y mundiales, garantizando calidad y servicio postventa.</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El Desafío: Digitalizar y controlar la operación de talleres mecánicos y venta de repuestos, requiriendo sincronización precisa con inventarios corporativos.</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Nuestra Solución: Implementación de Sistemas de Gestión de Taller (DMS) especializados con integraciones de alto nivel.</w:t>
      </w:r>
    </w:p>
    <w:p w:rsidR="006512F7" w:rsidRPr="006512F7" w:rsidRDefault="006512F7" w:rsidP="006512F7">
      <w:pPr>
        <w:pStyle w:val="Paragrafoelenco"/>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Para Taller Kawasaki:</w:t>
      </w:r>
    </w:p>
    <w:p w:rsidR="006512F7" w:rsidRPr="006512F7" w:rsidRDefault="006512F7" w:rsidP="006512F7">
      <w:pPr>
        <w:pStyle w:val="Paragrafoelenco"/>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Gestión de órdenes de trabajo y presupuestos.</w:t>
      </w:r>
    </w:p>
    <w:p w:rsidR="006512F7" w:rsidRPr="006512F7" w:rsidRDefault="006512F7" w:rsidP="006512F7">
      <w:pPr>
        <w:pStyle w:val="Paragrafoelenco"/>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Integración SAP: Consulta de stock en tiempo real y reserva en almacén.</w:t>
      </w:r>
    </w:p>
    <w:p w:rsidR="006512F7" w:rsidRPr="006512F7" w:rsidRDefault="006512F7" w:rsidP="006512F7">
      <w:pPr>
        <w:pStyle w:val="Paragrafoelenco"/>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Facturación: Interfaz automática para la generación de comprobantes.</w:t>
      </w:r>
    </w:p>
    <w:p w:rsidR="006512F7" w:rsidRPr="006512F7" w:rsidRDefault="006512F7" w:rsidP="006512F7">
      <w:pPr>
        <w:pStyle w:val="Paragrafoelenco"/>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Para Red de Talleres Bajaj:</w:t>
      </w:r>
    </w:p>
    <w:p w:rsidR="006512F7" w:rsidRPr="006512F7" w:rsidRDefault="006512F7" w:rsidP="006512F7">
      <w:pPr>
        <w:pStyle w:val="Paragrafoelenco"/>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Control masivo de reparaciones y eficiencia técnica.</w:t>
      </w:r>
    </w:p>
    <w:p w:rsidR="006512F7" w:rsidRPr="006512F7" w:rsidRDefault="006512F7" w:rsidP="006512F7">
      <w:pPr>
        <w:pStyle w:val="Paragrafoelenco"/>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Gestión de Garantías: Módulo para la creación y seguimiento de reclamos de garantía directo a fábrica.</w:t>
      </w:r>
    </w:p>
    <w:p w:rsidR="006512F7" w:rsidRPr="006512F7" w:rsidRDefault="006512F7" w:rsidP="006512F7">
      <w:pPr>
        <w:pStyle w:val="Paragrafoelenco"/>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Integración SAP: Sincronización completa de repuestos y validación de garantías.</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lastRenderedPageBreak/>
        <w:t>Impacto: Optimización del flujo de trabajo técnico y control absoluto del inventario de repuestos.</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b/>
          <w:bCs/>
          <w:sz w:val="24"/>
          <w:szCs w:val="24"/>
          <w:lang w:val="es-419" w:eastAsia="it-IT"/>
        </w:rPr>
      </w:pPr>
      <w:r w:rsidRPr="006512F7">
        <w:rPr>
          <w:rFonts w:ascii="Times New Roman" w:eastAsia="Times New Roman" w:hAnsi="Times New Roman" w:cs="Times New Roman"/>
          <w:b/>
          <w:bCs/>
          <w:sz w:val="24"/>
          <w:szCs w:val="24"/>
          <w:lang w:val="es-419" w:eastAsia="it-IT"/>
        </w:rPr>
        <w:t>3. Sector: Asistencia Multinacional</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b/>
          <w:sz w:val="24"/>
          <w:szCs w:val="24"/>
          <w:lang w:val="es-419" w:eastAsia="it-IT"/>
        </w:rPr>
      </w:pPr>
      <w:r w:rsidRPr="006512F7">
        <w:rPr>
          <w:rFonts w:ascii="Times New Roman" w:eastAsia="Times New Roman" w:hAnsi="Times New Roman" w:cs="Times New Roman"/>
          <w:b/>
          <w:sz w:val="24"/>
          <w:szCs w:val="24"/>
          <w:lang w:val="es-419" w:eastAsia="it-IT"/>
        </w:rPr>
        <w:t>Cliente: Alliance</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Compañía multinacional con centrales en Europa y EE. UU., experta en redes de ayuda inmediata.</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El Desafío: Centralizar la administración de ventas para una operación descentralizada en múltiples continentes.</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Nuestra Solución: Mantenemos el Sistema Central de Ventas desde 2008, permitiendo:</w:t>
      </w:r>
    </w:p>
    <w:p w:rsidR="006512F7" w:rsidRPr="006512F7" w:rsidRDefault="006512F7" w:rsidP="006512F7">
      <w:pPr>
        <w:pStyle w:val="Paragrafoelenco"/>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Administración flexible de productos para diversos mercados.</w:t>
      </w:r>
    </w:p>
    <w:p w:rsidR="006512F7" w:rsidRPr="006512F7" w:rsidRDefault="006512F7" w:rsidP="006512F7">
      <w:pPr>
        <w:pStyle w:val="Paragrafoelenco"/>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Monitoreo de ingresos mediante reportes detallados.</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Impacto: Una plataforma unificada que soporta la expansión internacional de la marca.</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b/>
          <w:bCs/>
          <w:sz w:val="24"/>
          <w:szCs w:val="24"/>
          <w:lang w:val="es-419" w:eastAsia="it-IT"/>
        </w:rPr>
      </w:pPr>
      <w:r w:rsidRPr="006512F7">
        <w:rPr>
          <w:rFonts w:ascii="Times New Roman" w:eastAsia="Times New Roman" w:hAnsi="Times New Roman" w:cs="Times New Roman"/>
          <w:b/>
          <w:bCs/>
          <w:sz w:val="24"/>
          <w:szCs w:val="24"/>
          <w:lang w:val="es-419" w:eastAsia="it-IT"/>
        </w:rPr>
        <w:t>4. Sector: Marketing y Publicidad</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Cliente: Building Connections</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Agencia de marketing experiencial con presencia en Perú y Costa Rica.</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El Desafío: Unificar la imagen corporativa digital con la eficiencia en los procesos de facturación y ventas.</w:t>
      </w:r>
    </w:p>
    <w:p w:rsidR="006512F7" w:rsidRP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Nuestra Solución:</w:t>
      </w:r>
    </w:p>
    <w:p w:rsidR="006512F7" w:rsidRPr="006512F7" w:rsidRDefault="006512F7" w:rsidP="006512F7">
      <w:pPr>
        <w:pStyle w:val="Paragrafoelenco"/>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Desarrollo Web: Sitio web moderno alineado a la identidad de la agencia.</w:t>
      </w:r>
    </w:p>
    <w:p w:rsidR="006512F7" w:rsidRPr="006512F7" w:rsidRDefault="006512F7" w:rsidP="006512F7">
      <w:pPr>
        <w:pStyle w:val="Paragrafoelenco"/>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Sistema de Gestión: Plataforma para el control de cotizaciones.</w:t>
      </w:r>
    </w:p>
    <w:p w:rsidR="006512F7" w:rsidRPr="006512F7" w:rsidRDefault="006512F7" w:rsidP="006512F7">
      <w:pPr>
        <w:pStyle w:val="Paragrafoelenco"/>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Facturación Electrónica: Interfaz directa con SUNAT para la emisión y validación de facturas electrónicas.</w:t>
      </w:r>
    </w:p>
    <w:p w:rsidR="006512F7" w:rsidRDefault="006512F7" w:rsidP="006512F7">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6512F7">
        <w:rPr>
          <w:rFonts w:ascii="Times New Roman" w:eastAsia="Times New Roman" w:hAnsi="Times New Roman" w:cs="Times New Roman"/>
          <w:sz w:val="24"/>
          <w:szCs w:val="24"/>
          <w:lang w:val="es-419" w:eastAsia="it-IT"/>
        </w:rPr>
        <w:t>Impacto: Modernización de la imagen de marca y automatización del cumplimiento tributario.</w:t>
      </w:r>
    </w:p>
    <w:p w:rsidR="006512F7" w:rsidRDefault="006512F7">
      <w:pPr>
        <w:rPr>
          <w:rFonts w:ascii="Times New Roman" w:eastAsia="Times New Roman" w:hAnsi="Times New Roman" w:cs="Times New Roman"/>
          <w:sz w:val="24"/>
          <w:szCs w:val="24"/>
          <w:lang w:val="es-419" w:eastAsia="it-IT"/>
        </w:rPr>
      </w:pPr>
      <w:r>
        <w:rPr>
          <w:rFonts w:ascii="Times New Roman" w:eastAsia="Times New Roman" w:hAnsi="Times New Roman" w:cs="Times New Roman"/>
          <w:sz w:val="24"/>
          <w:szCs w:val="24"/>
          <w:lang w:val="es-419" w:eastAsia="it-IT"/>
        </w:rPr>
        <w:br w:type="page"/>
      </w:r>
    </w:p>
    <w:p w:rsidR="00125731" w:rsidRPr="00125731" w:rsidRDefault="00125731" w:rsidP="00125731">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sz w:val="24"/>
          <w:szCs w:val="24"/>
          <w:lang w:val="es-419" w:eastAsia="it-IT"/>
        </w:rPr>
        <w:lastRenderedPageBreak/>
        <w:t>Me encantaría tener la oportunidad de conversar brevemente —sin compromisos comerciales inmediatos— para conocer los desafíos tecnológicos de su organización y explorar cómo nuestra experiencia podría aportar valor a sus objetivos futuros.</w:t>
      </w:r>
    </w:p>
    <w:p w:rsidR="00125731" w:rsidRPr="00125731" w:rsidRDefault="00125731" w:rsidP="00125731">
      <w:pPr>
        <w:spacing w:before="100" w:beforeAutospacing="1" w:after="100" w:afterAutospacing="1" w:line="240" w:lineRule="auto"/>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sz w:val="24"/>
          <w:szCs w:val="24"/>
          <w:lang w:val="es-419" w:eastAsia="it-IT"/>
        </w:rPr>
        <w:t>Quedo a su entera disposición.</w:t>
      </w:r>
    </w:p>
    <w:p w:rsidR="00125731" w:rsidRPr="00125731" w:rsidRDefault="00125731" w:rsidP="00125731">
      <w:pPr>
        <w:spacing w:before="100" w:beforeAutospacing="1" w:after="100" w:afterAutospacing="1" w:line="240" w:lineRule="auto"/>
        <w:rPr>
          <w:rFonts w:ascii="Times New Roman" w:eastAsia="Times New Roman" w:hAnsi="Times New Roman" w:cs="Times New Roman"/>
          <w:sz w:val="24"/>
          <w:szCs w:val="24"/>
          <w:lang w:val="es-419" w:eastAsia="it-IT"/>
        </w:rPr>
      </w:pPr>
      <w:r w:rsidRPr="00125731">
        <w:rPr>
          <w:rFonts w:ascii="Times New Roman" w:eastAsia="Times New Roman" w:hAnsi="Times New Roman" w:cs="Times New Roman"/>
          <w:sz w:val="24"/>
          <w:szCs w:val="24"/>
          <w:lang w:val="es-419" w:eastAsia="it-IT"/>
        </w:rPr>
        <w:t>Atentamente,</w:t>
      </w:r>
    </w:p>
    <w:tbl>
      <w:tblPr>
        <w:tblW w:w="7050" w:type="dxa"/>
        <w:shd w:val="clear" w:color="auto" w:fill="FFFFFF"/>
        <w:tblCellMar>
          <w:top w:w="15" w:type="dxa"/>
          <w:left w:w="15" w:type="dxa"/>
          <w:bottom w:w="15" w:type="dxa"/>
          <w:right w:w="15" w:type="dxa"/>
        </w:tblCellMar>
        <w:tblLook w:val="04A0" w:firstRow="1" w:lastRow="0" w:firstColumn="1" w:lastColumn="0" w:noHBand="0" w:noVBand="1"/>
      </w:tblPr>
      <w:tblGrid>
        <w:gridCol w:w="4440"/>
        <w:gridCol w:w="3947"/>
      </w:tblGrid>
      <w:tr w:rsidR="00125731" w:rsidRPr="00125731" w:rsidTr="00125731">
        <w:tc>
          <w:tcPr>
            <w:tcW w:w="0" w:type="auto"/>
            <w:shd w:val="clear" w:color="auto" w:fill="FFFFFF"/>
            <w:tcMar>
              <w:top w:w="0" w:type="dxa"/>
              <w:left w:w="480" w:type="dxa"/>
              <w:bottom w:w="0" w:type="dxa"/>
              <w:right w:w="480" w:type="dxa"/>
            </w:tcMar>
            <w:vAlign w:val="center"/>
            <w:hideMark/>
          </w:tcPr>
          <w:p w:rsidR="00125731" w:rsidRPr="00125731" w:rsidRDefault="00125731" w:rsidP="00125731">
            <w:pPr>
              <w:spacing w:after="240" w:line="240" w:lineRule="auto"/>
              <w:rPr>
                <w:rFonts w:ascii="Times New Roman" w:eastAsia="Times New Roman" w:hAnsi="Times New Roman" w:cs="Times New Roman"/>
                <w:color w:val="222222"/>
                <w:sz w:val="24"/>
                <w:szCs w:val="24"/>
                <w:lang w:eastAsia="it-IT"/>
              </w:rPr>
            </w:pPr>
            <w:r w:rsidRPr="00125731">
              <w:rPr>
                <w:rFonts w:ascii="Times New Roman" w:eastAsia="Times New Roman" w:hAnsi="Times New Roman" w:cs="Times New Roman"/>
                <w:noProof/>
                <w:color w:val="222222"/>
                <w:sz w:val="24"/>
                <w:szCs w:val="24"/>
                <w:lang w:eastAsia="it-IT"/>
              </w:rPr>
              <w:drawing>
                <wp:inline distT="0" distB="0" distL="0" distR="0">
                  <wp:extent cx="952500" cy="952500"/>
                  <wp:effectExtent l="0" t="0" r="0" b="0"/>
                  <wp:docPr id="5" name="Immagine 5" descr="https://r3solucionesweb.com/firma/robertoramos_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3solucionesweb.com/firma/robertoramos_s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Pr="00125731">
              <w:rPr>
                <w:rFonts w:ascii="Times New Roman" w:eastAsia="Times New Roman" w:hAnsi="Times New Roman" w:cs="Times New Roman"/>
                <w:color w:val="222222"/>
                <w:sz w:val="24"/>
                <w:szCs w:val="24"/>
                <w:lang w:eastAsia="it-IT"/>
              </w:rPr>
              <w:t> </w:t>
            </w:r>
            <w:r w:rsidRPr="00125731">
              <w:rPr>
                <w:rFonts w:ascii="Times New Roman" w:eastAsia="Times New Roman" w:hAnsi="Times New Roman" w:cs="Times New Roman"/>
                <w:noProof/>
                <w:color w:val="222222"/>
                <w:sz w:val="24"/>
                <w:szCs w:val="24"/>
                <w:lang w:eastAsia="it-IT"/>
              </w:rPr>
              <w:drawing>
                <wp:inline distT="0" distB="0" distL="0" distR="0">
                  <wp:extent cx="1211580" cy="662940"/>
                  <wp:effectExtent l="0" t="0" r="7620" b="0"/>
                  <wp:docPr id="4" name="Immagine 4" descr="https://r3solucionesweb.com/firma/logo_web_2017_170x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3solucionesweb.com/firma/logo_web_2017_170x9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1580" cy="662940"/>
                          </a:xfrm>
                          <a:prstGeom prst="rect">
                            <a:avLst/>
                          </a:prstGeom>
                          <a:noFill/>
                          <a:ln>
                            <a:noFill/>
                          </a:ln>
                        </pic:spPr>
                      </pic:pic>
                    </a:graphicData>
                  </a:graphic>
                </wp:inline>
              </w:drawing>
            </w:r>
          </w:p>
        </w:tc>
        <w:tc>
          <w:tcPr>
            <w:tcW w:w="0" w:type="auto"/>
            <w:shd w:val="clear" w:color="auto" w:fill="FFFFFF"/>
            <w:tcMar>
              <w:top w:w="0" w:type="dxa"/>
              <w:left w:w="0" w:type="dxa"/>
              <w:bottom w:w="0" w:type="dxa"/>
              <w:right w:w="0" w:type="dxa"/>
            </w:tcMar>
            <w:vAlign w:val="center"/>
            <w:hideMark/>
          </w:tcPr>
          <w:p w:rsidR="00125731" w:rsidRPr="00125731" w:rsidRDefault="00125731" w:rsidP="00125731">
            <w:pPr>
              <w:spacing w:after="0" w:line="240" w:lineRule="auto"/>
              <w:rPr>
                <w:rFonts w:ascii="Times New Roman" w:eastAsia="Times New Roman" w:hAnsi="Times New Roman" w:cs="Times New Roman"/>
                <w:color w:val="222222"/>
                <w:sz w:val="24"/>
                <w:szCs w:val="24"/>
                <w:lang w:eastAsia="it-IT"/>
              </w:rPr>
            </w:pPr>
            <w:r w:rsidRPr="00125731">
              <w:rPr>
                <w:rFonts w:ascii="Times New Roman" w:eastAsia="Times New Roman" w:hAnsi="Times New Roman" w:cs="Times New Roman"/>
                <w:b/>
                <w:bCs/>
                <w:color w:val="222222"/>
                <w:sz w:val="24"/>
                <w:szCs w:val="24"/>
                <w:lang w:eastAsia="it-IT"/>
              </w:rPr>
              <w:t>Roberto Ramos</w:t>
            </w:r>
            <w:r w:rsidRPr="00125731">
              <w:rPr>
                <w:rFonts w:ascii="Times New Roman" w:eastAsia="Times New Roman" w:hAnsi="Times New Roman" w:cs="Times New Roman"/>
                <w:color w:val="222222"/>
                <w:sz w:val="24"/>
                <w:szCs w:val="24"/>
                <w:lang w:eastAsia="it-IT"/>
              </w:rPr>
              <w:t> </w:t>
            </w:r>
            <w:r w:rsidRPr="00125731">
              <w:rPr>
                <w:rFonts w:ascii="Times New Roman" w:eastAsia="Times New Roman" w:hAnsi="Times New Roman" w:cs="Times New Roman"/>
                <w:b/>
                <w:bCs/>
                <w:color w:val="222222"/>
                <w:sz w:val="24"/>
                <w:szCs w:val="24"/>
                <w:lang w:eastAsia="it-IT"/>
              </w:rPr>
              <w:t> | </w:t>
            </w:r>
            <w:r w:rsidRPr="00125731">
              <w:rPr>
                <w:rFonts w:ascii="Times New Roman" w:eastAsia="Times New Roman" w:hAnsi="Times New Roman" w:cs="Times New Roman"/>
                <w:color w:val="222222"/>
                <w:sz w:val="24"/>
                <w:szCs w:val="24"/>
                <w:lang w:eastAsia="it-IT"/>
              </w:rPr>
              <w:t> C.E.O.</w:t>
            </w:r>
            <w:r w:rsidRPr="00125731">
              <w:rPr>
                <w:rFonts w:ascii="Times New Roman" w:eastAsia="Times New Roman" w:hAnsi="Times New Roman" w:cs="Times New Roman"/>
                <w:color w:val="222222"/>
                <w:sz w:val="24"/>
                <w:szCs w:val="24"/>
                <w:lang w:eastAsia="it-IT"/>
              </w:rPr>
              <w:br/>
            </w:r>
            <w:r w:rsidRPr="00125731">
              <w:rPr>
                <w:rFonts w:ascii="Times New Roman" w:eastAsia="Times New Roman" w:hAnsi="Times New Roman" w:cs="Times New Roman"/>
                <w:color w:val="222222"/>
                <w:sz w:val="24"/>
                <w:szCs w:val="24"/>
                <w:lang w:eastAsia="it-IT"/>
              </w:rPr>
              <w:br/>
            </w:r>
            <w:r w:rsidRPr="00125731">
              <w:rPr>
                <w:rFonts w:ascii="Times New Roman" w:eastAsia="Times New Roman" w:hAnsi="Times New Roman" w:cs="Times New Roman"/>
                <w:b/>
                <w:bCs/>
                <w:color w:val="222222"/>
                <w:sz w:val="24"/>
                <w:szCs w:val="24"/>
                <w:lang w:eastAsia="it-IT"/>
              </w:rPr>
              <w:t>T:</w:t>
            </w:r>
            <w:r w:rsidRPr="00125731">
              <w:rPr>
                <w:rFonts w:ascii="Times New Roman" w:eastAsia="Times New Roman" w:hAnsi="Times New Roman" w:cs="Times New Roman"/>
                <w:color w:val="222222"/>
                <w:sz w:val="24"/>
                <w:szCs w:val="24"/>
                <w:lang w:eastAsia="it-IT"/>
              </w:rPr>
              <w:t> +393281915399</w:t>
            </w:r>
            <w:r w:rsidRPr="00125731">
              <w:rPr>
                <w:rFonts w:ascii="Times New Roman" w:eastAsia="Times New Roman" w:hAnsi="Times New Roman" w:cs="Times New Roman"/>
                <w:color w:val="222222"/>
                <w:sz w:val="24"/>
                <w:szCs w:val="24"/>
                <w:lang w:eastAsia="it-IT"/>
              </w:rPr>
              <w:br/>
            </w:r>
            <w:r w:rsidRPr="00125731">
              <w:rPr>
                <w:rFonts w:ascii="Times New Roman" w:eastAsia="Times New Roman" w:hAnsi="Times New Roman" w:cs="Times New Roman"/>
                <w:b/>
                <w:bCs/>
                <w:color w:val="222222"/>
                <w:sz w:val="24"/>
                <w:szCs w:val="24"/>
                <w:lang w:eastAsia="it-IT"/>
              </w:rPr>
              <w:t>M:</w:t>
            </w:r>
            <w:r w:rsidRPr="00125731">
              <w:rPr>
                <w:rFonts w:ascii="Times New Roman" w:eastAsia="Times New Roman" w:hAnsi="Times New Roman" w:cs="Times New Roman"/>
                <w:color w:val="222222"/>
                <w:sz w:val="24"/>
                <w:szCs w:val="24"/>
                <w:lang w:eastAsia="it-IT"/>
              </w:rPr>
              <w:t> +51997893258</w:t>
            </w:r>
            <w:r w:rsidRPr="00125731">
              <w:rPr>
                <w:rFonts w:ascii="Times New Roman" w:eastAsia="Times New Roman" w:hAnsi="Times New Roman" w:cs="Times New Roman"/>
                <w:color w:val="222222"/>
                <w:sz w:val="24"/>
                <w:szCs w:val="24"/>
                <w:lang w:eastAsia="it-IT"/>
              </w:rPr>
              <w:br/>
            </w:r>
            <w:r w:rsidRPr="00125731">
              <w:rPr>
                <w:rFonts w:ascii="Times New Roman" w:eastAsia="Times New Roman" w:hAnsi="Times New Roman" w:cs="Times New Roman"/>
                <w:b/>
                <w:bCs/>
                <w:color w:val="222222"/>
                <w:sz w:val="24"/>
                <w:szCs w:val="24"/>
                <w:lang w:eastAsia="it-IT"/>
              </w:rPr>
              <w:t>E:</w:t>
            </w:r>
            <w:r w:rsidRPr="00125731">
              <w:rPr>
                <w:rFonts w:ascii="Times New Roman" w:eastAsia="Times New Roman" w:hAnsi="Times New Roman" w:cs="Times New Roman"/>
                <w:color w:val="222222"/>
                <w:sz w:val="24"/>
                <w:szCs w:val="24"/>
                <w:lang w:eastAsia="it-IT"/>
              </w:rPr>
              <w:t> </w:t>
            </w:r>
            <w:hyperlink r:id="rId9" w:tgtFrame="_blank" w:history="1">
              <w:r w:rsidRPr="00125731">
                <w:rPr>
                  <w:rFonts w:ascii="Times New Roman" w:eastAsia="Times New Roman" w:hAnsi="Times New Roman" w:cs="Times New Roman"/>
                  <w:color w:val="1155CC"/>
                  <w:sz w:val="24"/>
                  <w:szCs w:val="24"/>
                  <w:u w:val="single"/>
                  <w:lang w:eastAsia="it-IT"/>
                </w:rPr>
                <w:t>roberto.ramos@r3solucionesweb.com</w:t>
              </w:r>
            </w:hyperlink>
            <w:r w:rsidRPr="00125731">
              <w:rPr>
                <w:rFonts w:ascii="Times New Roman" w:eastAsia="Times New Roman" w:hAnsi="Times New Roman" w:cs="Times New Roman"/>
                <w:color w:val="222222"/>
                <w:sz w:val="24"/>
                <w:szCs w:val="24"/>
                <w:lang w:eastAsia="it-IT"/>
              </w:rPr>
              <w:br/>
            </w:r>
            <w:r w:rsidRPr="00125731">
              <w:rPr>
                <w:rFonts w:ascii="Times New Roman" w:eastAsia="Times New Roman" w:hAnsi="Times New Roman" w:cs="Times New Roman"/>
                <w:b/>
                <w:bCs/>
                <w:color w:val="222222"/>
                <w:sz w:val="24"/>
                <w:szCs w:val="24"/>
                <w:lang w:eastAsia="it-IT"/>
              </w:rPr>
              <w:t>W:</w:t>
            </w:r>
            <w:r w:rsidRPr="00125731">
              <w:rPr>
                <w:rFonts w:ascii="Times New Roman" w:eastAsia="Times New Roman" w:hAnsi="Times New Roman" w:cs="Times New Roman"/>
                <w:color w:val="222222"/>
                <w:sz w:val="24"/>
                <w:szCs w:val="24"/>
                <w:lang w:eastAsia="it-IT"/>
              </w:rPr>
              <w:t> </w:t>
            </w:r>
            <w:hyperlink r:id="rId10" w:tgtFrame="_blank" w:history="1">
              <w:r w:rsidRPr="00125731">
                <w:rPr>
                  <w:rFonts w:ascii="Times New Roman" w:eastAsia="Times New Roman" w:hAnsi="Times New Roman" w:cs="Times New Roman"/>
                  <w:color w:val="1155CC"/>
                  <w:sz w:val="24"/>
                  <w:szCs w:val="24"/>
                  <w:u w:val="single"/>
                  <w:lang w:eastAsia="it-IT"/>
                </w:rPr>
                <w:t>r3solucionesweb.com</w:t>
              </w:r>
            </w:hyperlink>
            <w:r w:rsidRPr="00125731">
              <w:rPr>
                <w:rFonts w:ascii="Times New Roman" w:eastAsia="Times New Roman" w:hAnsi="Times New Roman" w:cs="Times New Roman"/>
                <w:color w:val="222222"/>
                <w:sz w:val="24"/>
                <w:szCs w:val="24"/>
                <w:lang w:eastAsia="it-IT"/>
              </w:rPr>
              <w:br/>
            </w:r>
            <w:r w:rsidRPr="00125731">
              <w:rPr>
                <w:rFonts w:ascii="Times New Roman" w:eastAsia="Times New Roman" w:hAnsi="Times New Roman" w:cs="Times New Roman"/>
                <w:b/>
                <w:bCs/>
                <w:color w:val="222222"/>
                <w:sz w:val="24"/>
                <w:szCs w:val="24"/>
                <w:lang w:eastAsia="it-IT"/>
              </w:rPr>
              <w:t>RTRES Web Solutions</w:t>
            </w:r>
            <w:r w:rsidRPr="00125731">
              <w:rPr>
                <w:rFonts w:ascii="Times New Roman" w:eastAsia="Times New Roman" w:hAnsi="Times New Roman" w:cs="Times New Roman"/>
                <w:color w:val="222222"/>
                <w:sz w:val="24"/>
                <w:szCs w:val="24"/>
                <w:lang w:eastAsia="it-IT"/>
              </w:rPr>
              <w:br/>
            </w:r>
            <w:r w:rsidRPr="00125731">
              <w:rPr>
                <w:rFonts w:ascii="Times New Roman" w:eastAsia="Times New Roman" w:hAnsi="Times New Roman" w:cs="Times New Roman"/>
                <w:noProof/>
                <w:color w:val="222222"/>
                <w:sz w:val="24"/>
                <w:szCs w:val="24"/>
                <w:lang w:eastAsia="it-IT"/>
              </w:rPr>
              <w:drawing>
                <wp:inline distT="0" distB="0" distL="0" distR="0">
                  <wp:extent cx="228600" cy="228600"/>
                  <wp:effectExtent l="0" t="0" r="0" b="0"/>
                  <wp:docPr id="3" name="Immagine 3" descr="https://r3solucionesweb.com/firma/facebo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3solucionesweb.com/firma/facebook.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125731">
              <w:rPr>
                <w:rFonts w:ascii="Times New Roman" w:eastAsia="Times New Roman" w:hAnsi="Times New Roman" w:cs="Times New Roman"/>
                <w:color w:val="222222"/>
                <w:sz w:val="24"/>
                <w:szCs w:val="24"/>
                <w:lang w:eastAsia="it-IT"/>
              </w:rPr>
              <w:t>  </w:t>
            </w:r>
            <w:r w:rsidRPr="00125731">
              <w:rPr>
                <w:rFonts w:ascii="Times New Roman" w:eastAsia="Times New Roman" w:hAnsi="Times New Roman" w:cs="Times New Roman"/>
                <w:noProof/>
                <w:color w:val="222222"/>
                <w:sz w:val="24"/>
                <w:szCs w:val="24"/>
                <w:lang w:eastAsia="it-IT"/>
              </w:rPr>
              <w:drawing>
                <wp:inline distT="0" distB="0" distL="0" distR="0">
                  <wp:extent cx="228600" cy="228600"/>
                  <wp:effectExtent l="0" t="0" r="0" b="0"/>
                  <wp:docPr id="2" name="Immagine 2" descr="https://r3solucionesweb.com/firma/linked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r3solucionesweb.com/firma/linkedi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125731">
              <w:rPr>
                <w:rFonts w:ascii="Times New Roman" w:eastAsia="Times New Roman" w:hAnsi="Times New Roman" w:cs="Times New Roman"/>
                <w:color w:val="222222"/>
                <w:sz w:val="24"/>
                <w:szCs w:val="24"/>
                <w:lang w:eastAsia="it-IT"/>
              </w:rPr>
              <w:t>  </w:t>
            </w:r>
            <w:r w:rsidRPr="00125731">
              <w:rPr>
                <w:rFonts w:ascii="Times New Roman" w:eastAsia="Times New Roman" w:hAnsi="Times New Roman" w:cs="Times New Roman"/>
                <w:noProof/>
                <w:color w:val="222222"/>
                <w:sz w:val="24"/>
                <w:szCs w:val="24"/>
                <w:lang w:eastAsia="it-IT"/>
              </w:rPr>
              <w:drawing>
                <wp:inline distT="0" distB="0" distL="0" distR="0">
                  <wp:extent cx="228600" cy="228600"/>
                  <wp:effectExtent l="0" t="0" r="0" b="0"/>
                  <wp:docPr id="1" name="Immagine 1" descr="https://r3solucionesweb.com/firma/inst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r3solucionesweb.com/firma/instagra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bl>
    <w:p w:rsidR="00DC3539" w:rsidRPr="00125731" w:rsidRDefault="001C6D3B">
      <w:pPr>
        <w:rPr>
          <w:lang w:val="es-419"/>
        </w:rPr>
      </w:pPr>
    </w:p>
    <w:sectPr w:rsidR="00DC3539" w:rsidRPr="00125731" w:rsidSect="006512F7">
      <w:headerReference w:type="default" r:id="rId14"/>
      <w:footerReference w:type="default" r:id="rId15"/>
      <w:pgSz w:w="11906" w:h="16838"/>
      <w:pgMar w:top="2410"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6D3B" w:rsidRDefault="001C6D3B" w:rsidP="00125731">
      <w:pPr>
        <w:spacing w:after="0" w:line="240" w:lineRule="auto"/>
      </w:pPr>
      <w:r>
        <w:separator/>
      </w:r>
    </w:p>
  </w:endnote>
  <w:endnote w:type="continuationSeparator" w:id="0">
    <w:p w:rsidR="001C6D3B" w:rsidRDefault="001C6D3B" w:rsidP="00125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12F7" w:rsidRDefault="006512F7" w:rsidP="006512F7">
    <w:pPr>
      <w:pStyle w:val="Corpotesto"/>
      <w:spacing w:line="14" w:lineRule="auto"/>
    </w:pPr>
    <w:r>
      <w:rPr>
        <w:noProof/>
        <w:lang w:val="it-IT" w:eastAsia="it-IT" w:bidi="ar-SA"/>
      </w:rPr>
      <w:drawing>
        <wp:anchor distT="0" distB="0" distL="0" distR="0" simplePos="0" relativeHeight="251665408" behindDoc="1" locked="0" layoutInCell="1" allowOverlap="1" wp14:anchorId="2621481D" wp14:editId="65D841B9">
          <wp:simplePos x="0" y="0"/>
          <wp:positionH relativeFrom="page">
            <wp:posOffset>1080135</wp:posOffset>
          </wp:positionH>
          <wp:positionV relativeFrom="page">
            <wp:posOffset>448945</wp:posOffset>
          </wp:positionV>
          <wp:extent cx="1456055" cy="779780"/>
          <wp:effectExtent l="0" t="0" r="0" b="1270"/>
          <wp:wrapNone/>
          <wp:docPr id="2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456055" cy="779780"/>
                  </a:xfrm>
                  <a:prstGeom prst="rect">
                    <a:avLst/>
                  </a:prstGeom>
                </pic:spPr>
              </pic:pic>
            </a:graphicData>
          </a:graphic>
        </wp:anchor>
      </w:drawing>
    </w:r>
    <w:r>
      <w:rPr>
        <w:noProof/>
        <w:lang w:val="it-IT" w:eastAsia="it-IT" w:bidi="ar-SA"/>
      </w:rPr>
      <mc:AlternateContent>
        <mc:Choice Requires="wps">
          <w:drawing>
            <wp:anchor distT="0" distB="0" distL="114300" distR="114300" simplePos="0" relativeHeight="251662336" behindDoc="1" locked="0" layoutInCell="1" allowOverlap="1" wp14:anchorId="345E3119" wp14:editId="1C8E4C39">
              <wp:simplePos x="0" y="0"/>
              <wp:positionH relativeFrom="page">
                <wp:posOffset>4210050</wp:posOffset>
              </wp:positionH>
              <wp:positionV relativeFrom="page">
                <wp:posOffset>888365</wp:posOffset>
              </wp:positionV>
              <wp:extent cx="1896745" cy="799465"/>
              <wp:effectExtent l="0" t="0" r="8255" b="635"/>
              <wp:wrapNone/>
              <wp:docPr id="1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745" cy="799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12F7" w:rsidRDefault="006512F7" w:rsidP="006512F7">
                          <w:pPr>
                            <w:pStyle w:val="Corpotesto"/>
                            <w:spacing w:line="225" w:lineRule="exact"/>
                            <w:ind w:left="20"/>
                            <w:rPr>
                              <w:rFonts w:ascii="Calibri" w:hAnsi="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5E3119" id="_x0000_t202" coordsize="21600,21600" o:spt="202" path="m,l,21600r21600,l21600,xe">
              <v:stroke joinstyle="miter"/>
              <v:path gradientshapeok="t" o:connecttype="rect"/>
            </v:shapetype>
            <v:shape id="_x0000_s1027" type="#_x0000_t202" style="position:absolute;margin-left:331.5pt;margin-top:69.95pt;width:149.35pt;height:62.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" filled="f" stroked="f">
              <v:textbox inset="0,0,0,0">
                <w:txbxContent>
                  <w:p w:rsidR="006512F7" w:rsidRDefault="006512F7" w:rsidP="006512F7">
                    <w:pPr>
                      <w:pStyle w:val="Corpotesto"/>
                      <w:spacing w:line="225" w:lineRule="exact"/>
                      <w:ind w:left="20"/>
                      <w:rPr>
                        <w:rFonts w:ascii="Calibri" w:hAnsi="Calibri"/>
                      </w:rPr>
                    </w:pPr>
                  </w:p>
                </w:txbxContent>
              </v:textbox>
              <w10:wrap anchorx="page" anchory="page"/>
            </v:shape>
          </w:pict>
        </mc:Fallback>
      </mc:AlternateContent>
    </w:r>
  </w:p>
  <w:p w:rsidR="006512F7" w:rsidRDefault="006512F7" w:rsidP="006512F7"/>
  <w:p w:rsidR="006512F7" w:rsidRDefault="006512F7" w:rsidP="006512F7">
    <w:pPr>
      <w:pStyle w:val="Pidipagina"/>
    </w:pPr>
  </w:p>
  <w:p w:rsidR="006512F7" w:rsidRDefault="006512F7" w:rsidP="006512F7"/>
  <w:p w:rsidR="006512F7" w:rsidRDefault="006512F7" w:rsidP="006512F7">
    <w:pPr>
      <w:pStyle w:val="Corpotesto"/>
      <w:spacing w:line="14" w:lineRule="auto"/>
    </w:pPr>
    <w:r>
      <w:rPr>
        <w:noProof/>
        <w:lang w:val="it-IT" w:eastAsia="it-IT" w:bidi="ar-SA"/>
      </w:rPr>
      <mc:AlternateContent>
        <mc:Choice Requires="wps">
          <w:drawing>
            <wp:anchor distT="0" distB="0" distL="114300" distR="114300" simplePos="0" relativeHeight="251663360" behindDoc="1" locked="0" layoutInCell="1" allowOverlap="1" wp14:anchorId="1A0EECC5" wp14:editId="499DEEAC">
              <wp:simplePos x="0" y="0"/>
              <wp:positionH relativeFrom="page">
                <wp:posOffset>1061085</wp:posOffset>
              </wp:positionH>
              <wp:positionV relativeFrom="page">
                <wp:posOffset>9692005</wp:posOffset>
              </wp:positionV>
              <wp:extent cx="5439410" cy="0"/>
              <wp:effectExtent l="0" t="0" r="0" b="0"/>
              <wp:wrapNone/>
              <wp:docPr id="1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39410" cy="0"/>
                      </a:xfrm>
                      <a:prstGeom prst="line">
                        <a:avLst/>
                      </a:prstGeom>
                      <a:noFill/>
                      <a:ln w="36576">
                        <a:solidFill>
                          <a:srgbClr val="9BBA5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9E94EC" id="Line 2"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3.55pt,763.15pt" to="511.85pt,76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" strokecolor="#9bba58" strokeweight="2.88pt">
              <w10:wrap anchorx="page" anchory="page"/>
            </v:line>
          </w:pict>
        </mc:Fallback>
      </mc:AlternateContent>
    </w:r>
    <w:r>
      <w:rPr>
        <w:noProof/>
        <w:lang w:val="it-IT" w:eastAsia="it-IT" w:bidi="ar-SA"/>
      </w:rPr>
      <mc:AlternateContent>
        <mc:Choice Requires="wps">
          <w:drawing>
            <wp:anchor distT="0" distB="0" distL="114300" distR="114300" simplePos="0" relativeHeight="251664384" behindDoc="1" locked="0" layoutInCell="1" allowOverlap="1" wp14:anchorId="4ADA23A9" wp14:editId="2D96E8CE">
              <wp:simplePos x="0" y="0"/>
              <wp:positionH relativeFrom="page">
                <wp:posOffset>1066800</wp:posOffset>
              </wp:positionH>
              <wp:positionV relativeFrom="page">
                <wp:posOffset>9757410</wp:posOffset>
              </wp:positionV>
              <wp:extent cx="5422265" cy="330835"/>
              <wp:effectExtent l="0" t="0" r="0" b="0"/>
              <wp:wrapNone/>
              <wp:docPr id="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265" cy="33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12F7" w:rsidRDefault="006512F7" w:rsidP="006512F7">
                          <w:pPr>
                            <w:pStyle w:val="Corpotesto"/>
                            <w:spacing w:before="25" w:line="235" w:lineRule="auto"/>
                            <w:ind w:left="20" w:right="23"/>
                          </w:pPr>
                          <w:r>
                            <w:t xml:space="preserve">Si </w:t>
                          </w:r>
                          <w:r>
                            <w:t xml:space="preserve">desea más información o tiene preguntas, no dude </w:t>
                          </w:r>
                          <w:r>
                            <w:rPr>
                              <w:spacing w:val="-3"/>
                            </w:rPr>
                            <w:t xml:space="preserve">en </w:t>
                          </w:r>
                          <w:r>
                            <w:t xml:space="preserve">contactarnos. </w:t>
                          </w:r>
                          <w:r>
                            <w:rPr>
                              <w:spacing w:val="-3"/>
                            </w:rPr>
                            <w:t xml:space="preserve">Puede </w:t>
                          </w:r>
                          <w:r>
                            <w:t>llamar por teléfono al (</w:t>
                          </w:r>
                          <w:r>
                            <w:t>+39</w:t>
                          </w:r>
                          <w:r>
                            <w:t xml:space="preserve">) </w:t>
                          </w:r>
                          <w:r>
                            <w:t>328 191 5399</w:t>
                          </w:r>
                          <w:r>
                            <w:rPr>
                              <w:spacing w:val="-3"/>
                            </w:rPr>
                            <w:t xml:space="preserve"> </w:t>
                          </w:r>
                          <w:r>
                            <w:t xml:space="preserve">o enviar </w:t>
                          </w:r>
                          <w:r>
                            <w:rPr>
                              <w:spacing w:val="-3"/>
                            </w:rPr>
                            <w:t xml:space="preserve">un </w:t>
                          </w:r>
                          <w:r>
                            <w:t xml:space="preserve">e-mail a </w:t>
                          </w:r>
                          <w:hyperlink r:id="rId2">
                            <w:r>
                              <w:t xml:space="preserve">info@rtres.net </w:t>
                            </w:r>
                          </w:hyperlink>
                          <w:r>
                            <w:t xml:space="preserve">será </w:t>
                          </w:r>
                          <w:r>
                            <w:rPr>
                              <w:spacing w:val="-3"/>
                            </w:rPr>
                            <w:t xml:space="preserve">un </w:t>
                          </w:r>
                          <w:r>
                            <w:t>placer</w:t>
                          </w:r>
                          <w:r>
                            <w:rPr>
                              <w:spacing w:val="4"/>
                            </w:rPr>
                            <w:t xml:space="preserve"> </w:t>
                          </w:r>
                          <w:r>
                            <w:t>atenderle.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A23A9" id="Text Box 1" o:spid="_x0000_s1028" type="#_x0000_t202" style="position:absolute;margin-left:84pt;margin-top:768.3pt;width:426.95pt;height:26.0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" filled="f" stroked="f">
              <v:textbox inset="0,0,0,0">
                <w:txbxContent>
                  <w:p w:rsidR="006512F7" w:rsidRDefault="006512F7" w:rsidP="006512F7">
                    <w:pPr>
                      <w:pStyle w:val="Corpotesto"/>
                      <w:spacing w:before="25" w:line="235" w:lineRule="auto"/>
                      <w:ind w:left="20" w:right="23"/>
                    </w:pPr>
                    <w:r>
                      <w:t xml:space="preserve">Si </w:t>
                    </w:r>
                    <w:r>
                      <w:t xml:space="preserve">desea más información o tiene preguntas, no dude </w:t>
                    </w:r>
                    <w:r>
                      <w:rPr>
                        <w:spacing w:val="-3"/>
                      </w:rPr>
                      <w:t xml:space="preserve">en </w:t>
                    </w:r>
                    <w:r>
                      <w:t xml:space="preserve">contactarnos. </w:t>
                    </w:r>
                    <w:r>
                      <w:rPr>
                        <w:spacing w:val="-3"/>
                      </w:rPr>
                      <w:t xml:space="preserve">Puede </w:t>
                    </w:r>
                    <w:r>
                      <w:t>llamar por teléfono al (</w:t>
                    </w:r>
                    <w:r>
                      <w:t>+39</w:t>
                    </w:r>
                    <w:r>
                      <w:t xml:space="preserve">) </w:t>
                    </w:r>
                    <w:r>
                      <w:t>328 191 5399</w:t>
                    </w:r>
                    <w:r>
                      <w:rPr>
                        <w:spacing w:val="-3"/>
                      </w:rPr>
                      <w:t xml:space="preserve"> </w:t>
                    </w:r>
                    <w:r>
                      <w:t xml:space="preserve">o enviar </w:t>
                    </w:r>
                    <w:r>
                      <w:rPr>
                        <w:spacing w:val="-3"/>
                      </w:rPr>
                      <w:t xml:space="preserve">un </w:t>
                    </w:r>
                    <w:r>
                      <w:t xml:space="preserve">e-mail a </w:t>
                    </w:r>
                    <w:hyperlink r:id="rId3">
                      <w:r>
                        <w:t xml:space="preserve">info@rtres.net </w:t>
                      </w:r>
                    </w:hyperlink>
                    <w:r>
                      <w:t xml:space="preserve">será </w:t>
                    </w:r>
                    <w:r>
                      <w:rPr>
                        <w:spacing w:val="-3"/>
                      </w:rPr>
                      <w:t xml:space="preserve">un </w:t>
                    </w:r>
                    <w:r>
                      <w:t>placer</w:t>
                    </w:r>
                    <w:r>
                      <w:rPr>
                        <w:spacing w:val="4"/>
                      </w:rPr>
                      <w:t xml:space="preserve"> </w:t>
                    </w:r>
                    <w:r>
                      <w:t>atenderle.</w:t>
                    </w:r>
                  </w:p>
                </w:txbxContent>
              </v:textbox>
              <w10:wrap anchorx="page" anchory="page"/>
            </v:shape>
          </w:pict>
        </mc:Fallback>
      </mc:AlternateContent>
    </w:r>
  </w:p>
  <w:p w:rsidR="006512F7" w:rsidRDefault="006512F7">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6D3B" w:rsidRDefault="001C6D3B" w:rsidP="00125731">
      <w:pPr>
        <w:spacing w:after="0" w:line="240" w:lineRule="auto"/>
      </w:pPr>
      <w:r>
        <w:separator/>
      </w:r>
    </w:p>
  </w:footnote>
  <w:footnote w:type="continuationSeparator" w:id="0">
    <w:p w:rsidR="001C6D3B" w:rsidRDefault="001C6D3B" w:rsidP="001257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731" w:rsidRDefault="00125731" w:rsidP="00125731">
    <w:pPr>
      <w:pStyle w:val="Corpotesto"/>
      <w:spacing w:line="14" w:lineRule="auto"/>
    </w:pPr>
    <w:r>
      <w:rPr>
        <w:noProof/>
        <w:lang w:val="it-IT" w:eastAsia="it-IT" w:bidi="ar-SA"/>
      </w:rPr>
      <w:drawing>
        <wp:anchor distT="0" distB="0" distL="0" distR="0" simplePos="0" relativeHeight="251660288" behindDoc="1" locked="0" layoutInCell="1" allowOverlap="1" wp14:anchorId="59B655C5" wp14:editId="43054341">
          <wp:simplePos x="0" y="0"/>
          <wp:positionH relativeFrom="page">
            <wp:posOffset>1080135</wp:posOffset>
          </wp:positionH>
          <wp:positionV relativeFrom="page">
            <wp:posOffset>448945</wp:posOffset>
          </wp:positionV>
          <wp:extent cx="1456055" cy="779780"/>
          <wp:effectExtent l="0" t="0" r="0" b="1270"/>
          <wp:wrapNone/>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456055" cy="779780"/>
                  </a:xfrm>
                  <a:prstGeom prst="rect">
                    <a:avLst/>
                  </a:prstGeom>
                </pic:spPr>
              </pic:pic>
            </a:graphicData>
          </a:graphic>
        </wp:anchor>
      </w:drawing>
    </w:r>
    <w:r>
      <w:rPr>
        <w:noProof/>
        <w:lang w:val="it-IT" w:eastAsia="it-IT" w:bidi="ar-SA"/>
      </w:rPr>
      <mc:AlternateContent>
        <mc:Choice Requires="wps">
          <w:drawing>
            <wp:anchor distT="0" distB="0" distL="114300" distR="114300" simplePos="0" relativeHeight="251659264" behindDoc="1" locked="0" layoutInCell="1" allowOverlap="1" wp14:anchorId="3BF1E28A" wp14:editId="498C9E60">
              <wp:simplePos x="0" y="0"/>
              <wp:positionH relativeFrom="page">
                <wp:posOffset>4210050</wp:posOffset>
              </wp:positionH>
              <wp:positionV relativeFrom="page">
                <wp:posOffset>888365</wp:posOffset>
              </wp:positionV>
              <wp:extent cx="1896745" cy="15367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74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5731" w:rsidRDefault="00125731" w:rsidP="00125731">
                          <w:pPr>
                            <w:pStyle w:val="Corpotesto"/>
                            <w:spacing w:line="225" w:lineRule="exact"/>
                            <w:ind w:left="20"/>
                            <w:jc w:val="right"/>
                            <w:rPr>
                              <w:rFonts w:ascii="Calibri" w:hAnsi="Calibri"/>
                            </w:rPr>
                          </w:pPr>
                          <w:r>
                            <w:rPr>
                              <w:rFonts w:ascii="Calibri" w:hAnsi="Calibri"/>
                            </w:rPr>
                            <w:t xml:space="preserve">Lima, Perú </w:t>
                          </w:r>
                          <w:r>
                            <w:rPr>
                              <w:rFonts w:ascii="Calibri" w:hAnsi="Calibri"/>
                            </w:rPr>
                            <w:t>04 febrero 2026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F1E28A" id="_x0000_t202" coordsize="21600,21600" o:spt="202" path="m,l,21600r21600,l21600,xe">
              <v:stroke joinstyle="miter"/>
              <v:path gradientshapeok="t" o:connecttype="rect"/>
            </v:shapetype>
            <v:shape id="Text Box 3" o:spid="_x0000_s1026" type="#_x0000_t202" style="position:absolute;margin-left:331.5pt;margin-top:69.95pt;width:149.35pt;height:12.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" filled="f" stroked="f">
              <v:textbox inset="0,0,0,0">
                <w:txbxContent>
                  <w:p w:rsidR="00125731" w:rsidRDefault="00125731" w:rsidP="00125731">
                    <w:pPr>
                      <w:pStyle w:val="Corpotesto"/>
                      <w:spacing w:line="225" w:lineRule="exact"/>
                      <w:ind w:left="20"/>
                      <w:jc w:val="right"/>
                      <w:rPr>
                        <w:rFonts w:ascii="Calibri" w:hAnsi="Calibri"/>
                      </w:rPr>
                    </w:pPr>
                    <w:r>
                      <w:rPr>
                        <w:rFonts w:ascii="Calibri" w:hAnsi="Calibri"/>
                      </w:rPr>
                      <w:t xml:space="preserve">Lima, Perú </w:t>
                    </w:r>
                    <w:r>
                      <w:rPr>
                        <w:rFonts w:ascii="Calibri" w:hAnsi="Calibri"/>
                      </w:rPr>
                      <w:t>04 febrero 2026</w:t>
                    </w:r>
                  </w:p>
                </w:txbxContent>
              </v:textbox>
              <w10:wrap anchorx="page" anchory="page"/>
            </v:shape>
          </w:pict>
        </mc:Fallback>
      </mc:AlternateContent>
    </w:r>
  </w:p>
  <w:p w:rsidR="00125731" w:rsidRDefault="0012573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15303"/>
    <w:multiLevelType w:val="multilevel"/>
    <w:tmpl w:val="59BCF3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788" w:hanging="708"/>
      </w:pPr>
      <w:rPr>
        <w:rFonts w:ascii="Times New Roman" w:eastAsia="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F182D"/>
    <w:multiLevelType w:val="hybridMultilevel"/>
    <w:tmpl w:val="3EFA7C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0E953C4"/>
    <w:multiLevelType w:val="hybridMultilevel"/>
    <w:tmpl w:val="C0F030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8167395"/>
    <w:multiLevelType w:val="hybridMultilevel"/>
    <w:tmpl w:val="E12CDF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8CC016B"/>
    <w:multiLevelType w:val="multilevel"/>
    <w:tmpl w:val="069E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815D4F"/>
    <w:multiLevelType w:val="hybridMultilevel"/>
    <w:tmpl w:val="C2EEB8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731"/>
    <w:rsid w:val="00125731"/>
    <w:rsid w:val="001C6D3B"/>
    <w:rsid w:val="006512F7"/>
    <w:rsid w:val="00AB3F15"/>
    <w:rsid w:val="00F466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E5119E"/>
  <w15:chartTrackingRefBased/>
  <w15:docId w15:val="{D47A2F5C-56B4-4AB9-8280-9FB82D4F1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Normale"/>
    <w:link w:val="Titolo1Carattere"/>
    <w:uiPriority w:val="9"/>
    <w:qFormat/>
    <w:rsid w:val="001257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3">
    <w:name w:val="heading 3"/>
    <w:basedOn w:val="Normale"/>
    <w:link w:val="Titolo3Carattere"/>
    <w:uiPriority w:val="9"/>
    <w:qFormat/>
    <w:rsid w:val="00125731"/>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25731"/>
    <w:rPr>
      <w:rFonts w:ascii="Times New Roman" w:eastAsia="Times New Roman" w:hAnsi="Times New Roman" w:cs="Times New Roman"/>
      <w:b/>
      <w:bCs/>
      <w:kern w:val="36"/>
      <w:sz w:val="48"/>
      <w:szCs w:val="48"/>
      <w:lang w:eastAsia="it-IT"/>
    </w:rPr>
  </w:style>
  <w:style w:type="character" w:customStyle="1" w:styleId="Titolo3Carattere">
    <w:name w:val="Titolo 3 Carattere"/>
    <w:basedOn w:val="Carpredefinitoparagrafo"/>
    <w:link w:val="Titolo3"/>
    <w:uiPriority w:val="9"/>
    <w:rsid w:val="00125731"/>
    <w:rPr>
      <w:rFonts w:ascii="Times New Roman" w:eastAsia="Times New Roman" w:hAnsi="Times New Roman" w:cs="Times New Roman"/>
      <w:b/>
      <w:bCs/>
      <w:sz w:val="27"/>
      <w:szCs w:val="27"/>
      <w:lang w:eastAsia="it-IT"/>
    </w:rPr>
  </w:style>
  <w:style w:type="paragraph" w:styleId="NormaleWeb">
    <w:name w:val="Normal (Web)"/>
    <w:basedOn w:val="Normale"/>
    <w:uiPriority w:val="99"/>
    <w:semiHidden/>
    <w:unhideWhenUsed/>
    <w:rsid w:val="00125731"/>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125731"/>
    <w:rPr>
      <w:b/>
      <w:bCs/>
    </w:rPr>
  </w:style>
  <w:style w:type="character" w:styleId="Enfasicorsivo">
    <w:name w:val="Emphasis"/>
    <w:basedOn w:val="Carpredefinitoparagrafo"/>
    <w:uiPriority w:val="20"/>
    <w:qFormat/>
    <w:rsid w:val="00125731"/>
    <w:rPr>
      <w:i/>
      <w:iCs/>
    </w:rPr>
  </w:style>
  <w:style w:type="character" w:styleId="Collegamentoipertestuale">
    <w:name w:val="Hyperlink"/>
    <w:basedOn w:val="Carpredefinitoparagrafo"/>
    <w:uiPriority w:val="99"/>
    <w:semiHidden/>
    <w:unhideWhenUsed/>
    <w:rsid w:val="00125731"/>
    <w:rPr>
      <w:color w:val="0000FF"/>
      <w:u w:val="single"/>
    </w:rPr>
  </w:style>
  <w:style w:type="paragraph" w:styleId="Intestazione">
    <w:name w:val="header"/>
    <w:basedOn w:val="Normale"/>
    <w:link w:val="IntestazioneCarattere"/>
    <w:uiPriority w:val="99"/>
    <w:unhideWhenUsed/>
    <w:rsid w:val="0012573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25731"/>
  </w:style>
  <w:style w:type="paragraph" w:styleId="Pidipagina">
    <w:name w:val="footer"/>
    <w:basedOn w:val="Normale"/>
    <w:link w:val="PidipaginaCarattere"/>
    <w:uiPriority w:val="99"/>
    <w:unhideWhenUsed/>
    <w:rsid w:val="0012573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25731"/>
  </w:style>
  <w:style w:type="paragraph" w:styleId="Corpotesto">
    <w:name w:val="Body Text"/>
    <w:basedOn w:val="Normale"/>
    <w:link w:val="CorpotestoCarattere"/>
    <w:uiPriority w:val="1"/>
    <w:qFormat/>
    <w:rsid w:val="00125731"/>
    <w:pPr>
      <w:widowControl w:val="0"/>
      <w:autoSpaceDE w:val="0"/>
      <w:autoSpaceDN w:val="0"/>
      <w:spacing w:after="0" w:line="240" w:lineRule="auto"/>
    </w:pPr>
    <w:rPr>
      <w:rFonts w:ascii="Tahoma" w:eastAsia="Tahoma" w:hAnsi="Tahoma" w:cs="Tahoma"/>
      <w:sz w:val="20"/>
      <w:szCs w:val="20"/>
      <w:lang w:val="es-ES" w:eastAsia="es-ES" w:bidi="es-ES"/>
    </w:rPr>
  </w:style>
  <w:style w:type="character" w:customStyle="1" w:styleId="CorpotestoCarattere">
    <w:name w:val="Corpo testo Carattere"/>
    <w:basedOn w:val="Carpredefinitoparagrafo"/>
    <w:link w:val="Corpotesto"/>
    <w:uiPriority w:val="1"/>
    <w:rsid w:val="00125731"/>
    <w:rPr>
      <w:rFonts w:ascii="Tahoma" w:eastAsia="Tahoma" w:hAnsi="Tahoma" w:cs="Tahoma"/>
      <w:sz w:val="20"/>
      <w:szCs w:val="20"/>
      <w:lang w:val="es-ES" w:eastAsia="es-ES" w:bidi="es-ES"/>
    </w:rPr>
  </w:style>
  <w:style w:type="paragraph" w:styleId="Paragrafoelenco">
    <w:name w:val="List Paragraph"/>
    <w:basedOn w:val="Normale"/>
    <w:uiPriority w:val="34"/>
    <w:qFormat/>
    <w:rsid w:val="006512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90709">
      <w:bodyDiv w:val="1"/>
      <w:marLeft w:val="0"/>
      <w:marRight w:val="0"/>
      <w:marTop w:val="0"/>
      <w:marBottom w:val="0"/>
      <w:divBdr>
        <w:top w:val="none" w:sz="0" w:space="0" w:color="auto"/>
        <w:left w:val="none" w:sz="0" w:space="0" w:color="auto"/>
        <w:bottom w:val="none" w:sz="0" w:space="0" w:color="auto"/>
        <w:right w:val="none" w:sz="0" w:space="0" w:color="auto"/>
      </w:divBdr>
    </w:div>
    <w:div w:id="34498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r3solucionesweb.com/" TargetMode="External"/><Relationship Id="rId4" Type="http://schemas.openxmlformats.org/officeDocument/2006/relationships/webSettings" Target="webSettings.xml"/><Relationship Id="rId9" Type="http://schemas.openxmlformats.org/officeDocument/2006/relationships/hyperlink" Target="mailto:roberto.ramos@r3solucionesweb.com"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info@rtres.net" TargetMode="External"/><Relationship Id="rId2" Type="http://schemas.openxmlformats.org/officeDocument/2006/relationships/hyperlink" Target="mailto:info@rtres.net" TargetMode="External"/><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878</Words>
  <Characters>5011</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RRamos</dc:creator>
  <cp:keywords/>
  <dc:description/>
  <cp:lastModifiedBy>RRamos</cp:lastModifiedBy>
  <cp:revision>1</cp:revision>
  <dcterms:created xsi:type="dcterms:W3CDTF">2026-02-04T10:51:00Z</dcterms:created>
  <dcterms:modified xsi:type="dcterms:W3CDTF">2026-02-04T11:11:00Z</dcterms:modified>
</cp:coreProperties>
</file>