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</w:rPr>
        <w:t>КИЇВСЬКИЙ ПОЛІТЕХНІЧНИЙ ІНСТИТУТ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обчислювальної техніки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Лабораторна робота №</w:t>
      </w:r>
      <w:r>
        <w:rPr>
          <w:rFonts w:cs="Times New Roman" w:ascii="Times New Roman" w:hAnsi="Times New Roman"/>
          <w:sz w:val="28"/>
          <w:szCs w:val="28"/>
        </w:rPr>
        <w:t>1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з предмету «Проектування розподілених систем»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ІМ-31мн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Рекечинський Дмитро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Київ 2024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Завдання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Реалізувати синхронну комунікація між 2ма сервісами. Cпоживач Cервісу генерує завдання на обчислення і чекає відповіді від Постачальник Сервісу.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Постачальник Сервісу має підраховувати час обчислення і логувати його для подальшого аналізу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Cпоживач Cервісу має підраховувати час виконання запиту і логувати його для подальшого аналізу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Розгорнути Load Balancer перед Споживачем Сервісу і/або Постачальником сервісу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Опціонально: реалізувати протокол gRPC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Опціонально: авторизація на рівні Споживача Сервісу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Опціонально: авторизація на рівні Постачальника Сервісу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1821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Виконання завдання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Для виконання завдання було створено 4 типи сервісів (всього 6 інстансів):</w:t>
      </w:r>
    </w:p>
    <w:p>
      <w:pPr>
        <w:pStyle w:val="Normal"/>
        <w:numPr>
          <w:ilvl w:val="0"/>
          <w:numId w:val="2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Споживач сервісу consumer-service</w:t>
      </w:r>
    </w:p>
    <w:p>
      <w:pPr>
        <w:pStyle w:val="Normal"/>
        <w:numPr>
          <w:ilvl w:val="1"/>
          <w:numId w:val="2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Інстанс consumer-service-1</w:t>
      </w:r>
    </w:p>
    <w:p>
      <w:pPr>
        <w:pStyle w:val="Normal"/>
        <w:numPr>
          <w:ilvl w:val="1"/>
          <w:numId w:val="2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Інстанс consumer-service-2</w:t>
      </w:r>
    </w:p>
    <w:p>
      <w:pPr>
        <w:pStyle w:val="Normal"/>
        <w:numPr>
          <w:ilvl w:val="0"/>
          <w:numId w:val="2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Постачальник сервісу provider-service</w:t>
      </w:r>
    </w:p>
    <w:p>
      <w:pPr>
        <w:pStyle w:val="Normal"/>
        <w:numPr>
          <w:ilvl w:val="1"/>
          <w:numId w:val="2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Інстанс provider-service-1</w:t>
      </w:r>
    </w:p>
    <w:p>
      <w:pPr>
        <w:pStyle w:val="Normal"/>
        <w:numPr>
          <w:ilvl w:val="1"/>
          <w:numId w:val="2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Інстанс provider-service-2</w:t>
      </w:r>
    </w:p>
    <w:p>
      <w:pPr>
        <w:pStyle w:val="Normal"/>
        <w:numPr>
          <w:ilvl w:val="0"/>
          <w:numId w:val="2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Load balancer для consumer-service (lb_consumer)</w:t>
      </w:r>
    </w:p>
    <w:p>
      <w:pPr>
        <w:pStyle w:val="Normal"/>
        <w:numPr>
          <w:ilvl w:val="0"/>
          <w:numId w:val="2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Load balancer для provider-service (lb_provider)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Споживач сервісу має авторизацію, побудовану на основі JWT-токенів. Маршрут /generate_random_jwt створює токен для авторизації, який можна використати у майбутніх запитах:</w:t>
      </w:r>
    </w:p>
    <w:p>
      <w:pPr>
        <w:pStyle w:val="Normal"/>
        <w:spacing w:lineRule="auto" w:line="360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>app.get('/generate_random_jwt', (req, res) =&gt; {</w:t>
      </w:r>
    </w:p>
    <w:p>
      <w:pPr>
        <w:pStyle w:val="Normal"/>
        <w:spacing w:lineRule="auto" w:line="360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  </w:t>
      </w:r>
      <w:r>
        <w:rPr>
          <w:rFonts w:cs="Times New Roman" w:ascii="JetBrains Mono" w:hAnsi="JetBrains Mono"/>
          <w:sz w:val="24"/>
          <w:szCs w:val="24"/>
          <w:lang w:val="uk-UA"/>
        </w:rPr>
        <w:t>const token = generateRandomJwt();</w:t>
      </w:r>
    </w:p>
    <w:p>
      <w:pPr>
        <w:pStyle w:val="Normal"/>
        <w:spacing w:lineRule="auto" w:line="360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  </w:t>
      </w:r>
      <w:r>
        <w:rPr>
          <w:rFonts w:cs="Times New Roman" w:ascii="JetBrains Mono" w:hAnsi="JetBrains Mono"/>
          <w:sz w:val="24"/>
          <w:szCs w:val="24"/>
          <w:lang w:val="uk-UA"/>
        </w:rPr>
        <w:t>res.json({ token });</w:t>
      </w:r>
    </w:p>
    <w:p>
      <w:pPr>
        <w:pStyle w:val="Normal"/>
        <w:spacing w:lineRule="auto" w:line="360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>});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Потім цей токен використовується для авторизації при запиті на маршрут /generate_task, який приймає на вхід параметр URL input_data. Ці дані потім передаються на постачальника сервісу, а потім дані з нього повертаються користувачу: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>app.get('/generate_task', verifyJwtToken, async (req, res) =&gt; {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const { input_data } = req.query;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const token = generateRandomJwt();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const headers = {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Authorization: `Bearer ${token}`,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Accept: 'application/json',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'Content-Type': 'application/json'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};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const startTime = Date.now();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try {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const response = await fetch(PROVIDER_URL, {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    </w:t>
      </w:r>
      <w:r>
        <w:rPr>
          <w:rFonts w:cs="Times New Roman" w:ascii="JetBrains Mono" w:hAnsi="JetBrains Mono"/>
          <w:sz w:val="20"/>
          <w:szCs w:val="20"/>
          <w:lang w:val="uk-UA"/>
        </w:rPr>
        <w:t>method: 'POST',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    </w:t>
      </w:r>
      <w:r>
        <w:rPr>
          <w:rFonts w:cs="Times New Roman" w:ascii="JetBrains Mono" w:hAnsi="JetBrains Mono"/>
          <w:sz w:val="20"/>
          <w:szCs w:val="20"/>
          <w:lang w:val="uk-UA"/>
        </w:rPr>
        <w:t>headers,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    </w:t>
      </w:r>
      <w:r>
        <w:rPr>
          <w:rFonts w:cs="Times New Roman" w:ascii="JetBrains Mono" w:hAnsi="JetBrains Mono"/>
          <w:sz w:val="20"/>
          <w:szCs w:val="20"/>
          <w:lang w:val="uk-UA"/>
        </w:rPr>
        <w:t>body: JSON.stringify({ input_data })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});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const requestTime = (Date.now() - startTime) / 1000;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const responseBody = await response.json();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return res.json({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    </w:t>
      </w:r>
      <w:r>
        <w:rPr>
          <w:rFonts w:cs="Times New Roman" w:ascii="JetBrains Mono" w:hAnsi="JetBrains Mono"/>
          <w:sz w:val="20"/>
          <w:szCs w:val="20"/>
          <w:lang w:val="uk-UA"/>
        </w:rPr>
        <w:t>response: responseBody,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    </w:t>
      </w:r>
      <w:r>
        <w:rPr>
          <w:rFonts w:cs="Times New Roman" w:ascii="JetBrains Mono" w:hAnsi="JetBrains Mono"/>
          <w:sz w:val="20"/>
          <w:szCs w:val="20"/>
          <w:lang w:val="uk-UA"/>
        </w:rPr>
        <w:t>request_time: requestTime,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    </w:t>
      </w:r>
      <w:r>
        <w:rPr>
          <w:rFonts w:cs="Times New Roman" w:ascii="JetBrains Mono" w:hAnsi="JetBrains Mono"/>
          <w:sz w:val="20"/>
          <w:szCs w:val="20"/>
          <w:lang w:val="uk-UA"/>
        </w:rPr>
        <w:t>consumer: NAME,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});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} catch (error) {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console.dir(error, {depth: null});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return res.status(500).json({ error: 'Failed to connect to provider' });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}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>});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Там же провайдер очікує на запит, а коли його отримає, виконує доволі цікаві обчислення: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8"/>
          <w:lang w:val="uk-UA"/>
        </w:rPr>
      </w:pPr>
      <w:r>
        <w:rPr>
          <w:rFonts w:cs="Times New Roman" w:ascii="JetBrains Mono" w:hAnsi="JetBrains Mono"/>
          <w:sz w:val="20"/>
          <w:szCs w:val="28"/>
          <w:lang w:val="uk-UA"/>
        </w:rPr>
        <w:t>// Convert number to BigInt for big computations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8"/>
          <w:lang w:val="uk-UA"/>
        </w:rPr>
      </w:pPr>
      <w:r>
        <w:rPr>
          <w:rFonts w:cs="Times New Roman" w:ascii="JetBrains Mono" w:hAnsi="JetBrains Mono"/>
          <w:sz w:val="20"/>
          <w:szCs w:val="28"/>
          <w:lang w:val="uk-UA"/>
        </w:rPr>
        <w:t>number = BigInt(number);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8"/>
          <w:lang w:val="uk-UA"/>
        </w:rPr>
      </w:pPr>
      <w:r>
        <w:rPr>
          <w:rFonts w:cs="Times New Roman" w:ascii="JetBrains Mono" w:hAnsi="JetBrains Mono"/>
          <w:sz w:val="20"/>
          <w:szCs w:val="28"/>
          <w:lang w:val="uk-UA"/>
        </w:rPr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8"/>
          <w:lang w:val="uk-UA"/>
        </w:rPr>
      </w:pPr>
      <w:r>
        <w:rPr>
          <w:rFonts w:cs="Times New Roman" w:ascii="JetBrains Mono" w:hAnsi="JetBrains Mono"/>
          <w:sz w:val="20"/>
          <w:szCs w:val="28"/>
          <w:lang w:val="uk-UA"/>
        </w:rPr>
        <w:t>// Do random calculations which take a plenty of time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8"/>
          <w:lang w:val="uk-UA"/>
        </w:rPr>
      </w:pPr>
      <w:r>
        <w:rPr>
          <w:rFonts w:cs="Times New Roman" w:ascii="JetBrains Mono" w:hAnsi="JetBrains Mono"/>
          <w:sz w:val="20"/>
          <w:szCs w:val="28"/>
          <w:lang w:val="uk-UA"/>
        </w:rPr>
        <w:t>for (let i = 0; i &lt; 500_000; i++) {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8"/>
          <w:lang w:val="uk-UA"/>
        </w:rPr>
      </w:pPr>
      <w:r>
        <w:rPr>
          <w:rFonts w:cs="Times New Roman" w:ascii="JetBrains Mono" w:hAnsi="JetBrains Mono"/>
          <w:sz w:val="20"/>
          <w:szCs w:val="28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8"/>
          <w:lang w:val="uk-UA"/>
        </w:rPr>
        <w:t>const randomNumber = BigInt(Math.round(Math.random() * 10**20));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8"/>
          <w:lang w:val="uk-UA"/>
        </w:rPr>
      </w:pPr>
      <w:r>
        <w:rPr>
          <w:rFonts w:cs="Times New Roman" w:ascii="JetBrains Mono" w:hAnsi="JetBrains Mono"/>
          <w:sz w:val="20"/>
          <w:szCs w:val="28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8"/>
          <w:lang w:val="uk-UA"/>
        </w:rPr>
        <w:t>number = (number + randomNumber) ** 13n % (10n ** 40n);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8"/>
          <w:lang w:val="uk-UA"/>
        </w:rPr>
      </w:pPr>
      <w:r>
        <w:rPr>
          <w:rFonts w:cs="Times New Roman" w:ascii="JetBrains Mono" w:hAnsi="JetBrains Mono"/>
          <w:sz w:val="20"/>
          <w:szCs w:val="28"/>
          <w:lang w:val="uk-UA"/>
        </w:rPr>
        <w:t>}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Іншими словами, виконується 500 тисяч ітерацій, під час яких до числа додається випадкове 20-значне число, отриманий результат підноситься до 13 степеню, а потім із цього беруться останні 40 цифр. Сенсу від цього небагато, але це дає доволі відчутне навантаження.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Для балансування було застосовано Nginx, який підтримує цю функцію. Оскільки для конфігурування мережі контейнерів застосовується Docker Compose, на момент написання лабораторної роботи використання Nginx в якості Load balancer є рекомендованою опцією.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Конфігурація балансувальника споживача сервісу: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>events {}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>http {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upstream consumer_service {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server consumer-service-1:8000;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server consumer-service-2:8000;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}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server {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listen 80;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location / {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    </w:t>
      </w:r>
      <w:r>
        <w:rPr>
          <w:rFonts w:cs="Times New Roman" w:ascii="JetBrains Mono" w:hAnsi="JetBrains Mono"/>
          <w:sz w:val="20"/>
          <w:szCs w:val="20"/>
          <w:lang w:val="uk-UA"/>
        </w:rPr>
        <w:t>proxy_pass http://consumer_service;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}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}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>}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Суть конфігурації така: як тільки прилітає запит на сервер, він перенаправляє на балансувальник consumer_service. Оскільки в конфігурації балансувальника не вказано нічого, крім переліку серверів, в якості алгоритму балансування береться простий round-robin, який по колу шукає вільний сервер. У ситуації, коли прилітає один запит на певний проміжок часу, round-robin передає запит то на перший сервер, то на другий, і так повторюється.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Сервер балансувальника слухає порт 80, який є стандартним для HTTP-з’єднань. Це зроблено для того, щоб запити до API виконувались без явного вказання номеру порту, і це дуже зручно.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Оскільки порт 80 зайнятий балансувальником споживача сервісу, балансувальнику постачальника сервісу не залишається нічого, окрім як взяти і послухати порт 5080: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>events {}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>http {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upstream provider_service {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server provider-service-1:9000;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server provider-service-2:9000;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}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server {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listen 5080;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location / {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    </w:t>
      </w:r>
      <w:r>
        <w:rPr>
          <w:rFonts w:cs="Times New Roman" w:ascii="JetBrains Mono" w:hAnsi="JetBrains Mono"/>
          <w:sz w:val="20"/>
          <w:szCs w:val="20"/>
          <w:lang w:val="uk-UA"/>
        </w:rPr>
        <w:t>proxy_pass http://provider_service;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}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}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>}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Система в цьому плані доволі схожа із балансувальником споживача сервісу. Єдине, що сам сервіс споживача знаходиться у контейнері, і він не може робити ці дві речі:</w:t>
      </w:r>
    </w:p>
    <w:p>
      <w:pPr>
        <w:pStyle w:val="Normal"/>
        <w:numPr>
          <w:ilvl w:val="0"/>
          <w:numId w:val="3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Звертатись до балансувальника постачальника сервісу lb_provider через localhost (а тільки через, власне, адресу </w:t>
      </w:r>
      <w:hyperlink r:id="rId3">
        <w:r>
          <w:rPr>
            <w:rStyle w:val="Hyperlink"/>
            <w:rFonts w:cs="Times New Roman" w:ascii="Times New Roman" w:hAnsi="Times New Roman"/>
            <w:sz w:val="28"/>
            <w:szCs w:val="28"/>
            <w:lang w:val="uk-UA"/>
          </w:rPr>
          <w:t>http://lb_provider</w:t>
        </w:r>
      </w:hyperlink>
      <w:r>
        <w:rPr>
          <w:rFonts w:cs="Times New Roman" w:ascii="Times New Roman" w:hAnsi="Times New Roman"/>
          <w:sz w:val="28"/>
          <w:szCs w:val="28"/>
          <w:lang w:val="uk-UA"/>
        </w:rPr>
        <w:t>)</w:t>
      </w:r>
    </w:p>
    <w:p>
      <w:pPr>
        <w:pStyle w:val="Normal"/>
        <w:numPr>
          <w:ilvl w:val="0"/>
          <w:numId w:val="3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Звертатись до балансувальника постачальника сервісу без явно вказаного порту (бо порт 80 уже зайнято). Втім, це не є проблемою, оскільки порт відомий, тому просто прописуємо </w:t>
      </w:r>
      <w:hyperlink r:id="rId4">
        <w:r>
          <w:rPr>
            <w:rStyle w:val="Hyperlink"/>
            <w:rFonts w:cs="Times New Roman" w:ascii="Times New Roman" w:hAnsi="Times New Roman"/>
            <w:sz w:val="28"/>
            <w:szCs w:val="28"/>
            <w:lang w:val="uk-UA"/>
          </w:rPr>
          <w:t>http://lb_provider:5080</w:t>
        </w:r>
      </w:hyperlink>
      <w:r>
        <w:rPr>
          <w:rFonts w:cs="Times New Roman" w:ascii="Times New Roman" w:hAnsi="Times New Roman"/>
          <w:sz w:val="28"/>
          <w:szCs w:val="28"/>
          <w:lang w:val="uk-UA"/>
        </w:rPr>
        <w:t xml:space="preserve"> і все працює як слід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Демонстрація результатів: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0309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1053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Повна версія коду проекту розміщена за веб-адресою: </w:t>
      </w:r>
      <w:hyperlink r:id="rId7">
        <w:r>
          <w:rPr>
            <w:rStyle w:val="Hyperlink"/>
            <w:rFonts w:cs="Times New Roman" w:ascii="Times New Roman" w:hAnsi="Times New Roman"/>
            <w:sz w:val="28"/>
            <w:szCs w:val="28"/>
            <w:lang w:val="uk-UA"/>
          </w:rPr>
          <w:t>https://github.com/rocket111185/distribution-systems/tree/release/lab1</w:t>
        </w:r>
      </w:hyperlink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711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4077d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d4077d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d4077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d4077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d4077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d4077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d4077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d4077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d4077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d4077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d4077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d4077d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d4077d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d4077d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d4077d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d4077d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d4077d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d4077d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Назва Знак"/>
    <w:basedOn w:val="DefaultParagraphFont"/>
    <w:uiPriority w:val="10"/>
    <w:qFormat/>
    <w:rsid w:val="00d4077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ідзаголовок Знак"/>
    <w:basedOn w:val="DefaultParagraphFont"/>
    <w:uiPriority w:val="11"/>
    <w:qFormat/>
    <w:rsid w:val="00d4077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Style7" w:customStyle="1">
    <w:name w:val="Цитата Знак"/>
    <w:basedOn w:val="DefaultParagraphFont"/>
    <w:link w:val="Quote"/>
    <w:uiPriority w:val="29"/>
    <w:qFormat/>
    <w:rsid w:val="00d4077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4077d"/>
    <w:rPr>
      <w:i/>
      <w:iCs/>
      <w:color w:themeColor="accent1" w:themeShade="bf" w:val="2F5496"/>
    </w:rPr>
  </w:style>
  <w:style w:type="character" w:styleId="Style8" w:customStyle="1">
    <w:name w:val="Насичена цитата Знак"/>
    <w:basedOn w:val="DefaultParagraphFont"/>
    <w:link w:val="IntenseQuote"/>
    <w:uiPriority w:val="30"/>
    <w:qFormat/>
    <w:rsid w:val="00d4077d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d4077d"/>
    <w:rPr>
      <w:b/>
      <w:bCs/>
      <w:smallCaps/>
      <w:color w:themeColor="accent1" w:themeShade="bf" w:val="2F5496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374177"/>
    <w:rPr>
      <w:color w:val="666666"/>
    </w:rPr>
  </w:style>
  <w:style w:type="character" w:styleId="Style9">
    <w:name w:val="Маркери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1">
    <w:name w:val="Покажчик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d4077d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d4077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Style7"/>
    <w:uiPriority w:val="29"/>
    <w:qFormat/>
    <w:rsid w:val="00d4077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4077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d40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Style12">
    <w:name w:val="Вміст таблиці"/>
    <w:basedOn w:val="Normal"/>
    <w:qFormat/>
    <w:pPr>
      <w:widowControl w:val="false"/>
      <w:suppressLineNumbers/>
    </w:pPr>
    <w:rPr/>
  </w:style>
  <w:style w:type="paragraph" w:styleId="Style13">
    <w:name w:val="Заголовок таблиці"/>
    <w:basedOn w:val="Style12"/>
    <w:qFormat/>
    <w:pPr>
      <w:suppressLineNumbers/>
      <w:jc w:val="center"/>
    </w:pPr>
    <w:rPr>
      <w:b/>
      <w:bCs/>
    </w:rPr>
  </w:style>
  <w:style w:type="numbering" w:styleId="Style14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019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b_provider/" TargetMode="External"/><Relationship Id="rId4" Type="http://schemas.openxmlformats.org/officeDocument/2006/relationships/hyperlink" Target="http://lb_provider:5080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github.com/rocket111185/distribution-systems/tree/release/lab1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12F34-F6C4-4468-989F-065F5601F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LibreOffice/24.8.3.2$Linux_X86_64 LibreOffice_project/480$Build-2</Application>
  <AppVersion>15.0000</AppVersion>
  <Pages>9</Pages>
  <Words>685</Words>
  <Characters>4587</Characters>
  <CharactersWithSpaces>5492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2024-09-17T21:18:00Z</dcterms:created>
  <dc:creator>Dmytro</dc:creator>
  <dc:description/>
  <dc:language>uk-UA</dc:language>
  <cp:lastModifiedBy/>
  <dcterms:modified xsi:type="dcterms:W3CDTF">2024-12-19T06:08:26Z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ba708-a790-4000-a9d9-ab3612d85bee_ActionId">
    <vt:lpwstr>e9cb6129-4b2b-49be-9320-02e287a05254</vt:lpwstr>
  </property>
  <property fmtid="{D5CDD505-2E9C-101B-9397-08002B2CF9AE}" pid="3" name="MSIP_Label_558ba708-a790-4000-a9d9-ab3612d85bee_ContentBits">
    <vt:lpwstr>0</vt:lpwstr>
  </property>
  <property fmtid="{D5CDD505-2E9C-101B-9397-08002B2CF9AE}" pid="4" name="MSIP_Label_558ba708-a790-4000-a9d9-ab3612d85bee_Enabled">
    <vt:lpwstr>true</vt:lpwstr>
  </property>
  <property fmtid="{D5CDD505-2E9C-101B-9397-08002B2CF9AE}" pid="5" name="MSIP_Label_558ba708-a790-4000-a9d9-ab3612d85bee_Method">
    <vt:lpwstr>Standard</vt:lpwstr>
  </property>
  <property fmtid="{D5CDD505-2E9C-101B-9397-08002B2CF9AE}" pid="6" name="MSIP_Label_558ba708-a790-4000-a9d9-ab3612d85bee_Name">
    <vt:lpwstr>558ba708-a790-4000-a9d9-ab3612d85bee</vt:lpwstr>
  </property>
  <property fmtid="{D5CDD505-2E9C-101B-9397-08002B2CF9AE}" pid="7" name="MSIP_Label_558ba708-a790-4000-a9d9-ab3612d85bee_SetDate">
    <vt:lpwstr>2024-09-17T21:18:55Z</vt:lpwstr>
  </property>
  <property fmtid="{D5CDD505-2E9C-101B-9397-08002B2CF9AE}" pid="8" name="MSIP_Label_558ba708-a790-4000-a9d9-ab3612d85bee_SiteId">
    <vt:lpwstr>c1e1ed72-f1a4-4049-9e46-4c91471e0e87</vt:lpwstr>
  </property>
</Properties>
</file>