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589C4" w14:textId="6232CDAC" w:rsidR="003D0D5A" w:rsidRDefault="003D0D5A">
      <w:pPr>
        <w:rPr>
          <w:b/>
          <w:bCs/>
          <w:sz w:val="28"/>
          <w:szCs w:val="32"/>
          <w:lang w:eastAsia="ko-KR"/>
        </w:rPr>
      </w:pPr>
      <w:proofErr w:type="spellStart"/>
      <w:r w:rsidRPr="003D0D5A">
        <w:rPr>
          <w:rFonts w:hint="eastAsia"/>
          <w:b/>
          <w:bCs/>
          <w:sz w:val="28"/>
          <w:szCs w:val="32"/>
          <w:lang w:eastAsia="ko-KR"/>
        </w:rPr>
        <w:t>정처기</w:t>
      </w:r>
      <w:proofErr w:type="spellEnd"/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실기</w:t>
      </w:r>
      <w:r w:rsidRPr="003D0D5A">
        <w:rPr>
          <w:rFonts w:hint="eastAsia"/>
          <w:b/>
          <w:bCs/>
          <w:sz w:val="28"/>
          <w:szCs w:val="32"/>
          <w:lang w:eastAsia="ko-KR"/>
        </w:rPr>
        <w:t xml:space="preserve"> </w:t>
      </w:r>
      <w:r w:rsidRPr="003D0D5A">
        <w:rPr>
          <w:rFonts w:hint="eastAsia"/>
          <w:b/>
          <w:bCs/>
          <w:sz w:val="28"/>
          <w:szCs w:val="32"/>
          <w:lang w:eastAsia="ko-KR"/>
        </w:rPr>
        <w:t>파이널</w:t>
      </w:r>
    </w:p>
    <w:p w14:paraId="24A588E3" w14:textId="77777777" w:rsidR="003D0D5A" w:rsidRDefault="003D0D5A">
      <w:pPr>
        <w:rPr>
          <w:b/>
          <w:bCs/>
          <w:sz w:val="28"/>
          <w:szCs w:val="32"/>
          <w:lang w:eastAsia="ko-KR"/>
        </w:rPr>
      </w:pPr>
    </w:p>
    <w:p w14:paraId="620E800B" w14:textId="021C84F2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데이터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모델의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구성요소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가지</w:t>
      </w:r>
      <w:r w:rsidRPr="003D0D5A">
        <w:rPr>
          <w:rFonts w:hint="eastAsia"/>
          <w:sz w:val="24"/>
          <w:szCs w:val="28"/>
          <w:lang w:eastAsia="ko-KR"/>
        </w:rPr>
        <w:t>는</w:t>
      </w:r>
      <w:r w:rsidRPr="003D0D5A">
        <w:rPr>
          <w:rFonts w:hint="eastAsia"/>
          <w:sz w:val="24"/>
          <w:szCs w:val="28"/>
          <w:lang w:eastAsia="ko-KR"/>
        </w:rPr>
        <w:t>?</w:t>
      </w:r>
    </w:p>
    <w:p w14:paraId="3D3877CA" w14:textId="3A5867A2" w:rsidR="003D0D5A" w:rsidRPr="003D0D5A" w:rsidRDefault="003D0D5A" w:rsidP="003D0D5A">
      <w:pPr>
        <w:ind w:firstLine="440"/>
        <w:rPr>
          <w:sz w:val="24"/>
          <w:szCs w:val="28"/>
          <w:lang w:eastAsia="ko-KR"/>
        </w:rPr>
      </w:pPr>
      <w:r w:rsidRPr="003D0D5A">
        <w:rPr>
          <w:rFonts w:hint="eastAsia"/>
          <w:sz w:val="24"/>
          <w:szCs w:val="28"/>
          <w:lang w:eastAsia="ko-KR"/>
        </w:rPr>
        <w:t>연산</w:t>
      </w:r>
      <w:r w:rsidRPr="003D0D5A">
        <w:rPr>
          <w:sz w:val="24"/>
          <w:szCs w:val="28"/>
          <w:lang w:eastAsia="ko-KR"/>
        </w:rPr>
        <w:t xml:space="preserve">, </w:t>
      </w:r>
      <w:r w:rsidRPr="003D0D5A">
        <w:rPr>
          <w:rFonts w:hint="eastAsia"/>
          <w:sz w:val="24"/>
          <w:szCs w:val="28"/>
          <w:lang w:eastAsia="ko-KR"/>
        </w:rPr>
        <w:t>구조</w:t>
      </w:r>
      <w:r w:rsidRPr="003D0D5A">
        <w:rPr>
          <w:rFonts w:hint="eastAsia"/>
          <w:sz w:val="24"/>
          <w:szCs w:val="28"/>
          <w:lang w:eastAsia="ko-KR"/>
        </w:rPr>
        <w:t xml:space="preserve"> </w:t>
      </w:r>
      <w:r w:rsidRPr="003D0D5A">
        <w:rPr>
          <w:rFonts w:hint="eastAsia"/>
          <w:sz w:val="24"/>
          <w:szCs w:val="28"/>
          <w:lang w:eastAsia="ko-KR"/>
        </w:rPr>
        <w:t>제약조건</w:t>
      </w:r>
    </w:p>
    <w:p w14:paraId="6892830E" w14:textId="55CB9C07" w:rsidR="003D0D5A" w:rsidRPr="003D0D5A" w:rsidRDefault="003D0D5A" w:rsidP="003D0D5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리눅스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권한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a.txt</w:t>
      </w:r>
      <w:r>
        <w:rPr>
          <w:rFonts w:hint="eastAsia"/>
          <w:sz w:val="24"/>
          <w:szCs w:val="28"/>
          <w:lang w:eastAsia="ko-KR"/>
        </w:rPr>
        <w:t>에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chmod</w:t>
      </w:r>
      <w:proofErr w:type="spellEnd"/>
      <w:r>
        <w:rPr>
          <w:sz w:val="24"/>
          <w:szCs w:val="28"/>
          <w:lang w:eastAsia="ko-KR"/>
        </w:rPr>
        <w:t xml:space="preserve"> -751 a.txt </w:t>
      </w:r>
      <w:proofErr w:type="spellStart"/>
      <w:r>
        <w:rPr>
          <w:rFonts w:hint="eastAsia"/>
          <w:sz w:val="24"/>
          <w:szCs w:val="28"/>
          <w:lang w:eastAsia="ko-KR"/>
        </w:rPr>
        <w:t>실쓰일</w:t>
      </w:r>
      <w:proofErr w:type="spellEnd"/>
    </w:p>
    <w:p w14:paraId="24AAC12D" w14:textId="6D9D175E" w:rsidR="003D0D5A" w:rsidRDefault="003D0D5A" w:rsidP="003D0D5A">
      <w:pPr>
        <w:ind w:left="440"/>
        <w:rPr>
          <w:sz w:val="24"/>
          <w:szCs w:val="28"/>
          <w:lang w:eastAsia="ko-KR"/>
        </w:rPr>
      </w:pPr>
      <w:r>
        <w:rPr>
          <w:b/>
          <w:bCs/>
          <w:sz w:val="24"/>
          <w:szCs w:val="28"/>
          <w:lang w:eastAsia="ko-KR"/>
        </w:rPr>
        <w:t xml:space="preserve">User(1, 2, 4) Group(1, 2, 4) Others(1, 2, 4) </w:t>
      </w:r>
      <w:r>
        <w:rPr>
          <w:rFonts w:hint="eastAsia"/>
          <w:sz w:val="24"/>
          <w:szCs w:val="28"/>
          <w:lang w:eastAsia="ko-KR"/>
        </w:rPr>
        <w:t>차례로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유저에게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쓰기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+ </w:t>
      </w:r>
      <w:r>
        <w:rPr>
          <w:rFonts w:hint="eastAsia"/>
          <w:sz w:val="24"/>
          <w:szCs w:val="28"/>
          <w:lang w:eastAsia="ko-KR"/>
        </w:rPr>
        <w:t>그룹에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읽기</w:t>
      </w:r>
      <w:r>
        <w:rPr>
          <w:sz w:val="24"/>
          <w:szCs w:val="28"/>
          <w:lang w:eastAsia="ko-KR"/>
        </w:rPr>
        <w:t xml:space="preserve"> + </w:t>
      </w:r>
      <w:r>
        <w:rPr>
          <w:rFonts w:hint="eastAsia"/>
          <w:sz w:val="24"/>
          <w:szCs w:val="28"/>
          <w:lang w:eastAsia="ko-KR"/>
        </w:rPr>
        <w:t>나머지에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실행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권한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부여</w:t>
      </w:r>
      <w:r>
        <w:rPr>
          <w:rFonts w:hint="eastAsia"/>
          <w:sz w:val="24"/>
          <w:szCs w:val="28"/>
          <w:lang w:eastAsia="ko-KR"/>
        </w:rPr>
        <w:t xml:space="preserve"> </w:t>
      </w:r>
    </w:p>
    <w:p w14:paraId="283D4CD9" w14:textId="1FCF8CDA" w:rsidR="003D0D5A" w:rsidRDefault="003D0D5A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디자인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외우기</w:t>
      </w:r>
    </w:p>
    <w:p w14:paraId="620B85F1" w14:textId="58559566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브릿지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기능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구현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담당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추상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나뉜다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시스템에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부수적인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지속적으로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추가할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사용하면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좋은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정의하여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프로그램의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변경없이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기능을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수정할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있다</w:t>
      </w:r>
      <w:r>
        <w:rPr>
          <w:rFonts w:hint="eastAsia"/>
          <w:sz w:val="24"/>
          <w:szCs w:val="28"/>
          <w:lang w:eastAsia="ko-KR"/>
        </w:rPr>
        <w:t>.</w:t>
      </w:r>
    </w:p>
    <w:p w14:paraId="5750123B" w14:textId="1E55FA85" w:rsidR="003D0D5A" w:rsidRDefault="003D0D5A" w:rsidP="003D0D5A">
      <w:pPr>
        <w:ind w:left="440"/>
        <w:rPr>
          <w:sz w:val="24"/>
          <w:szCs w:val="28"/>
          <w:lang w:eastAsia="ko-KR"/>
        </w:rPr>
      </w:pPr>
      <w:proofErr w:type="spellStart"/>
      <w:r w:rsidRPr="009A043C">
        <w:rPr>
          <w:rFonts w:hint="eastAsia"/>
          <w:b/>
          <w:bCs/>
          <w:sz w:val="24"/>
          <w:szCs w:val="28"/>
          <w:lang w:eastAsia="ko-KR"/>
        </w:rPr>
        <w:t>옵저버</w:t>
      </w:r>
      <w:proofErr w:type="spellEnd"/>
      <w:r w:rsidRPr="009A043C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9A043C">
        <w:rPr>
          <w:rFonts w:hint="eastAsia"/>
          <w:b/>
          <w:bCs/>
          <w:sz w:val="24"/>
          <w:szCs w:val="28"/>
          <w:lang w:eastAsia="ko-KR"/>
        </w:rPr>
        <w:t>패턴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– </w:t>
      </w:r>
      <w:r>
        <w:rPr>
          <w:rFonts w:hint="eastAsia"/>
          <w:sz w:val="24"/>
          <w:szCs w:val="28"/>
          <w:lang w:eastAsia="ko-KR"/>
        </w:rPr>
        <w:t>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상속한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다른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객체들에게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전달하는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패턴이다</w:t>
      </w:r>
      <w:r>
        <w:rPr>
          <w:rFonts w:hint="eastAsia"/>
          <w:sz w:val="24"/>
          <w:szCs w:val="28"/>
          <w:lang w:eastAsia="ko-KR"/>
        </w:rPr>
        <w:t>.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따라서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일대다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관계를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가지며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분산된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클래스들에게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이벤트를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발행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 xml:space="preserve">Publish) </w:t>
      </w:r>
      <w:r>
        <w:rPr>
          <w:rFonts w:hint="eastAsia"/>
          <w:sz w:val="24"/>
          <w:szCs w:val="28"/>
          <w:lang w:eastAsia="ko-KR"/>
        </w:rPr>
        <w:t>하고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수신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subscribe)</w:t>
      </w:r>
      <w:r>
        <w:rPr>
          <w:rFonts w:hint="eastAsia"/>
          <w:sz w:val="24"/>
          <w:szCs w:val="28"/>
          <w:lang w:eastAsia="ko-KR"/>
        </w:rPr>
        <w:t>하는데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사용된다</w:t>
      </w:r>
      <w:r>
        <w:rPr>
          <w:rFonts w:hint="eastAsia"/>
          <w:sz w:val="24"/>
          <w:szCs w:val="28"/>
          <w:lang w:eastAsia="ko-KR"/>
        </w:rPr>
        <w:t>.</w:t>
      </w:r>
    </w:p>
    <w:p w14:paraId="20C52FFD" w14:textId="1AF2D911" w:rsidR="003D0D5A" w:rsidRDefault="007A5B92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33741">
        <w:rPr>
          <w:rFonts w:hint="eastAsia"/>
          <w:b/>
          <w:bCs/>
          <w:sz w:val="24"/>
          <w:szCs w:val="28"/>
          <w:lang w:eastAsia="ko-KR"/>
        </w:rPr>
        <w:t>파이썬</w:t>
      </w:r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proofErr w:type="spellStart"/>
      <w:r w:rsidRPr="00633741">
        <w:rPr>
          <w:rFonts w:hint="eastAsia"/>
          <w:b/>
          <w:bCs/>
          <w:sz w:val="24"/>
          <w:szCs w:val="28"/>
          <w:lang w:eastAsia="ko-KR"/>
        </w:rPr>
        <w:t>쉬프트</w:t>
      </w:r>
      <w:proofErr w:type="spellEnd"/>
      <w:r w:rsidRPr="00633741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33741">
        <w:rPr>
          <w:rFonts w:hint="eastAsia"/>
          <w:b/>
          <w:bCs/>
          <w:sz w:val="24"/>
          <w:szCs w:val="28"/>
          <w:lang w:eastAsia="ko-KR"/>
        </w:rPr>
        <w:t>연산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 xml:space="preserve">&gt;&gt;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sz w:val="24"/>
          <w:szCs w:val="28"/>
          <w:lang w:eastAsia="ko-KR"/>
        </w:rPr>
        <w:t>i</w:t>
      </w:r>
      <w:proofErr w:type="spellEnd"/>
      <w:r>
        <w:rPr>
          <w:rFonts w:hint="eastAsia"/>
          <w:sz w:val="24"/>
          <w:szCs w:val="28"/>
          <w:lang w:eastAsia="ko-KR"/>
        </w:rPr>
        <w:t>만큼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오른쪽으로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쉬프트</w:t>
      </w:r>
      <w:proofErr w:type="spellEnd"/>
    </w:p>
    <w:p w14:paraId="0FE1FA33" w14:textId="65793E4B" w:rsidR="007A5B92" w:rsidRDefault="00E123B6" w:rsidP="003D0D5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 xml:space="preserve">IEEE 802.11i </w:t>
      </w:r>
      <w:r>
        <w:rPr>
          <w:rFonts w:hint="eastAsia"/>
          <w:sz w:val="24"/>
          <w:szCs w:val="28"/>
          <w:lang w:eastAsia="ko-KR"/>
        </w:rPr>
        <w:t>무선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표준에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사용되는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보안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,</w:t>
      </w:r>
    </w:p>
    <w:p w14:paraId="63C86C8E" w14:textId="68998F28" w:rsidR="00E123B6" w:rsidRDefault="00E123B6" w:rsidP="00E123B6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IEEE 802.11i</w:t>
      </w:r>
      <w:r>
        <w:rPr>
          <w:rFonts w:hint="eastAsia"/>
          <w:sz w:val="24"/>
          <w:szCs w:val="28"/>
          <w:lang w:eastAsia="ko-KR"/>
        </w:rPr>
        <w:t>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작업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와이파이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얼라이언스에서</w:t>
      </w:r>
      <w:r>
        <w:rPr>
          <w:sz w:val="24"/>
          <w:szCs w:val="28"/>
          <w:lang w:eastAsia="ko-KR"/>
        </w:rPr>
        <w:t xml:space="preserve"> WEP</w:t>
      </w:r>
      <w:proofErr w:type="spellStart"/>
      <w:r w:rsidR="00633741">
        <w:rPr>
          <w:rFonts w:hint="eastAsia"/>
          <w:sz w:val="24"/>
          <w:szCs w:val="28"/>
          <w:lang w:eastAsia="ko-KR"/>
        </w:rPr>
        <w:t>를</w:t>
      </w:r>
      <w:proofErr w:type="spellEnd"/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하드웨어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교체없이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교체하기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위해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사용하는</w:t>
      </w:r>
      <w:r w:rsidR="00633741">
        <w:rPr>
          <w:rFonts w:hint="eastAsia"/>
          <w:sz w:val="24"/>
          <w:szCs w:val="28"/>
          <w:lang w:eastAsia="ko-KR"/>
        </w:rPr>
        <w:t xml:space="preserve"> </w:t>
      </w:r>
      <w:r w:rsidR="00633741">
        <w:rPr>
          <w:rFonts w:hint="eastAsia"/>
          <w:sz w:val="24"/>
          <w:szCs w:val="28"/>
          <w:lang w:eastAsia="ko-KR"/>
        </w:rPr>
        <w:t>프로토콜은</w:t>
      </w:r>
      <w:r w:rsidR="00633741">
        <w:rPr>
          <w:rFonts w:hint="eastAsia"/>
          <w:sz w:val="24"/>
          <w:szCs w:val="28"/>
          <w:lang w:eastAsia="ko-KR"/>
        </w:rPr>
        <w:t>?</w:t>
      </w:r>
    </w:p>
    <w:p w14:paraId="6F699330" w14:textId="76497BE5" w:rsidR="00633741" w:rsidRPr="00633741" w:rsidRDefault="00633741" w:rsidP="00633741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  <w:lang w:eastAsia="ko-KR"/>
        </w:rPr>
      </w:pPr>
      <w:proofErr w:type="gramStart"/>
      <w:r w:rsidRPr="00633741">
        <w:rPr>
          <w:b/>
          <w:bCs/>
          <w:sz w:val="24"/>
          <w:szCs w:val="28"/>
          <w:lang w:eastAsia="ko-KR"/>
        </w:rPr>
        <w:t>TKIP(</w:t>
      </w:r>
      <w:proofErr w:type="gramEnd"/>
      <w:r w:rsidRPr="00633741">
        <w:rPr>
          <w:b/>
          <w:bCs/>
          <w:sz w:val="24"/>
          <w:szCs w:val="28"/>
          <w:lang w:eastAsia="ko-KR"/>
        </w:rPr>
        <w:t xml:space="preserve">Temporal Key Integrity Protocol) </w:t>
      </w:r>
    </w:p>
    <w:p w14:paraId="205E173C" w14:textId="255654ED" w:rsidR="00633741" w:rsidRDefault="00633741" w:rsidP="00633741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모듈이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모듈의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프로세스를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제어하는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등의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권리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전도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현상이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발생하는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결합도</w:t>
      </w:r>
      <w:r>
        <w:rPr>
          <w:rFonts w:hint="eastAsia"/>
          <w:sz w:val="24"/>
          <w:szCs w:val="28"/>
          <w:lang w:eastAsia="ko-KR"/>
        </w:rPr>
        <w:t>는</w:t>
      </w:r>
      <w:r>
        <w:rPr>
          <w:rFonts w:hint="eastAsia"/>
          <w:sz w:val="24"/>
          <w:szCs w:val="28"/>
          <w:lang w:eastAsia="ko-KR"/>
        </w:rPr>
        <w:t>?</w:t>
      </w:r>
    </w:p>
    <w:p w14:paraId="5DF5B88E" w14:textId="62D609EA" w:rsidR="00633741" w:rsidRDefault="00C44BF0" w:rsidP="00633741">
      <w:pPr>
        <w:ind w:left="440"/>
        <w:rPr>
          <w:b/>
          <w:bCs/>
          <w:sz w:val="24"/>
          <w:szCs w:val="28"/>
          <w:lang w:eastAsia="ko-KR"/>
        </w:rPr>
      </w:pPr>
      <w:r w:rsidRPr="00C44BF0">
        <w:rPr>
          <w:rFonts w:hint="eastAsia"/>
          <w:b/>
          <w:bCs/>
          <w:sz w:val="24"/>
          <w:szCs w:val="28"/>
          <w:lang w:eastAsia="ko-KR"/>
        </w:rPr>
        <w:t>제어</w:t>
      </w:r>
      <w:r w:rsidRPr="00C44BF0">
        <w:rPr>
          <w:rFonts w:hint="eastAsia"/>
          <w:b/>
          <w:bCs/>
          <w:sz w:val="24"/>
          <w:szCs w:val="28"/>
          <w:lang w:eastAsia="ko-KR"/>
        </w:rPr>
        <w:t>(</w:t>
      </w:r>
      <w:r w:rsidRPr="00C44BF0">
        <w:rPr>
          <w:b/>
          <w:bCs/>
          <w:sz w:val="24"/>
          <w:szCs w:val="28"/>
          <w:lang w:eastAsia="ko-KR"/>
        </w:rPr>
        <w:t>Control)</w:t>
      </w:r>
      <w:r w:rsidRPr="00C44BF0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C44BF0">
        <w:rPr>
          <w:rFonts w:hint="eastAsia"/>
          <w:b/>
          <w:bCs/>
          <w:sz w:val="24"/>
          <w:szCs w:val="28"/>
          <w:lang w:eastAsia="ko-KR"/>
        </w:rPr>
        <w:t>결합</w:t>
      </w:r>
      <w:r>
        <w:rPr>
          <w:rFonts w:hint="eastAsia"/>
          <w:b/>
          <w:bCs/>
          <w:sz w:val="24"/>
          <w:szCs w:val="28"/>
          <w:lang w:eastAsia="ko-KR"/>
        </w:rPr>
        <w:t>도</w:t>
      </w:r>
    </w:p>
    <w:p w14:paraId="6FB2961A" w14:textId="03E6C8DE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공유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메모리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소켓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proofErr w:type="spellStart"/>
      <w:r>
        <w:rPr>
          <w:rFonts w:hint="eastAsia"/>
          <w:sz w:val="24"/>
          <w:szCs w:val="28"/>
          <w:lang w:eastAsia="ko-KR"/>
        </w:rPr>
        <w:t>세마포어</w:t>
      </w:r>
      <w:proofErr w:type="spellEnd"/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메시지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큐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기술은</w:t>
      </w:r>
      <w:r>
        <w:rPr>
          <w:rFonts w:hint="eastAsia"/>
          <w:sz w:val="24"/>
          <w:szCs w:val="28"/>
          <w:lang w:eastAsia="ko-KR"/>
        </w:rPr>
        <w:t>?</w:t>
      </w:r>
    </w:p>
    <w:p w14:paraId="78D9ED00" w14:textId="5A4461B6" w:rsidR="00C44BF0" w:rsidRDefault="00C44BF0" w:rsidP="00C44BF0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프로세스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통신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sz w:val="24"/>
          <w:szCs w:val="28"/>
          <w:lang w:eastAsia="ko-KR"/>
        </w:rPr>
        <w:t>IPC(Inter Process Communication)</w:t>
      </w:r>
    </w:p>
    <w:p w14:paraId="72935515" w14:textId="296F8EA4" w:rsidR="00C44BF0" w:rsidRDefault="00C44BF0" w:rsidP="00C44BF0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긴급구조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긴급회의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전쟁터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등에서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활용되며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필요하지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토폴로지가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동적으로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변화하는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특징을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갖는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네트워크는</w:t>
      </w:r>
      <w:r>
        <w:rPr>
          <w:rFonts w:hint="eastAsia"/>
          <w:sz w:val="24"/>
          <w:szCs w:val="28"/>
          <w:lang w:eastAsia="ko-KR"/>
        </w:rPr>
        <w:t>?</w:t>
      </w:r>
    </w:p>
    <w:p w14:paraId="58E618DB" w14:textId="49704189" w:rsidR="00C44BF0" w:rsidRDefault="00C44BF0" w:rsidP="00C44BF0">
      <w:pPr>
        <w:ind w:left="440"/>
        <w:rPr>
          <w:sz w:val="24"/>
          <w:szCs w:val="28"/>
          <w:lang w:eastAsia="ko-KR"/>
        </w:rPr>
      </w:pPr>
      <w:proofErr w:type="spellStart"/>
      <w:r>
        <w:rPr>
          <w:rFonts w:hint="eastAsia"/>
          <w:sz w:val="24"/>
          <w:szCs w:val="28"/>
          <w:lang w:eastAsia="ko-KR"/>
        </w:rPr>
        <w:t>애드혹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Ad-hoc Network)</w:t>
      </w:r>
    </w:p>
    <w:p w14:paraId="374BA00F" w14:textId="08634B1B" w:rsidR="00160D3B" w:rsidRDefault="00160D3B" w:rsidP="00160D3B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>(</w:t>
      </w:r>
      <w:r>
        <w:rPr>
          <w:sz w:val="24"/>
          <w:szCs w:val="28"/>
          <w:lang w:eastAsia="ko-KR"/>
        </w:rPr>
        <w:t>Gateway Protocol)</w:t>
      </w:r>
    </w:p>
    <w:p w14:paraId="43A2E1CC" w14:textId="5B8E1443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sz w:val="24"/>
          <w:szCs w:val="28"/>
          <w:lang w:eastAsia="ko-KR"/>
        </w:rPr>
        <w:t>IGP(</w:t>
      </w:r>
      <w:proofErr w:type="spellStart"/>
      <w:r>
        <w:rPr>
          <w:rFonts w:hint="eastAsia"/>
          <w:sz w:val="24"/>
          <w:szCs w:val="28"/>
          <w:lang w:eastAsia="ko-KR"/>
        </w:rPr>
        <w:t>인트라</w:t>
      </w:r>
      <w:proofErr w:type="spellEnd"/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), EGP(</w:t>
      </w:r>
      <w:r>
        <w:rPr>
          <w:rFonts w:hint="eastAsia"/>
          <w:sz w:val="24"/>
          <w:szCs w:val="28"/>
          <w:lang w:eastAsia="ko-KR"/>
        </w:rPr>
        <w:t>외부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그룹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라우팅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프로토콜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rFonts w:hint="eastAsia"/>
          <w:sz w:val="24"/>
          <w:szCs w:val="28"/>
          <w:lang w:eastAsia="ko-KR"/>
        </w:rPr>
        <w:t>)</w:t>
      </w:r>
      <w:r>
        <w:rPr>
          <w:sz w:val="24"/>
          <w:szCs w:val="28"/>
          <w:lang w:eastAsia="ko-KR"/>
        </w:rPr>
        <w:t xml:space="preserve">,BGP(Border – </w:t>
      </w:r>
      <w:r>
        <w:rPr>
          <w:rFonts w:hint="eastAsia"/>
          <w:sz w:val="24"/>
          <w:szCs w:val="28"/>
          <w:lang w:eastAsia="ko-KR"/>
        </w:rPr>
        <w:t>외부와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네트워크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교환</w:t>
      </w:r>
      <w:r>
        <w:rPr>
          <w:sz w:val="24"/>
          <w:szCs w:val="28"/>
          <w:lang w:eastAsia="ko-KR"/>
        </w:rPr>
        <w:t>) OSPF(Open Shortest Path First)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최단거리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</w:p>
    <w:p w14:paraId="0BB95C72" w14:textId="24A4C005" w:rsidR="00160D3B" w:rsidRPr="00653B0A" w:rsidRDefault="00160D3B" w:rsidP="00160D3B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상향식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과</w:t>
      </w:r>
      <w:r>
        <w:rPr>
          <w:rFonts w:hint="eastAsia"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 w:rsidR="00653B0A">
        <w:rPr>
          <w:rFonts w:hint="eastAsia"/>
          <w:b/>
          <w:bCs/>
          <w:sz w:val="24"/>
          <w:szCs w:val="28"/>
          <w:lang w:eastAsia="ko-KR"/>
        </w:rPr>
        <w:t>(</w:t>
      </w:r>
      <w:r w:rsidR="00653B0A">
        <w:rPr>
          <w:rFonts w:hint="eastAsia"/>
          <w:b/>
          <w:bCs/>
          <w:sz w:val="24"/>
          <w:szCs w:val="28"/>
          <w:lang w:eastAsia="ko-KR"/>
        </w:rPr>
        <w:t>존재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x </w:t>
      </w:r>
      <w:r w:rsidR="00653B0A">
        <w:rPr>
          <w:rFonts w:hint="eastAsia"/>
          <w:b/>
          <w:bCs/>
          <w:sz w:val="24"/>
          <w:szCs w:val="28"/>
          <w:lang w:eastAsia="ko-KR"/>
        </w:rPr>
        <w:t>상위</w:t>
      </w:r>
      <w:r w:rsid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="00653B0A">
        <w:rPr>
          <w:rFonts w:hint="eastAsia"/>
          <w:b/>
          <w:bCs/>
          <w:sz w:val="24"/>
          <w:szCs w:val="28"/>
          <w:lang w:eastAsia="ko-KR"/>
        </w:rPr>
        <w:t>대체</w:t>
      </w:r>
      <w:r w:rsidR="00653B0A">
        <w:rPr>
          <w:b/>
          <w:bCs/>
          <w:sz w:val="24"/>
          <w:szCs w:val="28"/>
          <w:lang w:eastAsia="ko-KR"/>
        </w:rPr>
        <w:t>)</w:t>
      </w:r>
    </w:p>
    <w:p w14:paraId="1C28B2CA" w14:textId="67AFC695" w:rsidR="00160D3B" w:rsidRDefault="00160D3B" w:rsidP="00160D3B">
      <w:pPr>
        <w:ind w:left="440"/>
        <w:rPr>
          <w:sz w:val="24"/>
          <w:szCs w:val="28"/>
          <w:lang w:eastAsia="ko-KR"/>
        </w:rPr>
      </w:pP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모듈에서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위로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진행하는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게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상향식</w:t>
      </w:r>
      <w:r>
        <w:rPr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테스트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방식</w:t>
      </w:r>
      <w:r>
        <w:rPr>
          <w:rFonts w:hint="eastAsia"/>
          <w:sz w:val="24"/>
          <w:szCs w:val="28"/>
          <w:lang w:eastAsia="ko-KR"/>
        </w:rPr>
        <w:t>,</w:t>
      </w:r>
      <w:r>
        <w:rPr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드라이버</w:t>
      </w:r>
      <w:r>
        <w:rPr>
          <w:rFonts w:hint="eastAsia"/>
          <w:sz w:val="24"/>
          <w:szCs w:val="28"/>
          <w:lang w:eastAsia="ko-KR"/>
        </w:rPr>
        <w:t>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모듈과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존재하지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않는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상위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모듈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사이에서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인터페이스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역할을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하</w:t>
      </w:r>
      <w:r w:rsidR="00653B0A">
        <w:rPr>
          <w:rFonts w:hint="eastAsia"/>
          <w:sz w:val="24"/>
          <w:szCs w:val="28"/>
          <w:lang w:eastAsia="ko-KR"/>
        </w:rPr>
        <w:lastRenderedPageBreak/>
        <w:t>는</w:t>
      </w:r>
      <w:r w:rsidR="00653B0A">
        <w:rPr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것을</w:t>
      </w:r>
      <w:r w:rsidR="00653B0A">
        <w:rPr>
          <w:rFonts w:hint="eastAsia"/>
          <w:sz w:val="24"/>
          <w:szCs w:val="28"/>
          <w:lang w:eastAsia="ko-KR"/>
        </w:rPr>
        <w:t xml:space="preserve"> </w:t>
      </w:r>
      <w:r w:rsidR="00653B0A">
        <w:rPr>
          <w:rFonts w:hint="eastAsia"/>
          <w:sz w:val="24"/>
          <w:szCs w:val="28"/>
          <w:lang w:eastAsia="ko-KR"/>
        </w:rPr>
        <w:t>말한다</w:t>
      </w:r>
      <w:r w:rsidR="00653B0A">
        <w:rPr>
          <w:rFonts w:hint="eastAsia"/>
          <w:sz w:val="24"/>
          <w:szCs w:val="28"/>
          <w:lang w:eastAsia="ko-KR"/>
        </w:rPr>
        <w:t>.</w:t>
      </w:r>
    </w:p>
    <w:p w14:paraId="0C739083" w14:textId="4F0DFE75" w:rsid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 w:rsidRPr="00653B0A">
        <w:rPr>
          <w:rFonts w:hint="eastAsia"/>
          <w:b/>
          <w:bCs/>
          <w:sz w:val="24"/>
          <w:szCs w:val="28"/>
          <w:lang w:eastAsia="ko-KR"/>
        </w:rPr>
        <w:t>하향식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테스트</w:t>
      </w:r>
      <w:r w:rsidRPr="00653B0A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653B0A">
        <w:rPr>
          <w:rFonts w:hint="eastAsia"/>
          <w:b/>
          <w:bCs/>
          <w:sz w:val="24"/>
          <w:szCs w:val="28"/>
          <w:lang w:eastAsia="ko-KR"/>
        </w:rPr>
        <w:t>방식은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마찬가지로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존재하지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않는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하위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모듈을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대신할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인터페이스로</w:t>
      </w:r>
      <w:r>
        <w:rPr>
          <w:rFonts w:hint="eastAsia"/>
          <w:sz w:val="24"/>
          <w:szCs w:val="28"/>
          <w:lang w:eastAsia="ko-KR"/>
        </w:rPr>
        <w:t xml:space="preserve"> </w:t>
      </w:r>
      <w:proofErr w:type="spellStart"/>
      <w:r w:rsidRPr="00653B0A">
        <w:rPr>
          <w:rFonts w:hint="eastAsia"/>
          <w:b/>
          <w:bCs/>
          <w:sz w:val="24"/>
          <w:szCs w:val="28"/>
          <w:lang w:eastAsia="ko-KR"/>
        </w:rPr>
        <w:t>스텁</w:t>
      </w:r>
      <w:proofErr w:type="spellEnd"/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rFonts w:hint="eastAsia"/>
          <w:b/>
          <w:bCs/>
          <w:sz w:val="24"/>
          <w:szCs w:val="28"/>
          <w:lang w:eastAsia="ko-KR"/>
        </w:rPr>
        <w:t>존재</w:t>
      </w:r>
      <w:r>
        <w:rPr>
          <w:rFonts w:hint="eastAsia"/>
          <w:b/>
          <w:bCs/>
          <w:sz w:val="24"/>
          <w:szCs w:val="28"/>
          <w:lang w:eastAsia="ko-KR"/>
        </w:rPr>
        <w:t>x</w:t>
      </w:r>
      <w:r>
        <w:rPr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하위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모듈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대체</w:t>
      </w:r>
      <w:r>
        <w:rPr>
          <w:b/>
          <w:bCs/>
          <w:sz w:val="24"/>
          <w:szCs w:val="28"/>
          <w:lang w:eastAsia="ko-KR"/>
        </w:rPr>
        <w:t>)</w:t>
      </w:r>
      <w:r>
        <w:rPr>
          <w:rFonts w:hint="eastAsia"/>
          <w:sz w:val="24"/>
          <w:szCs w:val="28"/>
          <w:lang w:eastAsia="ko-KR"/>
        </w:rPr>
        <w:t>을</w:t>
      </w:r>
      <w:r>
        <w:rPr>
          <w:rFonts w:hint="eastAsia"/>
          <w:sz w:val="24"/>
          <w:szCs w:val="28"/>
          <w:lang w:eastAsia="ko-KR"/>
        </w:rPr>
        <w:t xml:space="preserve"> </w:t>
      </w:r>
      <w:r>
        <w:rPr>
          <w:rFonts w:hint="eastAsia"/>
          <w:sz w:val="24"/>
          <w:szCs w:val="28"/>
          <w:lang w:eastAsia="ko-KR"/>
        </w:rPr>
        <w:t>이용한다</w:t>
      </w:r>
      <w:r>
        <w:rPr>
          <w:rFonts w:hint="eastAsia"/>
          <w:sz w:val="24"/>
          <w:szCs w:val="28"/>
          <w:lang w:eastAsia="ko-KR"/>
        </w:rPr>
        <w:t>.</w:t>
      </w:r>
    </w:p>
    <w:p w14:paraId="6384E35C" w14:textId="2252B673" w:rsidR="00653B0A" w:rsidRPr="00653B0A" w:rsidRDefault="00653B0A" w:rsidP="00653B0A">
      <w:pPr>
        <w:pStyle w:val="a3"/>
        <w:numPr>
          <w:ilvl w:val="0"/>
          <w:numId w:val="1"/>
        </w:numPr>
        <w:ind w:leftChars="0"/>
        <w:rPr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블랙박스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기법</w:t>
      </w:r>
    </w:p>
    <w:p w14:paraId="6ABD1348" w14:textId="30DB6CE1" w:rsidR="00653B0A" w:rsidRDefault="00653B0A" w:rsidP="00653B0A">
      <w:pPr>
        <w:ind w:left="440"/>
        <w:rPr>
          <w:rFonts w:ascii="Arial" w:hAnsi="Arial" w:cs="Arial"/>
          <w:color w:val="555555"/>
          <w:shd w:val="clear" w:color="auto" w:fill="FFFFFF"/>
        </w:rPr>
      </w:pPr>
      <w:r>
        <w:rPr>
          <w:rFonts w:ascii="Arial" w:hAnsi="Arial" w:cs="Arial"/>
          <w:color w:val="555555"/>
          <w:shd w:val="clear" w:color="auto" w:fill="FFFFFF"/>
        </w:rPr>
        <w:t>동경결상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유분페원비</w:t>
      </w:r>
      <w:r>
        <w:rPr>
          <w:rFonts w:ascii="Arial" w:hAnsi="Arial" w:cs="Arial"/>
          <w:color w:val="555555"/>
        </w:rPr>
        <w:br/>
      </w:r>
      <w:r>
        <w:rPr>
          <w:rFonts w:ascii="Arial" w:hAnsi="Arial" w:cs="Arial"/>
          <w:color w:val="555555"/>
          <w:shd w:val="clear" w:color="auto" w:fill="FFFFFF"/>
        </w:rPr>
        <w:t>(</w:t>
      </w:r>
      <w:r>
        <w:rPr>
          <w:rFonts w:ascii="Arial" w:hAnsi="Arial" w:cs="Arial"/>
          <w:color w:val="555555"/>
          <w:shd w:val="clear" w:color="auto" w:fill="FFFFFF"/>
        </w:rPr>
        <w:t>동</w:t>
      </w:r>
      <w:r w:rsidR="002C28A5">
        <w:rPr>
          <w:rFonts w:ascii="Arial" w:hAnsi="Arial" w:cs="Arial" w:hint="eastAsia"/>
          <w:color w:val="555555"/>
          <w:shd w:val="clear" w:color="auto" w:fill="FFFFFF"/>
          <w:lang w:eastAsia="ko-KR"/>
        </w:rPr>
        <w:t>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분할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경계값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분석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결정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테이블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상태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전이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유스케이스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분류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트리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페어와이즈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원인</w:t>
      </w:r>
      <w:r>
        <w:rPr>
          <w:rFonts w:ascii="Arial" w:hAnsi="Arial" w:cs="Arial"/>
          <w:color w:val="555555"/>
          <w:shd w:val="clear" w:color="auto" w:fill="FFFFFF"/>
        </w:rPr>
        <w:t>-</w:t>
      </w:r>
      <w:r>
        <w:rPr>
          <w:rFonts w:ascii="Arial" w:hAnsi="Arial" w:cs="Arial"/>
          <w:color w:val="555555"/>
          <w:shd w:val="clear" w:color="auto" w:fill="FFFFFF"/>
        </w:rPr>
        <w:t>결과</w:t>
      </w:r>
      <w:r>
        <w:rPr>
          <w:rFonts w:ascii="Arial" w:hAnsi="Arial" w:cs="Arial"/>
          <w:color w:val="555555"/>
          <w:shd w:val="clear" w:color="auto" w:fill="FFFFFF"/>
        </w:rPr>
        <w:t xml:space="preserve"> </w:t>
      </w:r>
      <w:r>
        <w:rPr>
          <w:rFonts w:ascii="Arial" w:hAnsi="Arial" w:cs="Arial"/>
          <w:color w:val="555555"/>
          <w:shd w:val="clear" w:color="auto" w:fill="FFFFFF"/>
        </w:rPr>
        <w:t>그래프</w:t>
      </w:r>
      <w:r>
        <w:rPr>
          <w:rFonts w:ascii="Arial" w:hAnsi="Arial" w:cs="Arial"/>
          <w:color w:val="555555"/>
          <w:shd w:val="clear" w:color="auto" w:fill="FFFFFF"/>
        </w:rPr>
        <w:t xml:space="preserve">, </w:t>
      </w:r>
      <w:r>
        <w:rPr>
          <w:rFonts w:ascii="Arial" w:hAnsi="Arial" w:cs="Arial"/>
          <w:color w:val="555555"/>
          <w:shd w:val="clear" w:color="auto" w:fill="FFFFFF"/>
        </w:rPr>
        <w:t>비교</w:t>
      </w:r>
      <w:r>
        <w:rPr>
          <w:rFonts w:ascii="Arial" w:hAnsi="Arial" w:cs="Arial"/>
          <w:color w:val="555555"/>
          <w:shd w:val="clear" w:color="auto" w:fill="FFFFFF"/>
        </w:rPr>
        <w:t>)</w:t>
      </w:r>
    </w:p>
    <w:p w14:paraId="4CEC50B5" w14:textId="4489C6D7" w:rsidR="00653B0A" w:rsidRDefault="00653B0A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Pr="00653B0A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형상관리툴</w:t>
      </w:r>
      <w:proofErr w:type="spellEnd"/>
    </w:p>
    <w:p w14:paraId="18E5D4CF" w14:textId="44778DFD" w:rsidR="00653B0A" w:rsidRDefault="00653B0A" w:rsidP="00653B0A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CVS, SVN, GIT</w:t>
      </w:r>
    </w:p>
    <w:p w14:paraId="3EF032FF" w14:textId="5CB3AC95" w:rsidR="00653B0A" w:rsidRDefault="00581E76" w:rsidP="00653B0A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 w:rsidRPr="00581E76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DELETE FROM 학생 WHERE 이름 = '민수'</w:t>
      </w:r>
    </w:p>
    <w:p w14:paraId="768C7488" w14:textId="59908799" w:rsidR="00581E76" w:rsidRDefault="00581E76" w:rsidP="00581E76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테이블명 학생,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필드명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이름일때 이름이 민수인 학생 삭제</w:t>
      </w:r>
    </w:p>
    <w:p w14:paraId="7D391B08" w14:textId="3B8A6406" w:rsidR="002C28A5" w:rsidRDefault="002C28A5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종류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참샘휴일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(참 샘플링 휴리스틱 일관성 검사)</w:t>
      </w:r>
    </w:p>
    <w:p w14:paraId="09D33C7B" w14:textId="7BAB7F21" w:rsidR="00581E76" w:rsidRDefault="00581E76" w:rsidP="00581E76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테스트 오라클 중 특정한 몇 개의 값에만 기대한 결과를 </w:t>
      </w:r>
      <w:r w:rsidR="002C28A5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제공하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오라클은?</w:t>
      </w:r>
    </w:p>
    <w:p w14:paraId="5B09B0E7" w14:textId="6AA9A062" w:rsidR="00581E76" w:rsidRDefault="00581E76" w:rsidP="00581E76">
      <w:pPr>
        <w:pStyle w:val="a3"/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샘플링 오라클 </w:t>
      </w:r>
    </w:p>
    <w:p w14:paraId="48DDF125" w14:textId="30B61FAB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참은 모든 케이스에 대한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휴리스틱은 나머지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입력값에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추정 처리,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일관성 검사는 수행 전과 수행 후의 결과값이 동일한지 확인</w:t>
      </w:r>
    </w:p>
    <w:p w14:paraId="7F822363" w14:textId="405B86C0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제어어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GRANT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 데이터 사용자에게 권한을 부여한다.</w:t>
      </w:r>
    </w:p>
    <w:p w14:paraId="3BB77F3E" w14:textId="7B7D38D5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ARP(Address Resolution Protocol)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근거리 내 데이터링크 계층에서 수행되는 프로토콜이다.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스푸핑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시 데이터를 훔쳐볼 때 이 프로토콜을 해킹한다.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56752C10" w14:textId="13DF38B4" w:rsidR="002C28A5" w:rsidRDefault="002C28A5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IPV6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는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128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비트 주소체계</w:t>
      </w:r>
    </w:p>
    <w:p w14:paraId="0CA8F414" w14:textId="093C4D99" w:rsidR="002C28A5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51771D51" wp14:editId="11C7929C">
            <wp:extent cx="2628900" cy="3313067"/>
            <wp:effectExtent l="0" t="0" r="0" b="190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80" cy="34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나온 명령 외우기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문제 이상하니까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명령어가 어떤 일 하는지,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명령어 순서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대충 외우기</w:t>
      </w:r>
    </w:p>
    <w:p w14:paraId="48BC0291" w14:textId="11257159" w:rsidR="00643C19" w:rsidRPr="00643C19" w:rsidRDefault="00643C19" w:rsidP="002C28A5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gram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AJAX(</w:t>
      </w:r>
      <w:proofErr w:type="gram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Asynchronous </w:t>
      </w:r>
      <w:proofErr w:type="spellStart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>Javascript</w:t>
      </w:r>
      <w:proofErr w:type="spellEnd"/>
      <w:r w:rsidRPr="00643C19">
        <w:rPr>
          <w:rFonts w:ascii="나눔고딕" w:eastAsia="나눔고딕" w:hAnsi="나눔고딕" w:hint="eastAsia"/>
          <w:b/>
          <w:bCs/>
          <w:color w:val="555555"/>
          <w:sz w:val="27"/>
          <w:szCs w:val="27"/>
          <w:shd w:val="clear" w:color="auto" w:fill="FBFBFB"/>
        </w:rPr>
        <w:t xml:space="preserve"> And XML)</w:t>
      </w:r>
    </w:p>
    <w:p w14:paraId="7C2BF194" w14:textId="31E9137D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페이지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새로고침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없이 현재 페이지의 일부만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로딩시키고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동적으로 나머지를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로딩시키는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자바스크립트 활용 기술,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비동기식 자바스크립트,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XML</w:t>
      </w:r>
    </w:p>
    <w:p w14:paraId="14DCDEA0" w14:textId="5A7948A3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비선점형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스케쥴링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HRN)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우선순위 계산법</w:t>
      </w:r>
    </w:p>
    <w:p w14:paraId="4F5C5187" w14:textId="350E30A9" w:rsidR="00643C19" w:rsidRDefault="00643C19" w:rsidP="00643C19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(대기시간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+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서비스 시간)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/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서비스 시간 </w:t>
      </w:r>
    </w:p>
    <w:p w14:paraId="14C871E0" w14:textId="1DC2D2A6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하둡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오픈 소스 기반 분산 컴퓨팅 플랫폼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.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일반 컴퓨터로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가상화된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대형 스토리지 형성,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병렬 처리하게 만드는 자바 프레임워크</w:t>
      </w:r>
    </w:p>
    <w:p w14:paraId="6EC63AC1" w14:textId="3699E5C2" w:rsidR="00643C19" w:rsidRDefault="00643C19" w:rsidP="00643C19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디비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설계 과정에서 테이블 정의서는 물리 모델 설계 단계에서 나온다.</w:t>
      </w:r>
    </w:p>
    <w:p w14:paraId="62B546DD" w14:textId="67658E0F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>
        <w:rPr>
          <w:rFonts w:asciiTheme="minorEastAsia" w:eastAsiaTheme="minorEastAsia" w:hAnsiTheme="minorEastAsia" w:cs="바탕" w:hint="eastAsia"/>
          <w:b/>
          <w:bCs/>
          <w:color w:val="555555"/>
          <w:lang w:eastAsia="ko-KR"/>
        </w:rPr>
        <w:t>테스팅</w:t>
      </w:r>
    </w:p>
    <w:p w14:paraId="0A0E84F8" w14:textId="0E9419FA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단위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정적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동적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6A0FC25B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통합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상향식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하향식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백본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빅뱅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79A019F6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시스템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기능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비기능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E10EAB5" w14:textId="77777777" w:rsidR="00643C19" w:rsidRPr="00643C19" w:rsidRDefault="00643C19" w:rsidP="00643C19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55555"/>
        </w:rPr>
      </w:pP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인수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  <w:r w:rsidRPr="00643C19">
        <w:rPr>
          <w:rFonts w:ascii="Arial" w:hAnsi="Arial" w:cs="Arial"/>
          <w:b/>
          <w:bCs/>
          <w:color w:val="555555"/>
        </w:rPr>
        <w:t xml:space="preserve"> -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알파</w:t>
      </w:r>
      <w:r w:rsidRPr="00643C19">
        <w:rPr>
          <w:rFonts w:ascii="Arial" w:hAnsi="Arial" w:cs="Arial"/>
          <w:b/>
          <w:bCs/>
          <w:color w:val="555555"/>
        </w:rPr>
        <w:t>/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베타</w:t>
      </w:r>
      <w:r w:rsidRPr="00643C19">
        <w:rPr>
          <w:rFonts w:ascii="Arial" w:hAnsi="Arial" w:cs="Arial"/>
          <w:b/>
          <w:bCs/>
          <w:color w:val="555555"/>
        </w:rPr>
        <w:t xml:space="preserve"> </w:t>
      </w:r>
      <w:r w:rsidRPr="00643C19">
        <w:rPr>
          <w:rFonts w:ascii="맑은 고딕" w:eastAsia="맑은 고딕" w:hAnsi="맑은 고딕" w:cs="맑은 고딕" w:hint="eastAsia"/>
          <w:b/>
          <w:bCs/>
          <w:color w:val="555555"/>
        </w:rPr>
        <w:t>테스트</w:t>
      </w:r>
    </w:p>
    <w:p w14:paraId="07F4389D" w14:textId="16ACAE5D" w:rsidR="00643C19" w:rsidRDefault="00377464" w:rsidP="003E2E21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 기반 회복기법</w:t>
      </w:r>
    </w:p>
    <w:p w14:paraId="07BB0614" w14:textId="7D4D511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Redo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오류가 발생하기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전까지를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로그로 기록하고 이전 상태로 되돌아간 후 실패가 발생하기 전까지의 과정을 재실행한다.</w:t>
      </w:r>
    </w:p>
    <w:p w14:paraId="34EB2DAF" w14:textId="01B6C239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Undo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로그를 이용해 오류와 관련된 내용을 취소해 복구한다.</w:t>
      </w:r>
    </w:p>
    <w:p w14:paraId="1B2B0699" w14:textId="1C7F0F55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행위 패턴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반복되적으로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사용되는 객체들의 상호작용을 패턴화</w:t>
      </w:r>
    </w:p>
    <w:p w14:paraId="1971C45D" w14:textId="5658B964" w:rsidR="00377464" w:rsidRDefault="00377464" w:rsidP="00377464">
      <w:pPr>
        <w:ind w:left="44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인터프리터,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커맨드 패턴 등</w:t>
      </w:r>
    </w:p>
    <w:p w14:paraId="6C00E1F6" w14:textId="1AA15359" w:rsidR="00377464" w:rsidRDefault="00377464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SSO(Single Sign On)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한 번의 로그인으로 여러 개의 사이트에서 추가 인증없이 접속할 수 있도록 하는 시스템</w:t>
      </w:r>
    </w:p>
    <w:p w14:paraId="2037EAB3" w14:textId="68CAF042" w:rsidR="00354AF8" w:rsidRPr="00354AF8" w:rsidRDefault="00354AF8" w:rsidP="00354AF8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57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41FC3A75" w14:textId="49D27C92" w:rsidR="00377464" w:rsidRDefault="008B062D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XML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확장형 마크업 언어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,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브라우저간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HTML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이 호환되지 않는 문제와 </w:t>
      </w:r>
      <w:r w:rsidR="00354AF8"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SGML</w:t>
      </w:r>
      <w:r w:rsidR="00354AF8"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 복잡함을 해결하기 위해 등장</w:t>
      </w:r>
    </w:p>
    <w:p w14:paraId="7F73A92E" w14:textId="1EF4D368" w:rsidR="00354AF8" w:rsidRDefault="00354AF8" w:rsidP="00377464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JSON 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속성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값 쌍으로 이루어진 데이터 오브젝트를 전달하기 위해 사용하는 개방형 표준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포멧이다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AJAX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에서 많이 사용하고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XML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을 대체하는 주요 데이터 포맷이다.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언어 독립형 데이터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포멧이어서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많은 프로그래밍 언어를 통해 활용된다.</w:t>
      </w:r>
    </w:p>
    <w:p w14:paraId="2261E395" w14:textId="21ACDB6F" w:rsidR="00354AF8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헤더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노트,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소프트웨어 버전,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릴리즈 날짜 등 다양한 정보 포함</w:t>
      </w:r>
    </w:p>
    <w:p w14:paraId="45DABB7C" w14:textId="4F9F139A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살충제 패러독스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벌레에게 살충제 내성이 생기듯이 같은 테스트 케이스를 반복해 사용하면 해당 케이스만을 </w:t>
      </w:r>
      <w:proofErr w:type="spellStart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타게팅해</w:t>
      </w:r>
      <w:proofErr w:type="spellEnd"/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 해당 케이스만 통과하고 나머지 케이스들은 통과하지 못하는 역설을 말한다.</w:t>
      </w:r>
    </w:p>
    <w:p w14:paraId="78F8D739" w14:textId="16199F3C" w:rsidR="003F560E" w:rsidRDefault="003F560E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데이터 마이닝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많은 데이터 가운데 숨겨진 유용한 상관관계를 발견해 미래에 실행 가능한 정보를 추출해내고 의사 결정에 이용하는 과정</w:t>
      </w:r>
    </w:p>
    <w:p w14:paraId="12AAD17B" w14:textId="55148B2B" w:rsidR="003F560E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프로토콜의 세 가지 핵심요소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구문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의미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타이밍</w:t>
      </w:r>
    </w:p>
    <w:p w14:paraId="7F193376" w14:textId="70769814" w:rsidR="00053D43" w:rsidRDefault="00053D43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0B53646" wp14:editId="2F9EEFBD">
            <wp:extent cx="4325353" cy="2188554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24" cy="22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9C0" w14:textId="1DE1BDB5" w:rsidR="00053D43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비선점형 스케줄링 우선순위 계산식(위에 있음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06C4D128" w14:textId="721BF39D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55DC4F3" wp14:editId="1A27649D">
            <wp:extent cx="3573379" cy="2865117"/>
            <wp:effectExtent l="0" t="0" r="0" b="571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04" cy="28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061" w14:textId="1CEADA35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랜드 어택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패킷의 출발지와 목적지를 동일하게 만들어 공격 대상의 컴퓨터를 느려지게 만들거나 마비시켜 서비스 거부 상태에 빠지도록 하는 공격</w:t>
      </w:r>
    </w:p>
    <w:p w14:paraId="42D58D63" w14:textId="274B7AD1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계층 문제</w:t>
      </w:r>
    </w:p>
    <w:p w14:paraId="206E4B14" w14:textId="5F1437A8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>LoC</w:t>
      </w: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기법</w:t>
      </w:r>
    </w:p>
    <w:p w14:paraId="3A98CB75" w14:textId="1BC8342A" w:rsid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A85F803" wp14:editId="3FD5DEA7">
            <wp:extent cx="2763580" cy="2135605"/>
            <wp:effectExtent l="0" t="0" r="5080" b="0"/>
            <wp:docPr id="4" name="그림 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89" cy="21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4487" w14:textId="1BBD8354" w:rsidR="00CE7DBD" w:rsidRPr="00CE7DBD" w:rsidRDefault="00CE7DBD" w:rsidP="00354AF8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 xml:space="preserve">반정규화 </w:t>
      </w:r>
      <w:r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  <w:t xml:space="preserve">- </w:t>
      </w:r>
      <w:r>
        <w:rPr>
          <w:rFonts w:ascii="나눔고딕" w:eastAsia="나눔고딕" w:hAnsi="나눔고딕" w:hint="eastAsia"/>
          <w:color w:val="555555"/>
          <w:sz w:val="27"/>
          <w:szCs w:val="27"/>
          <w:shd w:val="clear" w:color="auto" w:fill="FBFBFB"/>
        </w:rPr>
        <w:t>시스템의 성능 향상, 개발 및 운영의 편의성 등을 위해 정규화된 데이터 모델을 통합, 중복, 분리하는 과정으로, 의도적으로 정규화 원칙을 위배하는 행위</w:t>
      </w:r>
    </w:p>
    <w:p w14:paraId="3BBCC970" w14:textId="7589BDA5" w:rsidR="00CE7DBD" w:rsidRDefault="00CE7DBD" w:rsidP="00CE7DBD">
      <w:pPr>
        <w:pStyle w:val="a3"/>
        <w:numPr>
          <w:ilvl w:val="0"/>
          <w:numId w:val="1"/>
        </w:numPr>
        <w:ind w:leftChars="0"/>
        <w:rPr>
          <w:rFonts w:asciiTheme="minorEastAsia" w:hAnsiTheme="minorEastAsia" w:cs="Arial"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z w:val="24"/>
          <w:szCs w:val="28"/>
          <w:shd w:val="clear" w:color="auto" w:fill="FFFFFF"/>
          <w:lang w:eastAsia="ko-KR"/>
        </w:rPr>
        <w:t>팬 인, 팬 아웃 문제</w:t>
      </w:r>
    </w:p>
    <w:p w14:paraId="0CDAE229" w14:textId="19EA55B1" w:rsidR="00CE7DBD" w:rsidRDefault="003E3A24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2020 2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DF6D45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53</w:t>
      </w:r>
      <w:r w:rsidR="00DF6D45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20EB231" w14:textId="435E6D8D" w:rsidR="003E3A24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189D89A6" wp14:editId="0D0E19A7">
            <wp:extent cx="3051887" cy="2195763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17" cy="22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4267" w14:textId="502A9A5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0D6FE33C" wp14:editId="674A8D6D">
            <wp:extent cx="3295011" cy="2436395"/>
            <wp:effectExtent l="0" t="0" r="0" b="254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44" cy="24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6FED" w14:textId="49F8D247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9A7D75D" wp14:editId="6DEA5FB7">
            <wp:extent cx="3582641" cy="150394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48" cy="15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454" w14:textId="224FF0A4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FCF8FA1" wp14:editId="75B45F2B">
            <wp:extent cx="3569719" cy="188294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38" cy="19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549" w14:textId="587CC741" w:rsidR="00E93415" w:rsidRDefault="00E9341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25426F40" wp14:editId="4388E145">
            <wp:extent cx="3402968" cy="1786690"/>
            <wp:effectExtent l="0" t="0" r="635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40" cy="18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5F4EF57" wp14:editId="5542F600">
            <wp:extent cx="3440079" cy="2117558"/>
            <wp:effectExtent l="0" t="0" r="1905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28" cy="215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51665FF9" wp14:editId="54C2D14A">
            <wp:extent cx="3296623" cy="1967163"/>
            <wp:effectExtent l="0" t="0" r="5715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21" cy="19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0B2E95F" wp14:editId="060A5C6F">
            <wp:extent cx="3474561" cy="2454443"/>
            <wp:effectExtent l="0" t="0" r="5715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11" cy="24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077" w14:textId="77777777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30F144A" w14:textId="5229BC1E" w:rsidR="00DF6D45" w:rsidRDefault="00DF6D45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SQL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취약,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계산문제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마스크,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RR, SRT)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대비,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블랙,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화이트박스,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오라클 테스트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 w:rsidR="00E30A7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디자인 패턴</w:t>
      </w:r>
      <w:r w:rsidR="00E30A73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OSI</w:t>
      </w:r>
    </w:p>
    <w:p w14:paraId="1BDA0408" w14:textId="77777777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4F224B20" w14:textId="5AAFBE5E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</w:t>
      </w:r>
    </w:p>
    <w:p w14:paraId="2A024DB6" w14:textId="3FA2C3C1" w:rsidR="00E30A73" w:rsidRDefault="00E30A73" w:rsidP="00CE7DBD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생성패턴</w:t>
      </w:r>
    </w:p>
    <w:p w14:paraId="4883C3A7" w14:textId="6A5AB60E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부모클래스가 확장 방향,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범위를 모를 때 자식 클래스의 확장을 위한 인터페이스를 마련해 추후 확장에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열려있도록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하는 패턴</w:t>
      </w:r>
    </w:p>
    <w:p w14:paraId="2E8E655B" w14:textId="79AF7699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추상 팩토리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팩토리 패턴과 다르게 관련 객체들을 모두 캡슐화해 한데 묶은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팩토리로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만들어 객체를 생성하게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35BC176F" w14:textId="5811A6A3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클래스의 데이터와 메소드가 많아 생성자로 일일이 객체의 세부 사항을 결정하기 복잡해질 때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형성하는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빌더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둬 객체를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따로 생성하게 만드는 패턴.</w:t>
      </w:r>
    </w:p>
    <w:p w14:paraId="320F46A2" w14:textId="11F652E4" w:rsid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프로토타입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객체를 완전히 동일하게(속성값까지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복사해야 할 때 클래스의 외부만 알고서는 완전히 동일한 객체를 구현하는 것이 불가능하다.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이를 위해 프로토 타입 패턴은 클래스 내부에 복제 메서드를 만들어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클로닝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을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돕는다.</w:t>
      </w:r>
    </w:p>
    <w:p w14:paraId="09E7E232" w14:textId="0906BDB0" w:rsidR="00E30A73" w:rsidRPr="00E30A73" w:rsidRDefault="00E30A73" w:rsidP="00E30A73">
      <w:pPr>
        <w:pStyle w:val="a3"/>
        <w:numPr>
          <w:ilvl w:val="0"/>
          <w:numId w:val="3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번에 여러 일을 해 단일책임원칙을 위반하는 패턴이다.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proofErr w:type="spellStart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싱글턴</w:t>
      </w:r>
      <w:proofErr w:type="spellEnd"/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패턴은 객체의 생성자를 비공개로 하고 객체를 생성하는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정적 생성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메서드를 이 생성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자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접근</w:t>
      </w:r>
      <w:r w:rsidR="00DA5DE8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하</w:t>
      </w:r>
      <w:r w:rsidR="003A45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도록 해 클래스에 오직 한 가지 객체만 생성할 수 있도록 해 활용한다.</w:t>
      </w:r>
      <w:r w:rsidR="003A45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65CBEB8C" w14:textId="1D2ACB33" w:rsidR="00E30A73" w:rsidRDefault="00E30A73" w:rsidP="00E30A73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구조패턴</w:t>
      </w:r>
    </w:p>
    <w:p w14:paraId="2E18257A" w14:textId="77777777" w:rsidR="00DA5DE8" w:rsidRDefault="00DA5DE8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어댑터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호환되지 않는 객체들이 협업할 수 있도록 어댑터를 만드는 패턴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.</w:t>
      </w:r>
    </w:p>
    <w:p w14:paraId="5A5284E4" w14:textId="3F26ACD7" w:rsidR="00DA5DE8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브리지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클래스 확장 요소의 범주가 반복될 수 있는데 이런 확장 요소를 따로 모아 새 클래스와 객체로 만들고 브리지로 연결해 활용하는 패턴이다.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1E1F54BD" w14:textId="223D9FD1" w:rsidR="002F690D" w:rsidRDefault="002F690D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복합체 패턴 </w:t>
      </w:r>
      <w:r w:rsidR="00F4715F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–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 w:rsidR="00F4715F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객체를 트리구조로 구성해 활용할 수 있게 함</w:t>
      </w:r>
    </w:p>
    <w:p w14:paraId="05ED39F6" w14:textId="1D5F0F3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데코레이터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객체를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래핑하는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래퍼 클래스에 넣어 위 행동을 해당 객체에 연결시키는 구조적 패턴이다.</w:t>
      </w:r>
    </w:p>
    <w:p w14:paraId="764DB233" w14:textId="4F2E0216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퍼사드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정교하고 복잡한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라이브러리나 프레임워크를 사용하는 프로그램에서 광범위한 객체와 기능들이 사용되는 경우, 자주 사용되는,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필요한 기능을 통합한 간단한 클래스로 추상화해 매번 복잡한 절차를 거치지 않도록 하는 패턴이다.</w:t>
      </w:r>
    </w:p>
    <w:p w14:paraId="562B8DF1" w14:textId="15AB576F" w:rsidR="00F4715F" w:rsidRDefault="00F4715F" w:rsidP="00DA5DE8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플라이웨이트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여러 객체 간 공통부분의 데이터를 공유할 수 있게 설계해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RAM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에 더 많은 객체를 포함할 수 있게 하는 패턴</w:t>
      </w:r>
    </w:p>
    <w:p w14:paraId="3A39A566" w14:textId="382586FA" w:rsidR="00F4715F" w:rsidRPr="00756E23" w:rsidRDefault="00F4715F" w:rsidP="00756E23">
      <w:pPr>
        <w:pStyle w:val="a3"/>
        <w:numPr>
          <w:ilvl w:val="0"/>
          <w:numId w:val="4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프록시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메시지가 객체에 전달되기 전후로 객체를 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대리해 무언가를 수행하는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프록시가 그 일을 수행하게 하는 패턴</w:t>
      </w:r>
      <w:r w:rsidRPr="00756E2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</w:p>
    <w:p w14:paraId="75DCC327" w14:textId="1B3E9CBA" w:rsidR="00F4715F" w:rsidRDefault="00E30A73" w:rsidP="00F4715F">
      <w:pPr>
        <w:ind w:left="440"/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행</w:t>
      </w:r>
      <w:r w:rsidR="00756E23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동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패턴</w:t>
      </w:r>
    </w:p>
    <w:p w14:paraId="5C4C7482" w14:textId="7FD84D61" w:rsidR="00F4715F" w:rsidRDefault="00756E23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책임 연쇄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체인을 따라 순차적으로 행동을 처리하게끔 하는 패턴</w:t>
      </w:r>
    </w:p>
    <w:p w14:paraId="0C5EDA9D" w14:textId="61065EE8" w:rsidR="00756E23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커맨드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다양한 요청을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요청을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포함하는 독립 객체로 만들어 사용</w:t>
      </w:r>
    </w:p>
    <w:p w14:paraId="533B952B" w14:textId="6AD48B75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반복자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컬렉션의 다양한 자료구조를 순회하기 위해 반복자라는 객체를 별도로 만들어 사용하는 패턴</w:t>
      </w:r>
    </w:p>
    <w:p w14:paraId="7D85215B" w14:textId="732103BD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중재자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객체간의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직접적인 의존 관계를 막기 위해 중간에 중재자 객체를 통해서만 협력하게 하는 패턴</w:t>
      </w:r>
    </w:p>
    <w:p w14:paraId="19011D2E" w14:textId="1A305EA9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메멘토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세부 정보를 드러내지 않으면서 객체의 이전 상태를 저장하고 복원할 수 있게 돕는 패턴</w:t>
      </w:r>
    </w:p>
    <w:p w14:paraId="08B76558" w14:textId="5F3C6DEE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옵저버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한 객체의 변화가 해당 객체를 구독하는 모든 객체들에게 전달되게 하는 패턴</w:t>
      </w:r>
    </w:p>
    <w:p w14:paraId="67A208F7" w14:textId="27881C41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 xml:space="preserve">상태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객체의 내부 상태가 변경될 때 해당 객체가 그의 행동을 변경할 수 있도록 하는 디자인 패턴</w:t>
      </w:r>
    </w:p>
    <w:p w14:paraId="31FA47DB" w14:textId="5602F433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전략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한 객체 내에서 다양한 알고리즘을 활용한 결과값을 필요로 할 때 이러한 알고리즘 패밀리를 별도의 클래스에 넣어 활용할 수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있게끔하는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패턴(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지도앱의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차/버스/기차/도보/자전거 알고리즘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1D55DDE" w14:textId="175DE737" w:rsidR="003F053A" w:rsidRDefault="003F053A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템플릿 메서드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 w:rsidR="007E455E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상위 클래스에 중복되는 디폴트 알고리즘을 단계별로 정의해 하위 클래스가 전체 알고리즘을 바꾸지 않으면서도 추가 단계의 알고리즘을 만들 수 있도록 하는 패턴</w:t>
      </w:r>
    </w:p>
    <w:p w14:paraId="162F1EDD" w14:textId="65452674" w:rsidR="007E455E" w:rsidRDefault="007E455E" w:rsidP="00F4715F">
      <w:pPr>
        <w:pStyle w:val="a3"/>
        <w:numPr>
          <w:ilvl w:val="0"/>
          <w:numId w:val="6"/>
        </w:numPr>
        <w:ind w:leftChars="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방문자 패턴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객체 구조를 알고리즘에서 분리하는 패</w:t>
      </w:r>
      <w:r w:rsidR="00875353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턴</w:t>
      </w:r>
    </w:p>
    <w:p w14:paraId="5DAD23D1" w14:textId="77777777" w:rsidR="00875353" w:rsidRDefault="00875353" w:rsidP="00875353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2942F708" w14:textId="0B74CA4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OSI 7</w:t>
      </w:r>
      <w:r>
        <w:rPr>
          <w:rFonts w:asciiTheme="minorEastAsia" w:hAnsiTheme="minorEastAsia" w:cs="Arial" w:hint="eastAsia"/>
          <w:b/>
          <w:bCs/>
          <w:color w:val="000000" w:themeColor="text1"/>
          <w:sz w:val="30"/>
          <w:szCs w:val="34"/>
          <w:shd w:val="clear" w:color="auto" w:fill="FFFFFF"/>
          <w:lang w:eastAsia="ko-KR"/>
        </w:rPr>
        <w:t>계층</w:t>
      </w:r>
    </w:p>
    <w:p w14:paraId="06A17CC3" w14:textId="644223AF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All People Seem </w:t>
      </w:r>
      <w:proofErr w:type="gramStart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To</w:t>
      </w:r>
      <w:proofErr w:type="gram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Need Data-Processing</w:t>
      </w:r>
    </w:p>
    <w:p w14:paraId="09B07741" w14:textId="69D0EE84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응표세전네데물</w:t>
      </w:r>
      <w:proofErr w:type="spellEnd"/>
    </w:p>
    <w:p w14:paraId="1FD16586" w14:textId="7BE99AF6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물리</w:t>
      </w:r>
    </w:p>
    <w:p w14:paraId="0C23CF07" w14:textId="77777777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E09242C" w14:textId="77777777" w:rsidR="00092E87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물리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  <w:r w:rsidR="00092E87"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허브,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모뎀,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케이블,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리피터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광케이블 등 </w:t>
      </w:r>
    </w:p>
    <w:p w14:paraId="6400E707" w14:textId="3688ED6C" w:rsidR="00875353" w:rsidRDefault="00875353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실제 물리 신호가 오감</w:t>
      </w:r>
    </w:p>
    <w:p w14:paraId="5A5757C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7DA22659" w14:textId="0B501C3A" w:rsidR="00875353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링크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브릿지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스위치</w:t>
      </w:r>
    </w:p>
    <w:p w14:paraId="082EC999" w14:textId="4BA27943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프레임에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MAC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주소를 부여하고 송/수신에 오류가 없도록 흐름 제어</w:t>
      </w:r>
    </w:p>
    <w:p w14:paraId="1D1EB01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5E21F89" w14:textId="66A21B71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네트워크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라우터</w:t>
      </w:r>
    </w:p>
    <w:p w14:paraId="4B763A03" w14:textId="47ACD8B0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데이터 단위인 패킷을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IP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가 일치하는 곳에 송/수신</w:t>
      </w:r>
    </w:p>
    <w:p w14:paraId="54CEB3CF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3C8F4807" w14:textId="6CBA8152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전송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– </w:t>
      </w:r>
    </w:p>
    <w:p w14:paraId="3B6A3C7A" w14:textId="28F1B4F6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TCP/UCP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프로토콜 진행 계층,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포트를 열고 프로토콜 진행,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세그먼트 전송 활성화</w:t>
      </w:r>
    </w:p>
    <w:p w14:paraId="3E2152A5" w14:textId="77777777" w:rsidR="00092E87" w:rsidRDefault="00092E87" w:rsidP="00875353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5D0FD4B5" w14:textId="6FE68B1B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세션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1A2B066A" w14:textId="726574E6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통신 시스템 사용자간 연결 설정(논리적 연결 담당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) API/SOCKET</w:t>
      </w:r>
    </w:p>
    <w:p w14:paraId="4958CA80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13ADDBC9" w14:textId="7E97084D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표현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AE1DA5E" w14:textId="66D4C379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송/수신 데이터의 암호화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포장,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압축 등을 통해 일관된 인터페이스를 제공</w:t>
      </w:r>
    </w:p>
    <w:p w14:paraId="5D22C8BC" w14:textId="7777777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</w:p>
    <w:p w14:paraId="08D7B890" w14:textId="2DD5A111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응용 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–</w:t>
      </w:r>
    </w:p>
    <w:p w14:paraId="279A2B7F" w14:textId="13176A67" w:rsidR="00092E87" w:rsidRDefault="00092E87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H</w:t>
      </w:r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TTP, SMTP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심플메일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DNS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도메인네임시스템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, FTP</w:t>
      </w:r>
      <w:proofErr w:type="spellStart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>파일트랜스퍼</w:t>
      </w:r>
      <w:proofErr w:type="spellEnd"/>
      <w:r>
        <w:rPr>
          <w:rFonts w:asciiTheme="minorEastAsia" w:hAnsiTheme="minorEastAsia" w:cs="Arial" w:hint="eastAsia"/>
          <w:b/>
          <w:bCs/>
          <w:color w:val="000000" w:themeColor="text1"/>
          <w:sz w:val="22"/>
          <w:szCs w:val="26"/>
          <w:shd w:val="clear" w:color="auto" w:fill="FFFFFF"/>
          <w:lang w:eastAsia="ko-KR"/>
        </w:rPr>
        <w:t xml:space="preserve"> 등 응용 프로그램</w:t>
      </w:r>
    </w:p>
    <w:p w14:paraId="00C3D816" w14:textId="41934044" w:rsidR="00092E87" w:rsidRDefault="00E02C69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t>2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020 3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54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(12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최소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14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이상 맞아야 합격</w:t>
      </w:r>
      <w:r w:rsidR="007A492B"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, 6</w:t>
      </w:r>
      <w:r w:rsidR="007A492B"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개 이하로 틀려야 한다.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)</w:t>
      </w:r>
    </w:p>
    <w:p w14:paraId="4F9D5665" w14:textId="77777777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65291133" w14:textId="02594C0F" w:rsidR="00E02C69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6C78EB3" wp14:editId="4597E4FE">
            <wp:extent cx="4614398" cy="5684922"/>
            <wp:effectExtent l="0" t="0" r="0" b="508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19" cy="57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C8C" w14:textId="06D0E5CD" w:rsidR="007A492B" w:rsidRDefault="007A492B" w:rsidP="00092E87">
      <w:pPr>
        <w:ind w:left="1600" w:hanging="1160"/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170CA964" wp14:editId="7C695DBF">
            <wp:extent cx="2749216" cy="2800996"/>
            <wp:effectExtent l="0" t="0" r="0" b="5715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차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10" cy="28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6A3" w14:textId="21CB41F8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처음부터 끝까지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트루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,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폴스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 값을 다 테스트해보는 게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 xml:space="preserve">분기 </w:t>
      </w: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커버리지다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.</w:t>
      </w:r>
    </w:p>
    <w:p w14:paraId="236975E0" w14:textId="450AEEEC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4F7CB1B2" wp14:editId="64881A5F">
            <wp:extent cx="3856121" cy="1624732"/>
            <wp:effectExtent l="0" t="0" r="508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97" cy="16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A8F9" w14:textId="7BF6A0A6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관계대수,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관계연산 기호,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개념들</w:t>
      </w:r>
    </w:p>
    <w:p w14:paraId="5C515627" w14:textId="50508633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3C3943AB" wp14:editId="1A61792A">
            <wp:extent cx="3882358" cy="17145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52" cy="17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4F8" w14:textId="63A0AA0D" w:rsidR="007A492B" w:rsidRDefault="007A492B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drawing>
          <wp:inline distT="0" distB="0" distL="0" distR="0" wp14:anchorId="25A895C2" wp14:editId="0FF94028">
            <wp:extent cx="4217069" cy="192071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374" cy="19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65BE" w14:textId="7C87ED61" w:rsidR="007A492B" w:rsidRDefault="00734616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proofErr w:type="spellStart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서브넷</w:t>
      </w:r>
      <w:proofErr w:type="spellEnd"/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스케줄링,</w:t>
      </w:r>
      <w:r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color w:val="000000" w:themeColor="text1"/>
          <w:shd w:val="clear" w:color="auto" w:fill="FFFFFF"/>
          <w:lang w:eastAsia="ko-KR"/>
        </w:rPr>
        <w:t>페이지 교체 알고리즘</w:t>
      </w:r>
    </w:p>
    <w:p w14:paraId="724F9EF4" w14:textId="6A83F6F1" w:rsidR="00922F48" w:rsidRDefault="00922F48" w:rsidP="00092E87">
      <w:pPr>
        <w:ind w:left="1600" w:hanging="1160"/>
        <w:rPr>
          <w:rFonts w:asciiTheme="minorEastAsia" w:hAnsiTheme="minorEastAsia" w:cs="Arial"/>
          <w:color w:val="000000" w:themeColor="text1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noProof/>
          <w:color w:val="000000" w:themeColor="text1"/>
          <w:shd w:val="clear" w:color="auto" w:fill="FFFFFF"/>
          <w:lang w:eastAsia="ko-KR"/>
        </w:rPr>
        <w:lastRenderedPageBreak/>
        <w:drawing>
          <wp:inline distT="0" distB="0" distL="0" distR="0" wp14:anchorId="63A57E4C" wp14:editId="613598F5">
            <wp:extent cx="5731510" cy="4608195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4721" w14:textId="44C4A77C" w:rsidR="00922F48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2020 4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회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49.5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-9(</w:t>
      </w:r>
      <w:proofErr w:type="spellStart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db</w:t>
      </w:r>
      <w:proofErr w:type="spellEnd"/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where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없이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, having, group by,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파이썬 출력형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디테일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…)</w:t>
      </w:r>
    </w:p>
    <w:p w14:paraId="6BBD0384" w14:textId="4A1A902B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819952A" wp14:editId="1E4CD978">
            <wp:extent cx="4553953" cy="2170520"/>
            <wp:effectExtent l="0" t="0" r="5715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53" cy="21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3583" w14:textId="657F8F34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69A5A750" wp14:editId="6DD74334">
            <wp:extent cx="3856121" cy="1645238"/>
            <wp:effectExtent l="0" t="0" r="508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36" cy="16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4D6" w14:textId="3656ED88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7E1B73B0" wp14:editId="2EB72C42">
            <wp:extent cx="4208491" cy="3380874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36" cy="34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3FE344F6" wp14:editId="6ED1717A">
            <wp:extent cx="3870003" cy="1768642"/>
            <wp:effectExtent l="0" t="0" r="381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90" cy="177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8623D19" wp14:editId="0503E67E">
            <wp:extent cx="4439653" cy="2152932"/>
            <wp:effectExtent l="0" t="0" r="5715" b="635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28" cy="21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3536" w14:textId="63712CC0" w:rsidR="009737DC" w:rsidRDefault="009737DC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07CEA5EF" wp14:editId="4A7E74E0">
            <wp:extent cx="3485630" cy="3092116"/>
            <wp:effectExtent l="0" t="0" r="0" b="0"/>
            <wp:docPr id="25" name="그림 2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도표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992" cy="31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2E2A" w14:textId="44835013" w:rsidR="009737DC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7CA3C5F6" wp14:editId="167B49FE">
            <wp:extent cx="4638838" cy="5672889"/>
            <wp:effectExtent l="0" t="0" r="0" b="4445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94" cy="56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lastRenderedPageBreak/>
        <w:drawing>
          <wp:inline distT="0" distB="0" distL="0" distR="0" wp14:anchorId="6FCF5ADF" wp14:editId="53021D87">
            <wp:extent cx="3307606" cy="2442410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017" cy="24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FF3" w14:textId="6FE6ECA7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 xml:space="preserve">정보보안의 </w:t>
      </w:r>
      <w: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3</w:t>
      </w:r>
      <w:r>
        <w:rPr>
          <w:rFonts w:asciiTheme="minorEastAsia" w:hAnsiTheme="minorEastAsia" w:cs="Arial" w:hint="eastAsia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  <w:t>요소</w:t>
      </w:r>
    </w:p>
    <w:p w14:paraId="295492E1" w14:textId="5AAD4661" w:rsidR="00505573" w:rsidRDefault="00505573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471EEAD" wp14:editId="130B5AC8">
            <wp:extent cx="5731510" cy="2064385"/>
            <wp:effectExtent l="0" t="0" r="0" b="571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4"/>
          <w:szCs w:val="28"/>
          <w:shd w:val="clear" w:color="auto" w:fill="FFFFFF"/>
          <w:lang w:eastAsia="ko-KR"/>
        </w:rPr>
        <w:drawing>
          <wp:inline distT="0" distB="0" distL="0" distR="0" wp14:anchorId="4C14F1FA" wp14:editId="3BA71765">
            <wp:extent cx="3267206" cy="2875547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45" cy="29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601" w14:textId="77777777" w:rsidR="00DC00E5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4"/>
          <w:szCs w:val="28"/>
          <w:shd w:val="clear" w:color="auto" w:fill="FFFFFF"/>
          <w:lang w:eastAsia="ko-KR"/>
        </w:rPr>
      </w:pPr>
    </w:p>
    <w:p w14:paraId="0D7A26B2" w14:textId="574B2B9E" w:rsidR="00542F01" w:rsidRDefault="00DC00E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2021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년 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1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542F01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54</w:t>
      </w:r>
      <w:r w:rsidR="00542F01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점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(결합도,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응집도 구체적으로</w:t>
      </w:r>
      <w:r w:rsidR="00606FEF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</w:p>
    <w:p w14:paraId="0589D166" w14:textId="4ECFD299" w:rsidR="00606FEF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15CF219C" wp14:editId="6EE8EC2E">
            <wp:extent cx="4525916" cy="2183732"/>
            <wp:effectExtent l="0" t="0" r="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05" cy="22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D29" w14:textId="77777777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p w14:paraId="0CE89D8E" w14:textId="4E196F7E" w:rsidR="00580F1A" w:rsidRDefault="00580F1A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40D701E0" wp14:editId="5B884D21">
            <wp:extent cx="3633537" cy="2042204"/>
            <wp:effectExtent l="0" t="0" r="0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96" cy="20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6F7D" w14:textId="14D980E0" w:rsidR="00580F1A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7731C825" wp14:editId="3B5EDDC1">
            <wp:extent cx="4205037" cy="2256725"/>
            <wp:effectExtent l="0" t="0" r="0" b="444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06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02947D80" wp14:editId="7973D86D">
            <wp:extent cx="4511842" cy="19105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621" cy="19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C22" w14:textId="5C4AF396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lastRenderedPageBreak/>
        <w:drawing>
          <wp:inline distT="0" distB="0" distL="0" distR="0" wp14:anchorId="426FB88E" wp14:editId="67C924B4">
            <wp:extent cx="4066674" cy="1896369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84" cy="19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FCE2" w14:textId="53E9F3AD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1361A76" wp14:editId="6632F852">
            <wp:extent cx="3958389" cy="2959801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43" cy="29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2B0" w14:textId="67CA3298" w:rsidR="00A31915" w:rsidRDefault="00A31915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noProof/>
          <w:color w:val="000000" w:themeColor="text1"/>
          <w:sz w:val="28"/>
          <w:szCs w:val="32"/>
          <w:shd w:val="clear" w:color="auto" w:fill="FFFFFF"/>
          <w:lang w:eastAsia="ko-KR"/>
        </w:rPr>
        <w:drawing>
          <wp:inline distT="0" distB="0" distL="0" distR="0" wp14:anchorId="5303ECD9" wp14:editId="24435B00">
            <wp:extent cx="4000500" cy="2019308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78" cy="20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012D" w14:textId="0EA2182D" w:rsidR="00DC4AD2" w:rsidRDefault="00DC4AD2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021 2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회(화이트박스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, ) </w:t>
      </w:r>
      <w:r w:rsidR="0025394C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-8 54</w:t>
      </w:r>
      <w:r w:rsidR="0025394C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792D3CCB" w14:textId="25D27905" w:rsidR="0025394C" w:rsidRDefault="0025394C" w:rsidP="009737DC">
      <w:pP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2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021 3</w:t>
      </w:r>
      <w: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회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(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디자인 패턴,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비트 연산자,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이중 포인터</w:t>
      </w:r>
      <w:r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)</w:t>
      </w:r>
      <w:r w:rsidR="0084220E">
        <w:rPr>
          <w:rFonts w:asciiTheme="minorEastAsia" w:hAnsiTheme="minorEastAsia" w:cs="Arial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 xml:space="preserve"> -7 58.5</w:t>
      </w:r>
      <w:r w:rsidR="0084220E"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  <w:t>점</w:t>
      </w:r>
    </w:p>
    <w:p w14:paraId="65DD56EA" w14:textId="7204F0A3" w:rsidR="0084220E" w:rsidRPr="0084220E" w:rsidRDefault="0084220E" w:rsidP="009737DC">
      <w:pPr>
        <w:rPr>
          <w:rFonts w:asciiTheme="minorEastAsia" w:hAnsiTheme="minorEastAsia" w:cs="Arial" w:hint="eastAsia"/>
          <w:b/>
          <w:bCs/>
          <w:color w:val="000000" w:themeColor="text1"/>
          <w:sz w:val="28"/>
          <w:szCs w:val="32"/>
          <w:shd w:val="clear" w:color="auto" w:fill="FFFFFF"/>
          <w:lang w:eastAsia="ko-KR"/>
        </w:rPr>
      </w:pPr>
    </w:p>
    <w:sectPr w:rsidR="0084220E" w:rsidRPr="0084220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A5ABE"/>
    <w:multiLevelType w:val="hybridMultilevel"/>
    <w:tmpl w:val="29366B9A"/>
    <w:lvl w:ilvl="0" w:tplc="DFE87F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F805AC"/>
    <w:multiLevelType w:val="hybridMultilevel"/>
    <w:tmpl w:val="E7C4DE06"/>
    <w:lvl w:ilvl="0" w:tplc="6EDEAF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99E3069"/>
    <w:multiLevelType w:val="hybridMultilevel"/>
    <w:tmpl w:val="7428BE88"/>
    <w:lvl w:ilvl="0" w:tplc="1AB04772">
      <w:start w:val="4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426986"/>
    <w:multiLevelType w:val="hybridMultilevel"/>
    <w:tmpl w:val="A5D8D276"/>
    <w:lvl w:ilvl="0" w:tplc="E32CD3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BE400D0"/>
    <w:multiLevelType w:val="hybridMultilevel"/>
    <w:tmpl w:val="CB6A5FD0"/>
    <w:lvl w:ilvl="0" w:tplc="0C0471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926988"/>
    <w:multiLevelType w:val="hybridMultilevel"/>
    <w:tmpl w:val="8F2617EC"/>
    <w:lvl w:ilvl="0" w:tplc="E5907C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3856441">
    <w:abstractNumId w:val="5"/>
  </w:num>
  <w:num w:numId="2" w16cid:durableId="1489663417">
    <w:abstractNumId w:val="2"/>
  </w:num>
  <w:num w:numId="3" w16cid:durableId="1851866666">
    <w:abstractNumId w:val="4"/>
  </w:num>
  <w:num w:numId="4" w16cid:durableId="1111169741">
    <w:abstractNumId w:val="0"/>
  </w:num>
  <w:num w:numId="5" w16cid:durableId="1236434536">
    <w:abstractNumId w:val="1"/>
  </w:num>
  <w:num w:numId="6" w16cid:durableId="363602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5A"/>
    <w:rsid w:val="00053D43"/>
    <w:rsid w:val="00076D9A"/>
    <w:rsid w:val="00092E87"/>
    <w:rsid w:val="00160D3B"/>
    <w:rsid w:val="00247CEC"/>
    <w:rsid w:val="0025394C"/>
    <w:rsid w:val="00295AD2"/>
    <w:rsid w:val="002C28A5"/>
    <w:rsid w:val="002F690D"/>
    <w:rsid w:val="00354AF8"/>
    <w:rsid w:val="00377464"/>
    <w:rsid w:val="00397B07"/>
    <w:rsid w:val="003A452B"/>
    <w:rsid w:val="003D0D5A"/>
    <w:rsid w:val="003E2E21"/>
    <w:rsid w:val="003E3A24"/>
    <w:rsid w:val="003F053A"/>
    <w:rsid w:val="003F560E"/>
    <w:rsid w:val="00505573"/>
    <w:rsid w:val="00542F01"/>
    <w:rsid w:val="00580F1A"/>
    <w:rsid w:val="00581E76"/>
    <w:rsid w:val="00606FEF"/>
    <w:rsid w:val="00633741"/>
    <w:rsid w:val="00643C19"/>
    <w:rsid w:val="00653B0A"/>
    <w:rsid w:val="00734616"/>
    <w:rsid w:val="00756E23"/>
    <w:rsid w:val="007A492B"/>
    <w:rsid w:val="007A5B92"/>
    <w:rsid w:val="007E455E"/>
    <w:rsid w:val="0084220E"/>
    <w:rsid w:val="00875353"/>
    <w:rsid w:val="008B062D"/>
    <w:rsid w:val="00922F48"/>
    <w:rsid w:val="009737DC"/>
    <w:rsid w:val="009A043C"/>
    <w:rsid w:val="00A31915"/>
    <w:rsid w:val="00C44BF0"/>
    <w:rsid w:val="00CE7DBD"/>
    <w:rsid w:val="00DA5DE8"/>
    <w:rsid w:val="00DC00E5"/>
    <w:rsid w:val="00DC4AD2"/>
    <w:rsid w:val="00DF6D45"/>
    <w:rsid w:val="00E02C69"/>
    <w:rsid w:val="00E123B6"/>
    <w:rsid w:val="00E30A73"/>
    <w:rsid w:val="00E93415"/>
    <w:rsid w:val="00F4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96787"/>
  <w15:chartTrackingRefBased/>
  <w15:docId w15:val="{DBEE9444-82F7-004E-82B4-56C1594C2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C44BF0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0D5A"/>
    <w:pPr>
      <w:ind w:leftChars="400" w:left="800"/>
    </w:pPr>
  </w:style>
  <w:style w:type="character" w:customStyle="1" w:styleId="5Char">
    <w:name w:val="제목 5 Char"/>
    <w:basedOn w:val="a0"/>
    <w:link w:val="5"/>
    <w:uiPriority w:val="9"/>
    <w:rsid w:val="00C44BF0"/>
    <w:rPr>
      <w:rFonts w:ascii="Times New Roman" w:eastAsia="Times New Roman" w:hAnsi="Times New Roman" w:cs="Times New Roman"/>
      <w:b/>
      <w:bCs/>
      <w:kern w:val="0"/>
      <w:szCs w:val="20"/>
      <w14:ligatures w14:val="none"/>
    </w:rPr>
  </w:style>
  <w:style w:type="paragraph" w:styleId="a4">
    <w:name w:val="Normal (Web)"/>
    <w:basedOn w:val="a"/>
    <w:uiPriority w:val="99"/>
    <w:semiHidden/>
    <w:unhideWhenUsed/>
    <w:rsid w:val="00643C1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17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26</cp:revision>
  <dcterms:created xsi:type="dcterms:W3CDTF">2023-04-19T12:29:00Z</dcterms:created>
  <dcterms:modified xsi:type="dcterms:W3CDTF">2023-04-21T13:46:00Z</dcterms:modified>
</cp:coreProperties>
</file>