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240" w:lineRule="auto"/>
        <w:rPr>
          <w:rFonts w:ascii="Roboto" w:cs="Roboto" w:eastAsia="Roboto" w:hAnsi="Roboto"/>
          <w:b w:val="1"/>
        </w:rPr>
      </w:pPr>
      <w:bookmarkStart w:colFirst="0" w:colLast="0" w:name="_s1he7jgsod48" w:id="0"/>
      <w:bookmarkEnd w:id="0"/>
      <w:r w:rsidDel="00000000" w:rsidR="00000000" w:rsidRPr="00000000">
        <w:rPr>
          <w:rFonts w:ascii="Roboto" w:cs="Roboto" w:eastAsia="Roboto" w:hAnsi="Roboto"/>
          <w:b w:val="1"/>
          <w:sz w:val="56"/>
          <w:szCs w:val="56"/>
          <w:rtl w:val="0"/>
        </w:rPr>
        <w:t xml:space="preserve">PRD: [Project Name]</w:t>
      </w:r>
      <w:r w:rsidDel="00000000" w:rsidR="00000000" w:rsidRPr="00000000">
        <w:rPr>
          <w:rtl w:val="0"/>
        </w:rPr>
      </w:r>
    </w:p>
    <w:p w:rsidR="00000000" w:rsidDel="00000000" w:rsidP="00000000" w:rsidRDefault="00000000" w:rsidRPr="00000000" w14:paraId="00000002">
      <w:pPr>
        <w:widowControl w:val="0"/>
        <w:rPr>
          <w:rFonts w:ascii="Roboto" w:cs="Roboto" w:eastAsia="Roboto" w:hAnsi="Roboto"/>
          <w:sz w:val="24"/>
          <w:szCs w:val="24"/>
        </w:rPr>
      </w:pPr>
      <w:r w:rsidDel="00000000" w:rsidR="00000000" w:rsidRPr="00000000">
        <w:rPr>
          <w:rFonts w:ascii="Roboto" w:cs="Roboto" w:eastAsia="Roboto" w:hAnsi="Roboto"/>
          <w:b w:val="1"/>
          <w:sz w:val="36"/>
          <w:szCs w:val="36"/>
          <w:rtl w:val="0"/>
        </w:rPr>
        <w:t xml:space="preserve">Summary</w:t>
      </w:r>
      <w:r w:rsidDel="00000000" w:rsidR="00000000" w:rsidRPr="00000000">
        <w:rPr>
          <w:rtl w:val="0"/>
        </w:rPr>
      </w:r>
    </w:p>
    <w:tbl>
      <w:tblPr>
        <w:tblStyle w:val="Table1"/>
        <w:tblW w:w="1074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950"/>
        <w:gridCol w:w="8790"/>
        <w:tblGridChange w:id="0">
          <w:tblGrid>
            <w:gridCol w:w="1950"/>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99.36" w:type="dxa"/>
              <w:left w:w="99.36" w:type="dxa"/>
              <w:bottom w:w="99.36" w:type="dxa"/>
              <w:right w:w="99.36" w:type="dxa"/>
            </w:tcMar>
            <w:vAlign w:val="center"/>
          </w:tcPr>
          <w:p w:rsidR="00000000" w:rsidDel="00000000" w:rsidP="00000000" w:rsidRDefault="00000000" w:rsidRPr="00000000" w14:paraId="00000003">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Link</w:t>
            </w:r>
          </w:p>
        </w:tc>
        <w:tc>
          <w:tcPr>
            <w:tcBorders>
              <w:top w:color="b7b7b7" w:space="0" w:sz="8" w:val="single"/>
              <w:left w:color="ffffff" w:space="0" w:sz="8" w:val="single"/>
              <w:bottom w:color="b7b7b7" w:space="0" w:sz="8" w:val="single"/>
              <w:right w:color="b7b7b7" w:space="0" w:sz="8" w:val="single"/>
            </w:tcBorders>
            <w:shd w:fill="auto" w:val="clear"/>
            <w:tcMar>
              <w:top w:w="99.36" w:type="dxa"/>
              <w:left w:w="99.36" w:type="dxa"/>
              <w:bottom w:w="99.36" w:type="dxa"/>
              <w:right w:w="99.36" w:type="dxa"/>
            </w:tcMar>
            <w:vAlign w:val="center"/>
          </w:tcPr>
          <w:p w:rsidR="00000000" w:rsidDel="00000000" w:rsidP="00000000" w:rsidRDefault="00000000" w:rsidRPr="00000000" w14:paraId="00000004">
            <w:pPr>
              <w:spacing w:line="300" w:lineRule="auto"/>
              <w:rPr>
                <w:rFonts w:ascii="Roboto" w:cs="Roboto" w:eastAsia="Roboto" w:hAnsi="Roboto"/>
              </w:rPr>
            </w:pPr>
            <w:r w:rsidDel="00000000" w:rsidR="00000000" w:rsidRPr="00000000">
              <w:rPr>
                <w:rFonts w:ascii="Roboto" w:cs="Roboto" w:eastAsia="Roboto" w:hAnsi="Roboto"/>
                <w:rtl w:val="0"/>
              </w:rPr>
              <w:t xml:space="preserve">go/[link-prd]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99.36" w:type="dxa"/>
              <w:left w:w="99.36" w:type="dxa"/>
              <w:bottom w:w="99.36" w:type="dxa"/>
              <w:right w:w="99.36" w:type="dxa"/>
            </w:tcMar>
            <w:vAlign w:val="center"/>
          </w:tcPr>
          <w:p w:rsidR="00000000" w:rsidDel="00000000" w:rsidP="00000000" w:rsidRDefault="00000000" w:rsidRPr="00000000" w14:paraId="00000005">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Last Update</w:t>
            </w:r>
          </w:p>
        </w:tc>
        <w:tc>
          <w:tcPr>
            <w:tcBorders>
              <w:top w:color="b7b7b7" w:space="0" w:sz="8" w:val="single"/>
              <w:left w:color="ffffff" w:space="0" w:sz="8" w:val="single"/>
              <w:bottom w:color="b7b7b7" w:space="0" w:sz="8" w:val="single"/>
              <w:right w:color="b7b7b7" w:space="0" w:sz="8" w:val="single"/>
            </w:tcBorders>
            <w:shd w:fill="auto" w:val="clear"/>
            <w:tcMar>
              <w:top w:w="99.36" w:type="dxa"/>
              <w:left w:w="99.36" w:type="dxa"/>
              <w:bottom w:w="99.36" w:type="dxa"/>
              <w:right w:w="99.36" w:type="dxa"/>
            </w:tcMar>
            <w:vAlign w:val="center"/>
          </w:tcPr>
          <w:p w:rsidR="00000000" w:rsidDel="00000000" w:rsidP="00000000" w:rsidRDefault="00000000" w:rsidRPr="00000000" w14:paraId="0000000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yyyy-mm-dd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99.36" w:type="dxa"/>
              <w:left w:w="99.36" w:type="dxa"/>
              <w:bottom w:w="99.36" w:type="dxa"/>
              <w:right w:w="99.36" w:type="dxa"/>
            </w:tcMar>
            <w:vAlign w:val="center"/>
          </w:tcPr>
          <w:p w:rsidR="00000000" w:rsidDel="00000000" w:rsidP="00000000" w:rsidRDefault="00000000" w:rsidRPr="00000000" w14:paraId="00000007">
            <w:pPr>
              <w:widowControl w:val="0"/>
              <w:spacing w:line="240" w:lineRule="auto"/>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Status</w:t>
            </w:r>
          </w:p>
        </w:tc>
        <w:tc>
          <w:tcPr>
            <w:tcBorders>
              <w:top w:color="b7b7b7" w:space="0" w:sz="8" w:val="single"/>
              <w:left w:color="ffffff" w:space="0" w:sz="8" w:val="single"/>
              <w:bottom w:color="b7b7b7" w:space="0" w:sz="8" w:val="single"/>
              <w:right w:color="b7b7b7" w:space="0" w:sz="8" w:val="single"/>
            </w:tcBorders>
            <w:shd w:fill="auto" w:val="clear"/>
            <w:tcMar>
              <w:top w:w="99.36" w:type="dxa"/>
              <w:left w:w="99.36" w:type="dxa"/>
              <w:bottom w:w="99.36" w:type="dxa"/>
              <w:right w:w="99.36" w:type="dxa"/>
            </w:tcMar>
            <w:vAlign w:val="center"/>
          </w:tcPr>
          <w:p w:rsidR="00000000" w:rsidDel="00000000" w:rsidP="00000000" w:rsidRDefault="00000000" w:rsidRPr="00000000" w14:paraId="0000000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DRAFT / REVIEWED / LOCKED / IN DEVELOPMENT / LAUNCHED</w:t>
            </w:r>
          </w:p>
        </w:tc>
      </w:tr>
    </w:tbl>
    <w:p w:rsidR="00000000" w:rsidDel="00000000" w:rsidP="00000000" w:rsidRDefault="00000000" w:rsidRPr="00000000" w14:paraId="00000009">
      <w:pPr>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keepNext w:val="1"/>
        <w:keepLines w:val="1"/>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Owners</w:t>
      </w:r>
    </w:p>
    <w:tbl>
      <w:tblPr>
        <w:tblStyle w:val="Table2"/>
        <w:tblW w:w="1080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2160"/>
        <w:gridCol w:w="2160"/>
        <w:gridCol w:w="2160"/>
        <w:gridCol w:w="2160"/>
        <w:gridCol w:w="2160"/>
        <w:tblGridChange w:id="0">
          <w:tblGrid>
            <w:gridCol w:w="2160"/>
            <w:gridCol w:w="2160"/>
            <w:gridCol w:w="2160"/>
            <w:gridCol w:w="2160"/>
            <w:gridCol w:w="21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0C">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PM</w:t>
            </w:r>
          </w:p>
        </w:tc>
        <w:tc>
          <w:tcPr>
            <w:tcBorders>
              <w:top w:color="ffffff" w:space="0" w:sz="8" w:val="single"/>
              <w:left w:color="ffffff" w:space="0" w:sz="8" w:val="single"/>
              <w:bottom w:color="ffffff" w:space="0" w:sz="8" w:val="single"/>
              <w:right w:color="ffffff" w:space="0" w:sz="8" w:val="single"/>
            </w:tcBorders>
            <w:shd w:fill="1652f0"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0D">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ENG</w:t>
            </w:r>
          </w:p>
        </w:tc>
        <w:tc>
          <w:tcPr>
            <w:tcBorders>
              <w:top w:color="ffffff" w:space="0" w:sz="8" w:val="single"/>
              <w:left w:color="ffffff" w:space="0" w:sz="8" w:val="single"/>
              <w:bottom w:color="ffffff" w:space="0" w:sz="8" w:val="single"/>
              <w:right w:color="ffffff" w:space="0" w:sz="8" w:val="single"/>
            </w:tcBorders>
            <w:shd w:fill="1652f0"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0E">
            <w:pPr>
              <w:widowControl w:val="0"/>
              <w:spacing w:line="240" w:lineRule="auto"/>
              <w:jc w:val="center"/>
              <w:rPr>
                <w:rFonts w:ascii="Roboto" w:cs="Roboto" w:eastAsia="Roboto" w:hAnsi="Roboto"/>
                <w:b w:val="1"/>
                <w:color w:val="ffffff"/>
              </w:rPr>
            </w:pPr>
            <w:hyperlink r:id="rId6">
              <w:r w:rsidDel="00000000" w:rsidR="00000000" w:rsidRPr="00000000">
                <w:rPr>
                  <w:rFonts w:ascii="Roboto" w:cs="Roboto" w:eastAsia="Roboto" w:hAnsi="Roboto"/>
                  <w:b w:val="1"/>
                  <w:color w:val="ffffff"/>
                  <w:u w:val="single"/>
                  <w:rtl w:val="0"/>
                </w:rPr>
                <w:t xml:space="preserve">Tech DRI*</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1652f0"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0F">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UX</w:t>
            </w:r>
          </w:p>
        </w:tc>
        <w:tc>
          <w:tcPr>
            <w:tcBorders>
              <w:top w:color="ffffff" w:space="0" w:sz="8" w:val="single"/>
              <w:left w:color="ffffff" w:space="0" w:sz="8" w:val="single"/>
              <w:bottom w:color="ffffff" w:space="0" w:sz="8" w:val="single"/>
              <w:right w:color="ffffff" w:space="0" w:sz="8" w:val="single"/>
            </w:tcBorders>
            <w:shd w:fill="1652f0"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0">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PgM</w:t>
            </w:r>
          </w:p>
        </w:tc>
      </w:tr>
      <w:tr>
        <w:trPr>
          <w:cantSplit w:val="0"/>
          <w:tblHeader w:val="0"/>
        </w:trPr>
        <w:tc>
          <w:tcPr>
            <w:tcBorders>
              <w:top w:color="ffffff" w:space="0" w:sz="8" w:val="single"/>
              <w:left w:color="b7b7b7" w:space="0" w:sz="8" w:val="single"/>
              <w:bottom w:color="b7b7b7" w:space="0" w:sz="8" w:val="single"/>
              <w:right w:color="b7b7b7"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1">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c>
          <w:tcPr>
            <w:tcBorders>
              <w:top w:color="ffffff" w:space="0" w:sz="8" w:val="single"/>
              <w:left w:color="b7b7b7" w:space="0" w:sz="8" w:val="single"/>
              <w:bottom w:color="b7b7b7" w:space="0" w:sz="8" w:val="single"/>
              <w:right w:color="b7b7b7"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2">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c>
          <w:tcPr>
            <w:tcBorders>
              <w:top w:color="ffffff" w:space="0" w:sz="8" w:val="single"/>
              <w:left w:color="b7b7b7" w:space="0" w:sz="8" w:val="single"/>
              <w:bottom w:color="b7b7b7" w:space="0" w:sz="8" w:val="single"/>
              <w:right w:color="b7b7b7"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3">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c>
          <w:tcPr>
            <w:tcBorders>
              <w:top w:color="ffffff" w:space="0" w:sz="8" w:val="single"/>
              <w:left w:color="b7b7b7" w:space="0" w:sz="8" w:val="single"/>
              <w:bottom w:color="b7b7b7" w:space="0" w:sz="8" w:val="single"/>
              <w:right w:color="b7b7b7"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4">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c>
          <w:tcPr>
            <w:tcBorders>
              <w:top w:color="ffffff" w:space="0" w:sz="8" w:val="single"/>
              <w:left w:color="b7b7b7" w:space="0" w:sz="8" w:val="single"/>
              <w:bottom w:color="b7b7b7" w:space="0" w:sz="8" w:val="single"/>
              <w:right w:color="b7b7b7" w:space="0" w:sz="8" w:val="single"/>
            </w:tcBorders>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1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Name</w:t>
            </w:r>
          </w:p>
        </w:tc>
      </w:tr>
    </w:tbl>
    <w:p w:rsidR="00000000" w:rsidDel="00000000" w:rsidP="00000000" w:rsidRDefault="00000000" w:rsidRPr="00000000" w14:paraId="00000016">
      <w:pPr>
        <w:widowControl w:val="0"/>
        <w:spacing w:line="300"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 Tech DRI is typically an IC who is dedicated majority time to this project, and  takes end-to-end technical ownership. For small projects ENG and Tech DRI could be the same person. For large / cross-team projects, ENG is typically an EM. </w:t>
      </w:r>
    </w:p>
    <w:p w:rsidR="00000000" w:rsidDel="00000000" w:rsidP="00000000" w:rsidRDefault="00000000" w:rsidRPr="00000000" w14:paraId="00000017">
      <w:pPr>
        <w:keepNext w:val="1"/>
        <w:keepLines w:val="1"/>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8">
      <w:pPr>
        <w:widowControl w:val="0"/>
        <w:spacing w:line="300" w:lineRule="auto"/>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19">
      <w:pPr>
        <w:widowControl w:val="0"/>
        <w:spacing w:line="30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widowControl w:val="0"/>
        <w:spacing w:line="30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spacing w:before="80" w:line="240" w:lineRule="auto"/>
            <w:rPr>
              <w:rFonts w:ascii="Roboto" w:cs="Roboto" w:eastAsia="Roboto" w:hAnsi="Roboto"/>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9xk5011j81to">
            <w:r w:rsidDel="00000000" w:rsidR="00000000" w:rsidRPr="00000000">
              <w:rPr>
                <w:rFonts w:ascii="Roboto" w:cs="Roboto" w:eastAsia="Roboto" w:hAnsi="Roboto"/>
                <w:color w:val="1155cc"/>
                <w:u w:val="single"/>
                <w:rtl w:val="0"/>
              </w:rPr>
              <w:t xml:space="preserve">1. Overview</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Roboto" w:cs="Roboto" w:eastAsia="Roboto" w:hAnsi="Roboto"/>
              <w:color w:val="1155cc"/>
              <w:u w:val="single"/>
            </w:rPr>
          </w:pPr>
          <w:hyperlink w:anchor="_2u0p8mggfkld">
            <w:r w:rsidDel="00000000" w:rsidR="00000000" w:rsidRPr="00000000">
              <w:rPr>
                <w:rFonts w:ascii="Roboto" w:cs="Roboto" w:eastAsia="Roboto" w:hAnsi="Roboto"/>
                <w:color w:val="1155cc"/>
                <w:u w:val="single"/>
                <w:rtl w:val="0"/>
              </w:rPr>
              <w:t xml:space="preserve">Timeline</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Roboto" w:cs="Roboto" w:eastAsia="Roboto" w:hAnsi="Roboto"/>
              <w:color w:val="1155cc"/>
              <w:u w:val="single"/>
            </w:rPr>
          </w:pPr>
          <w:hyperlink w:anchor="_z6b6d6115oy">
            <w:r w:rsidDel="00000000" w:rsidR="00000000" w:rsidRPr="00000000">
              <w:rPr>
                <w:rFonts w:ascii="Roboto" w:cs="Roboto" w:eastAsia="Roboto" w:hAnsi="Roboto"/>
                <w:color w:val="1155cc"/>
                <w:u w:val="single"/>
                <w:rtl w:val="0"/>
              </w:rPr>
              <w:t xml:space="preserve">Press Release</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Roboto" w:cs="Roboto" w:eastAsia="Roboto" w:hAnsi="Roboto"/>
              <w:color w:val="1155cc"/>
              <w:u w:val="single"/>
            </w:rPr>
          </w:pPr>
          <w:hyperlink w:anchor="_bstp9jlnwyxj">
            <w:r w:rsidDel="00000000" w:rsidR="00000000" w:rsidRPr="00000000">
              <w:rPr>
                <w:rFonts w:ascii="Roboto" w:cs="Roboto" w:eastAsia="Roboto" w:hAnsi="Roboto"/>
                <w:color w:val="1155cc"/>
                <w:u w:val="single"/>
                <w:rtl w:val="0"/>
              </w:rPr>
              <w:t xml:space="preserve">Opportunity</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Roboto" w:cs="Roboto" w:eastAsia="Roboto" w:hAnsi="Roboto"/>
              <w:color w:val="1155cc"/>
              <w:u w:val="single"/>
            </w:rPr>
          </w:pPr>
          <w:hyperlink w:anchor="_398kg0d8dsrl">
            <w:r w:rsidDel="00000000" w:rsidR="00000000" w:rsidRPr="00000000">
              <w:rPr>
                <w:rFonts w:ascii="Roboto" w:cs="Roboto" w:eastAsia="Roboto" w:hAnsi="Roboto"/>
                <w:color w:val="1155cc"/>
                <w:u w:val="single"/>
                <w:rtl w:val="0"/>
              </w:rPr>
              <w:t xml:space="preserve">Expected Impact</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Roboto" w:cs="Roboto" w:eastAsia="Roboto" w:hAnsi="Roboto"/>
              <w:color w:val="1155cc"/>
              <w:u w:val="single"/>
            </w:rPr>
          </w:pPr>
          <w:hyperlink w:anchor="_gnqjqmfsbvc3">
            <w:r w:rsidDel="00000000" w:rsidR="00000000" w:rsidRPr="00000000">
              <w:rPr>
                <w:rFonts w:ascii="Roboto" w:cs="Roboto" w:eastAsia="Roboto" w:hAnsi="Roboto"/>
                <w:color w:val="1155cc"/>
                <w:u w:val="single"/>
                <w:rtl w:val="0"/>
              </w:rPr>
              <w:t xml:space="preserve">Success Metrics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Roboto" w:cs="Roboto" w:eastAsia="Roboto" w:hAnsi="Roboto"/>
              <w:color w:val="1155cc"/>
              <w:u w:val="single"/>
            </w:rPr>
          </w:pPr>
          <w:hyperlink w:anchor="_xgioiugqpqg2">
            <w:r w:rsidDel="00000000" w:rsidR="00000000" w:rsidRPr="00000000">
              <w:rPr>
                <w:rFonts w:ascii="Roboto" w:cs="Roboto" w:eastAsia="Roboto" w:hAnsi="Roboto"/>
                <w:color w:val="1155cc"/>
                <w:u w:val="single"/>
                <w:rtl w:val="0"/>
              </w:rPr>
              <w:t xml:space="preserve">Metrics &amp; Logging</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Roboto" w:cs="Roboto" w:eastAsia="Roboto" w:hAnsi="Roboto"/>
              <w:color w:val="1155cc"/>
              <w:u w:val="single"/>
            </w:rPr>
          </w:pPr>
          <w:hyperlink w:anchor="_gvwzr8jszt">
            <w:r w:rsidDel="00000000" w:rsidR="00000000" w:rsidRPr="00000000">
              <w:rPr>
                <w:rFonts w:ascii="Roboto" w:cs="Roboto" w:eastAsia="Roboto" w:hAnsi="Roboto"/>
                <w:color w:val="1155cc"/>
                <w:u w:val="single"/>
                <w:rtl w:val="0"/>
              </w:rPr>
              <w:t xml:space="preserve">Potential Concerns</w:t>
            </w:r>
          </w:hyperlink>
          <w:r w:rsidDel="00000000" w:rsidR="00000000" w:rsidRPr="00000000">
            <w:rPr>
              <w:rtl w:val="0"/>
            </w:rPr>
          </w:r>
        </w:p>
        <w:p w:rsidR="00000000" w:rsidDel="00000000" w:rsidP="00000000" w:rsidRDefault="00000000" w:rsidRPr="00000000" w14:paraId="00000023">
          <w:pPr>
            <w:widowControl w:val="0"/>
            <w:spacing w:before="200" w:line="240" w:lineRule="auto"/>
            <w:rPr>
              <w:rFonts w:ascii="Roboto" w:cs="Roboto" w:eastAsia="Roboto" w:hAnsi="Roboto"/>
              <w:color w:val="1155cc"/>
              <w:u w:val="single"/>
            </w:rPr>
          </w:pPr>
          <w:hyperlink w:anchor="_w8balujgpllh">
            <w:r w:rsidDel="00000000" w:rsidR="00000000" w:rsidRPr="00000000">
              <w:rPr>
                <w:rFonts w:ascii="Roboto" w:cs="Roboto" w:eastAsia="Roboto" w:hAnsi="Roboto"/>
                <w:color w:val="1155cc"/>
                <w:u w:val="single"/>
                <w:rtl w:val="0"/>
              </w:rPr>
              <w:t xml:space="preserve">2. Proposal Details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Roboto" w:cs="Roboto" w:eastAsia="Roboto" w:hAnsi="Roboto"/>
              <w:color w:val="1155cc"/>
              <w:u w:val="single"/>
            </w:rPr>
          </w:pPr>
          <w:hyperlink w:anchor="_n34f4smyu9q2">
            <w:r w:rsidDel="00000000" w:rsidR="00000000" w:rsidRPr="00000000">
              <w:rPr>
                <w:rFonts w:ascii="Roboto" w:cs="Roboto" w:eastAsia="Roboto" w:hAnsi="Roboto"/>
                <w:color w:val="1155cc"/>
                <w:u w:val="single"/>
                <w:rtl w:val="0"/>
              </w:rPr>
              <w:t xml:space="preserve">[Use Case #1]</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Roboto" w:cs="Roboto" w:eastAsia="Roboto" w:hAnsi="Roboto"/>
              <w:color w:val="1155cc"/>
              <w:u w:val="single"/>
            </w:rPr>
          </w:pPr>
          <w:hyperlink w:anchor="_eehzqyxcz8jr">
            <w:r w:rsidDel="00000000" w:rsidR="00000000" w:rsidRPr="00000000">
              <w:rPr>
                <w:rFonts w:ascii="Roboto" w:cs="Roboto" w:eastAsia="Roboto" w:hAnsi="Roboto"/>
                <w:color w:val="1155cc"/>
                <w:u w:val="single"/>
                <w:rtl w:val="0"/>
              </w:rPr>
              <w:t xml:space="preserve">[Use Case #2...n]</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Roboto" w:cs="Roboto" w:eastAsia="Roboto" w:hAnsi="Roboto"/>
              <w:color w:val="1155cc"/>
              <w:u w:val="single"/>
            </w:rPr>
          </w:pPr>
          <w:hyperlink w:anchor="_eifgro3v6ga">
            <w:r w:rsidDel="00000000" w:rsidR="00000000" w:rsidRPr="00000000">
              <w:rPr>
                <w:rFonts w:ascii="Roboto" w:cs="Roboto" w:eastAsia="Roboto" w:hAnsi="Roboto"/>
                <w:color w:val="1155cc"/>
                <w:u w:val="single"/>
                <w:rtl w:val="0"/>
              </w:rPr>
              <w:t xml:space="preserve">UI Wireframes/Mocks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Roboto" w:cs="Roboto" w:eastAsia="Roboto" w:hAnsi="Roboto"/>
              <w:color w:val="1155cc"/>
              <w:u w:val="single"/>
            </w:rPr>
          </w:pPr>
          <w:hyperlink w:anchor="_pku0y1h84rq4">
            <w:r w:rsidDel="00000000" w:rsidR="00000000" w:rsidRPr="00000000">
              <w:rPr>
                <w:rFonts w:ascii="Roboto" w:cs="Roboto" w:eastAsia="Roboto" w:hAnsi="Roboto"/>
                <w:color w:val="1155cc"/>
                <w:u w:val="single"/>
                <w:rtl w:val="0"/>
              </w:rPr>
              <w:t xml:space="preserve">Launch Considerations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Roboto" w:cs="Roboto" w:eastAsia="Roboto" w:hAnsi="Roboto"/>
              <w:color w:val="1155cc"/>
              <w:u w:val="single"/>
            </w:rPr>
          </w:pPr>
          <w:hyperlink w:anchor="_s34aq8gmnwms">
            <w:r w:rsidDel="00000000" w:rsidR="00000000" w:rsidRPr="00000000">
              <w:rPr>
                <w:rFonts w:ascii="Roboto" w:cs="Roboto" w:eastAsia="Roboto" w:hAnsi="Roboto"/>
                <w:color w:val="1155cc"/>
                <w:u w:val="single"/>
                <w:rtl w:val="0"/>
              </w:rPr>
              <w:t xml:space="preserve">Go To Market Plan</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Roboto" w:cs="Roboto" w:eastAsia="Roboto" w:hAnsi="Roboto"/>
              <w:color w:val="1155cc"/>
              <w:u w:val="single"/>
            </w:rPr>
          </w:pPr>
          <w:hyperlink w:anchor="_m0uq9pu1q8lg">
            <w:r w:rsidDel="00000000" w:rsidR="00000000" w:rsidRPr="00000000">
              <w:rPr>
                <w:rFonts w:ascii="Roboto" w:cs="Roboto" w:eastAsia="Roboto" w:hAnsi="Roboto"/>
                <w:color w:val="1155cc"/>
                <w:u w:val="single"/>
                <w:rtl w:val="0"/>
              </w:rPr>
              <w:t xml:space="preserve">Risks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Roboto" w:cs="Roboto" w:eastAsia="Roboto" w:hAnsi="Roboto"/>
              <w:color w:val="1155cc"/>
              <w:u w:val="single"/>
            </w:rPr>
          </w:pPr>
          <w:hyperlink w:anchor="_ujjdmsnzamjh">
            <w:r w:rsidDel="00000000" w:rsidR="00000000" w:rsidRPr="00000000">
              <w:rPr>
                <w:rFonts w:ascii="Roboto" w:cs="Roboto" w:eastAsia="Roboto" w:hAnsi="Roboto"/>
                <w:color w:val="1155cc"/>
                <w:u w:val="single"/>
                <w:rtl w:val="0"/>
              </w:rPr>
              <w:t xml:space="preserve">Open Questions</w:t>
            </w:r>
          </w:hyperlink>
          <w:r w:rsidDel="00000000" w:rsidR="00000000" w:rsidRPr="00000000">
            <w:rPr>
              <w:rtl w:val="0"/>
            </w:rPr>
          </w:r>
        </w:p>
        <w:p w:rsidR="00000000" w:rsidDel="00000000" w:rsidP="00000000" w:rsidRDefault="00000000" w:rsidRPr="00000000" w14:paraId="0000002B">
          <w:pPr>
            <w:widowControl w:val="0"/>
            <w:spacing w:before="200" w:line="240" w:lineRule="auto"/>
            <w:rPr>
              <w:rFonts w:ascii="Roboto" w:cs="Roboto" w:eastAsia="Roboto" w:hAnsi="Roboto"/>
              <w:color w:val="1155cc"/>
              <w:u w:val="single"/>
            </w:rPr>
          </w:pPr>
          <w:hyperlink w:anchor="_xvwzc52wjw9r">
            <w:r w:rsidDel="00000000" w:rsidR="00000000" w:rsidRPr="00000000">
              <w:rPr>
                <w:rFonts w:ascii="Roboto" w:cs="Roboto" w:eastAsia="Roboto" w:hAnsi="Roboto"/>
                <w:color w:val="1155cc"/>
                <w:u w:val="single"/>
                <w:rtl w:val="0"/>
              </w:rPr>
              <w:t xml:space="preserve">3. Cross Team Sign Off</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Roboto" w:cs="Roboto" w:eastAsia="Roboto" w:hAnsi="Roboto"/>
              <w:color w:val="1155cc"/>
              <w:u w:val="single"/>
            </w:rPr>
          </w:pPr>
          <w:hyperlink w:anchor="_aucbly2xmkah">
            <w:r w:rsidDel="00000000" w:rsidR="00000000" w:rsidRPr="00000000">
              <w:rPr>
                <w:rFonts w:ascii="Roboto" w:cs="Roboto" w:eastAsia="Roboto" w:hAnsi="Roboto"/>
                <w:color w:val="1155cc"/>
                <w:u w:val="single"/>
                <w:rtl w:val="0"/>
              </w:rPr>
              <w:t xml:space="preserve">Change Log</w:t>
            </w:r>
          </w:hyperlink>
          <w:r w:rsidDel="00000000" w:rsidR="00000000" w:rsidRPr="00000000">
            <w:rPr>
              <w:rtl w:val="0"/>
            </w:rPr>
          </w:r>
        </w:p>
        <w:p w:rsidR="00000000" w:rsidDel="00000000" w:rsidP="00000000" w:rsidRDefault="00000000" w:rsidRPr="00000000" w14:paraId="0000002D">
          <w:pPr>
            <w:widowControl w:val="0"/>
            <w:spacing w:before="200" w:line="240" w:lineRule="auto"/>
            <w:rPr>
              <w:rFonts w:ascii="Roboto" w:cs="Roboto" w:eastAsia="Roboto" w:hAnsi="Roboto"/>
              <w:color w:val="1155cc"/>
              <w:u w:val="single"/>
            </w:rPr>
          </w:pPr>
          <w:hyperlink w:anchor="_tl1r68pic6ki">
            <w:r w:rsidDel="00000000" w:rsidR="00000000" w:rsidRPr="00000000">
              <w:rPr>
                <w:rFonts w:ascii="Roboto" w:cs="Roboto" w:eastAsia="Roboto" w:hAnsi="Roboto"/>
                <w:color w:val="1155cc"/>
                <w:u w:val="single"/>
                <w:rtl w:val="0"/>
              </w:rPr>
              <w:t xml:space="preserve">4. References</w:t>
            </w:r>
          </w:hyperlink>
          <w:r w:rsidDel="00000000" w:rsidR="00000000" w:rsidRPr="00000000">
            <w:rPr>
              <w:rtl w:val="0"/>
            </w:rPr>
          </w:r>
        </w:p>
        <w:p w:rsidR="00000000" w:rsidDel="00000000" w:rsidP="00000000" w:rsidRDefault="00000000" w:rsidRPr="00000000" w14:paraId="0000002E">
          <w:pPr>
            <w:widowControl w:val="0"/>
            <w:spacing w:before="200" w:line="240" w:lineRule="auto"/>
            <w:rPr>
              <w:rFonts w:ascii="Roboto" w:cs="Roboto" w:eastAsia="Roboto" w:hAnsi="Roboto"/>
              <w:color w:val="1155cc"/>
              <w:u w:val="single"/>
            </w:rPr>
          </w:pPr>
          <w:hyperlink w:anchor="_l0oeqz1j1zq6">
            <w:r w:rsidDel="00000000" w:rsidR="00000000" w:rsidRPr="00000000">
              <w:rPr>
                <w:rFonts w:ascii="Roboto" w:cs="Roboto" w:eastAsia="Roboto" w:hAnsi="Roboto"/>
                <w:color w:val="1155cc"/>
                <w:u w:val="single"/>
                <w:rtl w:val="0"/>
              </w:rPr>
              <w:t xml:space="preserve">5. Appendix</w:t>
            </w:r>
          </w:hyperlink>
          <w:r w:rsidDel="00000000" w:rsidR="00000000" w:rsidRPr="00000000">
            <w:rPr>
              <w:rtl w:val="0"/>
            </w:rPr>
          </w:r>
        </w:p>
        <w:p w:rsidR="00000000" w:rsidDel="00000000" w:rsidP="00000000" w:rsidRDefault="00000000" w:rsidRPr="00000000" w14:paraId="0000002F">
          <w:pPr>
            <w:widowControl w:val="0"/>
            <w:spacing w:after="80" w:before="60" w:line="240" w:lineRule="auto"/>
            <w:ind w:left="360" w:firstLine="0"/>
            <w:rPr>
              <w:rFonts w:ascii="Roboto" w:cs="Roboto" w:eastAsia="Roboto" w:hAnsi="Roboto"/>
              <w:color w:val="1155cc"/>
              <w:u w:val="single"/>
            </w:rPr>
          </w:pPr>
          <w:hyperlink w:anchor="_12tz10c2q3av">
            <w:r w:rsidDel="00000000" w:rsidR="00000000" w:rsidRPr="00000000">
              <w:rPr>
                <w:rFonts w:ascii="Roboto" w:cs="Roboto" w:eastAsia="Roboto" w:hAnsi="Roboto"/>
                <w:color w:val="1155cc"/>
                <w:u w:val="single"/>
                <w:rtl w:val="0"/>
              </w:rPr>
              <w:t xml:space="preserve">Menu of Options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widowControl w:val="0"/>
        <w:spacing w:line="300"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spacing w:line="300" w:lineRule="auto"/>
        <w:rPr>
          <w:rFonts w:ascii="Roboto" w:cs="Roboto" w:eastAsia="Roboto" w:hAnsi="Roboto"/>
        </w:rPr>
      </w:pPr>
      <w:r w:rsidDel="00000000" w:rsidR="00000000" w:rsidRPr="00000000">
        <w:rPr>
          <w:rtl w:val="0"/>
        </w:rPr>
      </w:r>
    </w:p>
    <w:tbl>
      <w:tblPr>
        <w:tblStyle w:val="Table3"/>
        <w:tblW w:w="1152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20"/>
        <w:tblGridChange w:id="0">
          <w:tblGrid>
            <w:gridCol w:w="11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pStyle w:val="Heading1"/>
              <w:keepNext w:val="0"/>
              <w:keepLines w:val="0"/>
              <w:widowControl w:val="0"/>
              <w:spacing w:after="0" w:before="0" w:line="240" w:lineRule="auto"/>
              <w:ind w:left="630" w:firstLine="0"/>
              <w:rPr>
                <w:rFonts w:ascii="Roboto" w:cs="Roboto" w:eastAsia="Roboto" w:hAnsi="Roboto"/>
                <w:b w:val="1"/>
                <w:sz w:val="48"/>
                <w:szCs w:val="48"/>
              </w:rPr>
            </w:pPr>
            <w:bookmarkStart w:colFirst="0" w:colLast="0" w:name="_9xk5011j81to" w:id="1"/>
            <w:bookmarkEnd w:id="1"/>
            <w:r w:rsidDel="00000000" w:rsidR="00000000" w:rsidRPr="00000000">
              <w:rPr>
                <w:rFonts w:ascii="Roboto" w:cs="Roboto" w:eastAsia="Roboto" w:hAnsi="Roboto"/>
                <w:b w:val="1"/>
                <w:sz w:val="48"/>
                <w:szCs w:val="48"/>
                <w:rtl w:val="0"/>
              </w:rPr>
              <w:t xml:space="preserve">1. Overview</w:t>
            </w:r>
          </w:p>
        </w:tc>
      </w:tr>
    </w:tbl>
    <w:p w:rsidR="00000000" w:rsidDel="00000000" w:rsidP="00000000" w:rsidRDefault="00000000" w:rsidRPr="00000000" w14:paraId="00000033">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2"/>
        <w:spacing w:after="0" w:before="0" w:lineRule="auto"/>
        <w:rPr>
          <w:rFonts w:ascii="Roboto" w:cs="Roboto" w:eastAsia="Roboto" w:hAnsi="Roboto"/>
          <w:b w:val="1"/>
          <w:sz w:val="40"/>
          <w:szCs w:val="40"/>
        </w:rPr>
      </w:pPr>
      <w:bookmarkStart w:colFirst="0" w:colLast="0" w:name="_2u0p8mggfkld" w:id="2"/>
      <w:bookmarkEnd w:id="2"/>
      <w:r w:rsidDel="00000000" w:rsidR="00000000" w:rsidRPr="00000000">
        <w:rPr>
          <w:rFonts w:ascii="Roboto" w:cs="Roboto" w:eastAsia="Roboto" w:hAnsi="Roboto"/>
          <w:b w:val="1"/>
          <w:sz w:val="36"/>
          <w:szCs w:val="36"/>
          <w:rtl w:val="0"/>
        </w:rPr>
        <w:t xml:space="preserve">Timeline</w:t>
      </w:r>
      <w:r w:rsidDel="00000000" w:rsidR="00000000" w:rsidRPr="00000000">
        <w:rPr>
          <w:rtl w:val="0"/>
        </w:rPr>
      </w:r>
    </w:p>
    <w:p w:rsidR="00000000" w:rsidDel="00000000" w:rsidP="00000000" w:rsidRDefault="00000000" w:rsidRPr="00000000" w14:paraId="00000035">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When does it ship and what are the milestones? Make sure the 1% &amp; 100% tie to the PLC.</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0"/>
        <w:gridCol w:w="1660"/>
        <w:gridCol w:w="7540"/>
        <w:tblGridChange w:id="0">
          <w:tblGrid>
            <w:gridCol w:w="1600"/>
            <w:gridCol w:w="1660"/>
            <w:gridCol w:w="7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Date</w:t>
            </w:r>
          </w:p>
        </w:tc>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Milestone</w:t>
            </w:r>
          </w:p>
        </w:tc>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Milestone Description</w:t>
            </w:r>
          </w:p>
        </w:tc>
      </w:tr>
      <w:tr>
        <w:trPr>
          <w:cantSplit w:val="0"/>
          <w:tblHeader w:val="0"/>
        </w:trP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xx/xx/xx</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PRD</w:t>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PRD Finalized</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xx/xx/xx</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 Experiment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iOS Experiment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xx/xx/xx</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10% Rollout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Android rollout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xx/xx/xx</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100% Rollout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Blog Post &amp; 100% Rollout</w:t>
            </w:r>
          </w:p>
        </w:tc>
      </w:tr>
    </w:tbl>
    <w:p w:rsidR="00000000" w:rsidDel="00000000" w:rsidP="00000000" w:rsidRDefault="00000000" w:rsidRPr="00000000" w14:paraId="00000045">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2"/>
        <w:keepNext w:val="0"/>
        <w:keepLines w:val="0"/>
        <w:widowControl w:val="0"/>
        <w:spacing w:after="0" w:before="0" w:lineRule="auto"/>
        <w:rPr>
          <w:rFonts w:ascii="Roboto" w:cs="Roboto" w:eastAsia="Roboto" w:hAnsi="Roboto"/>
          <w:b w:val="1"/>
          <w:sz w:val="36"/>
          <w:szCs w:val="36"/>
        </w:rPr>
      </w:pPr>
      <w:bookmarkStart w:colFirst="0" w:colLast="0" w:name="_z6b6d6115oy" w:id="3"/>
      <w:bookmarkEnd w:id="3"/>
      <w:r w:rsidDel="00000000" w:rsidR="00000000" w:rsidRPr="00000000">
        <w:rPr>
          <w:rFonts w:ascii="Roboto" w:cs="Roboto" w:eastAsia="Roboto" w:hAnsi="Roboto"/>
          <w:b w:val="1"/>
          <w:sz w:val="36"/>
          <w:szCs w:val="36"/>
          <w:rtl w:val="0"/>
        </w:rPr>
        <w:t xml:space="preserve">Press Release</w:t>
      </w:r>
    </w:p>
    <w:p w:rsidR="00000000" w:rsidDel="00000000" w:rsidP="00000000" w:rsidRDefault="00000000" w:rsidRPr="00000000" w14:paraId="00000047">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Write a very brief ‘mock press release’ to articulate the value of the product you are shipping. This section should be completed irrespective of the type of product you are launching (internal system, shared service or customer facing). Your ‘mock press release’ should fit in the box below and describe the product value in very simple terms to an outsider with minimal context.</w:t>
      </w:r>
    </w:p>
    <w:p w:rsidR="00000000" w:rsidDel="00000000" w:rsidP="00000000" w:rsidRDefault="00000000" w:rsidRPr="00000000" w14:paraId="00000048">
      <w:pPr>
        <w:widowControl w:val="0"/>
        <w:rPr>
          <w:rFonts w:ascii="Roboto" w:cs="Roboto" w:eastAsia="Roboto" w:hAnsi="Roboto"/>
          <w:color w:val="434343"/>
          <w:sz w:val="20"/>
          <w:szCs w:val="20"/>
          <w:highlight w:val="white"/>
        </w:rPr>
      </w:pPr>
      <w:r w:rsidDel="00000000" w:rsidR="00000000" w:rsidRPr="00000000">
        <w:rPr>
          <w:rtl w:val="0"/>
        </w:rPr>
      </w:r>
    </w:p>
    <w:tbl>
      <w:tblPr>
        <w:tblStyle w:val="Table5"/>
        <w:tblW w:w="108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920"/>
        <w:tblGridChange w:id="0">
          <w:tblGrid>
            <w:gridCol w:w="2880"/>
            <w:gridCol w:w="7920"/>
          </w:tblGrid>
        </w:tblGridChange>
      </w:tblGrid>
      <w:tr>
        <w:trPr>
          <w:cantSplit w:val="0"/>
          <w:trHeight w:val="400" w:hRule="atLeast"/>
          <w:tblHeader w:val="0"/>
        </w:trPr>
        <w:tc>
          <w:tcPr>
            <w:gridSpan w:val="2"/>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spacing w:line="300" w:lineRule="auto"/>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04A">
            <w:pPr>
              <w:spacing w:line="300" w:lineRule="auto"/>
              <w:ind w:left="630" w:right="615" w:firstLine="0"/>
              <w:rPr>
                <w:rFonts w:ascii="Roboto" w:cs="Roboto" w:eastAsia="Roboto" w:hAnsi="Roboto"/>
                <w:i w:val="1"/>
                <w:sz w:val="36"/>
                <w:szCs w:val="36"/>
              </w:rPr>
            </w:pPr>
            <w:r w:rsidDel="00000000" w:rsidR="00000000" w:rsidRPr="00000000">
              <w:rPr>
                <w:rFonts w:ascii="Roboto" w:cs="Roboto" w:eastAsia="Roboto" w:hAnsi="Roboto"/>
                <w:i w:val="1"/>
                <w:sz w:val="36"/>
                <w:szCs w:val="36"/>
                <w:rtl w:val="0"/>
              </w:rPr>
              <w:t xml:space="preserve">Title</w:t>
            </w:r>
          </w:p>
          <w:p w:rsidR="00000000" w:rsidDel="00000000" w:rsidP="00000000" w:rsidRDefault="00000000" w:rsidRPr="00000000" w14:paraId="0000004B">
            <w:pPr>
              <w:spacing w:line="300" w:lineRule="auto"/>
              <w:ind w:left="630" w:right="615" w:firstLine="0"/>
              <w:rPr>
                <w:rFonts w:ascii="Roboto" w:cs="Roboto" w:eastAsia="Roboto" w:hAnsi="Roboto"/>
                <w:i w:val="1"/>
                <w:color w:val="999999"/>
                <w:sz w:val="20"/>
                <w:szCs w:val="20"/>
              </w:rPr>
            </w:pPr>
            <w:r w:rsidDel="00000000" w:rsidR="00000000" w:rsidRPr="00000000">
              <w:rPr>
                <w:rFonts w:ascii="Roboto" w:cs="Roboto" w:eastAsia="Roboto" w:hAnsi="Roboto"/>
                <w:i w:val="1"/>
                <w:color w:val="999999"/>
                <w:sz w:val="20"/>
                <w:szCs w:val="20"/>
                <w:rtl w:val="0"/>
              </w:rPr>
              <w:t xml:space="preserve">One-sentence sub-head describing who the product is for and the benefit they get. </w:t>
            </w:r>
          </w:p>
          <w:p w:rsidR="00000000" w:rsidDel="00000000" w:rsidP="00000000" w:rsidRDefault="00000000" w:rsidRPr="00000000" w14:paraId="0000004C">
            <w:pPr>
              <w:widowControl w:val="0"/>
              <w:spacing w:line="240" w:lineRule="auto"/>
              <w:ind w:right="615"/>
              <w:rPr>
                <w:rFonts w:ascii="Roboto" w:cs="Roboto" w:eastAsia="Roboto" w:hAnsi="Roboto"/>
                <w:i w:val="1"/>
                <w:color w:val="434343"/>
                <w:sz w:val="20"/>
                <w:szCs w:val="20"/>
              </w:rPr>
            </w:pPr>
            <w:r w:rsidDel="00000000" w:rsidR="00000000" w:rsidRPr="00000000">
              <w:rPr>
                <w:rtl w:val="0"/>
              </w:rPr>
            </w:r>
          </w:p>
          <w:p w:rsidR="00000000" w:rsidDel="00000000" w:rsidP="00000000" w:rsidRDefault="00000000" w:rsidRPr="00000000" w14:paraId="0000004D">
            <w:pPr>
              <w:spacing w:after="200" w:line="300" w:lineRule="auto"/>
              <w:ind w:left="630" w:right="615" w:firstLine="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Elevator pitch</w:t>
            </w:r>
            <w:r w:rsidDel="00000000" w:rsidR="00000000" w:rsidRPr="00000000">
              <w:rPr>
                <w:rFonts w:ascii="Roboto" w:cs="Roboto" w:eastAsia="Roboto" w:hAnsi="Roboto"/>
                <w:i w:val="1"/>
                <w:sz w:val="20"/>
                <w:szCs w:val="20"/>
                <w:rtl w:val="0"/>
              </w:rPr>
              <w:t xml:space="preserve">–provide a brief summary of the product and its benefits to users. </w:t>
            </w:r>
          </w:p>
          <w:p w:rsidR="00000000" w:rsidDel="00000000" w:rsidP="00000000" w:rsidRDefault="00000000" w:rsidRPr="00000000" w14:paraId="0000004E">
            <w:pPr>
              <w:spacing w:after="200" w:line="300" w:lineRule="auto"/>
              <w:ind w:left="630" w:right="615" w:firstLine="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Problem</w:t>
            </w:r>
            <w:r w:rsidDel="00000000" w:rsidR="00000000" w:rsidRPr="00000000">
              <w:rPr>
                <w:rFonts w:ascii="Roboto" w:cs="Roboto" w:eastAsia="Roboto" w:hAnsi="Roboto"/>
                <w:i w:val="1"/>
                <w:sz w:val="20"/>
                <w:szCs w:val="20"/>
                <w:rtl w:val="0"/>
              </w:rPr>
              <w:t xml:space="preserve">–describe the problem your product is meant to solve for users/customers</w:t>
            </w:r>
          </w:p>
          <w:p w:rsidR="00000000" w:rsidDel="00000000" w:rsidP="00000000" w:rsidRDefault="00000000" w:rsidRPr="00000000" w14:paraId="0000004F">
            <w:pPr>
              <w:spacing w:after="200" w:line="300" w:lineRule="auto"/>
              <w:ind w:left="630" w:right="615" w:firstLine="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Solution</w:t>
            </w:r>
            <w:r w:rsidDel="00000000" w:rsidR="00000000" w:rsidRPr="00000000">
              <w:rPr>
                <w:rFonts w:ascii="Roboto" w:cs="Roboto" w:eastAsia="Roboto" w:hAnsi="Roboto"/>
                <w:i w:val="1"/>
                <w:sz w:val="20"/>
                <w:szCs w:val="20"/>
                <w:rtl w:val="0"/>
              </w:rPr>
              <w:t xml:space="preserve">–describe how this product solves this problem in a way that’s useful and meaningful to users. </w:t>
            </w:r>
          </w:p>
          <w:p w:rsidR="00000000" w:rsidDel="00000000" w:rsidP="00000000" w:rsidRDefault="00000000" w:rsidRPr="00000000" w14:paraId="00000050">
            <w:pPr>
              <w:spacing w:after="200" w:line="300" w:lineRule="auto"/>
              <w:ind w:left="630" w:right="615" w:firstLine="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Objection handling</w:t>
            </w:r>
            <w:r w:rsidDel="00000000" w:rsidR="00000000" w:rsidRPr="00000000">
              <w:rPr>
                <w:rFonts w:ascii="Roboto" w:cs="Roboto" w:eastAsia="Roboto" w:hAnsi="Roboto"/>
                <w:i w:val="1"/>
                <w:sz w:val="20"/>
                <w:szCs w:val="20"/>
                <w:rtl w:val="0"/>
              </w:rPr>
              <w:t xml:space="preserve">–address any potential concerns about your solution</w:t>
            </w:r>
          </w:p>
          <w:p w:rsidR="00000000" w:rsidDel="00000000" w:rsidP="00000000" w:rsidRDefault="00000000" w:rsidRPr="00000000" w14:paraId="00000051">
            <w:pPr>
              <w:spacing w:after="200" w:line="300" w:lineRule="auto"/>
              <w:ind w:left="630" w:right="615" w:firstLine="0"/>
              <w:rPr>
                <w:rFonts w:ascii="Roboto" w:cs="Roboto" w:eastAsia="Roboto" w:hAnsi="Roboto"/>
                <w:i w:val="1"/>
                <w:sz w:val="20"/>
                <w:szCs w:val="20"/>
              </w:rPr>
            </w:pPr>
            <w:r w:rsidDel="00000000" w:rsidR="00000000" w:rsidRPr="00000000">
              <w:rPr>
                <w:rFonts w:ascii="Roboto" w:cs="Roboto" w:eastAsia="Roboto" w:hAnsi="Roboto"/>
                <w:b w:val="1"/>
                <w:i w:val="1"/>
                <w:sz w:val="20"/>
                <w:szCs w:val="20"/>
                <w:rtl w:val="0"/>
              </w:rPr>
              <w:t xml:space="preserve">Getting started</w:t>
            </w:r>
            <w:r w:rsidDel="00000000" w:rsidR="00000000" w:rsidRPr="00000000">
              <w:rPr>
                <w:rFonts w:ascii="Roboto" w:cs="Roboto" w:eastAsia="Roboto" w:hAnsi="Roboto"/>
                <w:i w:val="1"/>
                <w:sz w:val="20"/>
                <w:szCs w:val="20"/>
                <w:rtl w:val="0"/>
              </w:rPr>
              <w:t xml:space="preserve">–describe the steps users take to use the product.</w:t>
            </w:r>
          </w:p>
          <w:p w:rsidR="00000000" w:rsidDel="00000000" w:rsidP="00000000" w:rsidRDefault="00000000" w:rsidRPr="00000000" w14:paraId="00000052">
            <w:pPr>
              <w:spacing w:after="200" w:line="300" w:lineRule="auto"/>
              <w:ind w:left="630" w:right="615" w:firstLine="0"/>
              <w:rPr>
                <w:rFonts w:ascii="Roboto" w:cs="Roboto" w:eastAsia="Roboto" w:hAnsi="Roboto"/>
                <w:i w:val="1"/>
                <w:sz w:val="18"/>
                <w:szCs w:val="18"/>
              </w:rPr>
            </w:pPr>
            <w:r w:rsidDel="00000000" w:rsidR="00000000" w:rsidRPr="00000000">
              <w:rPr>
                <w:rFonts w:ascii="Roboto" w:cs="Roboto" w:eastAsia="Roboto" w:hAnsi="Roboto"/>
                <w:b w:val="1"/>
                <w:i w:val="1"/>
                <w:sz w:val="20"/>
                <w:szCs w:val="20"/>
                <w:rtl w:val="0"/>
              </w:rPr>
              <w:t xml:space="preserve">Close</w:t>
            </w:r>
            <w:r w:rsidDel="00000000" w:rsidR="00000000" w:rsidRPr="00000000">
              <w:rPr>
                <w:rFonts w:ascii="Roboto" w:cs="Roboto" w:eastAsia="Roboto" w:hAnsi="Roboto"/>
                <w:i w:val="1"/>
                <w:sz w:val="20"/>
                <w:szCs w:val="20"/>
                <w:rtl w:val="0"/>
              </w:rPr>
              <w:t xml:space="preserve">–summarize why  is doing this</w:t>
            </w:r>
            <w:r w:rsidDel="00000000" w:rsidR="00000000" w:rsidRPr="00000000">
              <w:rPr>
                <w:rtl w:val="0"/>
              </w:rPr>
            </w:r>
          </w:p>
        </w:tc>
      </w:tr>
    </w:tbl>
    <w:p w:rsidR="00000000" w:rsidDel="00000000" w:rsidP="00000000" w:rsidRDefault="00000000" w:rsidRPr="00000000" w14:paraId="00000054">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2"/>
        <w:keepNext w:val="0"/>
        <w:keepLines w:val="0"/>
        <w:widowControl w:val="0"/>
        <w:spacing w:after="0" w:before="0" w:lineRule="auto"/>
        <w:rPr>
          <w:rFonts w:ascii="Roboto" w:cs="Roboto" w:eastAsia="Roboto" w:hAnsi="Roboto"/>
          <w:b w:val="1"/>
          <w:sz w:val="36"/>
          <w:szCs w:val="36"/>
        </w:rPr>
      </w:pPr>
      <w:bookmarkStart w:colFirst="0" w:colLast="0" w:name="_bstp9jlnwyxj" w:id="4"/>
      <w:bookmarkEnd w:id="4"/>
      <w:r w:rsidDel="00000000" w:rsidR="00000000" w:rsidRPr="00000000">
        <w:rPr>
          <w:rFonts w:ascii="Roboto" w:cs="Roboto" w:eastAsia="Roboto" w:hAnsi="Roboto"/>
          <w:b w:val="1"/>
          <w:sz w:val="36"/>
          <w:szCs w:val="36"/>
          <w:rtl w:val="0"/>
        </w:rPr>
        <w:t xml:space="preserve">Opportunity</w:t>
      </w:r>
    </w:p>
    <w:p w:rsidR="00000000" w:rsidDel="00000000" w:rsidP="00000000" w:rsidRDefault="00000000" w:rsidRPr="00000000" w14:paraId="00000056">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Briefly describe what the current situation is.  </w:t>
      </w:r>
    </w:p>
    <w:p w:rsidR="00000000" w:rsidDel="00000000" w:rsidP="00000000" w:rsidRDefault="00000000" w:rsidRPr="00000000" w14:paraId="00000057">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Provide data or user insights to prove the opportunity exists.</w:t>
      </w:r>
    </w:p>
    <w:p w:rsidR="00000000" w:rsidDel="00000000" w:rsidP="00000000" w:rsidRDefault="00000000" w:rsidRPr="00000000" w14:paraId="00000058">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59">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Background</w:t>
      </w:r>
    </w:p>
    <w:p w:rsidR="00000000" w:rsidDel="00000000" w:rsidP="00000000" w:rsidRDefault="00000000" w:rsidRPr="00000000" w14:paraId="0000005A">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Why is this opportunity being considered? What other products have been built to address this and failed or launched? What else is going on in the market with competitors?</w:t>
      </w:r>
    </w:p>
    <w:p w:rsidR="00000000" w:rsidDel="00000000" w:rsidP="00000000" w:rsidRDefault="00000000" w:rsidRPr="00000000" w14:paraId="0000005B">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5C">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Target Audience and Triggering</w:t>
      </w:r>
    </w:p>
    <w:p w:rsidR="00000000" w:rsidDel="00000000" w:rsidP="00000000" w:rsidRDefault="00000000" w:rsidRPr="00000000" w14:paraId="0000005D">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Describe the types of users who have this problem. Be specific. Saying your users are ‘Institutional Customers’ is too broad.  What types of queries would this address?</w:t>
      </w:r>
    </w:p>
    <w:p w:rsidR="00000000" w:rsidDel="00000000" w:rsidP="00000000" w:rsidRDefault="00000000" w:rsidRPr="00000000" w14:paraId="0000005E">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5F">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Use Cases</w:t>
      </w:r>
    </w:p>
    <w:p w:rsidR="00000000" w:rsidDel="00000000" w:rsidP="00000000" w:rsidRDefault="00000000" w:rsidRPr="00000000" w14:paraId="00000060">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List the key things a good product would need to do to solve for this opportunity. </w:t>
      </w:r>
    </w:p>
    <w:p w:rsidR="00000000" w:rsidDel="00000000" w:rsidP="00000000" w:rsidRDefault="00000000" w:rsidRPr="00000000" w14:paraId="00000061">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62">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Non Goals</w:t>
      </w:r>
    </w:p>
    <w:p w:rsidR="00000000" w:rsidDel="00000000" w:rsidP="00000000" w:rsidRDefault="00000000" w:rsidRPr="00000000" w14:paraId="00000063">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What problems are you not trying to solve and why.</w:t>
      </w:r>
    </w:p>
    <w:p w:rsidR="00000000" w:rsidDel="00000000" w:rsidP="00000000" w:rsidRDefault="00000000" w:rsidRPr="00000000" w14:paraId="00000064">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65">
      <w:pPr>
        <w:pStyle w:val="Heading2"/>
        <w:keepNext w:val="0"/>
        <w:keepLines w:val="0"/>
        <w:widowControl w:val="0"/>
        <w:spacing w:after="0" w:before="0" w:lineRule="auto"/>
        <w:rPr>
          <w:rFonts w:ascii="Roboto" w:cs="Roboto" w:eastAsia="Roboto" w:hAnsi="Roboto"/>
          <w:b w:val="1"/>
          <w:sz w:val="36"/>
          <w:szCs w:val="36"/>
        </w:rPr>
      </w:pPr>
      <w:bookmarkStart w:colFirst="0" w:colLast="0" w:name="_398kg0d8dsrl" w:id="5"/>
      <w:bookmarkEnd w:id="5"/>
      <w:r w:rsidDel="00000000" w:rsidR="00000000" w:rsidRPr="00000000">
        <w:rPr>
          <w:rFonts w:ascii="Roboto" w:cs="Roboto" w:eastAsia="Roboto" w:hAnsi="Roboto"/>
          <w:b w:val="1"/>
          <w:sz w:val="36"/>
          <w:szCs w:val="36"/>
          <w:rtl w:val="0"/>
        </w:rPr>
        <w:t xml:space="preserve">Expected Impact</w:t>
      </w:r>
    </w:p>
    <w:p w:rsidR="00000000" w:rsidDel="00000000" w:rsidP="00000000" w:rsidRDefault="00000000" w:rsidRPr="00000000" w14:paraId="00000066">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Clarify why resolving this problem will be one of the most impactful things your team can do.  This should include metrics, user research or other justifications.</w:t>
      </w:r>
    </w:p>
    <w:p w:rsidR="00000000" w:rsidDel="00000000" w:rsidP="00000000" w:rsidRDefault="00000000" w:rsidRPr="00000000" w14:paraId="00000067">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68">
      <w:pPr>
        <w:widowControl w:val="0"/>
        <w:spacing w:after="200"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User Research  </w:t>
      </w:r>
    </w:p>
    <w:p w:rsidR="00000000" w:rsidDel="00000000" w:rsidP="00000000" w:rsidRDefault="00000000" w:rsidRPr="00000000" w14:paraId="00000069">
      <w:pPr>
        <w:widowControl w:val="0"/>
        <w:spacing w:line="300" w:lineRule="auto"/>
        <w:rPr>
          <w:rFonts w:ascii="Roboto" w:cs="Roboto" w:eastAsia="Roboto" w:hAnsi="Roboto"/>
          <w:b w:val="1"/>
          <w:i w:val="1"/>
        </w:rPr>
      </w:pPr>
      <w:r w:rsidDel="00000000" w:rsidR="00000000" w:rsidRPr="00000000">
        <w:rPr>
          <w:rFonts w:ascii="Roboto" w:cs="Roboto" w:eastAsia="Roboto" w:hAnsi="Roboto"/>
          <w:b w:val="1"/>
          <w:i w:val="1"/>
          <w:rtl w:val="0"/>
        </w:rPr>
        <w:t xml:space="preserve">What signal do we have that this is a user problem, and how do we know it is worth solving?</w:t>
      </w:r>
    </w:p>
    <w:p w:rsidR="00000000" w:rsidDel="00000000" w:rsidP="00000000" w:rsidRDefault="00000000" w:rsidRPr="00000000" w14:paraId="0000006A">
      <w:pPr>
        <w:widowControl w:val="0"/>
        <w:spacing w:after="200" w:line="300" w:lineRule="auto"/>
        <w:rPr>
          <w:rFonts w:ascii="Roboto" w:cs="Roboto" w:eastAsia="Roboto" w:hAnsi="Roboto"/>
          <w:b w:val="1"/>
          <w:i w:val="1"/>
        </w:rPr>
      </w:pPr>
      <w:r w:rsidDel="00000000" w:rsidR="00000000" w:rsidRPr="00000000">
        <w:rPr>
          <w:rFonts w:ascii="Roboto" w:cs="Roboto" w:eastAsia="Roboto" w:hAnsi="Roboto"/>
          <w:i w:val="1"/>
          <w:rtl w:val="0"/>
        </w:rPr>
        <w:t xml:space="preserve">Summarize the research that shows a user need for this feature. It may be evidence from User Research, Data/Analytics, Market Insights, CX ticket logs, etc. Feel free to work with User Research to complete.</w:t>
      </w:r>
      <w:r w:rsidDel="00000000" w:rsidR="00000000" w:rsidRPr="00000000">
        <w:rPr>
          <w:rtl w:val="0"/>
        </w:rPr>
      </w:r>
    </w:p>
    <w:p w:rsidR="00000000" w:rsidDel="00000000" w:rsidP="00000000" w:rsidRDefault="00000000" w:rsidRPr="00000000" w14:paraId="0000006B">
      <w:pPr>
        <w:widowControl w:val="0"/>
        <w:spacing w:line="300" w:lineRule="auto"/>
        <w:rPr>
          <w:rFonts w:ascii="Roboto" w:cs="Roboto" w:eastAsia="Roboto" w:hAnsi="Roboto"/>
          <w:b w:val="1"/>
          <w:i w:val="1"/>
        </w:rPr>
      </w:pPr>
      <w:r w:rsidDel="00000000" w:rsidR="00000000" w:rsidRPr="00000000">
        <w:rPr>
          <w:rFonts w:ascii="Roboto" w:cs="Roboto" w:eastAsia="Roboto" w:hAnsi="Roboto"/>
          <w:b w:val="1"/>
          <w:i w:val="1"/>
          <w:rtl w:val="0"/>
        </w:rPr>
        <w:t xml:space="preserve">What is the user’s Job to be Done?</w:t>
      </w:r>
    </w:p>
    <w:p w:rsidR="00000000" w:rsidDel="00000000" w:rsidP="00000000" w:rsidRDefault="00000000" w:rsidRPr="00000000" w14:paraId="0000006C">
      <w:pPr>
        <w:widowControl w:val="0"/>
        <w:spacing w:after="200" w:line="300" w:lineRule="auto"/>
        <w:rPr>
          <w:rFonts w:ascii="Roboto" w:cs="Roboto" w:eastAsia="Roboto" w:hAnsi="Roboto"/>
          <w:i w:val="1"/>
        </w:rPr>
      </w:pPr>
      <w:r w:rsidDel="00000000" w:rsidR="00000000" w:rsidRPr="00000000">
        <w:rPr>
          <w:rFonts w:ascii="Roboto" w:cs="Roboto" w:eastAsia="Roboto" w:hAnsi="Roboto"/>
          <w:i w:val="1"/>
          <w:rtl w:val="0"/>
        </w:rPr>
        <w:t xml:space="preserve">Learn more about JTBD here. Work with User Research if you have questions about which jobs are relevant .</w:t>
      </w:r>
    </w:p>
    <w:p w:rsidR="00000000" w:rsidDel="00000000" w:rsidP="00000000" w:rsidRDefault="00000000" w:rsidRPr="00000000" w14:paraId="0000006D">
      <w:pPr>
        <w:widowControl w:val="0"/>
        <w:spacing w:line="300" w:lineRule="auto"/>
        <w:rPr>
          <w:rFonts w:ascii="Roboto" w:cs="Roboto" w:eastAsia="Roboto" w:hAnsi="Roboto"/>
          <w:b w:val="1"/>
          <w:i w:val="1"/>
        </w:rPr>
      </w:pPr>
      <w:r w:rsidDel="00000000" w:rsidR="00000000" w:rsidRPr="00000000">
        <w:rPr>
          <w:rFonts w:ascii="Roboto" w:cs="Roboto" w:eastAsia="Roboto" w:hAnsi="Roboto"/>
          <w:b w:val="1"/>
          <w:i w:val="1"/>
          <w:rtl w:val="0"/>
        </w:rPr>
        <w:t xml:space="preserve">Which target users are we solving this job for?</w:t>
      </w:r>
    </w:p>
    <w:p w:rsidR="00000000" w:rsidDel="00000000" w:rsidP="00000000" w:rsidRDefault="00000000" w:rsidRPr="00000000" w14:paraId="0000006E">
      <w:pPr>
        <w:widowControl w:val="0"/>
        <w:spacing w:after="200" w:line="300" w:lineRule="auto"/>
        <w:rPr>
          <w:rFonts w:ascii="Roboto" w:cs="Roboto" w:eastAsia="Roboto" w:hAnsi="Roboto"/>
          <w:i w:val="1"/>
        </w:rPr>
      </w:pPr>
      <w:r w:rsidDel="00000000" w:rsidR="00000000" w:rsidRPr="00000000">
        <w:rPr>
          <w:rFonts w:ascii="Roboto" w:cs="Roboto" w:eastAsia="Roboto" w:hAnsi="Roboto"/>
          <w:i w:val="1"/>
          <w:rtl w:val="0"/>
        </w:rPr>
        <w:t xml:space="preserve">E.g., behavioral segment, market segment, or other. </w:t>
      </w:r>
    </w:p>
    <w:p w:rsidR="00000000" w:rsidDel="00000000" w:rsidP="00000000" w:rsidRDefault="00000000" w:rsidRPr="00000000" w14:paraId="0000006F">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70">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Quantitative Analysis</w:t>
      </w:r>
    </w:p>
    <w:p w:rsidR="00000000" w:rsidDel="00000000" w:rsidP="00000000" w:rsidRDefault="00000000" w:rsidRPr="00000000" w14:paraId="00000071">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Summarize any statistics that point to how widespread this problem is and what the value of solving it might be. </w:t>
      </w:r>
    </w:p>
    <w:p w:rsidR="00000000" w:rsidDel="00000000" w:rsidP="00000000" w:rsidRDefault="00000000" w:rsidRPr="00000000" w14:paraId="00000072">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73">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Opportunity-Cost Analysis</w:t>
      </w:r>
    </w:p>
    <w:p w:rsidR="00000000" w:rsidDel="00000000" w:rsidP="00000000" w:rsidRDefault="00000000" w:rsidRPr="00000000" w14:paraId="00000074">
      <w:pPr>
        <w:widowControl w:val="0"/>
        <w:numPr>
          <w:ilvl w:val="0"/>
          <w:numId w:val="7"/>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is this product’s projected Y1 revenue (in USD)?</w:t>
      </w:r>
    </w:p>
    <w:p w:rsidR="00000000" w:rsidDel="00000000" w:rsidP="00000000" w:rsidRDefault="00000000" w:rsidRPr="00000000" w14:paraId="00000075">
      <w:pPr>
        <w:widowControl w:val="0"/>
        <w:numPr>
          <w:ilvl w:val="0"/>
          <w:numId w:val="7"/>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is the expected capital required at each phase of this product ( balance sheet funding)?</w:t>
      </w:r>
    </w:p>
    <w:p w:rsidR="00000000" w:rsidDel="00000000" w:rsidP="00000000" w:rsidRDefault="00000000" w:rsidRPr="00000000" w14:paraId="00000076">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77">
      <w:pPr>
        <w:pStyle w:val="Heading2"/>
        <w:keepNext w:val="0"/>
        <w:keepLines w:val="0"/>
        <w:widowControl w:val="0"/>
        <w:spacing w:after="0" w:before="0" w:lineRule="auto"/>
        <w:rPr>
          <w:rFonts w:ascii="Roboto" w:cs="Roboto" w:eastAsia="Roboto" w:hAnsi="Roboto"/>
          <w:b w:val="1"/>
          <w:sz w:val="36"/>
          <w:szCs w:val="36"/>
        </w:rPr>
      </w:pPr>
      <w:bookmarkStart w:colFirst="0" w:colLast="0" w:name="_gnqjqmfsbvc3" w:id="6"/>
      <w:bookmarkEnd w:id="6"/>
      <w:r w:rsidDel="00000000" w:rsidR="00000000" w:rsidRPr="00000000">
        <w:rPr>
          <w:rFonts w:ascii="Roboto" w:cs="Roboto" w:eastAsia="Roboto" w:hAnsi="Roboto"/>
          <w:b w:val="1"/>
          <w:sz w:val="36"/>
          <w:szCs w:val="36"/>
          <w:rtl w:val="0"/>
        </w:rPr>
        <w:t xml:space="preserve">Success Metrics</w:t>
      </w:r>
    </w:p>
    <w:p w:rsidR="00000000" w:rsidDel="00000000" w:rsidP="00000000" w:rsidRDefault="00000000" w:rsidRPr="00000000" w14:paraId="00000078">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Define the main metrics you will use to evaluate this product. These should align with the metrics your launch reviewers would look at when you try to launch.  Make sure you include metrics that consider the impact to users/customers and .  Do the leads agree what are launchable criteria for metrics? For example, is neutral for most metrics ok? Is a negative impact acceptable for any metric?</w:t>
      </w:r>
    </w:p>
    <w:p w:rsidR="00000000" w:rsidDel="00000000" w:rsidP="00000000" w:rsidRDefault="00000000" w:rsidRPr="00000000" w14:paraId="00000079">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7A">
      <w:pPr>
        <w:pStyle w:val="Heading2"/>
        <w:keepNext w:val="0"/>
        <w:keepLines w:val="0"/>
        <w:widowControl w:val="0"/>
        <w:spacing w:after="0" w:before="0" w:lineRule="auto"/>
        <w:rPr>
          <w:rFonts w:ascii="Roboto" w:cs="Roboto" w:eastAsia="Roboto" w:hAnsi="Roboto"/>
          <w:b w:val="1"/>
          <w:sz w:val="36"/>
          <w:szCs w:val="36"/>
        </w:rPr>
      </w:pPr>
      <w:bookmarkStart w:colFirst="0" w:colLast="0" w:name="_1zf39aoxwku3" w:id="7"/>
      <w:bookmarkEnd w:id="7"/>
      <w:r w:rsidDel="00000000" w:rsidR="00000000" w:rsidRPr="00000000">
        <w:rPr>
          <w:rFonts w:ascii="Roboto" w:cs="Roboto" w:eastAsia="Roboto" w:hAnsi="Roboto"/>
          <w:b w:val="1"/>
          <w:sz w:val="36"/>
          <w:szCs w:val="36"/>
          <w:rtl w:val="0"/>
        </w:rPr>
        <w:t xml:space="preserve">Guardrail Metrics</w:t>
      </w:r>
    </w:p>
    <w:p w:rsidR="00000000" w:rsidDel="00000000" w:rsidP="00000000" w:rsidRDefault="00000000" w:rsidRPr="00000000" w14:paraId="0000007B">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Define the key guardrail metrics for this product. For example - Guardrail metrics could be in the form of minimal acceptable NPS score for the product, maximum user experienced latency we should be tolerating, minimum number of concurrent requests/second the product/feature must handle etc.</w:t>
      </w:r>
    </w:p>
    <w:p w:rsidR="00000000" w:rsidDel="00000000" w:rsidP="00000000" w:rsidRDefault="00000000" w:rsidRPr="00000000" w14:paraId="0000007C">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7D">
      <w:pPr>
        <w:pStyle w:val="Heading2"/>
        <w:keepNext w:val="0"/>
        <w:keepLines w:val="0"/>
        <w:widowControl w:val="0"/>
        <w:spacing w:after="0" w:before="0" w:lineRule="auto"/>
        <w:rPr>
          <w:rFonts w:ascii="Roboto" w:cs="Roboto" w:eastAsia="Roboto" w:hAnsi="Roboto"/>
          <w:b w:val="1"/>
          <w:sz w:val="36"/>
          <w:szCs w:val="36"/>
        </w:rPr>
      </w:pPr>
      <w:bookmarkStart w:colFirst="0" w:colLast="0" w:name="_xgioiugqpqg2" w:id="8"/>
      <w:bookmarkEnd w:id="8"/>
      <w:r w:rsidDel="00000000" w:rsidR="00000000" w:rsidRPr="00000000">
        <w:rPr>
          <w:rFonts w:ascii="Roboto" w:cs="Roboto" w:eastAsia="Roboto" w:hAnsi="Roboto"/>
          <w:b w:val="1"/>
          <w:sz w:val="36"/>
          <w:szCs w:val="36"/>
          <w:rtl w:val="0"/>
        </w:rPr>
        <w:t xml:space="preserve">Metrics &amp; Logging</w:t>
      </w:r>
    </w:p>
    <w:p w:rsidR="00000000" w:rsidDel="00000000" w:rsidP="00000000" w:rsidRDefault="00000000" w:rsidRPr="00000000" w14:paraId="0000007E">
      <w:pPr>
        <w:widowControl w:val="0"/>
        <w:shd w:fill="ffffff" w:val="clear"/>
        <w:spacing w:line="360" w:lineRule="auto"/>
        <w:rPr>
          <w:rFonts w:ascii="Roboto" w:cs="Roboto" w:eastAsia="Roboto" w:hAnsi="Roboto"/>
          <w:i w:val="1"/>
        </w:rPr>
      </w:pPr>
      <w:r w:rsidDel="00000000" w:rsidR="00000000" w:rsidRPr="00000000">
        <w:rPr>
          <w:rFonts w:ascii="Roboto" w:cs="Roboto" w:eastAsia="Roboto" w:hAnsi="Roboto"/>
          <w:i w:val="1"/>
          <w:rtl w:val="0"/>
        </w:rPr>
        <w:t xml:space="preserve">Explain the types of questions you want to be able to answer about users who use the product and how the product is performing. Success metrics mentioned above should be reflected here, as well as more detailed questions about the specific actions users are taking. Some metrics may be aggregated across users.</w:t>
      </w:r>
    </w:p>
    <w:p w:rsidR="00000000" w:rsidDel="00000000" w:rsidP="00000000" w:rsidRDefault="00000000" w:rsidRPr="00000000" w14:paraId="0000007F">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80">
      <w:pPr>
        <w:pStyle w:val="Heading2"/>
        <w:keepNext w:val="0"/>
        <w:keepLines w:val="0"/>
        <w:widowControl w:val="0"/>
        <w:spacing w:after="0" w:before="0" w:lineRule="auto"/>
        <w:rPr>
          <w:rFonts w:ascii="Roboto" w:cs="Roboto" w:eastAsia="Roboto" w:hAnsi="Roboto"/>
          <w:b w:val="1"/>
          <w:sz w:val="36"/>
          <w:szCs w:val="36"/>
        </w:rPr>
      </w:pPr>
      <w:bookmarkStart w:colFirst="0" w:colLast="0" w:name="_gvwzr8jszt" w:id="9"/>
      <w:bookmarkEnd w:id="9"/>
      <w:r w:rsidDel="00000000" w:rsidR="00000000" w:rsidRPr="00000000">
        <w:rPr>
          <w:rFonts w:ascii="Roboto" w:cs="Roboto" w:eastAsia="Roboto" w:hAnsi="Roboto"/>
          <w:b w:val="1"/>
          <w:sz w:val="36"/>
          <w:szCs w:val="36"/>
          <w:rtl w:val="0"/>
        </w:rPr>
        <w:t xml:space="preserve">Potential Concerns</w:t>
      </w:r>
    </w:p>
    <w:p w:rsidR="00000000" w:rsidDel="00000000" w:rsidP="00000000" w:rsidRDefault="00000000" w:rsidRPr="00000000" w14:paraId="00000081">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Any potential issues for the project that should be called out to preempt reviewer concerns.</w:t>
      </w:r>
    </w:p>
    <w:p w:rsidR="00000000" w:rsidDel="00000000" w:rsidP="00000000" w:rsidRDefault="00000000" w:rsidRPr="00000000" w14:paraId="00000082">
      <w:pPr>
        <w:widowControl w:val="0"/>
        <w:spacing w:line="300" w:lineRule="auto"/>
        <w:rPr>
          <w:rFonts w:ascii="Roboto" w:cs="Roboto" w:eastAsia="Roboto" w:hAnsi="Roboto"/>
        </w:rPr>
      </w:pPr>
      <w:r w:rsidDel="00000000" w:rsidR="00000000" w:rsidRPr="00000000">
        <w:rPr>
          <w:rtl w:val="0"/>
        </w:rPr>
      </w:r>
    </w:p>
    <w:tbl>
      <w:tblPr>
        <w:tblStyle w:val="Table6"/>
        <w:tblW w:w="1152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20"/>
        <w:tblGridChange w:id="0">
          <w:tblGrid>
            <w:gridCol w:w="11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pStyle w:val="Heading1"/>
              <w:keepNext w:val="0"/>
              <w:keepLines w:val="0"/>
              <w:widowControl w:val="0"/>
              <w:spacing w:after="0" w:before="0" w:line="240" w:lineRule="auto"/>
              <w:ind w:left="630" w:firstLine="0"/>
              <w:rPr>
                <w:rFonts w:ascii="Roboto" w:cs="Roboto" w:eastAsia="Roboto" w:hAnsi="Roboto"/>
                <w:b w:val="1"/>
                <w:sz w:val="48"/>
                <w:szCs w:val="48"/>
              </w:rPr>
            </w:pPr>
            <w:bookmarkStart w:colFirst="0" w:colLast="0" w:name="_w8balujgpllh" w:id="10"/>
            <w:bookmarkEnd w:id="10"/>
            <w:r w:rsidDel="00000000" w:rsidR="00000000" w:rsidRPr="00000000">
              <w:rPr>
                <w:rFonts w:ascii="Roboto" w:cs="Roboto" w:eastAsia="Roboto" w:hAnsi="Roboto"/>
                <w:b w:val="1"/>
                <w:sz w:val="48"/>
                <w:szCs w:val="48"/>
                <w:rtl w:val="0"/>
              </w:rPr>
              <w:t xml:space="preserve">2. Proposal Details</w:t>
            </w:r>
          </w:p>
        </w:tc>
      </w:tr>
    </w:tbl>
    <w:p w:rsidR="00000000" w:rsidDel="00000000" w:rsidP="00000000" w:rsidRDefault="00000000" w:rsidRPr="00000000" w14:paraId="00000084">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85">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The Detailed Spec fleshes out the chosen option with a clear picture of what the final product will look like. This should have enough detail that Eng feels they can start the design doc and give accurate timelines for the Development Plan. UX mocks or flows should be included where necessary. </w:t>
      </w:r>
    </w:p>
    <w:p w:rsidR="00000000" w:rsidDel="00000000" w:rsidP="00000000" w:rsidRDefault="00000000" w:rsidRPr="00000000" w14:paraId="00000086">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87">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A use case can be whatever convenient division of functionality you choose to make for your product. Some products may only have one use case to solve for. More than 7 use-cases could be an indication that you’re biting off too much in one project. </w:t>
      </w:r>
    </w:p>
    <w:p w:rsidR="00000000" w:rsidDel="00000000" w:rsidP="00000000" w:rsidRDefault="00000000" w:rsidRPr="00000000" w14:paraId="00000088">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89">
      <w:pPr>
        <w:pStyle w:val="Heading2"/>
        <w:keepNext w:val="0"/>
        <w:keepLines w:val="0"/>
        <w:widowControl w:val="0"/>
        <w:spacing w:after="0" w:before="0" w:lineRule="auto"/>
        <w:rPr>
          <w:rFonts w:ascii="Roboto" w:cs="Roboto" w:eastAsia="Roboto" w:hAnsi="Roboto"/>
          <w:b w:val="1"/>
          <w:sz w:val="36"/>
          <w:szCs w:val="36"/>
        </w:rPr>
      </w:pPr>
      <w:bookmarkStart w:colFirst="0" w:colLast="0" w:name="_n34f4smyu9q2" w:id="11"/>
      <w:bookmarkEnd w:id="11"/>
      <w:r w:rsidDel="00000000" w:rsidR="00000000" w:rsidRPr="00000000">
        <w:rPr>
          <w:rFonts w:ascii="Roboto" w:cs="Roboto" w:eastAsia="Roboto" w:hAnsi="Roboto"/>
          <w:b w:val="1"/>
          <w:sz w:val="36"/>
          <w:szCs w:val="36"/>
          <w:rtl w:val="0"/>
        </w:rPr>
        <w:t xml:space="preserve">[Use Case #1]</w:t>
      </w:r>
    </w:p>
    <w:p w:rsidR="00000000" w:rsidDel="00000000" w:rsidP="00000000" w:rsidRDefault="00000000" w:rsidRPr="00000000" w14:paraId="0000008A">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User Experience</w:t>
      </w:r>
    </w:p>
    <w:p w:rsidR="00000000" w:rsidDel="00000000" w:rsidP="00000000" w:rsidRDefault="00000000" w:rsidRPr="00000000" w14:paraId="0000008B">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Explain this use case in narrative form. These should be written from the point of view of what the user wants to accomplish. Include mocks and visuals in this section.</w:t>
      </w:r>
    </w:p>
    <w:p w:rsidR="00000000" w:rsidDel="00000000" w:rsidP="00000000" w:rsidRDefault="00000000" w:rsidRPr="00000000" w14:paraId="0000008C">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8D">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Feature Requirements</w:t>
      </w:r>
    </w:p>
    <w:p w:rsidR="00000000" w:rsidDel="00000000" w:rsidP="00000000" w:rsidRDefault="00000000" w:rsidRPr="00000000" w14:paraId="0000008E">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Describe in detail the features needed to solve for this use-case. Use priorities to help everyone understand </w:t>
      </w:r>
      <w:r w:rsidDel="00000000" w:rsidR="00000000" w:rsidRPr="00000000">
        <w:rPr>
          <w:rFonts w:ascii="Roboto" w:cs="Roboto" w:eastAsia="Roboto" w:hAnsi="Roboto"/>
          <w:i w:val="1"/>
          <w:rtl w:val="0"/>
        </w:rPr>
        <w:t xml:space="preserve">what about the</w:t>
      </w:r>
      <w:r w:rsidDel="00000000" w:rsidR="00000000" w:rsidRPr="00000000">
        <w:rPr>
          <w:rFonts w:ascii="Roboto" w:cs="Roboto" w:eastAsia="Roboto" w:hAnsi="Roboto"/>
          <w:i w:val="1"/>
          <w:rtl w:val="0"/>
        </w:rPr>
        <w:t xml:space="preserve"> design is absolutely critical and what is negotiable.</w:t>
      </w:r>
    </w:p>
    <w:tbl>
      <w:tblPr>
        <w:tblStyle w:val="Table7"/>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9945"/>
        <w:tblGridChange w:id="0">
          <w:tblGrid>
            <w:gridCol w:w="825"/>
            <w:gridCol w:w="99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P0</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numPr>
                <w:ilvl w:val="0"/>
                <w:numId w:val="18"/>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that must be part of the initial launch. Describe each P0 feature related to this use case in detail.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rFonts w:ascii="Roboto" w:cs="Roboto" w:eastAsia="Roboto" w:hAnsi="Roboto"/>
                <w:b w:val="1"/>
                <w:color w:val="f1c232"/>
              </w:rPr>
            </w:pPr>
            <w:r w:rsidDel="00000000" w:rsidR="00000000" w:rsidRPr="00000000">
              <w:rPr>
                <w:rFonts w:ascii="Roboto" w:cs="Roboto" w:eastAsia="Roboto" w:hAnsi="Roboto"/>
                <w:b w:val="1"/>
                <w:color w:val="f1c232"/>
                <w:rtl w:val="0"/>
              </w:rPr>
              <w:t xml:space="preserve">P1</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numPr>
                <w:ilvl w:val="0"/>
                <w:numId w:val="16"/>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that should be part of initial launch. Describe each P1 feature related to this use case in detail.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rFonts w:ascii="Roboto" w:cs="Roboto" w:eastAsia="Roboto" w:hAnsi="Roboto"/>
                <w:b w:val="1"/>
                <w:color w:val="cc0000"/>
              </w:rPr>
            </w:pPr>
            <w:r w:rsidDel="00000000" w:rsidR="00000000" w:rsidRPr="00000000">
              <w:rPr>
                <w:rFonts w:ascii="Roboto" w:cs="Roboto" w:eastAsia="Roboto" w:hAnsi="Roboto"/>
                <w:b w:val="1"/>
                <w:color w:val="cc0000"/>
                <w:rtl w:val="0"/>
              </w:rPr>
              <w:t xml:space="preserve">P2</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numPr>
                <w:ilvl w:val="0"/>
                <w:numId w:val="17"/>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explicitly punted until later. Describe each P2 feature related to this user case in detail. </w:t>
            </w:r>
          </w:p>
        </w:tc>
      </w:tr>
    </w:tbl>
    <w:p w:rsidR="00000000" w:rsidDel="00000000" w:rsidP="00000000" w:rsidRDefault="00000000" w:rsidRPr="00000000" w14:paraId="00000095">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96">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Add more use-case sections as needed below.</w:t>
      </w:r>
    </w:p>
    <w:p w:rsidR="00000000" w:rsidDel="00000000" w:rsidP="00000000" w:rsidRDefault="00000000" w:rsidRPr="00000000" w14:paraId="00000097">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98">
      <w:pPr>
        <w:pStyle w:val="Heading2"/>
        <w:keepNext w:val="0"/>
        <w:keepLines w:val="0"/>
        <w:widowControl w:val="0"/>
        <w:spacing w:after="0" w:before="0" w:lineRule="auto"/>
        <w:rPr>
          <w:rFonts w:ascii="Roboto" w:cs="Roboto" w:eastAsia="Roboto" w:hAnsi="Roboto"/>
          <w:b w:val="1"/>
          <w:sz w:val="36"/>
          <w:szCs w:val="36"/>
        </w:rPr>
      </w:pPr>
      <w:bookmarkStart w:colFirst="0" w:colLast="0" w:name="_eehzqyxcz8jr" w:id="12"/>
      <w:bookmarkEnd w:id="12"/>
      <w:r w:rsidDel="00000000" w:rsidR="00000000" w:rsidRPr="00000000">
        <w:rPr>
          <w:rFonts w:ascii="Roboto" w:cs="Roboto" w:eastAsia="Roboto" w:hAnsi="Roboto"/>
          <w:b w:val="1"/>
          <w:sz w:val="36"/>
          <w:szCs w:val="36"/>
          <w:rtl w:val="0"/>
        </w:rPr>
        <w:t xml:space="preserve">[Use Case #2...n]</w:t>
      </w:r>
    </w:p>
    <w:p w:rsidR="00000000" w:rsidDel="00000000" w:rsidP="00000000" w:rsidRDefault="00000000" w:rsidRPr="00000000" w14:paraId="00000099">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User Experience</w:t>
      </w:r>
    </w:p>
    <w:p w:rsidR="00000000" w:rsidDel="00000000" w:rsidP="00000000" w:rsidRDefault="00000000" w:rsidRPr="00000000" w14:paraId="0000009A">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Explain this use case in narrative form. These should be written from the point of view of what the user wants to accomplish. Include mocks and visuals in this section.</w:t>
      </w:r>
    </w:p>
    <w:p w:rsidR="00000000" w:rsidDel="00000000" w:rsidP="00000000" w:rsidRDefault="00000000" w:rsidRPr="00000000" w14:paraId="0000009B">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9C">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Feature Requirements</w:t>
      </w:r>
    </w:p>
    <w:p w:rsidR="00000000" w:rsidDel="00000000" w:rsidP="00000000" w:rsidRDefault="00000000" w:rsidRPr="00000000" w14:paraId="0000009D">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Describe in detail the features needed to solve for this use-case. Use priorities to help everyone understand what about the design is absolutely critical and what is negotiable.</w:t>
      </w:r>
    </w:p>
    <w:tbl>
      <w:tblPr>
        <w:tblStyle w:val="Table8"/>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9945"/>
        <w:tblGridChange w:id="0">
          <w:tblGrid>
            <w:gridCol w:w="825"/>
            <w:gridCol w:w="99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P0</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numPr>
                <w:ilvl w:val="0"/>
                <w:numId w:val="18"/>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that must be part of the initial launch. Describe each P0 feature related to this use case in detail.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rFonts w:ascii="Roboto" w:cs="Roboto" w:eastAsia="Roboto" w:hAnsi="Roboto"/>
                <w:b w:val="1"/>
                <w:color w:val="f1c232"/>
              </w:rPr>
            </w:pPr>
            <w:r w:rsidDel="00000000" w:rsidR="00000000" w:rsidRPr="00000000">
              <w:rPr>
                <w:rFonts w:ascii="Roboto" w:cs="Roboto" w:eastAsia="Roboto" w:hAnsi="Roboto"/>
                <w:b w:val="1"/>
                <w:color w:val="f1c232"/>
                <w:rtl w:val="0"/>
              </w:rPr>
              <w:t xml:space="preserve">P1</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numPr>
                <w:ilvl w:val="0"/>
                <w:numId w:val="16"/>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that should be part of initial launch. Describe each P1 feature related to this use case in detail.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rFonts w:ascii="Roboto" w:cs="Roboto" w:eastAsia="Roboto" w:hAnsi="Roboto"/>
                <w:b w:val="1"/>
                <w:color w:val="cc0000"/>
              </w:rPr>
            </w:pPr>
            <w:r w:rsidDel="00000000" w:rsidR="00000000" w:rsidRPr="00000000">
              <w:rPr>
                <w:rFonts w:ascii="Roboto" w:cs="Roboto" w:eastAsia="Roboto" w:hAnsi="Roboto"/>
                <w:b w:val="1"/>
                <w:color w:val="cc0000"/>
                <w:rtl w:val="0"/>
              </w:rPr>
              <w:t xml:space="preserve">P2</w:t>
            </w:r>
          </w:p>
        </w:tc>
        <w:tc>
          <w:tcPr>
            <w:tcBorders>
              <w:top w:color="b7b7b7" w:space="0" w:sz="8" w:val="single"/>
              <w:left w:color="ffffff"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numPr>
                <w:ilvl w:val="0"/>
                <w:numId w:val="17"/>
              </w:numPr>
              <w:spacing w:line="24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Features explicitly punted until later. Describe each P2 feature related to this user case in detail. </w:t>
            </w:r>
          </w:p>
        </w:tc>
      </w:tr>
    </w:tbl>
    <w:p w:rsidR="00000000" w:rsidDel="00000000" w:rsidP="00000000" w:rsidRDefault="00000000" w:rsidRPr="00000000" w14:paraId="000000A4">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A5">
      <w:pPr>
        <w:pStyle w:val="Heading2"/>
        <w:keepNext w:val="0"/>
        <w:keepLines w:val="0"/>
        <w:widowControl w:val="0"/>
        <w:spacing w:after="0" w:before="0" w:lineRule="auto"/>
        <w:rPr>
          <w:rFonts w:ascii="Roboto" w:cs="Roboto" w:eastAsia="Roboto" w:hAnsi="Roboto"/>
          <w:b w:val="1"/>
          <w:sz w:val="36"/>
          <w:szCs w:val="36"/>
        </w:rPr>
      </w:pPr>
      <w:bookmarkStart w:colFirst="0" w:colLast="0" w:name="_eifgro3v6ga" w:id="13"/>
      <w:bookmarkEnd w:id="13"/>
      <w:r w:rsidDel="00000000" w:rsidR="00000000" w:rsidRPr="00000000">
        <w:rPr>
          <w:rFonts w:ascii="Roboto" w:cs="Roboto" w:eastAsia="Roboto" w:hAnsi="Roboto"/>
          <w:b w:val="1"/>
          <w:sz w:val="36"/>
          <w:szCs w:val="36"/>
          <w:rtl w:val="0"/>
        </w:rPr>
        <w:t xml:space="preserve">UI Wireframes/Mocks</w:t>
      </w:r>
    </w:p>
    <w:p w:rsidR="00000000" w:rsidDel="00000000" w:rsidP="00000000" w:rsidRDefault="00000000" w:rsidRPr="00000000" w14:paraId="000000A6">
      <w:pPr>
        <w:widowControl w:val="0"/>
        <w:spacing w:line="300" w:lineRule="auto"/>
        <w:rPr>
          <w:rFonts w:ascii="Roboto" w:cs="Roboto" w:eastAsia="Roboto" w:hAnsi="Roboto"/>
        </w:rPr>
      </w:pPr>
      <w:r w:rsidDel="00000000" w:rsidR="00000000" w:rsidRPr="00000000">
        <w:rPr>
          <w:rFonts w:ascii="Roboto" w:cs="Roboto" w:eastAsia="Roboto" w:hAnsi="Roboto"/>
          <w:rtl w:val="0"/>
        </w:rPr>
        <w:t xml:space="preserve">Please include links or screenshots of wireframes or mocks if relevant</w:t>
      </w:r>
    </w:p>
    <w:p w:rsidR="00000000" w:rsidDel="00000000" w:rsidP="00000000" w:rsidRDefault="00000000" w:rsidRPr="00000000" w14:paraId="000000A7">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A8">
      <w:pPr>
        <w:pStyle w:val="Heading2"/>
        <w:keepNext w:val="0"/>
        <w:keepLines w:val="0"/>
        <w:widowControl w:val="0"/>
        <w:spacing w:after="0" w:before="0" w:lineRule="auto"/>
        <w:rPr>
          <w:rFonts w:ascii="Roboto" w:cs="Roboto" w:eastAsia="Roboto" w:hAnsi="Roboto"/>
          <w:b w:val="1"/>
          <w:sz w:val="36"/>
          <w:szCs w:val="36"/>
        </w:rPr>
      </w:pPr>
      <w:bookmarkStart w:colFirst="0" w:colLast="0" w:name="_pku0y1h84rq4" w:id="14"/>
      <w:bookmarkEnd w:id="14"/>
      <w:r w:rsidDel="00000000" w:rsidR="00000000" w:rsidRPr="00000000">
        <w:rPr>
          <w:rFonts w:ascii="Roboto" w:cs="Roboto" w:eastAsia="Roboto" w:hAnsi="Roboto"/>
          <w:b w:val="1"/>
          <w:sz w:val="36"/>
          <w:szCs w:val="36"/>
          <w:rtl w:val="0"/>
        </w:rPr>
        <w:t xml:space="preserve">Launch Considerations</w:t>
      </w:r>
    </w:p>
    <w:p w:rsidR="00000000" w:rsidDel="00000000" w:rsidP="00000000" w:rsidRDefault="00000000" w:rsidRPr="00000000" w14:paraId="000000A9">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Regulatory, Legal &amp; Privacy</w:t>
      </w:r>
    </w:p>
    <w:p w:rsidR="00000000" w:rsidDel="00000000" w:rsidP="00000000" w:rsidRDefault="00000000" w:rsidRPr="00000000" w14:paraId="000000AA">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Are</w:t>
      </w:r>
      <w:r w:rsidDel="00000000" w:rsidR="00000000" w:rsidRPr="00000000">
        <w:rPr>
          <w:rFonts w:ascii="Roboto" w:cs="Roboto" w:eastAsia="Roboto" w:hAnsi="Roboto"/>
          <w:i w:val="1"/>
          <w:rtl w:val="0"/>
        </w:rPr>
        <w:t xml:space="preserve"> there any privacy or legal and regulatory dimensions that must be considered? Please list these and their resolutions or provide a link to the tracking bugs.</w:t>
      </w:r>
    </w:p>
    <w:p w:rsidR="00000000" w:rsidDel="00000000" w:rsidP="00000000" w:rsidRDefault="00000000" w:rsidRPr="00000000" w14:paraId="000000AB">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AC">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[Trust &amp; Risk / ERM]</w:t>
      </w:r>
    </w:p>
    <w:p w:rsidR="00000000" w:rsidDel="00000000" w:rsidP="00000000" w:rsidRDefault="00000000" w:rsidRPr="00000000" w14:paraId="000000AD">
      <w:pPr>
        <w:widowControl w:val="0"/>
        <w:numPr>
          <w:ilvl w:val="0"/>
          <w:numId w:val="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Provide any details on whether this product is similar, or leverages the infrastructure any products previously launched</w:t>
      </w:r>
    </w:p>
    <w:p w:rsidR="00000000" w:rsidDel="00000000" w:rsidP="00000000" w:rsidRDefault="00000000" w:rsidRPr="00000000" w14:paraId="000000AE">
      <w:pPr>
        <w:widowControl w:val="0"/>
        <w:numPr>
          <w:ilvl w:val="0"/>
          <w:numId w:val="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Provide any details on whether this product shares features with any existing products in the market. </w:t>
      </w:r>
    </w:p>
    <w:p w:rsidR="00000000" w:rsidDel="00000000" w:rsidP="00000000" w:rsidRDefault="00000000" w:rsidRPr="00000000" w14:paraId="000000AF">
      <w:pPr>
        <w:widowControl w:val="0"/>
        <w:numPr>
          <w:ilvl w:val="0"/>
          <w:numId w:val="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Please select all primary/secondary risks specific to your product using directions linked. </w:t>
      </w:r>
    </w:p>
    <w:p w:rsidR="00000000" w:rsidDel="00000000" w:rsidP="00000000" w:rsidRDefault="00000000" w:rsidRPr="00000000" w14:paraId="000000B0">
      <w:pPr>
        <w:widowControl w:val="0"/>
        <w:numPr>
          <w:ilvl w:val="0"/>
          <w:numId w:val="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As applicable, please link any ERMWG minutes &amp; rolling action items (to evidence AI completion).</w:t>
        <w:br w:type="textWrapping"/>
      </w:r>
    </w:p>
    <w:p w:rsidR="00000000" w:rsidDel="00000000" w:rsidP="00000000" w:rsidRDefault="00000000" w:rsidRPr="00000000" w14:paraId="000000B1">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[Privacy] Does this project touch personal information? If yes: </w:t>
      </w:r>
    </w:p>
    <w:p w:rsidR="00000000" w:rsidDel="00000000" w:rsidP="00000000" w:rsidRDefault="00000000" w:rsidRPr="00000000" w14:paraId="000000B2">
      <w:pPr>
        <w:widowControl w:val="0"/>
        <w:numPr>
          <w:ilvl w:val="0"/>
          <w:numId w:val="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Is this personal data use different from existing product or service? </w:t>
      </w:r>
    </w:p>
    <w:p w:rsidR="00000000" w:rsidDel="00000000" w:rsidP="00000000" w:rsidRDefault="00000000" w:rsidRPr="00000000" w14:paraId="000000B3">
      <w:pPr>
        <w:widowControl w:val="0"/>
        <w:numPr>
          <w:ilvl w:val="0"/>
          <w:numId w:val="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Does this involve sensitive data (e.g. IDs, account numbers, race, gender)? </w:t>
      </w:r>
    </w:p>
    <w:p w:rsidR="00000000" w:rsidDel="00000000" w:rsidP="00000000" w:rsidRDefault="00000000" w:rsidRPr="00000000" w14:paraId="000000B4">
      <w:pPr>
        <w:widowControl w:val="0"/>
        <w:numPr>
          <w:ilvl w:val="0"/>
          <w:numId w:val="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Are we sharing any customer data with third parties?</w:t>
      </w:r>
    </w:p>
    <w:p w:rsidR="00000000" w:rsidDel="00000000" w:rsidP="00000000" w:rsidRDefault="00000000" w:rsidRPr="00000000" w14:paraId="000000B5">
      <w:pPr>
        <w:widowControl w:val="0"/>
        <w:numPr>
          <w:ilvl w:val="0"/>
          <w:numId w:val="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Is the purpose related to marketing?</w:t>
      </w:r>
    </w:p>
    <w:p w:rsidR="00000000" w:rsidDel="00000000" w:rsidP="00000000" w:rsidRDefault="00000000" w:rsidRPr="00000000" w14:paraId="000000B6">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B7">
      <w:pPr>
        <w:widowControl w:val="0"/>
        <w:spacing w:line="300" w:lineRule="auto"/>
        <w:rPr>
          <w:rFonts w:ascii="Roboto" w:cs="Roboto" w:eastAsia="Roboto" w:hAnsi="Roboto"/>
          <w:i w:val="1"/>
        </w:rPr>
      </w:pPr>
      <w:r w:rsidDel="00000000" w:rsidR="00000000" w:rsidRPr="00000000">
        <w:rPr>
          <w:rFonts w:ascii="Roboto" w:cs="Roboto" w:eastAsia="Roboto" w:hAnsi="Roboto"/>
          <w:b w:val="1"/>
          <w:sz w:val="26"/>
          <w:szCs w:val="26"/>
          <w:rtl w:val="0"/>
        </w:rPr>
        <w:t xml:space="preserve">Finance</w:t>
      </w: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i w:val="1"/>
          <w:rtl w:val="0"/>
        </w:rPr>
        <w:t xml:space="preserve">(go/Finance)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Finance needs to be part of the design process for pre-PRD products. For updates to existing products, Finance needs to be looped in 3 weeks before launch.</w:t>
      </w:r>
    </w:p>
    <w:p w:rsidR="00000000" w:rsidDel="00000000" w:rsidP="00000000" w:rsidRDefault="00000000" w:rsidRPr="00000000" w14:paraId="000000B8">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Will this product create a transaction, or generate revenue for (1)  and/or (2)  customers? (i.e. is wallet service involved) </w:t>
      </w:r>
    </w:p>
    <w:p w:rsidR="00000000" w:rsidDel="00000000" w:rsidP="00000000" w:rsidRDefault="00000000" w:rsidRPr="00000000" w14:paraId="000000B9">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In which systems will data be recorded or stored? (end to end process flows) </w:t>
      </w:r>
    </w:p>
    <w:p w:rsidR="00000000" w:rsidDel="00000000" w:rsidP="00000000" w:rsidRDefault="00000000" w:rsidRPr="00000000" w14:paraId="000000BA">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Will regulators, vendors or other third parties request data? </w:t>
      </w:r>
    </w:p>
    <w:p w:rsidR="00000000" w:rsidDel="00000000" w:rsidP="00000000" w:rsidRDefault="00000000" w:rsidRPr="00000000" w14:paraId="000000BB">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Have you considered whether this product has the most tax efficient structure for  or the customer?</w:t>
      </w:r>
    </w:p>
    <w:p w:rsidR="00000000" w:rsidDel="00000000" w:rsidP="00000000" w:rsidRDefault="00000000" w:rsidRPr="00000000" w14:paraId="000000BC">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Does the Product create tax compliance or tax reporting obligations for ?</w:t>
      </w:r>
    </w:p>
    <w:p w:rsidR="00000000" w:rsidDel="00000000" w:rsidP="00000000" w:rsidRDefault="00000000" w:rsidRPr="00000000" w14:paraId="000000BD">
      <w:pPr>
        <w:widowControl w:val="0"/>
        <w:numPr>
          <w:ilvl w:val="0"/>
          <w:numId w:val="2"/>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is ’s worst case scenario credit exposure (in $USD)? What percentage of notional credit funding is this? How many days of credit exposure could this product subject  to (worst case)? </w:t>
      </w:r>
    </w:p>
    <w:p w:rsidR="00000000" w:rsidDel="00000000" w:rsidP="00000000" w:rsidRDefault="00000000" w:rsidRPr="00000000" w14:paraId="000000BE">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BF">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Security</w:t>
      </w:r>
    </w:p>
    <w:p w:rsidR="00000000" w:rsidDel="00000000" w:rsidP="00000000" w:rsidRDefault="00000000" w:rsidRPr="00000000" w14:paraId="000000C0">
      <w:pPr>
        <w:widowControl w:val="0"/>
        <w:numPr>
          <w:ilvl w:val="0"/>
          <w:numId w:val="1"/>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are the security requirements for your product/feature? Have you evaluated the security review criteria? </w:t>
      </w:r>
      <w:r w:rsidDel="00000000" w:rsidR="00000000" w:rsidRPr="00000000">
        <w:rPr>
          <w:rFonts w:ascii="Fira Sans" w:cs="Fira Sans" w:eastAsia="Fira Sans" w:hAnsi="Fira Sans"/>
          <w:u w:val="single"/>
          <w:rtl w:val="0"/>
        </w:rPr>
        <w:t xml:space="preserve">Please file this ticket 3 weeks out from your ship date at the earliest. </w:t>
      </w:r>
      <w:r w:rsidDel="00000000" w:rsidR="00000000" w:rsidRPr="00000000">
        <w:rPr>
          <w:rtl w:val="0"/>
        </w:rPr>
      </w:r>
    </w:p>
    <w:p w:rsidR="00000000" w:rsidDel="00000000" w:rsidP="00000000" w:rsidRDefault="00000000" w:rsidRPr="00000000" w14:paraId="000000C1">
      <w:pPr>
        <w:widowControl w:val="0"/>
        <w:numPr>
          <w:ilvl w:val="0"/>
          <w:numId w:val="1"/>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Is your product/ feature in scope for the security compliance checklist? This should be determined during the design phase by filling out the following questionnaire: Security GRC Product Launch Checklist </w:t>
      </w:r>
    </w:p>
    <w:p w:rsidR="00000000" w:rsidDel="00000000" w:rsidP="00000000" w:rsidRDefault="00000000" w:rsidRPr="00000000" w14:paraId="000000C2">
      <w:pPr>
        <w:widowControl w:val="0"/>
        <w:numPr>
          <w:ilvl w:val="0"/>
          <w:numId w:val="1"/>
        </w:numPr>
        <w:spacing w:line="300" w:lineRule="auto"/>
        <w:ind w:left="720" w:hanging="360"/>
        <w:rPr>
          <w:rFonts w:ascii="Roboto" w:cs="Roboto" w:eastAsia="Roboto" w:hAnsi="Roboto"/>
          <w:i w:val="1"/>
        </w:rPr>
      </w:pPr>
      <w:r w:rsidDel="00000000" w:rsidR="00000000" w:rsidRPr="00000000">
        <w:rPr>
          <w:rFonts w:ascii="Roboto" w:cs="Roboto" w:eastAsia="Roboto" w:hAnsi="Roboto"/>
          <w:i w:val="1"/>
          <w:highlight w:val="white"/>
          <w:rtl w:val="0"/>
        </w:rPr>
        <w:t xml:space="preserve">If yes is answered to any of the questions in the Security GRC Product Launch Checklist, then please proceed with the</w:t>
      </w:r>
      <w:r w:rsidDel="00000000" w:rsidR="00000000" w:rsidRPr="00000000">
        <w:rPr>
          <w:rFonts w:ascii="Roboto" w:cs="Roboto" w:eastAsia="Roboto" w:hAnsi="Roboto"/>
          <w:i w:val="1"/>
          <w:sz w:val="20"/>
          <w:szCs w:val="20"/>
          <w:highlight w:val="white"/>
          <w:rtl w:val="0"/>
        </w:rPr>
        <w:t xml:space="preserve"> </w:t>
      </w:r>
      <w:r w:rsidDel="00000000" w:rsidR="00000000" w:rsidRPr="00000000">
        <w:rPr>
          <w:rFonts w:ascii="Roboto" w:cs="Roboto" w:eastAsia="Roboto" w:hAnsi="Roboto"/>
          <w:i w:val="1"/>
          <w:rtl w:val="0"/>
        </w:rPr>
        <w:t xml:space="preserve">security compliance checklist. This step should also be completed during the design phase. Have you submitted any third parties through vendor security review? ( Link to corresponding JIRA tickets here.)</w:t>
      </w:r>
    </w:p>
    <w:p w:rsidR="00000000" w:rsidDel="00000000" w:rsidP="00000000" w:rsidRDefault="00000000" w:rsidRPr="00000000" w14:paraId="000000C3">
      <w:pPr>
        <w:widowControl w:val="0"/>
        <w:spacing w:line="300" w:lineRule="auto"/>
        <w:ind w:left="72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b w:val="1"/>
          <w:sz w:val="26"/>
          <w:szCs w:val="26"/>
          <w:rtl w:val="0"/>
        </w:rPr>
        <w:t xml:space="preserve">Identified security risks</w:t>
      </w:r>
    </w:p>
    <w:p w:rsidR="00000000" w:rsidDel="00000000" w:rsidP="00000000" w:rsidRDefault="00000000" w:rsidRPr="00000000" w14:paraId="000000C5">
      <w:pPr>
        <w:numPr>
          <w:ilvl w:val="0"/>
          <w:numId w:val="9"/>
        </w:numPr>
        <w:ind w:left="720" w:hanging="360"/>
        <w:rPr>
          <w:b w:val="1"/>
          <w:sz w:val="26"/>
          <w:szCs w:val="26"/>
        </w:rPr>
      </w:pPr>
      <w:r w:rsidDel="00000000" w:rsidR="00000000" w:rsidRPr="00000000">
        <w:rPr>
          <w:rtl w:val="0"/>
        </w:rPr>
        <w:t xml:space="preserve">Note: The PM/EM is responsible for changing Status as fixes are implemented</w:t>
      </w:r>
    </w:p>
    <w:p w:rsidR="00000000" w:rsidDel="00000000" w:rsidP="00000000" w:rsidRDefault="00000000" w:rsidRPr="00000000" w14:paraId="000000C6">
      <w:pPr>
        <w:numPr>
          <w:ilvl w:val="0"/>
          <w:numId w:val="9"/>
        </w:numPr>
        <w:ind w:left="720" w:hanging="360"/>
        <w:rPr>
          <w:b w:val="1"/>
          <w:sz w:val="26"/>
          <w:szCs w:val="26"/>
        </w:rPr>
      </w:pPr>
      <w:r w:rsidDel="00000000" w:rsidR="00000000" w:rsidRPr="00000000">
        <w:rPr>
          <w:rtl w:val="0"/>
        </w:rPr>
        <w:t xml:space="preserve">Requirements below that are flagged “</w:t>
      </w:r>
      <w:r w:rsidDel="00000000" w:rsidR="00000000" w:rsidRPr="00000000">
        <w:rPr>
          <w:b w:val="1"/>
          <w:rtl w:val="0"/>
        </w:rPr>
        <w:t xml:space="preserve">Blocker to go live</w:t>
      </w:r>
      <w:r w:rsidDel="00000000" w:rsidR="00000000" w:rsidRPr="00000000">
        <w:rPr>
          <w:rtl w:val="0"/>
        </w:rPr>
        <w:t xml:space="preserve">” are blockers to launch; if proposed controls cannot be implemented before launch PM/EM is responsible for requesting a security exception and getting it approved prior to launch</w:t>
      </w:r>
    </w:p>
    <w:p w:rsidR="00000000" w:rsidDel="00000000" w:rsidP="00000000" w:rsidRDefault="00000000" w:rsidRPr="00000000" w14:paraId="000000C7">
      <w:pPr>
        <w:numPr>
          <w:ilvl w:val="0"/>
          <w:numId w:val="9"/>
        </w:numPr>
        <w:ind w:left="720" w:hanging="360"/>
      </w:pPr>
      <w:r w:rsidDel="00000000" w:rsidR="00000000" w:rsidRPr="00000000">
        <w:rPr>
          <w:rtl w:val="0"/>
        </w:rPr>
        <w:t xml:space="preserve">Requirements that are not flagged as “</w:t>
      </w:r>
      <w:r w:rsidDel="00000000" w:rsidR="00000000" w:rsidRPr="00000000">
        <w:rPr>
          <w:b w:val="1"/>
          <w:rtl w:val="0"/>
        </w:rPr>
        <w:t xml:space="preserve">Blocker to go live</w:t>
      </w:r>
      <w:r w:rsidDel="00000000" w:rsidR="00000000" w:rsidRPr="00000000">
        <w:rPr>
          <w:rtl w:val="0"/>
        </w:rPr>
        <w:t xml:space="preserve">” become a security bug after go live and Security Bug SLAs apply where ship date starts the SLA countdown.</w:t>
      </w:r>
    </w:p>
    <w:p w:rsidR="00000000" w:rsidDel="00000000" w:rsidP="00000000" w:rsidRDefault="00000000" w:rsidRPr="00000000" w14:paraId="000000C8">
      <w:pPr>
        <w:ind w:left="720" w:firstLine="0"/>
        <w:rPr/>
      </w:pPr>
      <w:r w:rsidDel="00000000" w:rsidR="00000000" w:rsidRPr="00000000">
        <w:rPr>
          <w:rtl w:val="0"/>
        </w:rPr>
      </w:r>
    </w:p>
    <w:tbl>
      <w:tblPr>
        <w:tblStyle w:val="Table9"/>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1200"/>
        <w:gridCol w:w="3480"/>
        <w:gridCol w:w="4140"/>
        <w:tblGridChange w:id="0">
          <w:tblGrid>
            <w:gridCol w:w="4140"/>
            <w:gridCol w:w="1200"/>
            <w:gridCol w:w="3480"/>
            <w:gridCol w:w="4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Risk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Blocker to go live?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Proposed Controls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Residual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i w:val="1"/>
              </w:rPr>
            </w:pPr>
            <w:r w:rsidDel="00000000" w:rsidR="00000000" w:rsidRPr="00000000">
              <w:rPr>
                <w:i w:val="1"/>
                <w:rtl w:val="0"/>
              </w:rPr>
              <w:t xml:space="preserve">General Risks with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i w:val="1"/>
              </w:rPr>
            </w:pPr>
            <w:r w:rsidDel="00000000" w:rsidR="00000000" w:rsidRPr="00000000">
              <w:rPr>
                <w:i w:val="1"/>
                <w:rtl w:val="0"/>
              </w:rPr>
              <w:t xml:space="preserve">Yes - 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i w:val="1"/>
              </w:rPr>
            </w:pPr>
            <w:r w:rsidDel="00000000" w:rsidR="00000000" w:rsidRPr="00000000">
              <w:rPr>
                <w:i w:val="1"/>
                <w:rtl w:val="0"/>
              </w:rPr>
              <w:t xml:space="preserve">Controls that reduce risk (includes links to JIRA tickets)</w:t>
            </w:r>
          </w:p>
          <w:p w:rsidR="00000000" w:rsidDel="00000000" w:rsidP="00000000" w:rsidRDefault="00000000" w:rsidRPr="00000000" w14:paraId="000000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i w:val="1"/>
              </w:rPr>
            </w:pPr>
            <w:r w:rsidDel="00000000" w:rsidR="00000000" w:rsidRPr="00000000">
              <w:rPr>
                <w:i w:val="1"/>
                <w:rtl w:val="0"/>
              </w:rPr>
              <w:t xml:space="preserve">The risks that the business must accept even if the controls are in place </w:t>
            </w:r>
          </w:p>
        </w:tc>
      </w:tr>
    </w:tbl>
    <w:p w:rsidR="00000000" w:rsidDel="00000000" w:rsidP="00000000" w:rsidRDefault="00000000" w:rsidRPr="00000000" w14:paraId="000000D2">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D3">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D4">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Quality</w:t>
      </w:r>
    </w:p>
    <w:p w:rsidR="00000000" w:rsidDel="00000000" w:rsidP="00000000" w:rsidRDefault="00000000" w:rsidRPr="00000000" w14:paraId="000000D5">
      <w:pPr>
        <w:widowControl w:val="0"/>
        <w:numPr>
          <w:ilvl w:val="0"/>
          <w:numId w:val="10"/>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are the key guardrail metrics for this product? How will you set thresholds for these guardrail metrics?</w:t>
      </w:r>
    </w:p>
    <w:p w:rsidR="00000000" w:rsidDel="00000000" w:rsidP="00000000" w:rsidRDefault="00000000" w:rsidRPr="00000000" w14:paraId="000000D6">
      <w:pPr>
        <w:widowControl w:val="0"/>
        <w:numPr>
          <w:ilvl w:val="0"/>
          <w:numId w:val="10"/>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How will the product be protected against degradations in the future?</w:t>
      </w:r>
    </w:p>
    <w:p w:rsidR="00000000" w:rsidDel="00000000" w:rsidP="00000000" w:rsidRDefault="00000000" w:rsidRPr="00000000" w14:paraId="000000D7">
      <w:pPr>
        <w:widowControl w:val="0"/>
        <w:numPr>
          <w:ilvl w:val="0"/>
          <w:numId w:val="10"/>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will need to utilize manual QA testing vs automated testing?</w:t>
      </w:r>
    </w:p>
    <w:p w:rsidR="00000000" w:rsidDel="00000000" w:rsidP="00000000" w:rsidRDefault="00000000" w:rsidRPr="00000000" w14:paraId="000000D8">
      <w:pPr>
        <w:widowControl w:val="0"/>
        <w:numPr>
          <w:ilvl w:val="0"/>
          <w:numId w:val="10"/>
        </w:numPr>
        <w:spacing w:line="300" w:lineRule="auto"/>
        <w:ind w:left="720" w:hanging="360"/>
        <w:rPr>
          <w:rFonts w:ascii="Roboto" w:cs="Roboto" w:eastAsia="Roboto" w:hAnsi="Roboto"/>
          <w:i w:val="1"/>
        </w:rPr>
      </w:pPr>
      <w:r w:rsidDel="00000000" w:rsidR="00000000" w:rsidRPr="00000000">
        <w:rPr>
          <w:rFonts w:ascii="Roboto" w:cs="Roboto" w:eastAsia="Roboto" w:hAnsi="Roboto"/>
          <w:i w:val="1"/>
          <w:color w:val="1d1c1d"/>
          <w:rtl w:val="0"/>
        </w:rPr>
        <w:t xml:space="preserve">Please add a QA test case for your feature by using this form. This is incorporated into the Master QA runbook on a weekly basis by the QA team. Reach out in #ask-qa if you have any questions.</w:t>
      </w:r>
      <w:r w:rsidDel="00000000" w:rsidR="00000000" w:rsidRPr="00000000">
        <w:rPr>
          <w:rtl w:val="0"/>
        </w:rPr>
      </w:r>
    </w:p>
    <w:p w:rsidR="00000000" w:rsidDel="00000000" w:rsidP="00000000" w:rsidRDefault="00000000" w:rsidRPr="00000000" w14:paraId="000000D9">
      <w:pPr>
        <w:widowControl w:val="0"/>
        <w:numPr>
          <w:ilvl w:val="0"/>
          <w:numId w:val="10"/>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Please notify #ask-release about any questions or concerns prior to the project starting.</w:t>
      </w:r>
    </w:p>
    <w:p w:rsidR="00000000" w:rsidDel="00000000" w:rsidP="00000000" w:rsidRDefault="00000000" w:rsidRPr="00000000" w14:paraId="000000DA">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sz w:val="26"/>
          <w:szCs w:val="26"/>
          <w:rtl w:val="0"/>
        </w:rPr>
        <w:t xml:space="preserve">Comms</w:t>
      </w:r>
    </w:p>
    <w:p w:rsidR="00000000" w:rsidDel="00000000" w:rsidP="00000000" w:rsidRDefault="00000000" w:rsidRPr="00000000" w14:paraId="000000DB">
      <w:pPr>
        <w:widowControl w:val="0"/>
        <w:numPr>
          <w:ilvl w:val="0"/>
          <w:numId w:val="1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Please see optional GTM Template</w:t>
      </w:r>
    </w:p>
    <w:p w:rsidR="00000000" w:rsidDel="00000000" w:rsidP="00000000" w:rsidRDefault="00000000" w:rsidRPr="00000000" w14:paraId="000000DC">
      <w:pPr>
        <w:widowControl w:val="0"/>
        <w:numPr>
          <w:ilvl w:val="0"/>
          <w:numId w:val="1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Will you need an external facing blog post for the launch?</w:t>
      </w:r>
    </w:p>
    <w:p w:rsidR="00000000" w:rsidDel="00000000" w:rsidP="00000000" w:rsidRDefault="00000000" w:rsidRPr="00000000" w14:paraId="000000DD">
      <w:pPr>
        <w:widowControl w:val="0"/>
        <w:numPr>
          <w:ilvl w:val="0"/>
          <w:numId w:val="13"/>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Are there any red flags to this launch? I.e., is it replacing a substandard product or are there competitive considerations?</w:t>
      </w:r>
    </w:p>
    <w:p w:rsidR="00000000" w:rsidDel="00000000" w:rsidP="00000000" w:rsidRDefault="00000000" w:rsidRPr="00000000" w14:paraId="000000DE">
      <w:pPr>
        <w:widowControl w:val="0"/>
        <w:numPr>
          <w:ilvl w:val="0"/>
          <w:numId w:val="4"/>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Will positive press have a meaningful impact on this launch?</w:t>
      </w:r>
    </w:p>
    <w:p w:rsidR="00000000" w:rsidDel="00000000" w:rsidP="00000000" w:rsidRDefault="00000000" w:rsidRPr="00000000" w14:paraId="000000DF">
      <w:pPr>
        <w:widowControl w:val="0"/>
        <w:numPr>
          <w:ilvl w:val="0"/>
          <w:numId w:val="1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Do we have a spokesperson available to discuss this launch publicly?</w:t>
      </w:r>
    </w:p>
    <w:p w:rsidR="00000000" w:rsidDel="00000000" w:rsidP="00000000" w:rsidRDefault="00000000" w:rsidRPr="00000000" w14:paraId="000000E0">
      <w:pPr>
        <w:widowControl w:val="0"/>
        <w:numPr>
          <w:ilvl w:val="0"/>
          <w:numId w:val="15"/>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Is there anything else the Comms team should know about this launch?</w:t>
      </w:r>
    </w:p>
    <w:p w:rsidR="00000000" w:rsidDel="00000000" w:rsidP="00000000" w:rsidRDefault="00000000" w:rsidRPr="00000000" w14:paraId="000000E1">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0E2">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Operations</w:t>
      </w:r>
    </w:p>
    <w:p w:rsidR="00000000" w:rsidDel="00000000" w:rsidP="00000000" w:rsidRDefault="00000000" w:rsidRPr="00000000" w14:paraId="000000E3">
      <w:pPr>
        <w:widowControl w:val="0"/>
        <w:spacing w:line="300" w:lineRule="auto"/>
        <w:rPr>
          <w:rFonts w:ascii="Roboto" w:cs="Roboto" w:eastAsia="Roboto" w:hAnsi="Roboto"/>
        </w:rPr>
      </w:pPr>
      <w:r w:rsidDel="00000000" w:rsidR="00000000" w:rsidRPr="00000000">
        <w:rPr>
          <w:rFonts w:ascii="Roboto" w:cs="Roboto" w:eastAsia="Roboto" w:hAnsi="Roboto"/>
          <w:i w:val="1"/>
          <w:rtl w:val="0"/>
        </w:rPr>
        <w:t xml:space="preserve">If the product is customer facing have you engaged your advocate to initiate “Support Readiness” planning.</w:t>
      </w:r>
      <w:r w:rsidDel="00000000" w:rsidR="00000000" w:rsidRPr="00000000">
        <w:rPr>
          <w:rtl w:val="0"/>
        </w:rPr>
      </w:r>
    </w:p>
    <w:p w:rsidR="00000000" w:rsidDel="00000000" w:rsidP="00000000" w:rsidRDefault="00000000" w:rsidRPr="00000000" w14:paraId="000000E4">
      <w:pPr>
        <w:widowControl w:val="0"/>
        <w:numPr>
          <w:ilvl w:val="0"/>
          <w:numId w:val="11"/>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Are new support tools required? Will this increase support inquiries? </w:t>
      </w:r>
    </w:p>
    <w:p w:rsidR="00000000" w:rsidDel="00000000" w:rsidP="00000000" w:rsidRDefault="00000000" w:rsidRPr="00000000" w14:paraId="000000E5">
      <w:pPr>
        <w:widowControl w:val="0"/>
        <w:numPr>
          <w:ilvl w:val="0"/>
          <w:numId w:val="11"/>
        </w:numPr>
        <w:spacing w:line="300" w:lineRule="auto"/>
        <w:ind w:left="720" w:hanging="360"/>
        <w:rPr>
          <w:rFonts w:ascii="Roboto" w:cs="Roboto" w:eastAsia="Roboto" w:hAnsi="Roboto"/>
          <w:i w:val="1"/>
        </w:rPr>
      </w:pPr>
      <w:r w:rsidDel="00000000" w:rsidR="00000000" w:rsidRPr="00000000">
        <w:rPr>
          <w:rFonts w:ascii="Roboto" w:cs="Roboto" w:eastAsia="Roboto" w:hAnsi="Roboto"/>
          <w:i w:val="1"/>
          <w:rtl w:val="0"/>
        </w:rPr>
        <w:t xml:space="preserve">What questions do we expect customers will have or where users will they fail in the customer journey?</w:t>
        <w:br w:type="textWrapping"/>
      </w:r>
      <w:r w:rsidDel="00000000" w:rsidR="00000000" w:rsidRPr="00000000">
        <w:rPr>
          <w:rtl w:val="0"/>
        </w:rPr>
      </w:r>
    </w:p>
    <w:p w:rsidR="00000000" w:rsidDel="00000000" w:rsidP="00000000" w:rsidRDefault="00000000" w:rsidRPr="00000000" w14:paraId="000000E6">
      <w:pPr>
        <w:widowControl w:val="0"/>
        <w:spacing w:line="300" w:lineRule="auto"/>
        <w:rPr>
          <w:rFonts w:ascii="Lato" w:cs="Lato" w:eastAsia="Lato" w:hAnsi="Lato"/>
          <w:i w:val="1"/>
          <w:sz w:val="23"/>
          <w:szCs w:val="23"/>
        </w:rPr>
      </w:pPr>
      <w:r w:rsidDel="00000000" w:rsidR="00000000" w:rsidRPr="00000000">
        <w:rPr>
          <w:rFonts w:ascii="Roboto" w:cs="Roboto" w:eastAsia="Roboto" w:hAnsi="Roboto"/>
          <w:b w:val="1"/>
          <w:sz w:val="26"/>
          <w:szCs w:val="26"/>
          <w:rtl w:val="0"/>
        </w:rPr>
        <w:br w:type="textWrapping"/>
        <w:br w:type="textWrapping"/>
        <w:t xml:space="preserve">International - Localization &amp; Translation</w:t>
        <w:br w:type="textWrapping"/>
      </w:r>
      <w:r w:rsidDel="00000000" w:rsidR="00000000" w:rsidRPr="00000000">
        <w:rPr>
          <w:rFonts w:ascii="Lato" w:cs="Lato" w:eastAsia="Lato" w:hAnsi="Lato"/>
          <w:i w:val="1"/>
          <w:sz w:val="23"/>
          <w:szCs w:val="23"/>
          <w:rtl w:val="0"/>
        </w:rPr>
        <w:t xml:space="preserve">Skip the following sections if launch is US only </w:t>
      </w:r>
    </w:p>
    <w:p w:rsidR="00000000" w:rsidDel="00000000" w:rsidP="00000000" w:rsidRDefault="00000000" w:rsidRPr="00000000" w14:paraId="000000E7">
      <w:pPr>
        <w:rPr>
          <w:rFonts w:ascii="Lato" w:cs="Lato" w:eastAsia="Lato" w:hAnsi="Lato"/>
          <w:b w:val="1"/>
          <w:sz w:val="23"/>
          <w:szCs w:val="23"/>
        </w:rPr>
      </w:pPr>
      <w:r w:rsidDel="00000000" w:rsidR="00000000" w:rsidRPr="00000000">
        <w:rPr>
          <w:rtl w:val="0"/>
        </w:rPr>
      </w:r>
    </w:p>
    <w:p w:rsidR="00000000" w:rsidDel="00000000" w:rsidP="00000000" w:rsidRDefault="00000000" w:rsidRPr="00000000" w14:paraId="000000E8">
      <w:pPr>
        <w:rPr>
          <w:rFonts w:ascii="Lato" w:cs="Lato" w:eastAsia="Lato" w:hAnsi="Lato"/>
          <w:b w:val="1"/>
          <w:i w:val="1"/>
          <w:sz w:val="23"/>
          <w:szCs w:val="23"/>
        </w:rPr>
      </w:pPr>
      <w:r w:rsidDel="00000000" w:rsidR="00000000" w:rsidRPr="00000000">
        <w:rPr>
          <w:rFonts w:ascii="Lato" w:cs="Lato" w:eastAsia="Lato" w:hAnsi="Lato"/>
          <w:b w:val="1"/>
          <w:i w:val="1"/>
          <w:sz w:val="23"/>
          <w:szCs w:val="23"/>
          <w:rtl w:val="0"/>
        </w:rPr>
        <w:t xml:space="preserve">Roll Out Plan</w:t>
      </w:r>
    </w:p>
    <w:p w:rsidR="00000000" w:rsidDel="00000000" w:rsidP="00000000" w:rsidRDefault="00000000" w:rsidRPr="00000000" w14:paraId="000000E9">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Which countries are in-scope for this rollout?</w:t>
      </w:r>
    </w:p>
    <w:p w:rsidR="00000000" w:rsidDel="00000000" w:rsidP="00000000" w:rsidRDefault="00000000" w:rsidRPr="00000000" w14:paraId="000000EA">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International Tiering Strategy</w:t>
      </w:r>
    </w:p>
    <w:p w:rsidR="00000000" w:rsidDel="00000000" w:rsidP="00000000" w:rsidRDefault="00000000" w:rsidRPr="00000000" w14:paraId="000000EB">
      <w:pPr>
        <w:numPr>
          <w:ilvl w:val="2"/>
          <w:numId w:val="14"/>
        </w:numPr>
        <w:ind w:left="216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Tier 1</w:t>
      </w:r>
    </w:p>
    <w:p w:rsidR="00000000" w:rsidDel="00000000" w:rsidP="00000000" w:rsidRDefault="00000000" w:rsidRPr="00000000" w14:paraId="000000EC">
      <w:pPr>
        <w:numPr>
          <w:ilvl w:val="2"/>
          <w:numId w:val="14"/>
        </w:numPr>
        <w:ind w:left="216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Tier 2</w:t>
      </w:r>
    </w:p>
    <w:p w:rsidR="00000000" w:rsidDel="00000000" w:rsidP="00000000" w:rsidRDefault="00000000" w:rsidRPr="00000000" w14:paraId="000000ED">
      <w:pPr>
        <w:numPr>
          <w:ilvl w:val="2"/>
          <w:numId w:val="14"/>
        </w:numPr>
        <w:ind w:left="216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Tier 3</w:t>
      </w:r>
    </w:p>
    <w:p w:rsidR="00000000" w:rsidDel="00000000" w:rsidP="00000000" w:rsidRDefault="00000000" w:rsidRPr="00000000" w14:paraId="000000EE">
      <w:pPr>
        <w:numPr>
          <w:ilvl w:val="2"/>
          <w:numId w:val="14"/>
        </w:numPr>
        <w:ind w:left="216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Other - please list specific countries and the rationale for why the product is launching outside of the tiering system</w:t>
      </w:r>
    </w:p>
    <w:p w:rsidR="00000000" w:rsidDel="00000000" w:rsidP="00000000" w:rsidRDefault="00000000" w:rsidRPr="00000000" w14:paraId="000000EF">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Does the product need to be geo-restricted anywhere?</w:t>
      </w:r>
    </w:p>
    <w:p w:rsidR="00000000" w:rsidDel="00000000" w:rsidP="00000000" w:rsidRDefault="00000000" w:rsidRPr="00000000" w14:paraId="000000F0">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Please outline any entities that you know are in scope.</w:t>
      </w:r>
    </w:p>
    <w:p w:rsidR="00000000" w:rsidDel="00000000" w:rsidP="00000000" w:rsidRDefault="00000000" w:rsidRPr="00000000" w14:paraId="000000F1">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Are there any tax / financial implications for  of using the product in another market?</w:t>
      </w:r>
    </w:p>
    <w:p w:rsidR="00000000" w:rsidDel="00000000" w:rsidP="00000000" w:rsidRDefault="00000000" w:rsidRPr="00000000" w14:paraId="000000F2">
      <w:pPr>
        <w:ind w:left="720" w:firstLine="0"/>
        <w:rPr>
          <w:rFonts w:ascii="Lato" w:cs="Lato" w:eastAsia="Lato" w:hAnsi="Lato"/>
          <w:i w:val="1"/>
          <w:sz w:val="23"/>
          <w:szCs w:val="23"/>
        </w:rPr>
      </w:pPr>
      <w:r w:rsidDel="00000000" w:rsidR="00000000" w:rsidRPr="00000000">
        <w:rPr>
          <w:rtl w:val="0"/>
        </w:rPr>
      </w:r>
    </w:p>
    <w:p w:rsidR="00000000" w:rsidDel="00000000" w:rsidP="00000000" w:rsidRDefault="00000000" w:rsidRPr="00000000" w14:paraId="000000F3">
      <w:pPr>
        <w:rPr>
          <w:rFonts w:ascii="Lato" w:cs="Lato" w:eastAsia="Lato" w:hAnsi="Lato"/>
          <w:b w:val="1"/>
          <w:i w:val="1"/>
          <w:sz w:val="23"/>
          <w:szCs w:val="23"/>
        </w:rPr>
      </w:pPr>
      <w:r w:rsidDel="00000000" w:rsidR="00000000" w:rsidRPr="00000000">
        <w:rPr>
          <w:rFonts w:ascii="Lato" w:cs="Lato" w:eastAsia="Lato" w:hAnsi="Lato"/>
          <w:b w:val="1"/>
          <w:i w:val="1"/>
          <w:sz w:val="23"/>
          <w:szCs w:val="23"/>
          <w:rtl w:val="0"/>
        </w:rPr>
        <w:t xml:space="preserve">Localization &amp; Translation - new products</w:t>
      </w:r>
    </w:p>
    <w:p w:rsidR="00000000" w:rsidDel="00000000" w:rsidP="00000000" w:rsidRDefault="00000000" w:rsidRPr="00000000" w14:paraId="000000F4">
      <w:pPr>
        <w:rPr>
          <w:rFonts w:ascii="Lato" w:cs="Lato" w:eastAsia="Lato" w:hAnsi="Lato"/>
          <w:i w:val="1"/>
          <w:sz w:val="23"/>
          <w:szCs w:val="23"/>
        </w:rPr>
      </w:pPr>
      <w:r w:rsidDel="00000000" w:rsidR="00000000" w:rsidRPr="00000000">
        <w:rPr>
          <w:rFonts w:ascii="Lato" w:cs="Lato" w:eastAsia="Lato" w:hAnsi="Lato"/>
          <w:i w:val="1"/>
          <w:sz w:val="23"/>
          <w:szCs w:val="23"/>
          <w:rtl w:val="0"/>
        </w:rPr>
        <w:t xml:space="preserve">Note - please consult with Intl PMs for guidance and recommendations on the following topics. </w:t>
      </w:r>
    </w:p>
    <w:p w:rsidR="00000000" w:rsidDel="00000000" w:rsidP="00000000" w:rsidRDefault="00000000" w:rsidRPr="00000000" w14:paraId="000000F5">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Is any translation/ localization work needed in the product?</w:t>
      </w:r>
    </w:p>
    <w:p w:rsidR="00000000" w:rsidDel="00000000" w:rsidP="00000000" w:rsidRDefault="00000000" w:rsidRPr="00000000" w14:paraId="000000F6">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If so, which countries require translation ahead of launch?</w:t>
      </w:r>
    </w:p>
    <w:p w:rsidR="00000000" w:rsidDel="00000000" w:rsidP="00000000" w:rsidRDefault="00000000" w:rsidRPr="00000000" w14:paraId="000000F7">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Will there need to be any localized marketing/ GTM efforts to support this launch? (e.g. currency, referrals etc., CX page, marketing, comms, etc.)? </w:t>
      </w:r>
    </w:p>
    <w:p w:rsidR="00000000" w:rsidDel="00000000" w:rsidP="00000000" w:rsidRDefault="00000000" w:rsidRPr="00000000" w14:paraId="000000F8">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Which countries within Tier X are we allowed to Localise and Market?</w:t>
      </w:r>
    </w:p>
    <w:p w:rsidR="00000000" w:rsidDel="00000000" w:rsidP="00000000" w:rsidRDefault="00000000" w:rsidRPr="00000000" w14:paraId="000000F9">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What level of localisation/Marketing are we allowed to implement (localise local currency, push notification, referrals,  website,  CX pages, etc.)?</w:t>
      </w:r>
    </w:p>
    <w:p w:rsidR="00000000" w:rsidDel="00000000" w:rsidP="00000000" w:rsidRDefault="00000000" w:rsidRPr="00000000" w14:paraId="000000FA">
      <w:pPr>
        <w:ind w:left="1440" w:firstLine="0"/>
        <w:rPr>
          <w:rFonts w:ascii="Lato" w:cs="Lato" w:eastAsia="Lato" w:hAnsi="Lato"/>
          <w:i w:val="1"/>
          <w:sz w:val="23"/>
          <w:szCs w:val="23"/>
        </w:rPr>
      </w:pPr>
      <w:r w:rsidDel="00000000" w:rsidR="00000000" w:rsidRPr="00000000">
        <w:rPr>
          <w:rtl w:val="0"/>
        </w:rPr>
      </w:r>
    </w:p>
    <w:p w:rsidR="00000000" w:rsidDel="00000000" w:rsidP="00000000" w:rsidRDefault="00000000" w:rsidRPr="00000000" w14:paraId="000000FB">
      <w:pPr>
        <w:rPr>
          <w:rFonts w:ascii="Lato" w:cs="Lato" w:eastAsia="Lato" w:hAnsi="Lato"/>
          <w:b w:val="1"/>
          <w:i w:val="1"/>
          <w:sz w:val="23"/>
          <w:szCs w:val="23"/>
        </w:rPr>
      </w:pPr>
      <w:r w:rsidDel="00000000" w:rsidR="00000000" w:rsidRPr="00000000">
        <w:rPr>
          <w:rFonts w:ascii="Lato" w:cs="Lato" w:eastAsia="Lato" w:hAnsi="Lato"/>
          <w:b w:val="1"/>
          <w:i w:val="1"/>
          <w:sz w:val="23"/>
          <w:szCs w:val="23"/>
          <w:rtl w:val="0"/>
        </w:rPr>
        <w:t xml:space="preserve">Localization &amp; Translation - feature roll outs for existing products</w:t>
      </w:r>
    </w:p>
    <w:p w:rsidR="00000000" w:rsidDel="00000000" w:rsidP="00000000" w:rsidRDefault="00000000" w:rsidRPr="00000000" w14:paraId="000000FC">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Have we previously localised the product ?</w:t>
      </w:r>
    </w:p>
    <w:p w:rsidR="00000000" w:rsidDel="00000000" w:rsidP="00000000" w:rsidRDefault="00000000" w:rsidRPr="00000000" w14:paraId="000000FD">
      <w:pPr>
        <w:numPr>
          <w:ilvl w:val="0"/>
          <w:numId w:val="14"/>
        </w:numPr>
        <w:ind w:left="72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Have we previously marketed the product ?</w:t>
      </w:r>
    </w:p>
    <w:p w:rsidR="00000000" w:rsidDel="00000000" w:rsidP="00000000" w:rsidRDefault="00000000" w:rsidRPr="00000000" w14:paraId="000000FE">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If yes what level of localisation/Marketing did we apply</w:t>
        <w:tab/>
      </w:r>
    </w:p>
    <w:p w:rsidR="00000000" w:rsidDel="00000000" w:rsidP="00000000" w:rsidRDefault="00000000" w:rsidRPr="00000000" w14:paraId="000000FF">
      <w:pPr>
        <w:numPr>
          <w:ilvl w:val="1"/>
          <w:numId w:val="14"/>
        </w:numPr>
        <w:ind w:left="1440" w:hanging="360"/>
        <w:rPr>
          <w:rFonts w:ascii="Lato" w:cs="Lato" w:eastAsia="Lato" w:hAnsi="Lato"/>
          <w:i w:val="1"/>
          <w:sz w:val="23"/>
          <w:szCs w:val="23"/>
        </w:rPr>
      </w:pPr>
      <w:r w:rsidDel="00000000" w:rsidR="00000000" w:rsidRPr="00000000">
        <w:rPr>
          <w:rFonts w:ascii="Lato" w:cs="Lato" w:eastAsia="Lato" w:hAnsi="Lato"/>
          <w:i w:val="1"/>
          <w:sz w:val="23"/>
          <w:szCs w:val="23"/>
          <w:rtl w:val="0"/>
        </w:rPr>
        <w:t xml:space="preserve">If no, do we need to localise?</w:t>
      </w:r>
      <w:r w:rsidDel="00000000" w:rsidR="00000000" w:rsidRPr="00000000">
        <w:rPr>
          <w:rtl w:val="0"/>
        </w:rPr>
      </w:r>
    </w:p>
    <w:p w:rsidR="00000000" w:rsidDel="00000000" w:rsidP="00000000" w:rsidRDefault="00000000" w:rsidRPr="00000000" w14:paraId="00000100">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101">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Enterprise Applications and Architecture</w:t>
      </w:r>
    </w:p>
    <w:p w:rsidR="00000000" w:rsidDel="00000000" w:rsidP="00000000" w:rsidRDefault="00000000" w:rsidRPr="00000000" w14:paraId="00000102">
      <w:pPr>
        <w:widowControl w:val="0"/>
        <w:numPr>
          <w:ilvl w:val="0"/>
          <w:numId w:val="6"/>
        </w:numPr>
        <w:spacing w:line="300" w:lineRule="auto"/>
        <w:ind w:left="720" w:hanging="360"/>
        <w:rPr>
          <w:rFonts w:ascii="Roboto" w:cs="Roboto" w:eastAsia="Roboto" w:hAnsi="Roboto"/>
          <w:i w:val="1"/>
        </w:rPr>
      </w:pPr>
      <w:r w:rsidDel="00000000" w:rsidR="00000000" w:rsidRPr="00000000">
        <w:rPr>
          <w:i w:val="1"/>
          <w:color w:val="1d1c1d"/>
          <w:sz w:val="23"/>
          <w:szCs w:val="23"/>
          <w:rtl w:val="0"/>
        </w:rPr>
        <w:t xml:space="preserve">Will a technology vendor be identified/purchased to augment the project?</w:t>
      </w:r>
    </w:p>
    <w:p w:rsidR="00000000" w:rsidDel="00000000" w:rsidP="00000000" w:rsidRDefault="00000000" w:rsidRPr="00000000" w14:paraId="00000103">
      <w:pPr>
        <w:widowControl w:val="0"/>
        <w:numPr>
          <w:ilvl w:val="0"/>
          <w:numId w:val="6"/>
        </w:numPr>
        <w:spacing w:line="300" w:lineRule="auto"/>
        <w:ind w:left="720" w:hanging="360"/>
        <w:rPr>
          <w:i w:val="1"/>
          <w:color w:val="1d1c1d"/>
          <w:sz w:val="23"/>
          <w:szCs w:val="23"/>
        </w:rPr>
      </w:pPr>
      <w:r w:rsidDel="00000000" w:rsidR="00000000" w:rsidRPr="00000000">
        <w:rPr>
          <w:i w:val="1"/>
          <w:color w:val="1d1c1d"/>
          <w:sz w:val="23"/>
          <w:szCs w:val="23"/>
          <w:rtl w:val="0"/>
        </w:rPr>
        <w:t xml:space="preserve">If this is a new capability being built, have you run this decision through a buy vs build discussion?</w:t>
      </w:r>
    </w:p>
    <w:p w:rsidR="00000000" w:rsidDel="00000000" w:rsidP="00000000" w:rsidRDefault="00000000" w:rsidRPr="00000000" w14:paraId="00000104">
      <w:pPr>
        <w:widowControl w:val="0"/>
        <w:numPr>
          <w:ilvl w:val="0"/>
          <w:numId w:val="6"/>
        </w:numPr>
        <w:spacing w:line="300" w:lineRule="auto"/>
        <w:ind w:left="720" w:hanging="360"/>
        <w:rPr>
          <w:i w:val="1"/>
          <w:color w:val="1d1c1d"/>
          <w:sz w:val="23"/>
          <w:szCs w:val="23"/>
        </w:rPr>
      </w:pPr>
      <w:r w:rsidDel="00000000" w:rsidR="00000000" w:rsidRPr="00000000">
        <w:rPr>
          <w:i w:val="1"/>
          <w:color w:val="1d1c1d"/>
          <w:sz w:val="23"/>
          <w:szCs w:val="23"/>
          <w:rtl w:val="0"/>
        </w:rPr>
        <w:t xml:space="preserve">Have you determined if this needs to be integrated with our enterprise systems like Salesforce, Netsuite, Adobe Experience Manager, Mulesoft, Workday, etc?</w:t>
      </w:r>
      <w:r w:rsidDel="00000000" w:rsidR="00000000" w:rsidRPr="00000000">
        <w:rPr>
          <w:rFonts w:ascii="Roboto" w:cs="Roboto" w:eastAsia="Roboto" w:hAnsi="Roboto"/>
          <w:i w:val="1"/>
          <w:rtl w:val="0"/>
        </w:rPr>
        <w:br w:type="textWrapping"/>
      </w:r>
      <w:r w:rsidDel="00000000" w:rsidR="00000000" w:rsidRPr="00000000">
        <w:rPr>
          <w:rtl w:val="0"/>
        </w:rPr>
      </w:r>
    </w:p>
    <w:p w:rsidR="00000000" w:rsidDel="00000000" w:rsidP="00000000" w:rsidRDefault="00000000" w:rsidRPr="00000000" w14:paraId="00000105">
      <w:pPr>
        <w:pStyle w:val="Heading2"/>
        <w:keepNext w:val="0"/>
        <w:keepLines w:val="0"/>
        <w:widowControl w:val="0"/>
        <w:spacing w:after="0" w:before="0" w:lineRule="auto"/>
        <w:rPr>
          <w:rFonts w:ascii="Roboto" w:cs="Roboto" w:eastAsia="Roboto" w:hAnsi="Roboto"/>
          <w:b w:val="1"/>
          <w:sz w:val="36"/>
          <w:szCs w:val="36"/>
        </w:rPr>
      </w:pPr>
      <w:bookmarkStart w:colFirst="0" w:colLast="0" w:name="_s34aq8gmnwms" w:id="15"/>
      <w:bookmarkEnd w:id="15"/>
      <w:r w:rsidDel="00000000" w:rsidR="00000000" w:rsidRPr="00000000">
        <w:rPr>
          <w:rFonts w:ascii="Roboto" w:cs="Roboto" w:eastAsia="Roboto" w:hAnsi="Roboto"/>
          <w:b w:val="1"/>
          <w:sz w:val="36"/>
          <w:szCs w:val="36"/>
          <w:rtl w:val="0"/>
        </w:rPr>
        <w:t xml:space="preserve">Go To Market Plan</w:t>
      </w:r>
    </w:p>
    <w:p w:rsidR="00000000" w:rsidDel="00000000" w:rsidP="00000000" w:rsidRDefault="00000000" w:rsidRPr="00000000" w14:paraId="00000106">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Describe how this will be released to customers. Is this PRD for a pilot or alpha? How will PR, Marketing, BD, Coverage etc need to support this? Have you worked with marketing on product positioning? </w:t>
      </w:r>
    </w:p>
    <w:p w:rsidR="00000000" w:rsidDel="00000000" w:rsidP="00000000" w:rsidRDefault="00000000" w:rsidRPr="00000000" w14:paraId="00000107">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i w:val="1"/>
          <w:rtl w:val="0"/>
        </w:rPr>
        <w:br w:type="textWrapping"/>
      </w:r>
      <w:r w:rsidDel="00000000" w:rsidR="00000000" w:rsidRPr="00000000">
        <w:rPr>
          <w:rFonts w:ascii="Roboto" w:cs="Roboto" w:eastAsia="Roboto" w:hAnsi="Roboto"/>
          <w:b w:val="1"/>
          <w:sz w:val="26"/>
          <w:szCs w:val="26"/>
          <w:rtl w:val="0"/>
        </w:rPr>
        <w:t xml:space="preserve">Experimentation Approach</w:t>
      </w:r>
    </w:p>
    <w:p w:rsidR="00000000" w:rsidDel="00000000" w:rsidP="00000000" w:rsidRDefault="00000000" w:rsidRPr="00000000" w14:paraId="00000108">
      <w:pPr>
        <w:widowControl w:val="0"/>
        <w:spacing w:line="300" w:lineRule="auto"/>
        <w:rPr>
          <w:rFonts w:ascii="Roboto" w:cs="Roboto" w:eastAsia="Roboto" w:hAnsi="Roboto"/>
        </w:rPr>
      </w:pPr>
      <w:r w:rsidDel="00000000" w:rsidR="00000000" w:rsidRPr="00000000">
        <w:rPr>
          <w:rFonts w:ascii="Roboto" w:cs="Roboto" w:eastAsia="Roboto" w:hAnsi="Roboto"/>
          <w:i w:val="1"/>
          <w:rtl w:val="0"/>
        </w:rPr>
        <w:t xml:space="preserve">Should  this feature run as an experiment?  If so, what is the experiment timeframe (match timeline above) and what is the success criteria to move it to the next phase of rollout? List the new events that will be instrumented that we could use to trigger in-product user feedback surveys.</w:t>
      </w:r>
      <w:r w:rsidDel="00000000" w:rsidR="00000000" w:rsidRPr="00000000">
        <w:rPr>
          <w:rFonts w:ascii="Roboto" w:cs="Roboto" w:eastAsia="Roboto" w:hAnsi="Roboto"/>
          <w:rtl w:val="0"/>
        </w:rPr>
        <w:br w:type="textWrapping"/>
      </w:r>
    </w:p>
    <w:p w:rsidR="00000000" w:rsidDel="00000000" w:rsidP="00000000" w:rsidRDefault="00000000" w:rsidRPr="00000000" w14:paraId="00000109">
      <w:pPr>
        <w:widowControl w:val="0"/>
        <w:spacing w:line="3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Content</w:t>
      </w:r>
    </w:p>
    <w:p w:rsidR="00000000" w:rsidDel="00000000" w:rsidP="00000000" w:rsidRDefault="00000000" w:rsidRPr="00000000" w14:paraId="0000010A">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Please describe if any external facing help text needs to be updated. Please document if any external facing website needs to be updated as part of this product/feature launch.</w:t>
        <w:br w:type="textWrapping"/>
      </w:r>
    </w:p>
    <w:p w:rsidR="00000000" w:rsidDel="00000000" w:rsidP="00000000" w:rsidRDefault="00000000" w:rsidRPr="00000000" w14:paraId="0000010B">
      <w:pPr>
        <w:pStyle w:val="Heading2"/>
        <w:keepNext w:val="0"/>
        <w:keepLines w:val="0"/>
        <w:widowControl w:val="0"/>
        <w:spacing w:after="0" w:before="0" w:lineRule="auto"/>
        <w:rPr>
          <w:rFonts w:ascii="Roboto" w:cs="Roboto" w:eastAsia="Roboto" w:hAnsi="Roboto"/>
          <w:b w:val="1"/>
          <w:sz w:val="36"/>
          <w:szCs w:val="36"/>
        </w:rPr>
      </w:pPr>
      <w:bookmarkStart w:colFirst="0" w:colLast="0" w:name="_m0uq9pu1q8lg" w:id="16"/>
      <w:bookmarkEnd w:id="16"/>
      <w:r w:rsidDel="00000000" w:rsidR="00000000" w:rsidRPr="00000000">
        <w:rPr>
          <w:rFonts w:ascii="Roboto" w:cs="Roboto" w:eastAsia="Roboto" w:hAnsi="Roboto"/>
          <w:b w:val="1"/>
          <w:sz w:val="36"/>
          <w:szCs w:val="36"/>
          <w:rtl w:val="0"/>
        </w:rPr>
        <w:t xml:space="preserve">Risks</w:t>
      </w:r>
    </w:p>
    <w:p w:rsidR="00000000" w:rsidDel="00000000" w:rsidP="00000000" w:rsidRDefault="00000000" w:rsidRPr="00000000" w14:paraId="0000010C">
      <w:pPr>
        <w:widowControl w:val="0"/>
        <w:spacing w:line="300" w:lineRule="auto"/>
        <w:rPr>
          <w:rFonts w:ascii="Roboto" w:cs="Roboto" w:eastAsia="Roboto" w:hAnsi="Roboto"/>
        </w:rPr>
      </w:pPr>
      <w:r w:rsidDel="00000000" w:rsidR="00000000" w:rsidRPr="00000000">
        <w:rPr>
          <w:rFonts w:ascii="Roboto" w:cs="Roboto" w:eastAsia="Roboto" w:hAnsi="Roboto"/>
          <w:i w:val="1"/>
          <w:rtl w:val="0"/>
        </w:rPr>
        <w:t xml:space="preserve">Are there any risks associated with launching this product that should be called out? This can include product adoption, launch considerations, implementation or engineering risks.  What are the plans to mitigate these risks?</w:t>
      </w:r>
      <w:r w:rsidDel="00000000" w:rsidR="00000000" w:rsidRPr="00000000">
        <w:rPr>
          <w:rtl w:val="0"/>
        </w:rPr>
      </w:r>
    </w:p>
    <w:p w:rsidR="00000000" w:rsidDel="00000000" w:rsidP="00000000" w:rsidRDefault="00000000" w:rsidRPr="00000000" w14:paraId="0000010D">
      <w:pPr>
        <w:widowControl w:val="0"/>
        <w:spacing w:line="30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10E">
      <w:pPr>
        <w:pStyle w:val="Heading2"/>
        <w:keepNext w:val="0"/>
        <w:keepLines w:val="0"/>
        <w:widowControl w:val="0"/>
        <w:spacing w:after="0" w:before="0" w:lineRule="auto"/>
        <w:rPr>
          <w:rFonts w:ascii="Roboto" w:cs="Roboto" w:eastAsia="Roboto" w:hAnsi="Roboto"/>
          <w:b w:val="1"/>
          <w:sz w:val="36"/>
          <w:szCs w:val="36"/>
        </w:rPr>
      </w:pPr>
      <w:bookmarkStart w:colFirst="0" w:colLast="0" w:name="_ujjdmsnzamjh" w:id="17"/>
      <w:bookmarkEnd w:id="17"/>
      <w:r w:rsidDel="00000000" w:rsidR="00000000" w:rsidRPr="00000000">
        <w:rPr>
          <w:rFonts w:ascii="Roboto" w:cs="Roboto" w:eastAsia="Roboto" w:hAnsi="Roboto"/>
          <w:b w:val="1"/>
          <w:sz w:val="36"/>
          <w:szCs w:val="36"/>
          <w:rtl w:val="0"/>
        </w:rPr>
        <w:t xml:space="preserve">Open Questions</w:t>
      </w:r>
    </w:p>
    <w:p w:rsidR="00000000" w:rsidDel="00000000" w:rsidP="00000000" w:rsidRDefault="00000000" w:rsidRPr="00000000" w14:paraId="0000010F">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Call out any significant questions that still need to be resolved, along with plans to resolve them.</w:t>
      </w:r>
    </w:p>
    <w:tbl>
      <w:tblPr>
        <w:tblStyle w:val="Table10"/>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8100"/>
        <w:tblGridChange w:id="0">
          <w:tblGrid>
            <w:gridCol w:w="2670"/>
            <w:gridCol w:w="81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Question</w:t>
            </w:r>
          </w:p>
        </w:tc>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Plan to resolve</w:t>
            </w:r>
          </w:p>
        </w:tc>
      </w:tr>
      <w:tr>
        <w:trPr>
          <w:cantSplit w:val="0"/>
          <w:tblHeader w:val="0"/>
        </w:trP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w:cs="Roboto" w:eastAsia="Roboto" w:hAnsi="Roboto"/>
                <w:color w:val="434343"/>
              </w:rPr>
            </w:pPr>
            <w:r w:rsidDel="00000000" w:rsidR="00000000" w:rsidRPr="00000000">
              <w:rPr>
                <w:rtl w:val="0"/>
              </w:rPr>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w:cs="Roboto" w:eastAsia="Roboto" w:hAnsi="Roboto"/>
                <w:color w:val="434343"/>
              </w:rPr>
            </w:pPr>
            <w:r w:rsidDel="00000000" w:rsidR="00000000" w:rsidRPr="00000000">
              <w:rPr>
                <w:rtl w:val="0"/>
              </w:rPr>
            </w:r>
          </w:p>
        </w:tc>
      </w:tr>
    </w:tbl>
    <w:p w:rsidR="00000000" w:rsidDel="00000000" w:rsidP="00000000" w:rsidRDefault="00000000" w:rsidRPr="00000000" w14:paraId="00000114">
      <w:pPr>
        <w:spacing w:line="300" w:lineRule="auto"/>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115">
      <w:pPr>
        <w:pStyle w:val="Heading2"/>
        <w:keepNext w:val="0"/>
        <w:keepLines w:val="0"/>
        <w:widowControl w:val="0"/>
        <w:spacing w:after="0" w:before="0" w:lineRule="auto"/>
        <w:rPr>
          <w:rFonts w:ascii="Roboto" w:cs="Roboto" w:eastAsia="Roboto" w:hAnsi="Roboto"/>
          <w:b w:val="1"/>
          <w:i w:val="1"/>
          <w:color w:val="666666"/>
          <w:sz w:val="20"/>
          <w:szCs w:val="20"/>
        </w:rPr>
      </w:pPr>
      <w:bookmarkStart w:colFirst="0" w:colLast="0" w:name="_iko71ns3faae" w:id="18"/>
      <w:bookmarkEnd w:id="18"/>
      <w:r w:rsidDel="00000000" w:rsidR="00000000" w:rsidRPr="00000000">
        <w:rPr>
          <w:rtl w:val="0"/>
        </w:rPr>
      </w:r>
    </w:p>
    <w:p w:rsidR="00000000" w:rsidDel="00000000" w:rsidP="00000000" w:rsidRDefault="00000000" w:rsidRPr="00000000" w14:paraId="00000116">
      <w:pPr>
        <w:rPr>
          <w:rFonts w:ascii="Roboto" w:cs="Roboto" w:eastAsia="Roboto" w:hAnsi="Roboto"/>
          <w:i w:val="1"/>
          <w:color w:val="666666"/>
          <w:sz w:val="20"/>
          <w:szCs w:val="20"/>
        </w:rPr>
      </w:pPr>
      <w:r w:rsidDel="00000000" w:rsidR="00000000" w:rsidRPr="00000000">
        <w:rPr>
          <w:rtl w:val="0"/>
        </w:rPr>
      </w:r>
    </w:p>
    <w:tbl>
      <w:tblPr>
        <w:tblStyle w:val="Table11"/>
        <w:tblW w:w="1152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20"/>
        <w:tblGridChange w:id="0">
          <w:tblGrid>
            <w:gridCol w:w="11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pStyle w:val="Heading1"/>
              <w:keepNext w:val="0"/>
              <w:keepLines w:val="0"/>
              <w:widowControl w:val="0"/>
              <w:spacing w:after="0" w:before="0" w:line="240" w:lineRule="auto"/>
              <w:ind w:left="630" w:firstLine="0"/>
              <w:rPr>
                <w:rFonts w:ascii="Roboto" w:cs="Roboto" w:eastAsia="Roboto" w:hAnsi="Roboto"/>
                <w:b w:val="1"/>
                <w:sz w:val="48"/>
                <w:szCs w:val="48"/>
              </w:rPr>
            </w:pPr>
            <w:bookmarkStart w:colFirst="0" w:colLast="0" w:name="_xvwzc52wjw9r" w:id="19"/>
            <w:bookmarkEnd w:id="19"/>
            <w:r w:rsidDel="00000000" w:rsidR="00000000" w:rsidRPr="00000000">
              <w:rPr>
                <w:rFonts w:ascii="Roboto" w:cs="Roboto" w:eastAsia="Roboto" w:hAnsi="Roboto"/>
                <w:b w:val="1"/>
                <w:sz w:val="48"/>
                <w:szCs w:val="48"/>
                <w:rtl w:val="0"/>
              </w:rPr>
              <w:t xml:space="preserve">3. Cross Team Sign Off</w:t>
            </w:r>
          </w:p>
        </w:tc>
      </w:tr>
    </w:tbl>
    <w:p w:rsidR="00000000" w:rsidDel="00000000" w:rsidP="00000000" w:rsidRDefault="00000000" w:rsidRPr="00000000" w14:paraId="00000118">
      <w:pPr>
        <w:pStyle w:val="Heading5"/>
        <w:keepNext w:val="0"/>
        <w:keepLines w:val="0"/>
        <w:spacing w:after="0" w:before="0" w:lineRule="auto"/>
        <w:rPr>
          <w:rFonts w:ascii="Roboto" w:cs="Roboto" w:eastAsia="Roboto" w:hAnsi="Roboto"/>
          <w:b w:val="1"/>
          <w:sz w:val="20"/>
          <w:szCs w:val="20"/>
        </w:rPr>
      </w:pPr>
      <w:bookmarkStart w:colFirst="0" w:colLast="0" w:name="_hym4vzc2iho7" w:id="20"/>
      <w:bookmarkEnd w:id="20"/>
      <w:r w:rsidDel="00000000" w:rsidR="00000000" w:rsidRPr="00000000">
        <w:rPr>
          <w:rtl w:val="0"/>
        </w:rPr>
      </w:r>
    </w:p>
    <w:p w:rsidR="00000000" w:rsidDel="00000000" w:rsidP="00000000" w:rsidRDefault="00000000" w:rsidRPr="00000000" w14:paraId="00000119">
      <w:pPr>
        <w:widowControl w:val="0"/>
        <w:spacing w:line="300" w:lineRule="auto"/>
        <w:rPr>
          <w:rFonts w:ascii="Roboto" w:cs="Roboto" w:eastAsia="Roboto" w:hAnsi="Roboto"/>
          <w:i w:val="1"/>
        </w:rPr>
      </w:pPr>
      <w:r w:rsidDel="00000000" w:rsidR="00000000" w:rsidRPr="00000000">
        <w:rPr>
          <w:rFonts w:ascii="Roboto" w:cs="Roboto" w:eastAsia="Roboto" w:hAnsi="Roboto"/>
          <w:i w:val="1"/>
          <w:rtl w:val="0"/>
        </w:rPr>
        <w:t xml:space="preserve">Call out any teams that may be affected. Err on the side of over-inclusion.  Your starting point for the cross-team sign off is based on the PLC. Feel free to add or delete approvers as necessary. Reviewers own the status and notes sections.</w:t>
      </w:r>
    </w:p>
    <w:p w:rsidR="00000000" w:rsidDel="00000000" w:rsidP="00000000" w:rsidRDefault="00000000" w:rsidRPr="00000000" w14:paraId="0000011A">
      <w:pPr>
        <w:rPr>
          <w:rFonts w:ascii="Roboto" w:cs="Roboto" w:eastAsia="Roboto" w:hAnsi="Roboto"/>
          <w:i w:val="1"/>
          <w:color w:val="999999"/>
          <w:sz w:val="20"/>
          <w:szCs w:val="20"/>
        </w:rPr>
      </w:pPr>
      <w:r w:rsidDel="00000000" w:rsidR="00000000" w:rsidRPr="00000000">
        <w:rPr>
          <w:rtl w:val="0"/>
        </w:rPr>
      </w:r>
    </w:p>
    <w:tbl>
      <w:tblPr>
        <w:tblStyle w:val="Table12"/>
        <w:tblW w:w="107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2025"/>
        <w:gridCol w:w="2040"/>
        <w:gridCol w:w="4725"/>
        <w:tblGridChange w:id="0">
          <w:tblGrid>
            <w:gridCol w:w="1995"/>
            <w:gridCol w:w="2025"/>
            <w:gridCol w:w="2040"/>
            <w:gridCol w:w="4725"/>
          </w:tblGrid>
        </w:tblGridChange>
      </w:tblGrid>
      <w:tr>
        <w:trPr>
          <w:cantSplit w:val="0"/>
          <w:trHeight w:val="300" w:hRule="atLeast"/>
          <w:tblHeader w:val="0"/>
        </w:trPr>
        <w:tc>
          <w:tcPr>
            <w:tcBorders>
              <w:top w:color="ffffff" w:space="0" w:sz="6" w:val="single"/>
              <w:left w:color="ffffff" w:space="0" w:sz="6" w:val="single"/>
              <w:bottom w:color="ffffff" w:space="0" w:sz="6" w:val="single"/>
              <w:right w:color="ffffff" w:space="0" w:sz="6" w:val="single"/>
            </w:tcBorders>
            <w:shd w:fill="1652f0" w:val="clear"/>
            <w:tcMar>
              <w:top w:w="99.36" w:type="dxa"/>
              <w:left w:w="99.36" w:type="dxa"/>
              <w:bottom w:w="99.36" w:type="dxa"/>
              <w:right w:w="99.36" w:type="dxa"/>
            </w:tcMar>
            <w:vAlign w:val="bottom"/>
          </w:tcPr>
          <w:p w:rsidR="00000000" w:rsidDel="00000000" w:rsidP="00000000" w:rsidRDefault="00000000" w:rsidRPr="00000000" w14:paraId="0000011B">
            <w:pPr>
              <w:widowControl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Team</w:t>
            </w:r>
          </w:p>
        </w:tc>
        <w:tc>
          <w:tcPr>
            <w:tcBorders>
              <w:top w:color="ffffff" w:space="0" w:sz="6" w:val="single"/>
              <w:left w:color="ffffff" w:space="0" w:sz="6" w:val="single"/>
              <w:bottom w:color="ffffff" w:space="0" w:sz="6" w:val="single"/>
              <w:right w:color="ffffff" w:space="0" w:sz="6" w:val="single"/>
            </w:tcBorders>
            <w:shd w:fill="1652f0" w:val="clear"/>
            <w:tcMar>
              <w:top w:w="99.36" w:type="dxa"/>
              <w:left w:w="99.36" w:type="dxa"/>
              <w:bottom w:w="99.36" w:type="dxa"/>
              <w:right w:w="99.36" w:type="dxa"/>
            </w:tcMar>
            <w:vAlign w:val="bottom"/>
          </w:tcPr>
          <w:p w:rsidR="00000000" w:rsidDel="00000000" w:rsidP="00000000" w:rsidRDefault="00000000" w:rsidRPr="00000000" w14:paraId="0000011C">
            <w:pPr>
              <w:widowControl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POC</w:t>
            </w:r>
          </w:p>
        </w:tc>
        <w:tc>
          <w:tcPr>
            <w:tcBorders>
              <w:top w:color="ffffff" w:space="0" w:sz="6" w:val="single"/>
              <w:left w:color="ffffff" w:space="0" w:sz="6" w:val="single"/>
              <w:bottom w:color="ffffff" w:space="0" w:sz="6" w:val="single"/>
              <w:right w:color="ffffff" w:space="0" w:sz="6" w:val="single"/>
            </w:tcBorders>
            <w:shd w:fill="1652f0" w:val="clear"/>
            <w:tcMar>
              <w:top w:w="99.36" w:type="dxa"/>
              <w:left w:w="99.36" w:type="dxa"/>
              <w:bottom w:w="99.36" w:type="dxa"/>
              <w:right w:w="99.36" w:type="dxa"/>
            </w:tcMar>
            <w:vAlign w:val="bottom"/>
          </w:tcPr>
          <w:p w:rsidR="00000000" w:rsidDel="00000000" w:rsidP="00000000" w:rsidRDefault="00000000" w:rsidRPr="00000000" w14:paraId="0000011D">
            <w:pPr>
              <w:widowControl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Status</w:t>
            </w:r>
          </w:p>
        </w:tc>
        <w:tc>
          <w:tcPr>
            <w:tcBorders>
              <w:top w:color="ffffff" w:space="0" w:sz="6" w:val="single"/>
              <w:left w:color="ffffff" w:space="0" w:sz="6" w:val="single"/>
              <w:bottom w:color="ffffff" w:space="0" w:sz="6" w:val="single"/>
              <w:right w:color="ffffff" w:space="0" w:sz="6" w:val="single"/>
            </w:tcBorders>
            <w:shd w:fill="1652f0" w:val="clear"/>
            <w:tcMar>
              <w:top w:w="99.36" w:type="dxa"/>
              <w:left w:w="99.36" w:type="dxa"/>
              <w:bottom w:w="99.36" w:type="dxa"/>
              <w:right w:w="99.36" w:type="dxa"/>
            </w:tcMar>
            <w:vAlign w:val="bottom"/>
          </w:tcPr>
          <w:p w:rsidR="00000000" w:rsidDel="00000000" w:rsidP="00000000" w:rsidRDefault="00000000" w:rsidRPr="00000000" w14:paraId="0000011E">
            <w:pPr>
              <w:widowControl w:val="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Notes</w:t>
            </w:r>
          </w:p>
        </w:tc>
      </w:tr>
      <w:tr>
        <w:trPr>
          <w:cantSplit w:val="0"/>
          <w:trHeight w:val="300" w:hRule="atLeast"/>
          <w:tblHeader w:val="0"/>
        </w:trPr>
        <w:tc>
          <w:tcPr>
            <w:tcBorders>
              <w:top w:color="ffffff"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⚖️Legal</w:t>
            </w:r>
          </w:p>
        </w:tc>
        <w:tc>
          <w:tcPr>
            <w:tcBorders>
              <w:top w:color="ffffff"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Roboto" w:cs="Roboto" w:eastAsia="Roboto" w:hAnsi="Roboto"/>
              </w:rPr>
            </w:pPr>
            <w:r w:rsidDel="00000000" w:rsidR="00000000" w:rsidRPr="00000000">
              <w:rPr>
                <w:rtl w:val="0"/>
              </w:rPr>
            </w:r>
          </w:p>
        </w:tc>
        <w:tc>
          <w:tcPr>
            <w:tcBorders>
              <w:top w:color="ffffff"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ffffff"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🛡Compliance</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🚑CX</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 Security</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👥Privacy </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 Finance</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 Data</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🎉MarComms</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rFonts w:ascii="Roboto" w:cs="Roboto" w:eastAsia="Roboto" w:hAnsi="Roboto"/>
              </w:rPr>
            </w:pPr>
            <w:r w:rsidDel="00000000" w:rsidR="00000000" w:rsidRPr="00000000">
              <w:rPr>
                <w:rtl w:val="0"/>
              </w:rPr>
            </w:r>
          </w:p>
        </w:tc>
      </w:tr>
      <w:tr>
        <w:trPr>
          <w:cantSplit w:val="0"/>
          <w:trHeight w:val="300" w:hRule="atLeast"/>
          <w:tblHeader w:val="0"/>
        </w:trPr>
        <w:tc>
          <w:tcPr>
            <w:tcBorders>
              <w:top w:color="b7b7b7" w:space="0" w:sz="6" w:val="single"/>
              <w:left w:color="b7b7b7" w:space="0" w:sz="6" w:val="single"/>
              <w:bottom w:color="b7b7b7" w:space="0" w:sz="6" w:val="single"/>
              <w:right w:color="b7b7b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🎨Design</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Roboto" w:cs="Roboto" w:eastAsia="Roboto" w:hAnsi="Roboto"/>
              </w:rPr>
            </w:pPr>
            <w:r w:rsidDel="00000000" w:rsidR="00000000" w:rsidRPr="00000000">
              <w:rPr>
                <w:rtl w:val="0"/>
              </w:rPr>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Roboto" w:cs="Roboto" w:eastAsia="Roboto" w:hAnsi="Roboto"/>
                <w:i w:val="1"/>
              </w:rPr>
            </w:pPr>
            <w:r w:rsidDel="00000000" w:rsidR="00000000" w:rsidRPr="00000000">
              <w:rPr>
                <w:rFonts w:ascii="Roboto" w:cs="Roboto" w:eastAsia="Roboto" w:hAnsi="Roboto"/>
                <w:i w:val="1"/>
                <w:rtl w:val="0"/>
              </w:rPr>
              <w:t xml:space="preserve">Approved/In-review</w:t>
            </w:r>
          </w:p>
        </w:tc>
        <w:tc>
          <w:tcPr>
            <w:tcBorders>
              <w:top w:color="b7b7b7" w:space="0" w:sz="6" w:val="single"/>
              <w:left w:color="b7b7b7" w:space="0" w:sz="6" w:val="single"/>
              <w:bottom w:color="b7b7b7" w:space="0" w:sz="6" w:val="single"/>
              <w:right w:color="b7b7b7"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143">
      <w:pPr>
        <w:rPr>
          <w:rFonts w:ascii="Roboto" w:cs="Roboto" w:eastAsia="Roboto" w:hAnsi="Roboto"/>
        </w:rPr>
      </w:pPr>
      <w:r w:rsidDel="00000000" w:rsidR="00000000" w:rsidRPr="00000000">
        <w:rPr>
          <w:rtl w:val="0"/>
        </w:rPr>
      </w:r>
    </w:p>
    <w:p w:rsidR="00000000" w:rsidDel="00000000" w:rsidP="00000000" w:rsidRDefault="00000000" w:rsidRPr="00000000" w14:paraId="00000144">
      <w:pPr>
        <w:pStyle w:val="Heading2"/>
        <w:keepNext w:val="0"/>
        <w:keepLines w:val="0"/>
        <w:widowControl w:val="0"/>
        <w:spacing w:after="0" w:before="0" w:lineRule="auto"/>
        <w:rPr>
          <w:rFonts w:ascii="Roboto" w:cs="Roboto" w:eastAsia="Roboto" w:hAnsi="Roboto"/>
          <w:b w:val="1"/>
          <w:sz w:val="36"/>
          <w:szCs w:val="36"/>
        </w:rPr>
      </w:pPr>
      <w:bookmarkStart w:colFirst="0" w:colLast="0" w:name="_aucbly2xmkah" w:id="21"/>
      <w:bookmarkEnd w:id="21"/>
      <w:r w:rsidDel="00000000" w:rsidR="00000000" w:rsidRPr="00000000">
        <w:rPr>
          <w:rFonts w:ascii="Roboto" w:cs="Roboto" w:eastAsia="Roboto" w:hAnsi="Roboto"/>
          <w:b w:val="1"/>
          <w:sz w:val="36"/>
          <w:szCs w:val="36"/>
          <w:rtl w:val="0"/>
        </w:rPr>
        <w:t xml:space="preserve">Change Log</w:t>
      </w:r>
    </w:p>
    <w:p w:rsidR="00000000" w:rsidDel="00000000" w:rsidP="00000000" w:rsidRDefault="00000000" w:rsidRPr="00000000" w14:paraId="00000145">
      <w:pPr>
        <w:widowControl w:val="0"/>
        <w:spacing w:line="240" w:lineRule="auto"/>
        <w:rPr>
          <w:rFonts w:ascii="Roboto" w:cs="Roboto" w:eastAsia="Roboto" w:hAnsi="Roboto"/>
          <w:i w:val="1"/>
          <w:color w:val="434343"/>
        </w:rPr>
      </w:pPr>
      <w:r w:rsidDel="00000000" w:rsidR="00000000" w:rsidRPr="00000000">
        <w:rPr>
          <w:rFonts w:ascii="Roboto" w:cs="Roboto" w:eastAsia="Roboto" w:hAnsi="Roboto"/>
          <w:i w:val="1"/>
          <w:color w:val="434343"/>
          <w:highlight w:val="white"/>
          <w:rtl w:val="0"/>
        </w:rPr>
        <w:t xml:space="preserve">Record of key decisions and updates to the PRD.</w:t>
      </w: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5820"/>
        <w:gridCol w:w="3465"/>
        <w:tblGridChange w:id="0">
          <w:tblGrid>
            <w:gridCol w:w="1515"/>
            <w:gridCol w:w="5820"/>
            <w:gridCol w:w="34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Date</w:t>
            </w:r>
          </w:p>
        </w:tc>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Update</w:t>
            </w:r>
          </w:p>
        </w:tc>
        <w:tc>
          <w:tcPr>
            <w:tcBorders>
              <w:top w:color="ffffff" w:space="0" w:sz="8" w:val="single"/>
              <w:left w:color="ffffff" w:space="0" w:sz="8" w:val="single"/>
              <w:bottom w:color="ffffff" w:space="0" w:sz="8" w:val="single"/>
              <w:right w:color="ffffff" w:space="0" w:sz="8" w:val="single"/>
            </w:tcBorders>
            <w:shd w:fill="1652f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Author</w:t>
            </w:r>
          </w:p>
        </w:tc>
      </w:tr>
      <w:tr>
        <w:trPr>
          <w:cantSplit w:val="0"/>
          <w:tblHeader w:val="0"/>
        </w:trPr>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Roboto" w:cs="Roboto" w:eastAsia="Roboto" w:hAnsi="Roboto"/>
                <w:color w:val="434343"/>
              </w:rPr>
            </w:pPr>
            <w:r w:rsidDel="00000000" w:rsidR="00000000" w:rsidRPr="00000000">
              <w:rPr>
                <w:rtl w:val="0"/>
              </w:rPr>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oboto" w:cs="Roboto" w:eastAsia="Roboto" w:hAnsi="Roboto"/>
                <w:color w:val="434343"/>
              </w:rPr>
            </w:pPr>
            <w:r w:rsidDel="00000000" w:rsidR="00000000" w:rsidRPr="00000000">
              <w:rPr>
                <w:rtl w:val="0"/>
              </w:rPr>
            </w:r>
          </w:p>
        </w:tc>
        <w:tc>
          <w:tcPr>
            <w:tcBorders>
              <w:top w:color="ffffff"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w:cs="Roboto" w:eastAsia="Roboto" w:hAnsi="Roboto"/>
                <w:color w:val="434343"/>
              </w:rPr>
            </w:pPr>
            <w:r w:rsidDel="00000000" w:rsidR="00000000" w:rsidRPr="00000000">
              <w:rPr>
                <w:rtl w:val="0"/>
              </w:rPr>
            </w:r>
          </w:p>
        </w:tc>
      </w:tr>
    </w:tbl>
    <w:p w:rsidR="00000000" w:rsidDel="00000000" w:rsidP="00000000" w:rsidRDefault="00000000" w:rsidRPr="00000000" w14:paraId="0000014C">
      <w:pPr>
        <w:rPr>
          <w:rFonts w:ascii="Roboto" w:cs="Roboto" w:eastAsia="Roboto" w:hAnsi="Roboto"/>
          <w:i w:val="1"/>
          <w:color w:val="666666"/>
          <w:sz w:val="20"/>
          <w:szCs w:val="20"/>
        </w:rPr>
      </w:pPr>
      <w:r w:rsidDel="00000000" w:rsidR="00000000" w:rsidRPr="00000000">
        <w:rPr>
          <w:rtl w:val="0"/>
        </w:rPr>
      </w:r>
    </w:p>
    <w:tbl>
      <w:tblPr>
        <w:tblStyle w:val="Table14"/>
        <w:tblW w:w="1152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20"/>
        <w:tblGridChange w:id="0">
          <w:tblGrid>
            <w:gridCol w:w="11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D">
            <w:pPr>
              <w:pStyle w:val="Heading1"/>
              <w:keepNext w:val="0"/>
              <w:keepLines w:val="0"/>
              <w:widowControl w:val="0"/>
              <w:spacing w:after="0" w:before="0" w:line="240" w:lineRule="auto"/>
              <w:ind w:left="630" w:firstLine="0"/>
              <w:rPr>
                <w:rFonts w:ascii="Roboto" w:cs="Roboto" w:eastAsia="Roboto" w:hAnsi="Roboto"/>
                <w:b w:val="1"/>
                <w:sz w:val="48"/>
                <w:szCs w:val="48"/>
              </w:rPr>
            </w:pPr>
            <w:bookmarkStart w:colFirst="0" w:colLast="0" w:name="_tl1r68pic6ki" w:id="22"/>
            <w:bookmarkEnd w:id="22"/>
            <w:r w:rsidDel="00000000" w:rsidR="00000000" w:rsidRPr="00000000">
              <w:rPr>
                <w:rFonts w:ascii="Roboto" w:cs="Roboto" w:eastAsia="Roboto" w:hAnsi="Roboto"/>
                <w:b w:val="1"/>
                <w:sz w:val="48"/>
                <w:szCs w:val="48"/>
                <w:rtl w:val="0"/>
              </w:rPr>
              <w:t xml:space="preserve">4. References</w:t>
            </w:r>
          </w:p>
        </w:tc>
      </w:tr>
    </w:tbl>
    <w:p w:rsidR="00000000" w:rsidDel="00000000" w:rsidP="00000000" w:rsidRDefault="00000000" w:rsidRPr="00000000" w14:paraId="0000014E">
      <w:pPr>
        <w:widowControl w:val="0"/>
        <w:spacing w:line="300" w:lineRule="auto"/>
        <w:rPr>
          <w:rFonts w:ascii="Roboto" w:cs="Roboto" w:eastAsia="Roboto" w:hAnsi="Roboto"/>
        </w:rPr>
      </w:pPr>
      <w:r w:rsidDel="00000000" w:rsidR="00000000" w:rsidRPr="00000000">
        <w:rPr>
          <w:rtl w:val="0"/>
        </w:rPr>
      </w:r>
    </w:p>
    <w:p w:rsidR="00000000" w:rsidDel="00000000" w:rsidP="00000000" w:rsidRDefault="00000000" w:rsidRPr="00000000" w14:paraId="0000014F">
      <w:pPr>
        <w:widowControl w:val="0"/>
        <w:spacing w:line="300" w:lineRule="auto"/>
        <w:rPr>
          <w:rFonts w:ascii="Roboto" w:cs="Roboto" w:eastAsia="Roboto" w:hAnsi="Roboto"/>
          <w:sz w:val="20"/>
          <w:szCs w:val="20"/>
        </w:rPr>
      </w:pPr>
      <w:r w:rsidDel="00000000" w:rsidR="00000000" w:rsidRPr="00000000">
        <w:rPr>
          <w:rFonts w:ascii="Roboto" w:cs="Roboto" w:eastAsia="Roboto" w:hAnsi="Roboto"/>
          <w:i w:val="1"/>
          <w:rtl w:val="0"/>
        </w:rPr>
        <w:t xml:space="preserve">Link to any relevant resources (other PRDs, documents, slide decks, external documents/articles, research papers etc.) related to this project.</w:t>
      </w:r>
      <w:r w:rsidDel="00000000" w:rsidR="00000000" w:rsidRPr="00000000">
        <w:rPr>
          <w:rtl w:val="0"/>
        </w:rPr>
      </w:r>
    </w:p>
    <w:p w:rsidR="00000000" w:rsidDel="00000000" w:rsidP="00000000" w:rsidRDefault="00000000" w:rsidRPr="00000000" w14:paraId="00000150">
      <w:pPr>
        <w:rPr>
          <w:rFonts w:ascii="Roboto" w:cs="Roboto" w:eastAsia="Roboto" w:hAnsi="Roboto"/>
          <w:i w:val="1"/>
          <w:color w:val="666666"/>
          <w:sz w:val="20"/>
          <w:szCs w:val="20"/>
        </w:rPr>
      </w:pPr>
      <w:r w:rsidDel="00000000" w:rsidR="00000000" w:rsidRPr="00000000">
        <w:rPr>
          <w:rtl w:val="0"/>
        </w:rPr>
      </w:r>
    </w:p>
    <w:tbl>
      <w:tblPr>
        <w:tblStyle w:val="Table15"/>
        <w:tblW w:w="1152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520"/>
        <w:tblGridChange w:id="0">
          <w:tblGrid>
            <w:gridCol w:w="11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1">
            <w:pPr>
              <w:pStyle w:val="Heading1"/>
              <w:keepNext w:val="0"/>
              <w:keepLines w:val="0"/>
              <w:widowControl w:val="0"/>
              <w:spacing w:after="0" w:before="0" w:line="240" w:lineRule="auto"/>
              <w:ind w:left="630" w:firstLine="0"/>
              <w:rPr>
                <w:rFonts w:ascii="Roboto" w:cs="Roboto" w:eastAsia="Roboto" w:hAnsi="Roboto"/>
                <w:b w:val="1"/>
                <w:sz w:val="48"/>
                <w:szCs w:val="48"/>
              </w:rPr>
            </w:pPr>
            <w:bookmarkStart w:colFirst="0" w:colLast="0" w:name="_l0oeqz1j1zq6" w:id="23"/>
            <w:bookmarkEnd w:id="23"/>
            <w:r w:rsidDel="00000000" w:rsidR="00000000" w:rsidRPr="00000000">
              <w:rPr>
                <w:rFonts w:ascii="Roboto" w:cs="Roboto" w:eastAsia="Roboto" w:hAnsi="Roboto"/>
                <w:b w:val="1"/>
                <w:sz w:val="48"/>
                <w:szCs w:val="48"/>
                <w:rtl w:val="0"/>
              </w:rPr>
              <w:t xml:space="preserve">5. Appendix </w:t>
            </w:r>
          </w:p>
        </w:tc>
      </w:tr>
    </w:tbl>
    <w:p w:rsidR="00000000" w:rsidDel="00000000" w:rsidP="00000000" w:rsidRDefault="00000000" w:rsidRPr="00000000" w14:paraId="00000152">
      <w:pPr>
        <w:pStyle w:val="Heading5"/>
        <w:keepNext w:val="0"/>
        <w:keepLines w:val="0"/>
        <w:spacing w:after="0" w:before="0" w:lineRule="auto"/>
        <w:rPr>
          <w:rFonts w:ascii="Roboto" w:cs="Roboto" w:eastAsia="Roboto" w:hAnsi="Roboto"/>
          <w:i w:val="1"/>
          <w:color w:val="000000"/>
        </w:rPr>
      </w:pPr>
      <w:bookmarkStart w:colFirst="0" w:colLast="0" w:name="_m4wealbf6hgz" w:id="24"/>
      <w:bookmarkEnd w:id="24"/>
      <w:r w:rsidDel="00000000" w:rsidR="00000000" w:rsidRPr="00000000">
        <w:rPr>
          <w:rtl w:val="0"/>
        </w:rPr>
      </w:r>
    </w:p>
    <w:p w:rsidR="00000000" w:rsidDel="00000000" w:rsidP="00000000" w:rsidRDefault="00000000" w:rsidRPr="00000000" w14:paraId="00000153">
      <w:pPr>
        <w:pStyle w:val="Heading2"/>
        <w:keepNext w:val="0"/>
        <w:keepLines w:val="0"/>
        <w:widowControl w:val="0"/>
        <w:spacing w:after="0" w:before="0" w:lineRule="auto"/>
        <w:rPr>
          <w:rFonts w:ascii="Roboto" w:cs="Roboto" w:eastAsia="Roboto" w:hAnsi="Roboto"/>
          <w:b w:val="1"/>
          <w:sz w:val="36"/>
          <w:szCs w:val="36"/>
        </w:rPr>
      </w:pPr>
      <w:bookmarkStart w:colFirst="0" w:colLast="0" w:name="_12tz10c2q3av" w:id="25"/>
      <w:bookmarkEnd w:id="25"/>
      <w:r w:rsidDel="00000000" w:rsidR="00000000" w:rsidRPr="00000000">
        <w:rPr>
          <w:rFonts w:ascii="Roboto" w:cs="Roboto" w:eastAsia="Roboto" w:hAnsi="Roboto"/>
          <w:b w:val="1"/>
          <w:sz w:val="36"/>
          <w:szCs w:val="36"/>
          <w:rtl w:val="0"/>
        </w:rPr>
        <w:t xml:space="preserve">Menu of Options</w:t>
      </w:r>
    </w:p>
    <w:p w:rsidR="00000000" w:rsidDel="00000000" w:rsidP="00000000" w:rsidRDefault="00000000" w:rsidRPr="00000000" w14:paraId="00000154">
      <w:pPr>
        <w:rPr>
          <w:rFonts w:ascii="Roboto" w:cs="Roboto" w:eastAsia="Roboto" w:hAnsi="Roboto"/>
          <w:i w:val="1"/>
        </w:rPr>
      </w:pPr>
      <w:r w:rsidDel="00000000" w:rsidR="00000000" w:rsidRPr="00000000">
        <w:rPr>
          <w:rFonts w:ascii="Roboto" w:cs="Roboto" w:eastAsia="Roboto" w:hAnsi="Roboto"/>
          <w:i w:val="1"/>
          <w:rtl w:val="0"/>
        </w:rPr>
        <w:t xml:space="preserve">Your recommended product option should be detailed above. If you have explored other implementation/design options, please list them below. Mocks are not required unless describing a difficult concept (low fidelity only). UX research should be involved to determine how to test each option when not supported by existing research.</w:t>
      </w:r>
    </w:p>
    <w:p w:rsidR="00000000" w:rsidDel="00000000" w:rsidP="00000000" w:rsidRDefault="00000000" w:rsidRPr="00000000" w14:paraId="00000155">
      <w:pPr>
        <w:rPr>
          <w:rFonts w:ascii="Roboto" w:cs="Roboto" w:eastAsia="Roboto" w:hAnsi="Roboto"/>
          <w:i w:val="1"/>
        </w:rPr>
      </w:pPr>
      <w:r w:rsidDel="00000000" w:rsidR="00000000" w:rsidRPr="00000000">
        <w:rPr>
          <w:rtl w:val="0"/>
        </w:rPr>
      </w:r>
    </w:p>
    <w:p w:rsidR="00000000" w:rsidDel="00000000" w:rsidP="00000000" w:rsidRDefault="00000000" w:rsidRPr="00000000" w14:paraId="00000156">
      <w:pPr>
        <w:spacing w:line="30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Option 1: [name]</w:t>
      </w:r>
    </w:p>
    <w:p w:rsidR="00000000" w:rsidDel="00000000" w:rsidP="00000000" w:rsidRDefault="00000000" w:rsidRPr="00000000" w14:paraId="00000157">
      <w:pPr>
        <w:rPr>
          <w:rFonts w:ascii="Roboto" w:cs="Roboto" w:eastAsia="Roboto" w:hAnsi="Roboto"/>
          <w:i w:val="1"/>
        </w:rPr>
      </w:pPr>
      <w:r w:rsidDel="00000000" w:rsidR="00000000" w:rsidRPr="00000000">
        <w:rPr>
          <w:rFonts w:ascii="Roboto" w:cs="Roboto" w:eastAsia="Roboto" w:hAnsi="Roboto"/>
          <w:i w:val="1"/>
          <w:rtl w:val="0"/>
        </w:rPr>
        <w:t xml:space="preserve">Describe the solution and how it differs from the others. Note assumptions and how we can test them.</w:t>
      </w:r>
    </w:p>
    <w:p w:rsidR="00000000" w:rsidDel="00000000" w:rsidP="00000000" w:rsidRDefault="00000000" w:rsidRPr="00000000" w14:paraId="00000158">
      <w:pPr>
        <w:spacing w:before="2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Evaluation</w:t>
      </w:r>
    </w:p>
    <w:p w:rsidR="00000000" w:rsidDel="00000000" w:rsidP="00000000" w:rsidRDefault="00000000" w:rsidRPr="00000000" w14:paraId="00000159">
      <w:pPr>
        <w:rPr>
          <w:rFonts w:ascii="Roboto" w:cs="Roboto" w:eastAsia="Roboto" w:hAnsi="Roboto"/>
          <w:i w:val="1"/>
        </w:rPr>
      </w:pPr>
      <w:r w:rsidDel="00000000" w:rsidR="00000000" w:rsidRPr="00000000">
        <w:rPr>
          <w:rFonts w:ascii="Roboto" w:cs="Roboto" w:eastAsia="Roboto" w:hAnsi="Roboto"/>
          <w:i w:val="1"/>
          <w:rtl w:val="0"/>
        </w:rPr>
        <w:t xml:space="preserve">List the pros and cons in terms of: usability (reference research), technical issues, impact order of magnitude (e.g. 3x user growth vs 20% user growth), dependencies, risks.</w:t>
      </w:r>
    </w:p>
    <w:p w:rsidR="00000000" w:rsidDel="00000000" w:rsidP="00000000" w:rsidRDefault="00000000" w:rsidRPr="00000000" w14:paraId="0000015A">
      <w:pPr>
        <w:numPr>
          <w:ilvl w:val="0"/>
          <w:numId w:val="8"/>
        </w:numPr>
        <w:ind w:left="720" w:hanging="360"/>
        <w:rPr>
          <w:rFonts w:ascii="Roboto" w:cs="Roboto" w:eastAsia="Roboto" w:hAnsi="Roboto"/>
          <w:i w:val="1"/>
        </w:rPr>
      </w:pPr>
      <w:r w:rsidDel="00000000" w:rsidR="00000000" w:rsidRPr="00000000">
        <w:rPr>
          <w:rFonts w:ascii="Roboto" w:cs="Roboto" w:eastAsia="Roboto" w:hAnsi="Roboto"/>
          <w:i w:val="1"/>
          <w:sz w:val="20"/>
          <w:szCs w:val="20"/>
          <w:rtl w:val="0"/>
        </w:rPr>
        <w:t xml:space="preserve">Pro…</w:t>
      </w:r>
    </w:p>
    <w:p w:rsidR="00000000" w:rsidDel="00000000" w:rsidP="00000000" w:rsidRDefault="00000000" w:rsidRPr="00000000" w14:paraId="0000015B">
      <w:pPr>
        <w:numPr>
          <w:ilvl w:val="0"/>
          <w:numId w:val="8"/>
        </w:numPr>
        <w:ind w:left="720" w:hanging="360"/>
        <w:rPr>
          <w:rFonts w:ascii="Roboto" w:cs="Roboto" w:eastAsia="Roboto" w:hAnsi="Roboto"/>
          <w:i w:val="1"/>
        </w:rPr>
      </w:pPr>
      <w:r w:rsidDel="00000000" w:rsidR="00000000" w:rsidRPr="00000000">
        <w:rPr>
          <w:rFonts w:ascii="Roboto" w:cs="Roboto" w:eastAsia="Roboto" w:hAnsi="Roboto"/>
          <w:i w:val="1"/>
          <w:sz w:val="20"/>
          <w:szCs w:val="20"/>
          <w:rtl w:val="0"/>
        </w:rPr>
        <w:t xml:space="preserve">...</w:t>
      </w:r>
    </w:p>
    <w:p w:rsidR="00000000" w:rsidDel="00000000" w:rsidP="00000000" w:rsidRDefault="00000000" w:rsidRPr="00000000" w14:paraId="0000015C">
      <w:pPr>
        <w:numPr>
          <w:ilvl w:val="0"/>
          <w:numId w:val="12"/>
        </w:numPr>
        <w:ind w:left="720" w:hanging="360"/>
        <w:rPr>
          <w:rFonts w:ascii="Roboto" w:cs="Roboto" w:eastAsia="Roboto" w:hAnsi="Roboto"/>
          <w:i w:val="1"/>
        </w:rPr>
      </w:pPr>
      <w:r w:rsidDel="00000000" w:rsidR="00000000" w:rsidRPr="00000000">
        <w:rPr>
          <w:rFonts w:ascii="Roboto" w:cs="Roboto" w:eastAsia="Roboto" w:hAnsi="Roboto"/>
          <w:i w:val="1"/>
          <w:sz w:val="20"/>
          <w:szCs w:val="20"/>
          <w:rtl w:val="0"/>
        </w:rPr>
        <w:t xml:space="preserve">Con…</w:t>
      </w:r>
    </w:p>
    <w:p w:rsidR="00000000" w:rsidDel="00000000" w:rsidP="00000000" w:rsidRDefault="00000000" w:rsidRPr="00000000" w14:paraId="0000015D">
      <w:pPr>
        <w:numPr>
          <w:ilvl w:val="0"/>
          <w:numId w:val="12"/>
        </w:numPr>
        <w:ind w:left="720" w:hanging="360"/>
        <w:rPr>
          <w:rFonts w:ascii="Roboto" w:cs="Roboto" w:eastAsia="Roboto" w:hAnsi="Roboto"/>
          <w:i w:val="1"/>
        </w:rPr>
      </w:pPr>
      <w:r w:rsidDel="00000000" w:rsidR="00000000" w:rsidRPr="00000000">
        <w:rPr>
          <w:rFonts w:ascii="Roboto" w:cs="Roboto" w:eastAsia="Roboto" w:hAnsi="Roboto"/>
          <w:i w:val="1"/>
          <w:sz w:val="20"/>
          <w:szCs w:val="20"/>
          <w:rtl w:val="0"/>
        </w:rPr>
        <w:t xml:space="preserve">...</w:t>
      </w:r>
    </w:p>
    <w:p w:rsidR="00000000" w:rsidDel="00000000" w:rsidP="00000000" w:rsidRDefault="00000000" w:rsidRPr="00000000" w14:paraId="0000015E">
      <w:pPr>
        <w:spacing w:before="20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Cost</w:t>
      </w:r>
    </w:p>
    <w:p w:rsidR="00000000" w:rsidDel="00000000" w:rsidP="00000000" w:rsidRDefault="00000000" w:rsidRPr="00000000" w14:paraId="0000015F">
      <w:pPr>
        <w:rPr/>
      </w:pPr>
      <w:r w:rsidDel="00000000" w:rsidR="00000000" w:rsidRPr="00000000">
        <w:rPr>
          <w:rFonts w:ascii="Roboto" w:cs="Roboto" w:eastAsia="Roboto" w:hAnsi="Roboto"/>
          <w:i w:val="1"/>
          <w:rtl w:val="0"/>
        </w:rPr>
        <w:t xml:space="preserve">Rough assessment of engineering timeline and other costs. Order of magnitude (e.g. High/Med/Low, 1 week/1 month/1 quarter/1 year etc) is fine, but try to show tradeoffs between options.</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38761d"/>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cc000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u/0/d/10FdyApeBkk8GV4O46RGH1JjR_kf7q73mOzxThvRgFrE/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