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B09DF" w14:textId="36F86513" w:rsidR="00B7216E" w:rsidRPr="00814C21" w:rsidRDefault="009E30EF" w:rsidP="00B7216E">
      <w:pPr>
        <w:rPr>
          <w:rFonts w:ascii="MULI REGULAR ROMAN" w:hAnsi="MULI REGULAR ROMAN"/>
          <w:lang w:val="en-US"/>
        </w:rPr>
      </w:pPr>
      <w:r>
        <w:rPr>
          <w:rFonts w:ascii="MULI REGULAR ROMAN" w:hAnsi="MULI REGULAR ROMAN"/>
          <w:noProof/>
          <w:lang w:val="en-US"/>
        </w:rPr>
        <w:drawing>
          <wp:anchor distT="0" distB="0" distL="114300" distR="114300" simplePos="0" relativeHeight="251658239" behindDoc="1" locked="0" layoutInCell="1" allowOverlap="1" wp14:anchorId="7CBF9836" wp14:editId="0E70D114">
            <wp:simplePos x="0" y="0"/>
            <wp:positionH relativeFrom="column">
              <wp:posOffset>-1061662</wp:posOffset>
            </wp:positionH>
            <wp:positionV relativeFrom="paragraph">
              <wp:posOffset>-891194</wp:posOffset>
            </wp:positionV>
            <wp:extent cx="7839046" cy="10076873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3688" cy="1009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A5C2D" w14:textId="5B52F23C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7FAC118B" w14:textId="489B259B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73AF4941" w14:textId="2385D1F5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05335293" w14:textId="19EE7639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33534D1" w14:textId="18C775A1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633CE74B" w14:textId="63F13B21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206C71C" w14:textId="2B57FAEA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AA28FFC" w14:textId="597A8BE4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D557F65" w14:textId="431898E0" w:rsidR="001629BB" w:rsidRPr="00814C21" w:rsidRDefault="001629BB" w:rsidP="001629BB">
      <w:pPr>
        <w:tabs>
          <w:tab w:val="left" w:pos="2880"/>
        </w:tabs>
        <w:rPr>
          <w:rFonts w:ascii="MULI REGULAR ROMAN" w:hAnsi="MULI REGULAR ROMAN"/>
          <w:lang w:val="en-US"/>
        </w:rPr>
      </w:pPr>
      <w:r w:rsidRPr="00814C21">
        <w:rPr>
          <w:rFonts w:ascii="MULI REGULAR ROMAN" w:hAnsi="MULI REGULAR ROMAN"/>
          <w:lang w:val="en-US"/>
        </w:rPr>
        <w:tab/>
      </w:r>
    </w:p>
    <w:p w14:paraId="3615995E" w14:textId="75A98A61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042EA646" w14:textId="0CAD88CD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7865CAE1" w14:textId="74251298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D4750F9" w14:textId="43FA2EC2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6FE09B32" w14:textId="16AEBB63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8577FEF" w14:textId="5FD3CBCA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5B3DE7A9" w14:textId="70ED3215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56A73ADA" w14:textId="68899456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010C8A9A" w14:textId="592DE3E0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508BEF7A" w14:textId="1B18D804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741BC7EA" w14:textId="588BCB76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2BCF616" w14:textId="1A3A7CE9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6DF7B6C" w14:textId="27E2A91E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2CDC5B34" w14:textId="5366A980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E6C8787" w14:textId="7940265C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D593843" w14:textId="328D1516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3970A495" w14:textId="3D31C94E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4D1DE4EC" w14:textId="48DC47E1" w:rsidR="001629BB" w:rsidRPr="00814C21" w:rsidRDefault="001629BB" w:rsidP="00B7216E">
      <w:pPr>
        <w:rPr>
          <w:rFonts w:ascii="MULI REGULAR ROMAN" w:hAnsi="MULI REGULAR ROMAN"/>
          <w:lang w:val="en-US"/>
        </w:rPr>
      </w:pPr>
    </w:p>
    <w:p w14:paraId="0433395E" w14:textId="2D23B3C6" w:rsidR="00B631B0" w:rsidRPr="00814C21" w:rsidRDefault="00B631B0" w:rsidP="00B7216E">
      <w:pPr>
        <w:pStyle w:val="Ttulo2"/>
        <w:rPr>
          <w:rFonts w:ascii="MULI REGULAR ROMAN" w:hAnsi="MULI REGULAR ROMAN"/>
          <w:b/>
          <w:bCs/>
          <w:color w:val="000000" w:themeColor="text1"/>
          <w:lang w:val="en-US"/>
        </w:rPr>
      </w:pPr>
    </w:p>
    <w:p w14:paraId="164E30F7" w14:textId="27685639" w:rsidR="005A5DC1" w:rsidRPr="00814C21" w:rsidRDefault="005A5DC1" w:rsidP="00B7216E">
      <w:pPr>
        <w:pStyle w:val="Ttulo2"/>
        <w:rPr>
          <w:rFonts w:ascii="MULI REGULAR ROMAN" w:hAnsi="MULI REGULAR ROMAN"/>
          <w:b/>
          <w:bCs/>
          <w:color w:val="000000" w:themeColor="text1"/>
          <w:sz w:val="22"/>
          <w:szCs w:val="22"/>
          <w:lang w:val="en-US"/>
        </w:rPr>
      </w:pPr>
    </w:p>
    <w:p w14:paraId="4C5A1B9D" w14:textId="641BFBD3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7B1FB85F" w14:textId="7C0F6F3C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5D418766" w14:textId="3B22607B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76407CF4" w14:textId="753B9047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4BCAE989" w14:textId="694DD05A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103D14A7" w14:textId="2A93230A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54440CD0" w14:textId="2EE8C01D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5D639B1D" w14:textId="287FFA84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0263CF48" w14:textId="0C44D31F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6DABC835" w14:textId="45CDFE20" w:rsidR="001D2712" w:rsidRDefault="001D2712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3073323A" w14:textId="01130EF5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68912503" w14:textId="34CBDB0B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46F89519" w14:textId="2170A182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4F0CBA64" w14:textId="78F0CB52" w:rsidR="007A2AE5" w:rsidRDefault="009E30EF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  <w:r>
        <w:rPr>
          <w:rFonts w:ascii="MULI EXTRABOLD ROMAN" w:hAnsi="MULI EXTRABOLD ROMAN" w:cs="Arial"/>
          <w:b/>
          <w:bCs/>
          <w:noProof/>
          <w:color w:val="BA081F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C6EC586" wp14:editId="0F58D2D9">
            <wp:simplePos x="0" y="0"/>
            <wp:positionH relativeFrom="column">
              <wp:posOffset>116205</wp:posOffset>
            </wp:positionH>
            <wp:positionV relativeFrom="paragraph">
              <wp:posOffset>161002</wp:posOffset>
            </wp:positionV>
            <wp:extent cx="999460" cy="597716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60" cy="597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3FABD" w14:textId="193577E5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2BC8FCF7" w14:textId="15580587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271EF7C9" w14:textId="0F93A011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6C7804D3" w14:textId="77777777" w:rsidR="007A2AE5" w:rsidRPr="00603939" w:rsidRDefault="007A2AE5" w:rsidP="007A2AE5">
      <w:pPr>
        <w:pStyle w:val="GuideName"/>
        <w:framePr w:w="7576" w:h="5641" w:hRule="exact" w:wrap="around" w:y="91"/>
        <w:spacing w:line="192" w:lineRule="auto"/>
        <w:rPr>
          <w:rFonts w:ascii="MULI EXTRABOLD ROMAN" w:hAnsi="MULI EXTRABOLD ROMAN"/>
          <w:bCs/>
          <w:lang w:val="es-AR"/>
        </w:rPr>
      </w:pPr>
      <w:r w:rsidRPr="00603939">
        <w:rPr>
          <w:rFonts w:ascii="MULI EXTRABOLD ROMAN" w:hAnsi="MULI EXTRABOLD ROMAN"/>
          <w:bCs/>
          <w:lang w:val="es-AR"/>
        </w:rPr>
        <w:t>{{robot_name}}</w:t>
      </w:r>
    </w:p>
    <w:p w14:paraId="535DF3C2" w14:textId="77777777" w:rsidR="007A2AE5" w:rsidRPr="00603939" w:rsidRDefault="007A2AE5" w:rsidP="007A2AE5">
      <w:pPr>
        <w:pStyle w:val="Name"/>
        <w:rPr>
          <w:lang w:val="es-AR"/>
        </w:rPr>
      </w:pPr>
    </w:p>
    <w:p w14:paraId="565D42E6" w14:textId="77777777" w:rsidR="007A2AE5" w:rsidRPr="00603939" w:rsidRDefault="007A2AE5" w:rsidP="007A2AE5">
      <w:pPr>
        <w:pStyle w:val="Subttulo"/>
        <w:rPr>
          <w:lang w:val="es-AR"/>
        </w:rPr>
      </w:pPr>
    </w:p>
    <w:p w14:paraId="52DC6132" w14:textId="77777777" w:rsidR="007A2AE5" w:rsidRPr="00603939" w:rsidRDefault="007A2AE5" w:rsidP="007A2AE5">
      <w:pPr>
        <w:pStyle w:val="Subttulo"/>
        <w:rPr>
          <w:lang w:val="es-AR"/>
        </w:rPr>
      </w:pPr>
    </w:p>
    <w:p w14:paraId="6B89ADBA" w14:textId="77777777" w:rsidR="007A2AE5" w:rsidRPr="00603939" w:rsidRDefault="007A2AE5" w:rsidP="007A2AE5">
      <w:pPr>
        <w:pStyle w:val="Subttulo"/>
        <w:jc w:val="both"/>
        <w:rPr>
          <w:lang w:val="es-AR"/>
        </w:rPr>
      </w:pPr>
    </w:p>
    <w:p w14:paraId="1BDAAE5C" w14:textId="77777777" w:rsidR="007A2AE5" w:rsidRPr="00603939" w:rsidRDefault="007A2AE5" w:rsidP="007A2AE5">
      <w:pPr>
        <w:pStyle w:val="Subttulo"/>
        <w:jc w:val="both"/>
        <w:rPr>
          <w:lang w:val="es-AR"/>
        </w:rPr>
      </w:pPr>
    </w:p>
    <w:p w14:paraId="2F5FC794" w14:textId="77777777" w:rsidR="007A2AE5" w:rsidRPr="00603939" w:rsidRDefault="007A2AE5" w:rsidP="007A2AE5">
      <w:pPr>
        <w:pStyle w:val="Subttulo"/>
        <w:jc w:val="both"/>
        <w:rPr>
          <w:lang w:val="es-AR"/>
        </w:rPr>
      </w:pPr>
    </w:p>
    <w:p w14:paraId="08784F89" w14:textId="5EC6B7B4" w:rsidR="007A2AE5" w:rsidRPr="00603939" w:rsidRDefault="007A2AE5" w:rsidP="007A2AE5">
      <w:pPr>
        <w:pStyle w:val="Subttulo"/>
        <w:jc w:val="both"/>
        <w:rPr>
          <w:lang w:val="es-AR"/>
        </w:rPr>
      </w:pPr>
    </w:p>
    <w:p w14:paraId="0A8FFB49" w14:textId="4B4435E7" w:rsidR="007A2AE5" w:rsidRPr="00603939" w:rsidRDefault="007A2AE5" w:rsidP="007A2AE5">
      <w:pPr>
        <w:pStyle w:val="Subttulo"/>
        <w:jc w:val="both"/>
        <w:rPr>
          <w:lang w:val="es-AR"/>
        </w:rPr>
      </w:pPr>
    </w:p>
    <w:p w14:paraId="50A7E20E" w14:textId="77777777" w:rsidR="007A2AE5" w:rsidRPr="00603939" w:rsidRDefault="007A2AE5" w:rsidP="007A2AE5">
      <w:pPr>
        <w:pStyle w:val="Subttulo"/>
        <w:jc w:val="both"/>
        <w:rPr>
          <w:color w:val="BA081F"/>
          <w:lang w:val="es-AR"/>
        </w:rPr>
      </w:pPr>
    </w:p>
    <w:p w14:paraId="53981850" w14:textId="77777777" w:rsidR="007A2AE5" w:rsidRPr="00603939" w:rsidRDefault="007A2AE5" w:rsidP="007A2AE5">
      <w:pPr>
        <w:pStyle w:val="Subttulo"/>
        <w:jc w:val="both"/>
        <w:rPr>
          <w:rFonts w:ascii="MULI ITALIC" w:hAnsi="MULI ITALIC"/>
          <w:iCs/>
          <w:color w:val="BA081F"/>
          <w:lang w:val="es-AR"/>
        </w:rPr>
      </w:pPr>
      <w:r w:rsidRPr="00603939">
        <w:rPr>
          <w:rFonts w:ascii="MULI ITALIC" w:hAnsi="MULI ITALIC"/>
          <w:iCs/>
          <w:color w:val="BA081F"/>
          <w:lang w:val="es-AR"/>
        </w:rPr>
        <w:t>{{description}}</w:t>
      </w:r>
    </w:p>
    <w:p w14:paraId="3522A92B" w14:textId="0DC09963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30C9185F" w14:textId="2DB8D133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263E5F74" w14:textId="41E0BB62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65817B10" w14:textId="335AF433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435704C5" w14:textId="7C5ED4E7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5D1A8BDD" w14:textId="5E74977E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39E4A06E" w14:textId="12EB65C5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6BABE6D1" w14:textId="3CC2DF3B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487C87F1" w14:textId="2A5C92AD" w:rsidR="007A2AE5" w:rsidRDefault="007A2AE5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3C73B81C" w14:textId="77777777" w:rsidR="003542CC" w:rsidRDefault="003542CC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03463EF7" w14:textId="77777777" w:rsidR="006C32CD" w:rsidRDefault="006C32CD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0D96E7CB" w14:textId="77777777" w:rsidR="006C32CD" w:rsidRDefault="006C32CD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4E3D546C" w14:textId="77777777" w:rsidR="006C32CD" w:rsidRDefault="006C32CD" w:rsidP="003C551E">
      <w:pPr>
        <w:rPr>
          <w:rFonts w:ascii="MULI EXTRABOLD ROMAN" w:hAnsi="MULI EXTRABOLD ROMAN" w:cs="Arial"/>
          <w:b/>
          <w:bCs/>
          <w:color w:val="BA081F"/>
          <w:sz w:val="32"/>
          <w:szCs w:val="32"/>
        </w:rPr>
      </w:pPr>
    </w:p>
    <w:p w14:paraId="68C3A6DE" w14:textId="71470FFD" w:rsidR="003C551E" w:rsidRPr="003C551E" w:rsidRDefault="003C551E" w:rsidP="003C551E">
      <w:pPr>
        <w:rPr>
          <w:rFonts w:ascii="MULI EXTRABOLD ROMAN" w:hAnsi="MULI EXTRABOLD ROMAN"/>
          <w:b/>
          <w:bCs/>
          <w:color w:val="BA081F"/>
          <w:sz w:val="32"/>
          <w:szCs w:val="32"/>
        </w:rPr>
      </w:pPr>
      <w:r w:rsidRPr="003C551E">
        <w:rPr>
          <w:rFonts w:ascii="MULI EXTRABOLD ROMAN" w:hAnsi="MULI EXTRABOLD ROMAN" w:cs="Arial"/>
          <w:b/>
          <w:bCs/>
          <w:color w:val="BA081F"/>
          <w:sz w:val="32"/>
          <w:szCs w:val="32"/>
        </w:rPr>
        <w:t>Tabla de contenidos / índice</w:t>
      </w:r>
    </w:p>
    <w:p w14:paraId="4228DE54" w14:textId="77777777" w:rsidR="00AD6D63" w:rsidRPr="003C551E" w:rsidRDefault="003C551E" w:rsidP="003C551E">
      <w:r w:rsidRPr="003C551E">
        <w:br/>
      </w:r>
    </w:p>
    <w:p w14:paraId="667B3626" w14:textId="7DC416A3" w:rsidR="003C551E" w:rsidRPr="003C551E" w:rsidRDefault="003C551E" w:rsidP="003C551E">
      <w:pPr>
        <w:numPr>
          <w:ilvl w:val="0"/>
          <w:numId w:val="12"/>
        </w:numPr>
        <w:spacing w:line="276" w:lineRule="auto"/>
        <w:textAlignment w:val="baseline"/>
        <w:rPr>
          <w:rFonts w:ascii="MULI REGULAR ROMAN" w:hAnsi="MULI REGULAR ROMAN" w:cs="Arial"/>
          <w:color w:val="000000"/>
          <w:sz w:val="18"/>
          <w:szCs w:val="18"/>
        </w:rPr>
      </w:pPr>
      <w:r w:rsidRPr="003C551E">
        <w:rPr>
          <w:rFonts w:ascii="MULI REGULAR ROMAN" w:hAnsi="MULI REGULAR ROMAN" w:cs="Arial"/>
          <w:b/>
          <w:bCs/>
          <w:color w:val="000000"/>
          <w:sz w:val="18"/>
          <w:szCs w:val="18"/>
        </w:rPr>
        <w:t>Introducción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 xml:space="preserve">1.1 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Propósito………………………………………………………...……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…...………...………...……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</w:t>
      </w:r>
      <w:r w:rsidR="00F26718">
        <w:rPr>
          <w:rFonts w:ascii="MULI REGULAR ROMAN" w:hAnsi="MULI REGULAR ROMAN" w:cs="Arial"/>
          <w:color w:val="000000"/>
          <w:sz w:val="18"/>
          <w:szCs w:val="18"/>
        </w:rPr>
        <w:t>…</w:t>
      </w:r>
      <w:r w:rsidR="00AD6D63">
        <w:rPr>
          <w:rFonts w:ascii="MULI REGULAR ROMAN" w:hAnsi="MULI REGULAR ROMAN" w:cs="Arial"/>
          <w:color w:val="000000"/>
          <w:sz w:val="18"/>
          <w:szCs w:val="18"/>
        </w:rPr>
        <w:t>…</w:t>
      </w:r>
      <w:r w:rsidR="00F26718">
        <w:rPr>
          <w:rFonts w:ascii="MULI REGULAR ROMAN" w:hAnsi="MULI REGULAR ROMAN" w:cs="Arial"/>
          <w:color w:val="000000"/>
          <w:sz w:val="18"/>
          <w:szCs w:val="18"/>
        </w:rPr>
        <w:t>.</w:t>
      </w:r>
      <w:r w:rsidR="00FA265E">
        <w:rPr>
          <w:rFonts w:ascii="MULI REGULAR ROMAN" w:hAnsi="MULI REGULAR ROMAN" w:cs="Arial"/>
          <w:color w:val="000000"/>
          <w:sz w:val="18"/>
          <w:szCs w:val="18"/>
        </w:rPr>
        <w:t xml:space="preserve">  4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 xml:space="preserve">1.2 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Objetivos………………………………………………………...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…...………...………...………...……</w:t>
      </w:r>
      <w:r w:rsidR="00F26718">
        <w:rPr>
          <w:rFonts w:ascii="MULI REGULAR ROMAN" w:hAnsi="MULI REGULAR ROMAN" w:cs="Arial"/>
          <w:color w:val="000000"/>
          <w:sz w:val="18"/>
          <w:szCs w:val="18"/>
        </w:rPr>
        <w:t>…..</w:t>
      </w:r>
      <w:r w:rsidR="00FA265E">
        <w:rPr>
          <w:rFonts w:ascii="MULI REGULAR ROMAN" w:hAnsi="MULI REGULAR ROMAN" w:cs="Arial"/>
          <w:color w:val="000000"/>
          <w:sz w:val="18"/>
          <w:szCs w:val="18"/>
        </w:rPr>
        <w:t xml:space="preserve"> 4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 xml:space="preserve">1.3 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Contactos clave………………………………………………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…...………...………...………...…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…….</w:t>
      </w:r>
      <w:r w:rsidR="00FA265E">
        <w:rPr>
          <w:rFonts w:ascii="MULI REGULAR ROMAN" w:hAnsi="MULI REGULAR ROMAN" w:cs="Arial"/>
          <w:color w:val="000000"/>
          <w:sz w:val="18"/>
          <w:szCs w:val="18"/>
        </w:rPr>
        <w:t xml:space="preserve"> 4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 xml:space="preserve">1.4 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Mínimos pre-requisitos para la automatización…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…...………...………...……</w:t>
      </w:r>
      <w:r w:rsidR="00AD6D63">
        <w:rPr>
          <w:rFonts w:ascii="MULI REGULAR ROMAN" w:hAnsi="MULI REGULAR ROMAN" w:cs="Arial"/>
          <w:color w:val="000000"/>
          <w:sz w:val="18"/>
          <w:szCs w:val="18"/>
        </w:rPr>
        <w:t>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</w:t>
      </w:r>
      <w:r w:rsidR="009717BC">
        <w:rPr>
          <w:rFonts w:ascii="MULI REGULAR ROMAN" w:hAnsi="MULI REGULAR ROMAN" w:cs="Arial"/>
          <w:color w:val="000000"/>
          <w:sz w:val="18"/>
          <w:szCs w:val="18"/>
        </w:rPr>
        <w:t xml:space="preserve"> 5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</w:p>
    <w:p w14:paraId="57B6F937" w14:textId="77777777" w:rsidR="003C551E" w:rsidRDefault="003C551E" w:rsidP="003C551E">
      <w:pPr>
        <w:numPr>
          <w:ilvl w:val="0"/>
          <w:numId w:val="12"/>
        </w:numPr>
        <w:spacing w:line="276" w:lineRule="auto"/>
        <w:textAlignment w:val="baseline"/>
        <w:rPr>
          <w:rFonts w:ascii="MULI REGULAR ROMAN" w:hAnsi="MULI REGULAR ROMAN" w:cs="Arial"/>
          <w:color w:val="000000"/>
          <w:sz w:val="18"/>
          <w:szCs w:val="18"/>
        </w:rPr>
      </w:pPr>
      <w:r w:rsidRPr="003C551E">
        <w:rPr>
          <w:rFonts w:ascii="MULI REGULAR ROMAN" w:hAnsi="MULI REGULAR ROMAN" w:cs="Arial"/>
          <w:b/>
          <w:bCs/>
          <w:color w:val="000000"/>
          <w:sz w:val="18"/>
          <w:szCs w:val="18"/>
        </w:rPr>
        <w:t>Descripción del proceso AS-IS</w:t>
      </w:r>
    </w:p>
    <w:p w14:paraId="1FD937CF" w14:textId="45F5B46D" w:rsidR="003C551E" w:rsidRPr="003C551E" w:rsidRDefault="003C551E" w:rsidP="003C551E">
      <w:pPr>
        <w:spacing w:line="276" w:lineRule="auto"/>
        <w:ind w:left="720"/>
        <w:textAlignment w:val="baseline"/>
        <w:rPr>
          <w:rFonts w:ascii="MULI REGULAR ROMAN" w:hAnsi="MULI REGULAR ROMAN" w:cs="Arial"/>
          <w:color w:val="000000"/>
          <w:sz w:val="18"/>
          <w:szCs w:val="18"/>
        </w:rPr>
      </w:pPr>
      <w:r w:rsidRPr="003C551E">
        <w:rPr>
          <w:rFonts w:ascii="MULI REGULAR ROMAN" w:hAnsi="MULI REGULAR ROMAN" w:cs="Arial"/>
          <w:color w:val="000000"/>
          <w:sz w:val="18"/>
          <w:szCs w:val="18"/>
        </w:rPr>
        <w:t>2.1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Vista general del proceso…………………………………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…………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6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2.2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Aplicaciones utilizadas……………………………………….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...……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.7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2.3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Mapa de proceso AS-IS………………………………………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……….7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2.3.1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Mapa de procesos de alto nivel……………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..7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2.3.2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Mapa de procesos de nivel detallado…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7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2.4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Estadísticas del proceso……………………………………….…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..7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2.5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Acciones detalladas del proceso AS-IS……………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.8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2.6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Descripción de los datos de entrada…………………</w:t>
      </w:r>
      <w:r w:rsidR="00AD6D63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………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8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</w:p>
    <w:p w14:paraId="6FC327C1" w14:textId="77777777" w:rsidR="003C551E" w:rsidRPr="003C551E" w:rsidRDefault="003C551E" w:rsidP="003C551E">
      <w:pPr>
        <w:numPr>
          <w:ilvl w:val="0"/>
          <w:numId w:val="12"/>
        </w:numPr>
        <w:spacing w:line="276" w:lineRule="auto"/>
        <w:textAlignment w:val="baseline"/>
        <w:rPr>
          <w:rFonts w:ascii="MULI REGULAR ROMAN" w:hAnsi="MULI REGULAR ROMAN" w:cs="Arial"/>
          <w:b/>
          <w:bCs/>
          <w:color w:val="000000"/>
          <w:sz w:val="18"/>
          <w:szCs w:val="18"/>
        </w:rPr>
      </w:pPr>
      <w:r w:rsidRPr="003C551E">
        <w:rPr>
          <w:rFonts w:ascii="MULI REGULAR ROMAN" w:hAnsi="MULI REGULAR ROMAN" w:cs="Arial"/>
          <w:b/>
          <w:bCs/>
          <w:color w:val="000000"/>
          <w:sz w:val="18"/>
          <w:szCs w:val="18"/>
        </w:rPr>
        <w:t>Descripción del proceso TO-BE</w:t>
      </w:r>
    </w:p>
    <w:p w14:paraId="7828A3B3" w14:textId="1133442A" w:rsidR="003C551E" w:rsidRDefault="003C551E" w:rsidP="003C551E">
      <w:pPr>
        <w:spacing w:line="276" w:lineRule="auto"/>
        <w:ind w:left="720"/>
        <w:textAlignment w:val="baseline"/>
        <w:rPr>
          <w:rFonts w:ascii="MULI REGULAR ROMAN" w:hAnsi="MULI REGULAR ROMAN" w:cs="Arial"/>
          <w:b/>
          <w:bCs/>
          <w:color w:val="000000"/>
          <w:sz w:val="18"/>
          <w:szCs w:val="18"/>
        </w:rPr>
      </w:pPr>
      <w:r w:rsidRPr="003C551E">
        <w:rPr>
          <w:rFonts w:ascii="MULI REGULAR ROMAN" w:hAnsi="MULI REGULAR ROMAN" w:cs="Arial"/>
          <w:color w:val="000000"/>
          <w:sz w:val="18"/>
          <w:szCs w:val="18"/>
        </w:rPr>
        <w:t>3.1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Mapa detallado del proceso TO-BE…………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……………….</w:t>
      </w:r>
      <w:r w:rsidR="00AD6D63">
        <w:rPr>
          <w:rFonts w:ascii="MULI REGULAR ROMAN" w:hAnsi="MULI REGULAR ROMAN" w:cs="Arial"/>
          <w:color w:val="000000"/>
          <w:sz w:val="18"/>
          <w:szCs w:val="18"/>
        </w:rPr>
        <w:t xml:space="preserve"> 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9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3.2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Iniciativa paralelas……………………………………………..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………</w:t>
      </w:r>
      <w:r w:rsidR="00AD6D63">
        <w:rPr>
          <w:rFonts w:ascii="MULI REGULAR ROMAN" w:hAnsi="MULI REGULAR ROMAN" w:cs="Arial"/>
          <w:color w:val="000000"/>
          <w:sz w:val="18"/>
          <w:szCs w:val="18"/>
        </w:rPr>
        <w:t xml:space="preserve">. </w:t>
      </w:r>
      <w:r w:rsidR="006C32CD">
        <w:rPr>
          <w:rFonts w:ascii="MULI REGULAR ROMAN" w:hAnsi="MULI REGULAR ROMAN" w:cs="Arial"/>
          <w:color w:val="000000"/>
          <w:sz w:val="18"/>
          <w:szCs w:val="18"/>
        </w:rPr>
        <w:t>9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3.3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En la mira de RPA…………………………………………..…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</w:t>
      </w:r>
      <w:r w:rsidR="00AD6D63">
        <w:rPr>
          <w:rFonts w:ascii="MULI REGULAR ROMAN" w:hAnsi="MULI REGULAR ROMAN" w:cs="Arial"/>
          <w:color w:val="000000"/>
          <w:sz w:val="18"/>
          <w:szCs w:val="18"/>
        </w:rPr>
        <w:t>…… 9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3.4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Fuera de mira del RPA………………………………………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………</w:t>
      </w:r>
      <w:r w:rsidR="00AD6D63">
        <w:rPr>
          <w:rFonts w:ascii="MULI REGULAR ROMAN" w:hAnsi="MULI REGULAR ROMAN" w:cs="Arial"/>
          <w:color w:val="000000"/>
          <w:sz w:val="18"/>
          <w:szCs w:val="18"/>
        </w:rPr>
        <w:t>.. 9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3.5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Manejo de excepciones……………………………………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…..……</w:t>
      </w:r>
      <w:r w:rsidR="00AD6D63">
        <w:rPr>
          <w:rFonts w:ascii="MULI REGULAR ROMAN" w:hAnsi="MULI REGULAR ROMAN" w:cs="Arial"/>
          <w:color w:val="000000"/>
          <w:sz w:val="18"/>
          <w:szCs w:val="18"/>
        </w:rPr>
        <w:t>.. 9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3.5.1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Excepciones del negocio conocidas…………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="002C3735">
        <w:rPr>
          <w:rFonts w:ascii="MULI REGULAR ROMAN" w:hAnsi="MULI REGULAR ROMAN" w:cs="Arial"/>
          <w:color w:val="000000"/>
          <w:sz w:val="18"/>
          <w:szCs w:val="18"/>
        </w:rPr>
        <w:t>. 10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3.5.2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Excepciones del negocio desconocidas……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="002C3735">
        <w:rPr>
          <w:rFonts w:ascii="MULI REGULAR ROMAN" w:hAnsi="MULI REGULAR ROMAN" w:cs="Arial"/>
          <w:color w:val="000000"/>
          <w:sz w:val="18"/>
          <w:szCs w:val="18"/>
        </w:rPr>
        <w:t xml:space="preserve"> 10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3.6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Errores de aplicaciones y manejo de excepciones…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</w:t>
      </w:r>
      <w:r w:rsidR="002C3735">
        <w:rPr>
          <w:rFonts w:ascii="MULI REGULAR ROMAN" w:hAnsi="MULI REGULAR ROMAN" w:cs="Arial"/>
          <w:color w:val="000000"/>
          <w:sz w:val="18"/>
          <w:szCs w:val="18"/>
        </w:rPr>
        <w:t xml:space="preserve"> 10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3.6.1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Errores conocidos de aplicaciones y excepciones…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.……….</w:t>
      </w:r>
      <w:r w:rsidR="002C3735">
        <w:rPr>
          <w:rFonts w:ascii="MULI REGULAR ROMAN" w:hAnsi="MULI REGULAR ROMAN" w:cs="Arial"/>
          <w:color w:val="000000"/>
          <w:sz w:val="18"/>
          <w:szCs w:val="18"/>
        </w:rPr>
        <w:t xml:space="preserve"> 1</w:t>
      </w:r>
      <w:r w:rsidR="00C762AC">
        <w:rPr>
          <w:rFonts w:ascii="MULI REGULAR ROMAN" w:hAnsi="MULI REGULAR ROMAN" w:cs="Arial"/>
          <w:color w:val="000000"/>
          <w:sz w:val="18"/>
          <w:szCs w:val="18"/>
        </w:rPr>
        <w:t>0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3.6.2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Errores desconocidos de aplicaciones y excepciones…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</w:t>
      </w:r>
      <w:r w:rsidR="002C3735">
        <w:rPr>
          <w:rFonts w:ascii="MULI REGULAR ROMAN" w:hAnsi="MULI REGULAR ROMAN" w:cs="Arial"/>
          <w:color w:val="000000"/>
          <w:sz w:val="18"/>
          <w:szCs w:val="18"/>
        </w:rPr>
        <w:t>. 1</w:t>
      </w:r>
      <w:r w:rsidR="00C762AC">
        <w:rPr>
          <w:rFonts w:ascii="MULI REGULAR ROMAN" w:hAnsi="MULI REGULAR ROMAN" w:cs="Arial"/>
          <w:color w:val="000000"/>
          <w:sz w:val="18"/>
          <w:szCs w:val="18"/>
        </w:rPr>
        <w:t>0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3.7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Reportes………..………..………..………..………..………..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……………………………………………</w:t>
      </w:r>
      <w:r w:rsidR="002C3735">
        <w:rPr>
          <w:rFonts w:ascii="MULI REGULAR ROMAN" w:hAnsi="MULI REGULAR ROMAN" w:cs="Arial"/>
          <w:color w:val="000000"/>
          <w:sz w:val="18"/>
          <w:szCs w:val="18"/>
        </w:rPr>
        <w:t>. 11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</w:p>
    <w:p w14:paraId="2670A308" w14:textId="1A4C2416" w:rsidR="003C551E" w:rsidRPr="003C551E" w:rsidRDefault="003C551E" w:rsidP="003C551E">
      <w:pPr>
        <w:ind w:left="720"/>
        <w:textAlignment w:val="baseline"/>
        <w:rPr>
          <w:rFonts w:ascii="MULI REGULAR ROMAN" w:hAnsi="MULI REGULAR ROMAN" w:cs="Arial"/>
          <w:b/>
          <w:bCs/>
          <w:color w:val="000000"/>
          <w:sz w:val="18"/>
          <w:szCs w:val="18"/>
        </w:rPr>
      </w:pPr>
      <w:r>
        <w:rPr>
          <w:rFonts w:ascii="MULI REGULAR ROMAN" w:hAnsi="MULI REGULAR ROMAN" w:cs="Arial"/>
          <w:b/>
          <w:bCs/>
          <w:color w:val="000000"/>
          <w:sz w:val="18"/>
          <w:szCs w:val="18"/>
        </w:rPr>
        <w:t xml:space="preserve">4. </w:t>
      </w:r>
      <w:r w:rsidRPr="003C551E">
        <w:rPr>
          <w:rFonts w:ascii="MULI REGULAR ROMAN" w:hAnsi="MULI REGULAR ROMAN" w:cs="Arial"/>
          <w:b/>
          <w:bCs/>
          <w:color w:val="000000"/>
          <w:sz w:val="18"/>
          <w:szCs w:val="18"/>
        </w:rPr>
        <w:t>Otros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  <w:t>4.1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ab/>
        <w:t>Fuentes adicionales del proceso de documentación……</w:t>
      </w:r>
      <w:r w:rsidR="002C3735" w:rsidRPr="003C551E">
        <w:rPr>
          <w:rFonts w:ascii="MULI REGULAR ROMAN" w:hAnsi="MULI REGULAR ROMAN" w:cs="Arial"/>
          <w:color w:val="000000"/>
          <w:sz w:val="18"/>
          <w:szCs w:val="18"/>
        </w:rPr>
        <w:t>……………………</w:t>
      </w:r>
      <w:r w:rsidRPr="003C551E">
        <w:rPr>
          <w:rFonts w:ascii="MULI REGULAR ROMAN" w:hAnsi="MULI REGULAR ROMAN" w:cs="Arial"/>
          <w:color w:val="000000"/>
          <w:sz w:val="18"/>
          <w:szCs w:val="18"/>
        </w:rPr>
        <w:t>…</w:t>
      </w:r>
      <w:r w:rsidR="002C3735">
        <w:rPr>
          <w:rFonts w:ascii="MULI REGULAR ROMAN" w:hAnsi="MULI REGULAR ROMAN" w:cs="Arial"/>
          <w:color w:val="000000"/>
          <w:sz w:val="18"/>
          <w:szCs w:val="18"/>
        </w:rPr>
        <w:t xml:space="preserve"> 12</w:t>
      </w:r>
    </w:p>
    <w:p w14:paraId="7C7623CF" w14:textId="1552D98D" w:rsidR="00814C21" w:rsidRPr="003C551E" w:rsidRDefault="00814C21" w:rsidP="003C551E">
      <w:pPr>
        <w:rPr>
          <w:rFonts w:ascii="MULI REGULAR ROMAN" w:hAnsi="MULI REGULAR ROMAN"/>
          <w:sz w:val="18"/>
          <w:szCs w:val="18"/>
        </w:rPr>
      </w:pPr>
      <w:r w:rsidRPr="003C551E">
        <w:rPr>
          <w:rFonts w:ascii="MULI REGULAR ROMAN" w:hAnsi="MULI REGULAR ROMAN" w:cs="Arial"/>
          <w:color w:val="000000"/>
          <w:sz w:val="18"/>
          <w:szCs w:val="18"/>
        </w:rPr>
        <w:br/>
      </w:r>
      <w:r w:rsidRPr="003C551E">
        <w:rPr>
          <w:rFonts w:ascii="MULI REGULAR ROMAN" w:hAnsi="MULI REGULAR ROMAN" w:cs="Arial"/>
          <w:color w:val="000000"/>
        </w:rPr>
        <w:br/>
      </w:r>
      <w:r w:rsidRPr="003C551E">
        <w:rPr>
          <w:rFonts w:ascii="MULI REGULAR ROMAN" w:hAnsi="MULI REGULAR ROMAN" w:cs="Arial"/>
          <w:color w:val="000000"/>
        </w:rPr>
        <w:br/>
      </w:r>
    </w:p>
    <w:p w14:paraId="60E0AD9F" w14:textId="5B48B715" w:rsidR="005A5DC1" w:rsidRPr="00814C21" w:rsidRDefault="005A5DC1" w:rsidP="00814C21">
      <w:pPr>
        <w:rPr>
          <w:rFonts w:ascii="MULI REGULAR ROMAN" w:hAnsi="MULI REGULAR ROMAN"/>
        </w:rPr>
      </w:pPr>
    </w:p>
    <w:p w14:paraId="0A123DAA" w14:textId="78D449A4" w:rsidR="005A5DC1" w:rsidRPr="00814C21" w:rsidRDefault="005A5DC1" w:rsidP="00B631B0">
      <w:pPr>
        <w:rPr>
          <w:rFonts w:ascii="MULI REGULAR ROMAN" w:hAnsi="MULI REGULAR ROMAN"/>
        </w:rPr>
      </w:pPr>
    </w:p>
    <w:p w14:paraId="031A2333" w14:textId="1CC51081" w:rsidR="005A5DC1" w:rsidRPr="00814C21" w:rsidRDefault="005A5DC1" w:rsidP="00B631B0">
      <w:pPr>
        <w:rPr>
          <w:rFonts w:ascii="MULI REGULAR ROMAN" w:hAnsi="MULI REGULAR ROMAN"/>
        </w:rPr>
      </w:pPr>
    </w:p>
    <w:p w14:paraId="5F17763A" w14:textId="221F6F6E" w:rsidR="005A5DC1" w:rsidRPr="00814C21" w:rsidRDefault="005A5DC1" w:rsidP="00B631B0">
      <w:pPr>
        <w:rPr>
          <w:rFonts w:ascii="MULI REGULAR ROMAN" w:hAnsi="MULI REGULAR ROMAN"/>
        </w:rPr>
      </w:pPr>
    </w:p>
    <w:p w14:paraId="2B029911" w14:textId="3E6AEC07" w:rsidR="005A5DC1" w:rsidRDefault="005A5DC1" w:rsidP="00B631B0">
      <w:pPr>
        <w:rPr>
          <w:rFonts w:ascii="MULI REGULAR ROMAN" w:hAnsi="MULI REGULAR ROMAN"/>
        </w:rPr>
      </w:pPr>
    </w:p>
    <w:p w14:paraId="26EDAAED" w14:textId="77777777" w:rsidR="003542CC" w:rsidRPr="00814C21" w:rsidRDefault="003542CC" w:rsidP="00B631B0">
      <w:pPr>
        <w:rPr>
          <w:rFonts w:ascii="MULI REGULAR ROMAN" w:hAnsi="MULI REGULAR ROMAN"/>
        </w:rPr>
      </w:pPr>
    </w:p>
    <w:p w14:paraId="77AAD898" w14:textId="77777777" w:rsidR="008A5056" w:rsidRDefault="008A5056" w:rsidP="00814C21">
      <w:pPr>
        <w:rPr>
          <w:rFonts w:ascii="MULI EXTRABOLD ROMAN" w:hAnsi="MULI EXTRABOLD ROMAN" w:cs="Arial"/>
          <w:b/>
          <w:bCs/>
          <w:color w:val="BA081F"/>
          <w:sz w:val="48"/>
          <w:szCs w:val="48"/>
          <w:u w:val="single"/>
        </w:rPr>
      </w:pPr>
    </w:p>
    <w:p w14:paraId="736EF7E9" w14:textId="78733AFC" w:rsidR="00814C21" w:rsidRPr="00D43F4E" w:rsidRDefault="00814C21" w:rsidP="00814C21">
      <w:pPr>
        <w:rPr>
          <w:rFonts w:ascii="MULI EXTRABOLD ROMAN" w:hAnsi="MULI EXTRABOLD ROMAN"/>
          <w:b/>
          <w:bCs/>
          <w:color w:val="BA081F"/>
          <w:sz w:val="48"/>
          <w:szCs w:val="48"/>
        </w:rPr>
      </w:pPr>
      <w:r w:rsidRPr="00D43F4E">
        <w:rPr>
          <w:rFonts w:ascii="MULI EXTRABOLD ROMAN" w:hAnsi="MULI EXTRABOLD ROMAN" w:cs="Arial"/>
          <w:b/>
          <w:bCs/>
          <w:color w:val="BA081F"/>
          <w:sz w:val="48"/>
          <w:szCs w:val="48"/>
          <w:u w:val="single"/>
        </w:rPr>
        <w:t>1. Introducción</w:t>
      </w:r>
      <w:r w:rsidRPr="00D43F4E">
        <w:rPr>
          <w:rFonts w:ascii="MULI EXTRABOLD ROMAN" w:hAnsi="MULI EXTRABOLD ROMAN" w:cs="Arial"/>
          <w:b/>
          <w:bCs/>
          <w:color w:val="000000"/>
          <w:sz w:val="48"/>
          <w:szCs w:val="48"/>
        </w:rPr>
        <w:br/>
      </w:r>
    </w:p>
    <w:p w14:paraId="0329A28E" w14:textId="3DF065FD" w:rsidR="00814C21" w:rsidRPr="003C551E" w:rsidRDefault="00814C21" w:rsidP="00814C21">
      <w:pPr>
        <w:rPr>
          <w:rFonts w:ascii="MULI REGULAR ROMAN" w:hAnsi="MULI REGULAR ROMAN" w:cs="Arial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1.1 Propósito</w:t>
      </w:r>
    </w:p>
    <w:p w14:paraId="4A856696" w14:textId="77777777" w:rsidR="00814C21" w:rsidRPr="00814C21" w:rsidRDefault="00814C21" w:rsidP="00814C21">
      <w:pPr>
        <w:rPr>
          <w:rFonts w:ascii="MULI REGULAR ROMAN" w:hAnsi="MULI REGULAR ROMAN"/>
          <w:color w:val="BA081F"/>
        </w:rPr>
      </w:pPr>
    </w:p>
    <w:p w14:paraId="48D83F6F" w14:textId="77777777" w:rsidR="00427554" w:rsidRPr="00427554" w:rsidRDefault="00427554" w:rsidP="003C551E">
      <w:pPr>
        <w:spacing w:line="276" w:lineRule="auto"/>
        <w:rPr>
          <w:rFonts w:ascii="MULI REGULAR ROMAN" w:hAnsi="MULI REGULAR ROMAN"/>
          <w:sz w:val="18"/>
          <w:szCs w:val="18"/>
        </w:rPr>
      </w:pPr>
      <w:r w:rsidRPr="00427554">
        <w:rPr>
          <w:rFonts w:ascii="MULI REGULAR ROMAN" w:hAnsi="MULI REGULAR ROMAN" w:cs="Arial"/>
          <w:color w:val="202124"/>
          <w:sz w:val="18"/>
          <w:szCs w:val="18"/>
        </w:rPr>
        <w:t xml:space="preserve">El </w:t>
      </w:r>
      <w:r w:rsidRPr="00427554">
        <w:rPr>
          <w:rFonts w:ascii="MULI REGULAR ROMAN" w:hAnsi="MULI REGULAR ROMAN" w:cs="Arial"/>
          <w:b/>
          <w:bCs/>
          <w:color w:val="202124"/>
          <w:sz w:val="18"/>
          <w:szCs w:val="18"/>
        </w:rPr>
        <w:t>Documento de Definición de Procesos</w:t>
      </w:r>
      <w:r w:rsidRPr="00427554">
        <w:rPr>
          <w:rFonts w:ascii="MULI REGULAR ROMAN" w:hAnsi="MULI REGULAR ROMAN" w:cs="Arial"/>
          <w:color w:val="202124"/>
          <w:sz w:val="18"/>
          <w:szCs w:val="18"/>
        </w:rPr>
        <w:t xml:space="preserve"> describe el proceso empresarial elegido para la automatización. El documento describe la secuencia de acciones realizadas como parte del proceso empresarial, las condiciones y reglas del proceso antes de la automatización (</w:t>
      </w:r>
      <w:r w:rsidRPr="00427554">
        <w:rPr>
          <w:rFonts w:ascii="MULI REGULAR ROMAN" w:hAnsi="MULI REGULAR ROMAN" w:cs="Arial"/>
          <w:b/>
          <w:bCs/>
          <w:color w:val="202124"/>
          <w:sz w:val="18"/>
          <w:szCs w:val="18"/>
        </w:rPr>
        <w:t>AS-IS</w:t>
      </w:r>
      <w:r w:rsidRPr="00427554">
        <w:rPr>
          <w:rFonts w:ascii="MULI REGULAR ROMAN" w:hAnsi="MULI REGULAR ROMAN" w:cs="Arial"/>
          <w:color w:val="202124"/>
          <w:sz w:val="18"/>
          <w:szCs w:val="18"/>
        </w:rPr>
        <w:t>), así como la nueva secuencia de acciones que seguirá el proceso como resultado de la preparación para la automatización (</w:t>
      </w:r>
      <w:r w:rsidRPr="00427554">
        <w:rPr>
          <w:rFonts w:ascii="MULI REGULAR ROMAN" w:hAnsi="MULI REGULAR ROMAN" w:cs="Arial"/>
          <w:b/>
          <w:bCs/>
          <w:color w:val="202124"/>
          <w:sz w:val="18"/>
          <w:szCs w:val="18"/>
        </w:rPr>
        <w:t>TO-BE</w:t>
      </w:r>
      <w:r w:rsidRPr="00427554">
        <w:rPr>
          <w:rFonts w:ascii="MULI REGULAR ROMAN" w:hAnsi="MULI REGULAR ROMAN" w:cs="Arial"/>
          <w:color w:val="202124"/>
          <w:sz w:val="18"/>
          <w:szCs w:val="18"/>
        </w:rPr>
        <w:t>).</w:t>
      </w:r>
    </w:p>
    <w:p w14:paraId="2B065127" w14:textId="77777777" w:rsidR="00427554" w:rsidRPr="00427554" w:rsidRDefault="00427554" w:rsidP="003C551E">
      <w:pPr>
        <w:spacing w:line="276" w:lineRule="auto"/>
        <w:rPr>
          <w:rFonts w:ascii="MULI REGULAR ROMAN" w:hAnsi="MULI REGULAR ROMAN"/>
          <w:sz w:val="18"/>
          <w:szCs w:val="18"/>
        </w:rPr>
      </w:pPr>
    </w:p>
    <w:p w14:paraId="2C64181D" w14:textId="4B80597D" w:rsidR="00427554" w:rsidRPr="00427554" w:rsidRDefault="00427554" w:rsidP="003C551E">
      <w:pPr>
        <w:spacing w:line="276" w:lineRule="auto"/>
        <w:rPr>
          <w:rFonts w:ascii="MULI REGULAR ROMAN" w:hAnsi="MULI REGULAR ROMAN"/>
          <w:sz w:val="18"/>
          <w:szCs w:val="18"/>
        </w:rPr>
      </w:pPr>
      <w:r w:rsidRPr="00427554">
        <w:rPr>
          <w:rFonts w:ascii="MULI REGULAR ROMAN" w:hAnsi="MULI REGULAR ROMAN" w:cs="Arial"/>
          <w:color w:val="202124"/>
          <w:sz w:val="18"/>
          <w:szCs w:val="18"/>
          <w:u w:val="single"/>
        </w:rPr>
        <w:t xml:space="preserve">El </w:t>
      </w:r>
      <w:r w:rsidRPr="00427554">
        <w:rPr>
          <w:rFonts w:ascii="MULI REGULAR ROMAN" w:hAnsi="MULI REGULAR ROMAN" w:cs="Arial"/>
          <w:b/>
          <w:bCs/>
          <w:color w:val="202124"/>
          <w:sz w:val="18"/>
          <w:szCs w:val="18"/>
          <w:u w:val="single"/>
        </w:rPr>
        <w:t>PDD</w:t>
      </w:r>
      <w:r w:rsidRPr="00427554">
        <w:rPr>
          <w:rFonts w:ascii="MULI REGULAR ROMAN" w:hAnsi="MULI REGULAR ROMAN" w:cs="Arial"/>
          <w:color w:val="202124"/>
          <w:sz w:val="18"/>
          <w:szCs w:val="18"/>
          <w:u w:val="single"/>
        </w:rPr>
        <w:t xml:space="preserve"> es un documento de comunicación entre:</w:t>
      </w:r>
      <w:r w:rsidRPr="00427554">
        <w:rPr>
          <w:rFonts w:ascii="MULI REGULAR ROMAN" w:hAnsi="MULI REGULAR ROMAN" w:cs="Arial"/>
          <w:color w:val="202124"/>
          <w:sz w:val="18"/>
          <w:szCs w:val="18"/>
          <w:u w:val="single"/>
        </w:rPr>
        <w:br/>
      </w:r>
    </w:p>
    <w:p w14:paraId="16FDED4D" w14:textId="752647D8" w:rsidR="00427554" w:rsidRPr="00427554" w:rsidRDefault="00427554" w:rsidP="003C551E">
      <w:pPr>
        <w:numPr>
          <w:ilvl w:val="0"/>
          <w:numId w:val="9"/>
        </w:numPr>
        <w:spacing w:line="276" w:lineRule="auto"/>
        <w:textAlignment w:val="baseline"/>
        <w:rPr>
          <w:rFonts w:ascii="MULI REGULAR ROMAN" w:hAnsi="MULI REGULAR ROMAN" w:cs="Arial"/>
          <w:color w:val="202124"/>
          <w:sz w:val="18"/>
          <w:szCs w:val="18"/>
        </w:rPr>
      </w:pPr>
      <w:r w:rsidRPr="00427554">
        <w:rPr>
          <w:rFonts w:ascii="MULI REGULAR ROMAN" w:hAnsi="MULI REGULAR ROMAN" w:cs="Arial"/>
          <w:color w:val="202124"/>
          <w:sz w:val="18"/>
          <w:szCs w:val="18"/>
        </w:rPr>
        <w:t>El analista de negocios de RPA y el propietario de la SME/proceso. El objetivo es garantizar que el analista de negocios de RPA comprenda correctamente el proceso y lo haya representado con precisión.</w:t>
      </w:r>
      <w:r w:rsidRPr="00427554">
        <w:rPr>
          <w:rFonts w:ascii="MULI REGULAR ROMAN" w:hAnsi="MULI REGULAR ROMAN" w:cs="Arial"/>
          <w:color w:val="202124"/>
          <w:sz w:val="18"/>
          <w:szCs w:val="18"/>
        </w:rPr>
        <w:br/>
      </w:r>
    </w:p>
    <w:p w14:paraId="26855181" w14:textId="77777777" w:rsidR="00427554" w:rsidRPr="00427554" w:rsidRDefault="00427554" w:rsidP="003C551E">
      <w:pPr>
        <w:numPr>
          <w:ilvl w:val="0"/>
          <w:numId w:val="9"/>
        </w:numPr>
        <w:spacing w:line="276" w:lineRule="auto"/>
        <w:textAlignment w:val="baseline"/>
        <w:rPr>
          <w:rFonts w:ascii="MULI REGULAR ROMAN" w:hAnsi="MULI REGULAR ROMAN" w:cs="Arial"/>
          <w:color w:val="202124"/>
          <w:sz w:val="18"/>
          <w:szCs w:val="18"/>
        </w:rPr>
      </w:pPr>
      <w:r w:rsidRPr="00427554">
        <w:rPr>
          <w:rFonts w:ascii="MULI REGULAR ROMAN" w:hAnsi="MULI REGULAR ROMAN" w:cs="Arial"/>
          <w:color w:val="202124"/>
          <w:sz w:val="18"/>
          <w:szCs w:val="18"/>
        </w:rPr>
        <w:t xml:space="preserve">El analista de negocios de RPA y el equipo de desarrollo (representado por el arquitecto de soluciones y el líder de desarrollo de RPA). El objetivo es garantizar que el proceso se documente de manera adecuada y con un nivel de detalle suficiente para que el arquitecto de soluciones pueda crear la solución basada en el contenido del </w:t>
      </w:r>
      <w:r w:rsidRPr="00427554">
        <w:rPr>
          <w:rFonts w:ascii="MULI REGULAR ROMAN" w:hAnsi="MULI REGULAR ROMAN" w:cs="Arial"/>
          <w:b/>
          <w:bCs/>
          <w:color w:val="202124"/>
          <w:sz w:val="18"/>
          <w:szCs w:val="18"/>
        </w:rPr>
        <w:t>PDD</w:t>
      </w:r>
      <w:r w:rsidRPr="00427554">
        <w:rPr>
          <w:rFonts w:ascii="MULI REGULAR ROMAN" w:hAnsi="MULI REGULAR ROMAN" w:cs="Arial"/>
          <w:color w:val="202124"/>
          <w:sz w:val="18"/>
          <w:szCs w:val="18"/>
        </w:rPr>
        <w:t>.</w:t>
      </w:r>
    </w:p>
    <w:p w14:paraId="639493FC" w14:textId="77777777" w:rsidR="00427554" w:rsidRPr="00427554" w:rsidRDefault="00427554" w:rsidP="003C551E">
      <w:pPr>
        <w:spacing w:line="276" w:lineRule="auto"/>
        <w:rPr>
          <w:rFonts w:ascii="MULI REGULAR ROMAN" w:hAnsi="MULI REGULAR ROMAN"/>
          <w:sz w:val="18"/>
          <w:szCs w:val="18"/>
        </w:rPr>
      </w:pPr>
    </w:p>
    <w:p w14:paraId="55FE0762" w14:textId="431748E4" w:rsidR="00427554" w:rsidRPr="003C551E" w:rsidRDefault="00427554" w:rsidP="003C551E">
      <w:pPr>
        <w:spacing w:line="276" w:lineRule="auto"/>
        <w:rPr>
          <w:rFonts w:ascii="MULI REGULAR ROMAN" w:hAnsi="MULI REGULAR ROMAN" w:cs="Arial"/>
          <w:color w:val="BA081F"/>
        </w:rPr>
      </w:pPr>
      <w:r w:rsidRPr="00427554">
        <w:rPr>
          <w:rFonts w:ascii="MULI REGULAR ROMAN" w:hAnsi="MULI REGULAR ROMAN" w:cs="Arial"/>
          <w:color w:val="BA081F"/>
        </w:rPr>
        <w:t>1.2 Objetivos</w:t>
      </w:r>
    </w:p>
    <w:p w14:paraId="6F542AB7" w14:textId="77777777" w:rsidR="00427554" w:rsidRPr="00427554" w:rsidRDefault="00427554" w:rsidP="003C551E">
      <w:pPr>
        <w:spacing w:line="276" w:lineRule="auto"/>
        <w:rPr>
          <w:rFonts w:ascii="MULI REGULAR ROMAN" w:hAnsi="MULI REGULAR ROMAN"/>
          <w:color w:val="BA081F"/>
        </w:rPr>
      </w:pPr>
    </w:p>
    <w:p w14:paraId="0D6E1678" w14:textId="77777777" w:rsidR="00427554" w:rsidRPr="00427554" w:rsidRDefault="00427554" w:rsidP="003C551E">
      <w:pPr>
        <w:spacing w:line="276" w:lineRule="auto"/>
        <w:rPr>
          <w:rFonts w:ascii="MULI REGULAR ROMAN" w:hAnsi="MULI REGULAR ROMAN"/>
          <w:sz w:val="18"/>
          <w:szCs w:val="18"/>
        </w:rPr>
      </w:pPr>
      <w:r w:rsidRPr="00427554">
        <w:rPr>
          <w:rFonts w:ascii="MULI REGULAR ROMAN" w:hAnsi="MULI REGULAR ROMAN" w:cs="Arial"/>
          <w:color w:val="202124"/>
          <w:sz w:val="18"/>
          <w:szCs w:val="18"/>
        </w:rPr>
        <w:t>Los objetivos comerciales y los beneficios que espera el propietario del proceso comercial después de la automatización del proceso comercial seleccionado son:</w:t>
      </w:r>
    </w:p>
    <w:p w14:paraId="5360A13B" w14:textId="77777777" w:rsidR="00427554" w:rsidRPr="00427554" w:rsidRDefault="00427554" w:rsidP="003C551E">
      <w:pPr>
        <w:spacing w:line="276" w:lineRule="auto"/>
        <w:rPr>
          <w:rFonts w:ascii="MULI REGULAR ROMAN" w:hAnsi="MULI REGULAR ROMAN"/>
          <w:sz w:val="18"/>
          <w:szCs w:val="18"/>
        </w:rPr>
      </w:pPr>
      <w:r w:rsidRPr="00427554">
        <w:rPr>
          <w:rFonts w:ascii="MULI REGULAR ROMAN" w:hAnsi="MULI REGULAR ROMAN"/>
          <w:sz w:val="18"/>
          <w:szCs w:val="18"/>
        </w:rPr>
        <w:br/>
      </w:r>
    </w:p>
    <w:p w14:paraId="3D1631A5" w14:textId="77777777" w:rsidR="00427554" w:rsidRPr="00427554" w:rsidRDefault="00427554" w:rsidP="003C551E">
      <w:pPr>
        <w:numPr>
          <w:ilvl w:val="0"/>
          <w:numId w:val="10"/>
        </w:numPr>
        <w:spacing w:line="276" w:lineRule="auto"/>
        <w:textAlignment w:val="baseline"/>
        <w:rPr>
          <w:rFonts w:ascii="MULI REGULAR ROMAN" w:hAnsi="MULI REGULAR ROMAN" w:cs="Arial"/>
          <w:color w:val="202124"/>
          <w:sz w:val="18"/>
          <w:szCs w:val="18"/>
        </w:rPr>
      </w:pPr>
      <w:r w:rsidRPr="00427554">
        <w:rPr>
          <w:rFonts w:ascii="MULI REGULAR ROMAN" w:hAnsi="MULI REGULAR ROMAN" w:cs="Arial"/>
          <w:color w:val="202124"/>
          <w:sz w:val="18"/>
          <w:szCs w:val="18"/>
        </w:rPr>
        <w:t>Reducir el tiempo de procesamiento por artículo en un 80%.</w:t>
      </w:r>
    </w:p>
    <w:p w14:paraId="7F7047A4" w14:textId="77777777" w:rsidR="003C551E" w:rsidRPr="003C551E" w:rsidRDefault="00427554" w:rsidP="003C551E">
      <w:pPr>
        <w:numPr>
          <w:ilvl w:val="0"/>
          <w:numId w:val="10"/>
        </w:numPr>
        <w:spacing w:line="276" w:lineRule="auto"/>
        <w:textAlignment w:val="baseline"/>
        <w:rPr>
          <w:rFonts w:ascii="MULI REGULAR ROMAN" w:hAnsi="MULI REGULAR ROMAN" w:cs="Arial"/>
          <w:color w:val="202124"/>
          <w:shd w:val="clear" w:color="auto" w:fill="F8F9FA"/>
        </w:rPr>
      </w:pPr>
      <w:r w:rsidRPr="00427554">
        <w:rPr>
          <w:rFonts w:ascii="MULI REGULAR ROMAN" w:hAnsi="MULI REGULAR ROMAN" w:cs="Arial"/>
          <w:color w:val="202124"/>
          <w:sz w:val="18"/>
          <w:szCs w:val="18"/>
        </w:rPr>
        <w:t>Mejor seguimiento de la actividad general mediante el uso de los registros proporcionados por los robots.</w:t>
      </w:r>
    </w:p>
    <w:p w14:paraId="2C872655" w14:textId="6CF49E78" w:rsidR="00814C21" w:rsidRPr="00814C21" w:rsidRDefault="00814C21" w:rsidP="003C551E">
      <w:pPr>
        <w:spacing w:line="276" w:lineRule="auto"/>
        <w:ind w:left="360"/>
        <w:textAlignment w:val="baseline"/>
        <w:rPr>
          <w:rFonts w:ascii="MULI REGULAR ROMAN" w:hAnsi="MULI REGULAR ROMAN" w:cs="Arial"/>
          <w:color w:val="202124"/>
          <w:shd w:val="clear" w:color="auto" w:fill="F8F9FA"/>
        </w:rPr>
      </w:pPr>
      <w:r w:rsidRPr="00814C21">
        <w:rPr>
          <w:rFonts w:ascii="MULI REGULAR ROMAN" w:hAnsi="MULI REGULAR ROMAN" w:cs="Arial"/>
          <w:color w:val="202124"/>
          <w:shd w:val="clear" w:color="auto" w:fill="F8F9FA"/>
        </w:rPr>
        <w:br/>
      </w:r>
    </w:p>
    <w:p w14:paraId="57D652CF" w14:textId="3403185B" w:rsidR="00814C21" w:rsidRPr="003C551E" w:rsidRDefault="00814C21" w:rsidP="003C551E">
      <w:pPr>
        <w:spacing w:line="276" w:lineRule="auto"/>
        <w:rPr>
          <w:rFonts w:ascii="MULI REGULAR ROMAN" w:hAnsi="MULI REGULAR ROMAN" w:cs="Arial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1.3 Contactos clave</w:t>
      </w:r>
    </w:p>
    <w:p w14:paraId="75CA33C5" w14:textId="77777777" w:rsidR="00427554" w:rsidRPr="00814C21" w:rsidRDefault="00427554" w:rsidP="003C551E">
      <w:pPr>
        <w:spacing w:line="276" w:lineRule="auto"/>
        <w:rPr>
          <w:rFonts w:ascii="MULI REGULAR ROMAN" w:hAnsi="MULI REGULAR ROMAN"/>
          <w:color w:val="BA081F"/>
        </w:rPr>
      </w:pPr>
    </w:p>
    <w:p w14:paraId="5433B76C" w14:textId="77777777" w:rsidR="00814C21" w:rsidRPr="00814C21" w:rsidRDefault="00814C21" w:rsidP="003C551E">
      <w:pPr>
        <w:spacing w:line="276" w:lineRule="auto"/>
        <w:rPr>
          <w:rFonts w:ascii="MULI REGULAR ROMAN" w:hAnsi="MULI REGULAR ROMAN"/>
          <w:sz w:val="18"/>
          <w:szCs w:val="18"/>
        </w:rPr>
      </w:pPr>
      <w:r w:rsidRPr="00686BD0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Agregue aquí las partes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 </w:t>
      </w:r>
      <w:r w:rsidRPr="00686BD0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interesadas que deban ser informadas o aprobar cambios en el proceso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:</w:t>
      </w:r>
    </w:p>
    <w:p w14:paraId="5F109D79" w14:textId="77777777" w:rsidR="00814C21" w:rsidRPr="00814C21" w:rsidRDefault="00814C21" w:rsidP="003C551E">
      <w:pPr>
        <w:spacing w:after="240" w:line="276" w:lineRule="auto"/>
        <w:rPr>
          <w:rFonts w:ascii="MULI REGULAR ROMAN" w:hAnsi="MULI REGULAR ROMAN"/>
          <w:sz w:val="18"/>
          <w:szCs w:val="18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1487"/>
        <w:gridCol w:w="5532"/>
        <w:gridCol w:w="1198"/>
      </w:tblGrid>
      <w:tr w:rsidR="006C32CD" w:rsidRPr="00814C21" w14:paraId="77F8C7E0" w14:textId="77777777" w:rsidTr="006C32C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612BC" w14:textId="32896814" w:rsidR="00814C21" w:rsidRPr="006C32CD" w:rsidRDefault="006C32CD" w:rsidP="003C551E">
            <w:pPr>
              <w:spacing w:line="276" w:lineRule="auto"/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  <w:t>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97FBB" w14:textId="4F0B4120" w:rsidR="00814C21" w:rsidRPr="006C32CD" w:rsidRDefault="006C32CD" w:rsidP="003C551E">
            <w:pPr>
              <w:spacing w:line="276" w:lineRule="auto"/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5DCB6" w14:textId="681302C1" w:rsidR="00814C21" w:rsidRPr="006C32CD" w:rsidRDefault="006C32CD" w:rsidP="003C551E">
            <w:pPr>
              <w:spacing w:line="276" w:lineRule="auto"/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  <w:t>Detalles de contacto ( mail, teléfono)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0F94C" w14:textId="2D3D406C" w:rsidR="00814C21" w:rsidRPr="006C32CD" w:rsidRDefault="006C32CD" w:rsidP="003C551E">
            <w:pPr>
              <w:spacing w:line="276" w:lineRule="auto"/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MULI REGULAR ROMAN" w:hAnsi="MULI REGULAR ROMAN"/>
                <w:b/>
                <w:bCs/>
                <w:color w:val="FFFFFF" w:themeColor="background1"/>
                <w:sz w:val="18"/>
                <w:szCs w:val="18"/>
              </w:rPr>
              <w:t>Notas</w:t>
            </w:r>
          </w:p>
        </w:tc>
      </w:tr>
    </w:tbl>
    <w:p w14:paraId="504BD3D4" w14:textId="77777777" w:rsidR="00427554" w:rsidRPr="00814C21" w:rsidRDefault="00427554" w:rsidP="003C551E">
      <w:pPr>
        <w:spacing w:after="240" w:line="276" w:lineRule="auto"/>
        <w:rPr>
          <w:rFonts w:ascii="MULI REGULAR ROMAN" w:hAnsi="MULI REGULAR ROMAN"/>
        </w:rPr>
      </w:pPr>
    </w:p>
    <w:p w14:paraId="0B74A7C3" w14:textId="685AB289" w:rsidR="00427554" w:rsidRDefault="00427554" w:rsidP="003C551E">
      <w:pPr>
        <w:spacing w:line="276" w:lineRule="auto"/>
        <w:rPr>
          <w:rFonts w:ascii="MULI REGULAR ROMAN" w:hAnsi="MULI REGULAR ROMAN" w:cs="Arial"/>
          <w:b/>
          <w:bCs/>
          <w:color w:val="BA081F"/>
        </w:rPr>
      </w:pPr>
    </w:p>
    <w:p w14:paraId="7A801EB6" w14:textId="15F5EAA0" w:rsidR="006C32CD" w:rsidRDefault="006C32CD" w:rsidP="003C551E">
      <w:pPr>
        <w:spacing w:line="276" w:lineRule="auto"/>
        <w:rPr>
          <w:rFonts w:ascii="MULI REGULAR ROMAN" w:hAnsi="MULI REGULAR ROMAN" w:cs="Arial"/>
          <w:b/>
          <w:bCs/>
          <w:color w:val="BA081F"/>
        </w:rPr>
      </w:pPr>
    </w:p>
    <w:p w14:paraId="1636CA47" w14:textId="77777777" w:rsidR="00D43F4E" w:rsidRDefault="00D43F4E" w:rsidP="003C551E">
      <w:pPr>
        <w:spacing w:line="276" w:lineRule="auto"/>
        <w:rPr>
          <w:rFonts w:ascii="MULI REGULAR ROMAN" w:hAnsi="MULI REGULAR ROMAN" w:cs="Arial"/>
          <w:b/>
          <w:bCs/>
          <w:color w:val="BA081F"/>
        </w:rPr>
      </w:pPr>
    </w:p>
    <w:p w14:paraId="1A77508E" w14:textId="77777777" w:rsidR="006C32CD" w:rsidRDefault="006C32CD" w:rsidP="003C551E">
      <w:pPr>
        <w:spacing w:line="276" w:lineRule="auto"/>
        <w:rPr>
          <w:rFonts w:ascii="MULI REGULAR ROMAN" w:hAnsi="MULI REGULAR ROMAN" w:cs="Arial"/>
          <w:b/>
          <w:bCs/>
          <w:color w:val="BA081F"/>
        </w:rPr>
      </w:pPr>
    </w:p>
    <w:p w14:paraId="6A716242" w14:textId="77777777" w:rsidR="00427554" w:rsidRDefault="00427554" w:rsidP="003C551E">
      <w:pPr>
        <w:spacing w:line="276" w:lineRule="auto"/>
        <w:rPr>
          <w:rFonts w:ascii="MULI REGULAR ROMAN" w:hAnsi="MULI REGULAR ROMAN" w:cs="Arial"/>
          <w:b/>
          <w:bCs/>
          <w:color w:val="BA081F"/>
        </w:rPr>
      </w:pPr>
    </w:p>
    <w:p w14:paraId="3951BCD8" w14:textId="15549F56" w:rsidR="00814C21" w:rsidRPr="003C551E" w:rsidRDefault="00814C21" w:rsidP="003C551E">
      <w:pPr>
        <w:spacing w:line="276" w:lineRule="auto"/>
        <w:rPr>
          <w:rFonts w:ascii="MULI REGULAR ROMAN" w:hAnsi="MULI REGULAR ROMAN" w:cs="Arial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1.4 Mínimos pre-requisitos para la automatización</w:t>
      </w:r>
    </w:p>
    <w:p w14:paraId="1A1FAF2D" w14:textId="77777777" w:rsidR="00427554" w:rsidRPr="00814C21" w:rsidRDefault="00427554" w:rsidP="003C551E">
      <w:pPr>
        <w:spacing w:line="276" w:lineRule="auto"/>
        <w:rPr>
          <w:rFonts w:ascii="MULI REGULAR ROMAN" w:hAnsi="MULI REGULAR ROMAN"/>
          <w:color w:val="BA081F"/>
        </w:rPr>
      </w:pPr>
    </w:p>
    <w:p w14:paraId="0FC6739A" w14:textId="77777777" w:rsidR="00814C21" w:rsidRPr="00814C21" w:rsidRDefault="00814C21" w:rsidP="006C32CD">
      <w:pPr>
        <w:numPr>
          <w:ilvl w:val="0"/>
          <w:numId w:val="7"/>
        </w:numPr>
        <w:shd w:val="clear" w:color="auto" w:fill="FFFFFF" w:themeFill="background1"/>
        <w:spacing w:line="276" w:lineRule="auto"/>
        <w:textAlignment w:val="baseline"/>
        <w:rPr>
          <w:rFonts w:ascii="MULI REGULAR ROMAN" w:hAnsi="MULI REGULAR ROMAN" w:cs="Arial"/>
          <w:color w:val="666666"/>
          <w:sz w:val="18"/>
          <w:szCs w:val="18"/>
        </w:rPr>
      </w:pPr>
      <w:r w:rsidRPr="006C32CD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Documento de definición de proceso llenado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4B4D9936" w14:textId="77777777" w:rsidR="00814C21" w:rsidRPr="00814C21" w:rsidRDefault="00814C21" w:rsidP="006C32CD">
      <w:pPr>
        <w:numPr>
          <w:ilvl w:val="0"/>
          <w:numId w:val="7"/>
        </w:numPr>
        <w:shd w:val="clear" w:color="auto" w:fill="FFFFFF" w:themeFill="background1"/>
        <w:spacing w:line="276" w:lineRule="auto"/>
        <w:textAlignment w:val="baseline"/>
        <w:rPr>
          <w:rFonts w:ascii="MULI REGULAR ROMAN" w:hAnsi="MULI REGULAR ROMAN" w:cs="Arial"/>
          <w:color w:val="666666"/>
          <w:sz w:val="18"/>
          <w:szCs w:val="18"/>
        </w:rPr>
      </w:pPr>
      <w:r w:rsidRPr="006C32CD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Datos de prueba para apoyar el desarrollo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68977DFB" w14:textId="77777777" w:rsidR="00427554" w:rsidRPr="00427554" w:rsidRDefault="00814C21" w:rsidP="002C3735">
      <w:pPr>
        <w:numPr>
          <w:ilvl w:val="0"/>
          <w:numId w:val="7"/>
        </w:numPr>
        <w:shd w:val="clear" w:color="auto" w:fill="FFFFFF" w:themeFill="background1"/>
        <w:spacing w:line="276" w:lineRule="auto"/>
        <w:textAlignment w:val="baseline"/>
        <w:rPr>
          <w:rFonts w:ascii="MULI REGULAR ROMAN" w:hAnsi="MULI REGULAR ROMAN" w:cs="Arial"/>
          <w:color w:val="666666"/>
          <w:sz w:val="18"/>
          <w:szCs w:val="18"/>
        </w:rPr>
      </w:pPr>
      <w:r w:rsidRPr="00686BD0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Acceso de usuario y creación de cuentas de usuario (licencias, permisos, restricciones para crear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 </w:t>
      </w:r>
      <w:r w:rsidR="00427554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  </w:t>
      </w:r>
    </w:p>
    <w:p w14:paraId="7AFB8448" w14:textId="415CEBFA" w:rsidR="00814C21" w:rsidRPr="00814C21" w:rsidRDefault="00427554" w:rsidP="002C3735">
      <w:pPr>
        <w:shd w:val="clear" w:color="auto" w:fill="FFFFFF" w:themeFill="background1"/>
        <w:spacing w:line="276" w:lineRule="auto"/>
        <w:textAlignment w:val="baseline"/>
        <w:rPr>
          <w:rFonts w:ascii="MULI REGULAR ROMAN" w:hAnsi="MULI REGULAR ROMAN" w:cs="Arial"/>
          <w:color w:val="666666"/>
          <w:sz w:val="18"/>
          <w:szCs w:val="18"/>
        </w:rPr>
      </w:pPr>
      <w:r w:rsidRPr="00686BD0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               </w:t>
      </w:r>
      <w:r w:rsidR="00814C21" w:rsidRPr="00686BD0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cuentas para robots</w:t>
      </w:r>
      <w:r w:rsidR="00814C21"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).</w:t>
      </w:r>
    </w:p>
    <w:p w14:paraId="1E0EABEE" w14:textId="77777777" w:rsidR="00814C21" w:rsidRPr="00814C21" w:rsidRDefault="00814C21" w:rsidP="006C32CD">
      <w:pPr>
        <w:numPr>
          <w:ilvl w:val="0"/>
          <w:numId w:val="7"/>
        </w:numPr>
        <w:shd w:val="clear" w:color="auto" w:fill="FFFFFF" w:themeFill="background1"/>
        <w:spacing w:line="276" w:lineRule="auto"/>
        <w:textAlignment w:val="baseline"/>
        <w:rPr>
          <w:rFonts w:ascii="MULI REGULAR ROMAN" w:hAnsi="MULI REGULAR ROMAN" w:cs="Arial"/>
          <w:color w:val="666666"/>
          <w:sz w:val="18"/>
          <w:szCs w:val="18"/>
        </w:rPr>
      </w:pPr>
      <w:r w:rsidRPr="006C32CD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Credenciales (ID de usuario y contraseña) necesarias para iniciar sesión en máquinas y aplicaciones</w:t>
      </w:r>
      <w:r w:rsidRPr="00686BD0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.</w:t>
      </w:r>
    </w:p>
    <w:p w14:paraId="33E680FC" w14:textId="24D5B7FA" w:rsidR="00814C21" w:rsidRDefault="00814C21" w:rsidP="003C551E">
      <w:pPr>
        <w:spacing w:line="276" w:lineRule="auto"/>
        <w:rPr>
          <w:rFonts w:ascii="MULI REGULAR ROMAN" w:hAnsi="MULI REGULAR ROMAN"/>
        </w:rPr>
      </w:pPr>
    </w:p>
    <w:p w14:paraId="35FFC9B6" w14:textId="68EADA79" w:rsidR="00427554" w:rsidRDefault="00427554" w:rsidP="003C551E">
      <w:pPr>
        <w:spacing w:line="276" w:lineRule="auto"/>
        <w:rPr>
          <w:rFonts w:ascii="MULI REGULAR ROMAN" w:hAnsi="MULI REGULAR ROMAN"/>
        </w:rPr>
      </w:pPr>
    </w:p>
    <w:p w14:paraId="14CC4DCB" w14:textId="7CD1258E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7E9ABD5B" w14:textId="115F472B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0F3A00E2" w14:textId="3F40A3C9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2DD82D03" w14:textId="5943A182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1297D4C4" w14:textId="65CA2331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16B4ED4A" w14:textId="35FFE53C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3509EEDD" w14:textId="591D5360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55146177" w14:textId="09EBF909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3CBD89D7" w14:textId="4E5DC017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7D9F1B07" w14:textId="5BDCD23A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4179F07C" w14:textId="7E0B90B9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1CBBF495" w14:textId="71A2B6D7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0A4D5796" w14:textId="5425C42C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47E3AC0B" w14:textId="044BF698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713FDB77" w14:textId="39D3518D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7AEC68A8" w14:textId="5A77FE73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486960B6" w14:textId="0DB00548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34C7427F" w14:textId="5B4EC379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77ADE1C7" w14:textId="64BB93EA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0B266555" w14:textId="5B0A21E1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2EC290D4" w14:textId="793AD18E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60862BCC" w14:textId="164B0AA7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57E45E77" w14:textId="6F08E51A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434A0989" w14:textId="0A5CA69D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1F708059" w14:textId="21DC8249" w:rsidR="002A57F0" w:rsidRDefault="002A57F0" w:rsidP="003C551E">
      <w:pPr>
        <w:spacing w:line="276" w:lineRule="auto"/>
        <w:rPr>
          <w:rFonts w:ascii="MULI REGULAR ROMAN" w:hAnsi="MULI REGULAR ROMAN"/>
        </w:rPr>
      </w:pPr>
    </w:p>
    <w:p w14:paraId="237EF633" w14:textId="65681FE5" w:rsidR="006C32CD" w:rsidRDefault="006C32CD" w:rsidP="003C551E">
      <w:pPr>
        <w:spacing w:line="276" w:lineRule="auto"/>
        <w:rPr>
          <w:rFonts w:ascii="MULI REGULAR ROMAN" w:hAnsi="MULI REGULAR ROMAN"/>
        </w:rPr>
      </w:pPr>
    </w:p>
    <w:p w14:paraId="669C7226" w14:textId="1AD41378" w:rsidR="006C32CD" w:rsidRDefault="006C32CD" w:rsidP="003C551E">
      <w:pPr>
        <w:spacing w:line="276" w:lineRule="auto"/>
        <w:rPr>
          <w:rFonts w:ascii="MULI REGULAR ROMAN" w:hAnsi="MULI REGULAR ROMAN"/>
        </w:rPr>
      </w:pPr>
    </w:p>
    <w:p w14:paraId="54FB9924" w14:textId="532EDCE8" w:rsidR="006C32CD" w:rsidRDefault="006C32CD" w:rsidP="003C551E">
      <w:pPr>
        <w:spacing w:line="276" w:lineRule="auto"/>
        <w:rPr>
          <w:rFonts w:ascii="MULI REGULAR ROMAN" w:hAnsi="MULI REGULAR ROMAN"/>
        </w:rPr>
      </w:pPr>
    </w:p>
    <w:p w14:paraId="47DDA086" w14:textId="77777777" w:rsidR="006C32CD" w:rsidRDefault="006C32CD" w:rsidP="003C551E">
      <w:pPr>
        <w:spacing w:line="276" w:lineRule="auto"/>
        <w:rPr>
          <w:rFonts w:ascii="MULI REGULAR ROMAN" w:hAnsi="MULI REGULAR ROMAN"/>
        </w:rPr>
      </w:pPr>
    </w:p>
    <w:p w14:paraId="1D6EB7C6" w14:textId="77777777" w:rsidR="006C32CD" w:rsidRPr="00814C21" w:rsidRDefault="006C32CD" w:rsidP="003C551E">
      <w:pPr>
        <w:spacing w:line="276" w:lineRule="auto"/>
        <w:rPr>
          <w:rFonts w:ascii="MULI REGULAR ROMAN" w:hAnsi="MULI REGULAR ROMAN"/>
        </w:rPr>
      </w:pPr>
    </w:p>
    <w:p w14:paraId="69F42B68" w14:textId="70443394" w:rsidR="00814C21" w:rsidRPr="00814C21" w:rsidRDefault="00814C21" w:rsidP="003C551E">
      <w:pPr>
        <w:spacing w:line="276" w:lineRule="auto"/>
        <w:rPr>
          <w:rFonts w:ascii="MULI EXTRABOLD ROMAN" w:hAnsi="MULI EXTRABOLD ROMAN"/>
          <w:b/>
          <w:bCs/>
          <w:sz w:val="56"/>
          <w:szCs w:val="56"/>
        </w:rPr>
      </w:pPr>
      <w:r w:rsidRPr="00D43F4E">
        <w:rPr>
          <w:rFonts w:ascii="MULI EXTRABOLD ROMAN" w:hAnsi="MULI EXTRABOLD ROMAN" w:cs="Arial"/>
          <w:b/>
          <w:bCs/>
          <w:color w:val="BA081F"/>
          <w:sz w:val="48"/>
          <w:szCs w:val="48"/>
          <w:u w:val="single"/>
        </w:rPr>
        <w:lastRenderedPageBreak/>
        <w:t>2. Descripción del proceso AS IS</w:t>
      </w:r>
      <w:r w:rsidRPr="00814C21">
        <w:rPr>
          <w:rFonts w:ascii="MULI EXTRABOLD ROMAN" w:hAnsi="MULI EXTRABOLD ROMAN" w:cs="Arial"/>
          <w:b/>
          <w:bCs/>
          <w:color w:val="1155CC"/>
          <w:sz w:val="56"/>
          <w:szCs w:val="56"/>
        </w:rPr>
        <w:br/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En esta sección, el analista de negocios documentará el proceso. Esta sección servirá como punto de partida para el esfuerzo de reingeniería y automatización.</w:t>
      </w:r>
    </w:p>
    <w:p w14:paraId="3036D0E5" w14:textId="77777777" w:rsidR="00427554" w:rsidRPr="00814C21" w:rsidRDefault="00427554" w:rsidP="003C551E">
      <w:pPr>
        <w:spacing w:line="276" w:lineRule="auto"/>
        <w:rPr>
          <w:rFonts w:ascii="MULI REGULAR ROMAN" w:hAnsi="MULI REGULAR ROMAN"/>
        </w:rPr>
      </w:pPr>
    </w:p>
    <w:p w14:paraId="2DD318A1" w14:textId="0C6E4F78" w:rsidR="00427554" w:rsidRPr="00067954" w:rsidRDefault="00814C21" w:rsidP="003C551E">
      <w:pPr>
        <w:spacing w:line="276" w:lineRule="auto"/>
        <w:rPr>
          <w:rFonts w:ascii="MULI REGULAR ROMAN" w:hAnsi="MULI REGULAR ROMAN" w:cs="Arial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2.1 Vista general del proceso</w:t>
      </w:r>
    </w:p>
    <w:p w14:paraId="3329D2AA" w14:textId="145D5F9B" w:rsidR="007C6F7A" w:rsidRPr="00067954" w:rsidRDefault="00814C21" w:rsidP="00067954">
      <w:pPr>
        <w:spacing w:line="276" w:lineRule="auto"/>
        <w:rPr>
          <w:rFonts w:ascii="MULI REGULAR ROMAN" w:hAnsi="MULI REGULAR ROMAN" w:cs="Arial"/>
          <w:color w:val="202124"/>
          <w:sz w:val="18"/>
          <w:szCs w:val="18"/>
        </w:rPr>
      </w:pPr>
      <w:r w:rsidRPr="00814C21">
        <w:rPr>
          <w:rFonts w:ascii="MULI REGULAR ROMAN" w:hAnsi="MULI REGULAR ROMAN" w:cs="Arial"/>
          <w:color w:val="202124"/>
          <w:sz w:val="18"/>
          <w:szCs w:val="18"/>
        </w:rPr>
        <w:t>La sección contiene información general sobre el proceso antes de la automatización.</w:t>
      </w:r>
    </w:p>
    <w:p w14:paraId="298B068F" w14:textId="77777777" w:rsidR="00067954" w:rsidRPr="00067954" w:rsidRDefault="00067954" w:rsidP="00067954"/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9"/>
        <w:gridCol w:w="6946"/>
      </w:tblGrid>
      <w:tr w:rsidR="00067954" w:rsidRPr="00067954" w14:paraId="31EB73DB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76048" w14:textId="785FD0F8" w:rsidR="00067954" w:rsidRPr="00067954" w:rsidRDefault="00067954" w:rsidP="00067954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067954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Item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59D2C" w14:textId="252BAED5" w:rsidR="00067954" w:rsidRPr="00067954" w:rsidRDefault="00067954" w:rsidP="00067954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067954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Descripción / Respuesta</w:t>
            </w:r>
          </w:p>
        </w:tc>
      </w:tr>
      <w:tr w:rsidR="00067954" w:rsidRPr="00067954" w14:paraId="34EB56DD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86E5A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Nombre completo del proceso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E4BB7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{{robot_name}}</w:t>
            </w:r>
          </w:p>
        </w:tc>
      </w:tr>
      <w:tr w:rsidR="00067954" w:rsidRPr="00067954" w14:paraId="1CB2A87D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03CA5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Área del proceso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3500C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  <w:tr w:rsidR="00067954" w:rsidRPr="00067954" w14:paraId="387E4D7E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68BDF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Departamento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08FEC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  <w:tr w:rsidR="00067954" w:rsidRPr="00067954" w14:paraId="7DF9E6F5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F9ECF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Descripción corta (operación, actividad, resultado)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C4258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{{description}}</w:t>
            </w:r>
          </w:p>
        </w:tc>
      </w:tr>
      <w:tr w:rsidR="00067954" w:rsidRPr="00067954" w14:paraId="00E44887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E3FA9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Rol/es requerido/s en las aplicaciones que realizarán el proceso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D1D92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  <w:tr w:rsidR="00067954" w:rsidRPr="00067954" w14:paraId="7A98CF07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F1864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Programación y frecuencia del proceso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79AC1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  <w:tr w:rsidR="00067954" w:rsidRPr="00067954" w14:paraId="10D1B190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B357B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Número de veces que se ejecuta el proceso según la frecuencia seleccionada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F85EE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  <w:tr w:rsidR="00067954" w:rsidRPr="00067954" w14:paraId="5E301D62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59A55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Tiempo de ejecución del proceso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E917D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{{time_execution}}sec.</w:t>
            </w:r>
          </w:p>
        </w:tc>
      </w:tr>
      <w:tr w:rsidR="00067954" w:rsidRPr="00067954" w14:paraId="11EE1E2E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4228C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Restricciones del proceso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E4EEB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Esto es necesario para que el arquitecto de soluciones decida cómo necesitarán dividir el proyecto principal en proyectos más pequeños (la programación de los robots dependerá de esto).</w:t>
            </w:r>
          </w:p>
          <w:p w14:paraId="24F6632A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  <w:p w14:paraId="1B471B46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b/>
                <w:bCs/>
                <w:color w:val="202124"/>
                <w:sz w:val="16"/>
                <w:szCs w:val="16"/>
                <w:shd w:val="clear" w:color="auto" w:fill="F8F9FA"/>
              </w:rPr>
              <w:t>Ejemplo: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 xml:space="preserve"> Las aplicaciones solo se pueden usar entre las 7 a.m. y las 8 p. m. Durante los días laborables y no se permite su uso durante los fines de semana.</w:t>
            </w:r>
          </w:p>
        </w:tc>
      </w:tr>
      <w:tr w:rsidR="00067954" w:rsidRPr="00067954" w14:paraId="45F83EE1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884B4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Período pico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7DDDC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Es importante comprender los picos para diseñar una solución robusta y escalable.</w:t>
            </w:r>
          </w:p>
          <w:p w14:paraId="20670D20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  <w:p w14:paraId="2C6F540D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b/>
                <w:bCs/>
                <w:color w:val="202124"/>
                <w:sz w:val="16"/>
                <w:szCs w:val="16"/>
                <w:shd w:val="clear" w:color="auto" w:fill="F8F9FA"/>
              </w:rPr>
              <w:t>Ejemplo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: comienzo de mes, generalmente del día 28 al 30 de cada mes.</w:t>
            </w:r>
          </w:p>
        </w:tc>
      </w:tr>
      <w:tr w:rsidR="00067954" w:rsidRPr="00067954" w14:paraId="13029C66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11481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Volumen máximo. Aumento aproximado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C7FBD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Es importante comprender los picos para diseñar una solución robusta y escalable.</w:t>
            </w:r>
          </w:p>
          <w:p w14:paraId="4F4D5E8F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  <w:p w14:paraId="6631792D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b/>
                <w:bCs/>
                <w:color w:val="202124"/>
                <w:sz w:val="16"/>
                <w:szCs w:val="16"/>
                <w:shd w:val="clear" w:color="auto" w:fill="F8F9FA"/>
              </w:rPr>
              <w:t>Ejemplo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: 600</w:t>
            </w:r>
          </w:p>
        </w:tc>
      </w:tr>
      <w:tr w:rsidR="00067954" w:rsidRPr="00067954" w14:paraId="6F9B16B2" w14:textId="77777777" w:rsidTr="006C32CD">
        <w:trPr>
          <w:trHeight w:val="379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6C1DB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Número de personas que realizan el proceso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7CF5D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  <w:tr w:rsidR="00067954" w:rsidRPr="00067954" w14:paraId="47B8E8FA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2AACB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Aumento de volumen esperado durante los próximos períodos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F899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Es importante comprender los picos para diseñar una solución robusta y escalable.</w:t>
            </w:r>
          </w:p>
          <w:p w14:paraId="4D33F107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  <w:p w14:paraId="5CB28583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b/>
                <w:bCs/>
                <w:color w:val="202124"/>
                <w:sz w:val="16"/>
                <w:szCs w:val="16"/>
                <w:shd w:val="clear" w:color="auto" w:fill="F8F9FA"/>
              </w:rPr>
              <w:t>Ejemplo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: 10-20%</w:t>
            </w:r>
          </w:p>
        </w:tc>
      </w:tr>
      <w:tr w:rsidR="00067954" w:rsidRPr="00067954" w14:paraId="2BBC8701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E985D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Porcentaje de excepciones no gestionadas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7DD95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  <w:tr w:rsidR="00067954" w:rsidRPr="00067954" w14:paraId="5E0059E9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3FE16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Descripción de los datos de entrada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79232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b/>
                <w:bCs/>
                <w:color w:val="202124"/>
                <w:sz w:val="16"/>
                <w:szCs w:val="16"/>
                <w:shd w:val="clear" w:color="auto" w:fill="F8F9FA"/>
              </w:rPr>
              <w:t>Ejemplo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: facturas en formato PDF de 100 proveedores</w:t>
            </w:r>
          </w:p>
        </w:tc>
      </w:tr>
      <w:tr w:rsidR="00067954" w:rsidRPr="00067954" w14:paraId="676117B8" w14:textId="77777777" w:rsidTr="006C32CD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2000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  <w:highlight w:val="lightGray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highlight w:val="lightGray"/>
                <w:shd w:val="clear" w:color="auto" w:fill="C9DAF8"/>
              </w:rPr>
              <w:t>Descripción de los datos de salida</w:t>
            </w:r>
          </w:p>
        </w:tc>
        <w:tc>
          <w:tcPr>
            <w:tcW w:w="6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69079" w14:textId="77777777" w:rsidR="00067954" w:rsidRPr="00067954" w:rsidRDefault="00067954" w:rsidP="00067954">
            <w:pPr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b/>
                <w:bCs/>
                <w:color w:val="202124"/>
                <w:sz w:val="16"/>
                <w:szCs w:val="16"/>
                <w:shd w:val="clear" w:color="auto" w:fill="F8F9FA"/>
              </w:rPr>
              <w:t>Ejemplo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: informe de facturas contabilizadas en SAP</w:t>
            </w:r>
          </w:p>
        </w:tc>
      </w:tr>
    </w:tbl>
    <w:p w14:paraId="0825BA4D" w14:textId="77777777" w:rsidR="002A57F0" w:rsidRDefault="002A57F0" w:rsidP="00814C21">
      <w:pPr>
        <w:rPr>
          <w:rFonts w:ascii="MULI REGULAR ROMAN" w:hAnsi="MULI REGULAR ROMAN"/>
          <w:sz w:val="18"/>
          <w:szCs w:val="18"/>
        </w:rPr>
      </w:pPr>
    </w:p>
    <w:p w14:paraId="07D228DD" w14:textId="24C836F3" w:rsidR="007C6F7A" w:rsidRDefault="00814C21" w:rsidP="006C32CD">
      <w:pPr>
        <w:shd w:val="clear" w:color="auto" w:fill="FFFFFF" w:themeFill="background1"/>
        <w:rPr>
          <w:rFonts w:ascii="MULI REGULAR ROMAN" w:hAnsi="MULI REGULAR ROMAN"/>
          <w:sz w:val="15"/>
          <w:szCs w:val="15"/>
        </w:rPr>
      </w:pPr>
      <w:r w:rsidRPr="006C32CD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FFFFF" w:themeFill="background1"/>
        </w:rPr>
        <w:t>* Agregue más filas a la tabla para incluir datos relevantes para el proceso de automatización. Ningún campo debe dejarse vacío. Utilice "n / a" para los elementos que no se aplican al proceso de negocio seleccio</w:t>
      </w:r>
      <w:r w:rsidRPr="00814C21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8F9FA"/>
        </w:rPr>
        <w:t>n</w:t>
      </w:r>
      <w:r w:rsidRPr="006C32CD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FFFFF" w:themeFill="background1"/>
        </w:rPr>
        <w:t>ado</w:t>
      </w:r>
      <w:r w:rsidRPr="00814C21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8F9FA"/>
        </w:rPr>
        <w:t>.</w:t>
      </w:r>
    </w:p>
    <w:p w14:paraId="2FF0DE72" w14:textId="77777777" w:rsidR="002A57F0" w:rsidRPr="002A57F0" w:rsidRDefault="002A57F0" w:rsidP="002A57F0">
      <w:pPr>
        <w:shd w:val="clear" w:color="auto" w:fill="FFFFFF" w:themeFill="background1"/>
        <w:rPr>
          <w:rFonts w:ascii="MULI REGULAR ROMAN" w:hAnsi="MULI REGULAR ROMAN"/>
          <w:sz w:val="15"/>
          <w:szCs w:val="15"/>
        </w:rPr>
      </w:pPr>
    </w:p>
    <w:p w14:paraId="6B81662B" w14:textId="469290E8" w:rsidR="00814C21" w:rsidRDefault="00814C21" w:rsidP="00814C21">
      <w:pPr>
        <w:rPr>
          <w:rFonts w:ascii="MULI REGULAR ROMAN" w:hAnsi="MULI REGULAR ROMAN" w:cs="Arial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2.2 Aplicaciones utilizadas</w:t>
      </w:r>
    </w:p>
    <w:p w14:paraId="7FCDF7C8" w14:textId="77777777" w:rsidR="002A57F0" w:rsidRPr="00814C21" w:rsidRDefault="002A57F0" w:rsidP="002A57F0">
      <w:pPr>
        <w:shd w:val="clear" w:color="auto" w:fill="FFFFFF" w:themeFill="background1"/>
        <w:rPr>
          <w:rFonts w:ascii="MULI REGULAR ROMAN" w:hAnsi="MULI REGULAR ROMAN"/>
          <w:color w:val="BA081F"/>
        </w:rPr>
      </w:pPr>
    </w:p>
    <w:p w14:paraId="5CA4ED86" w14:textId="7FCC960B" w:rsidR="00814C21" w:rsidRDefault="00814C21" w:rsidP="009717BC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La tabla incluye una lista completa de todas las aplicaciones que se utilizan como parte del proceso que se automatizará para realizar las acciones dadas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 en 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el flujo.</w:t>
      </w:r>
    </w:p>
    <w:p w14:paraId="66A52BEA" w14:textId="77777777" w:rsidR="009717BC" w:rsidRPr="00814C21" w:rsidRDefault="009717BC" w:rsidP="009717BC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tbl>
      <w:tblPr>
        <w:tblW w:w="98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7"/>
        <w:gridCol w:w="2843"/>
        <w:gridCol w:w="3270"/>
        <w:gridCol w:w="775"/>
        <w:gridCol w:w="886"/>
        <w:gridCol w:w="1143"/>
      </w:tblGrid>
      <w:tr w:rsidR="009717BC" w:rsidRPr="003C551E" w14:paraId="432B89E3" w14:textId="77777777" w:rsidTr="008A5056">
        <w:trPr>
          <w:trHeight w:val="2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413C9" w14:textId="77777777" w:rsidR="00814C21" w:rsidRPr="009717BC" w:rsidRDefault="009717BC" w:rsidP="00814C21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9717BC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 xml:space="preserve">Nombre </w:t>
            </w:r>
          </w:p>
          <w:p w14:paraId="3E390280" w14:textId="492E2C18" w:rsidR="009717BC" w:rsidRPr="00814C21" w:rsidRDefault="009717BC" w:rsidP="00814C21">
            <w:pPr>
              <w:rPr>
                <w:rFonts w:ascii="MULI REGULAR ROMAN" w:hAnsi="MULI REGULAR ROMAN"/>
                <w:color w:val="FFFFFF" w:themeColor="background1"/>
                <w:sz w:val="16"/>
                <w:szCs w:val="16"/>
              </w:rPr>
            </w:pPr>
            <w:r w:rsidRPr="009717BC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de la aplicación</w:t>
            </w:r>
          </w:p>
        </w:tc>
        <w:tc>
          <w:tcPr>
            <w:tcW w:w="2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1B3A8" w14:textId="5F929930" w:rsidR="00814C21" w:rsidRPr="00814C21" w:rsidRDefault="009717BC" w:rsidP="00814C21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9717BC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  <w:tc>
          <w:tcPr>
            <w:tcW w:w="3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5EEA1" w14:textId="65E57DFA" w:rsidR="00814C21" w:rsidRPr="00814C21" w:rsidRDefault="009717BC" w:rsidP="00814C21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9717BC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Lenguaje de la aplicación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04B9D" w14:textId="7D7B6935" w:rsidR="00814C21" w:rsidRPr="00814C21" w:rsidRDefault="009717BC" w:rsidP="00814C21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9717BC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Cliente Thin / Think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1978E" w14:textId="3094A179" w:rsidR="00814C21" w:rsidRPr="00814C21" w:rsidRDefault="009717BC" w:rsidP="00814C21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9717BC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Entorno / método de acceso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01467" w14:textId="39B4FBB8" w:rsidR="00814C21" w:rsidRPr="00814C21" w:rsidRDefault="009717BC" w:rsidP="00814C21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9717BC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Comentarios</w:t>
            </w:r>
          </w:p>
        </w:tc>
      </w:tr>
      <w:tr w:rsidR="009717BC" w:rsidRPr="003C551E" w14:paraId="3843CA2D" w14:textId="77777777" w:rsidTr="008A5056">
        <w:trPr>
          <w:trHeight w:val="17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59477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2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D929E" w14:textId="77777777" w:rsidR="00814C21" w:rsidRPr="00814C21" w:rsidRDefault="00814C21" w:rsidP="002C3735">
            <w:pPr>
              <w:shd w:val="clear" w:color="auto" w:fill="FFFFFF" w:themeFill="background1"/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[Esto es</w:t>
            </w: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 xml:space="preserve"> importante para los desarrolladores de RPA ya que:</w:t>
            </w:r>
          </w:p>
          <w:p w14:paraId="1D5E74C4" w14:textId="77777777" w:rsidR="00814C21" w:rsidRPr="00814C21" w:rsidRDefault="00814C21" w:rsidP="002C3735">
            <w:pPr>
              <w:shd w:val="clear" w:color="auto" w:fill="FFFFFF" w:themeFill="background1"/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No es raro que los entornos de desarrollo tengan versiones inferiores a las de producción;</w:t>
            </w:r>
          </w:p>
          <w:p w14:paraId="4BB253FA" w14:textId="77777777" w:rsidR="00814C21" w:rsidRPr="00814C21" w:rsidRDefault="00814C21" w:rsidP="002C3735">
            <w:pPr>
              <w:shd w:val="clear" w:color="auto" w:fill="FFFFFF" w:themeFill="background1"/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 xml:space="preserve">El desarrollador </w:t>
            </w:r>
            <w:r w:rsidRPr="002C3735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sabrá (o sabrá que tiene que investigar) si puede reutilizar un componente que existe para una versión anterior o si necesita desarrollar uno nuevo</w:t>
            </w: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]</w:t>
            </w:r>
          </w:p>
          <w:p w14:paraId="134C7052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3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DACBD" w14:textId="77777777" w:rsidR="00814C21" w:rsidRPr="00814C21" w:rsidRDefault="00814C21" w:rsidP="00067954">
            <w:pPr>
              <w:shd w:val="clear" w:color="auto" w:fill="FFFFFF" w:themeFill="background1"/>
              <w:rPr>
                <w:rFonts w:ascii="MULI REGULAR ROMAN" w:hAnsi="MULI REGULAR ROMAN"/>
                <w:sz w:val="16"/>
                <w:szCs w:val="16"/>
              </w:rPr>
            </w:pP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Lenguaje de</w:t>
            </w: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 xml:space="preserve"> 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aplicación</w:t>
            </w:r>
          </w:p>
          <w:p w14:paraId="4E58BC48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[</w:t>
            </w:r>
            <w:r w:rsidRPr="00067954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Esto es importante ya que diferentes lenguajes de aplicación también pueden significar diferentes configuraciones (por ejemplo, punto v/s coma como separador decimal). Si el desarrollador conoce el lenguaje, sabrá cuáles son los desafíos que conlleva</w:t>
            </w: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.]</w:t>
            </w:r>
          </w:p>
          <w:p w14:paraId="3D3BE61B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76C61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5A585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BC8D0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</w:tr>
    </w:tbl>
    <w:p w14:paraId="59A6A026" w14:textId="77777777" w:rsidR="006C32CD" w:rsidRDefault="006C32CD" w:rsidP="003C551E">
      <w:pPr>
        <w:shd w:val="clear" w:color="auto" w:fill="FFFFFF" w:themeFill="background1"/>
        <w:rPr>
          <w:rFonts w:ascii="MULI REGULAR ROMAN" w:hAnsi="MULI REGULAR ROMAN"/>
          <w:i/>
          <w:iCs/>
          <w:color w:val="666666"/>
          <w:sz w:val="16"/>
          <w:szCs w:val="16"/>
          <w:shd w:val="clear" w:color="auto" w:fill="F8F9FA"/>
        </w:rPr>
      </w:pPr>
    </w:p>
    <w:p w14:paraId="467773A1" w14:textId="2DBA283E" w:rsidR="00814C21" w:rsidRPr="00814C21" w:rsidRDefault="00814C21" w:rsidP="003C551E">
      <w:pPr>
        <w:shd w:val="clear" w:color="auto" w:fill="FFFFFF" w:themeFill="background1"/>
        <w:rPr>
          <w:rFonts w:ascii="MULI REGULAR ROMAN" w:hAnsi="MULI REGULAR ROMAN"/>
          <w:sz w:val="16"/>
          <w:szCs w:val="16"/>
        </w:rPr>
      </w:pPr>
      <w:r w:rsidRPr="00814C21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  <w:t xml:space="preserve">* </w:t>
      </w:r>
      <w:r w:rsidRPr="00814C21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FFFFF" w:themeFill="background1"/>
        </w:rPr>
        <w:t>Agregue más filas a la tabla para incluir la lista completa de aplicaciones.</w:t>
      </w:r>
    </w:p>
    <w:p w14:paraId="6F9BCE5D" w14:textId="77777777" w:rsidR="00814C21" w:rsidRPr="00814C21" w:rsidRDefault="00814C21" w:rsidP="00814C21">
      <w:pPr>
        <w:spacing w:after="240"/>
        <w:rPr>
          <w:rFonts w:ascii="MULI REGULAR ROMAN" w:hAnsi="MULI REGULAR ROMAN"/>
          <w:color w:val="BA081F"/>
        </w:rPr>
      </w:pPr>
    </w:p>
    <w:p w14:paraId="4748AEAF" w14:textId="306E0DBD" w:rsidR="00814C21" w:rsidRPr="003C551E" w:rsidRDefault="00814C21" w:rsidP="00814C21">
      <w:pPr>
        <w:rPr>
          <w:rFonts w:ascii="MULI REGULAR ROMAN" w:hAnsi="MULI REGULAR ROMAN" w:cs="Arial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2.3 Mapa de proceso AS IS</w:t>
      </w:r>
    </w:p>
    <w:p w14:paraId="0911EB1F" w14:textId="77777777" w:rsidR="003C551E" w:rsidRPr="00814C21" w:rsidRDefault="003C551E" w:rsidP="00814C21">
      <w:pPr>
        <w:rPr>
          <w:rFonts w:ascii="MULI REGULAR ROMAN" w:hAnsi="MULI REGULAR ROMAN"/>
          <w:color w:val="BA081F"/>
        </w:rPr>
      </w:pPr>
    </w:p>
    <w:p w14:paraId="4A6254CD" w14:textId="77777777" w:rsidR="00814C21" w:rsidRPr="00814C21" w:rsidRDefault="00814C21" w:rsidP="003C551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Esta sección contiene varios 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mapas de procesos que contribuyen a una mejor comprensión de cómo se realiza el proceso antes de la automatización.</w:t>
      </w:r>
    </w:p>
    <w:p w14:paraId="395C2586" w14:textId="77777777" w:rsidR="00814C21" w:rsidRPr="00814C21" w:rsidRDefault="00814C21" w:rsidP="003C551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1F18527C" w14:textId="77777777" w:rsidR="00814C21" w:rsidRPr="00814C21" w:rsidRDefault="00814C21" w:rsidP="009717BC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814C21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8F9FA"/>
        </w:rPr>
        <w:t>2.3.1 Mapa de procesos de alto nivel</w:t>
      </w:r>
    </w:p>
    <w:p w14:paraId="0321197F" w14:textId="77777777" w:rsidR="00814C21" w:rsidRPr="00814C21" w:rsidRDefault="00814C21" w:rsidP="009717BC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Esta sección es útil para el Analista de Negocios en presentaciones y discusiones con la gerencia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 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para subrayar áreas de debilidad, ineficiencia o para demostrar qué acciones podrían estar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 dentro del alcance de la 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automatización.</w:t>
      </w:r>
    </w:p>
    <w:p w14:paraId="27DBC453" w14:textId="77777777" w:rsidR="00814C21" w:rsidRPr="00814C21" w:rsidRDefault="00814C21" w:rsidP="003C551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35077DEB" w14:textId="77777777" w:rsidR="00814C21" w:rsidRPr="00814C21" w:rsidRDefault="00814C21" w:rsidP="003C551E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814C21">
        <w:rPr>
          <w:rFonts w:ascii="MULI REGULAR ROMAN" w:hAnsi="MULI REGULAR ROMAN" w:cs="Arial"/>
          <w:color w:val="000000"/>
          <w:sz w:val="18"/>
          <w:szCs w:val="18"/>
          <w:shd w:val="clear" w:color="auto" w:fill="F8F9FA"/>
        </w:rPr>
        <w:t>{{process_list:description}}</w:t>
      </w:r>
    </w:p>
    <w:p w14:paraId="7B768213" w14:textId="77777777" w:rsidR="00814C21" w:rsidRPr="00814C21" w:rsidRDefault="00814C21" w:rsidP="009717BC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0C690DB7" w14:textId="60816BA5" w:rsidR="00814C21" w:rsidRPr="00814C21" w:rsidRDefault="00814C21" w:rsidP="009717BC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814C21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8F9FA"/>
        </w:rPr>
        <w:t>2.3.</w:t>
      </w:r>
      <w:r w:rsidR="006C32CD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8F9FA"/>
        </w:rPr>
        <w:t>2</w:t>
      </w:r>
      <w:r w:rsidRPr="00814C21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8F9FA"/>
        </w:rPr>
        <w:t xml:space="preserve"> Mapa de procesos de nivel detallado</w:t>
      </w:r>
    </w:p>
    <w:p w14:paraId="1C6644E0" w14:textId="362E1452" w:rsidR="003C551E" w:rsidRPr="00814C21" w:rsidRDefault="00814C21" w:rsidP="009717BC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Esta sección describe el proceso a nivel de pulsación de tecla y es una parte esencial para la comunicación con los desarrolladores.</w:t>
      </w:r>
    </w:p>
    <w:p w14:paraId="639EBD54" w14:textId="77777777" w:rsidR="003C551E" w:rsidRDefault="003C551E" w:rsidP="00814C21">
      <w:pPr>
        <w:rPr>
          <w:rFonts w:ascii="MULI REGULAR ROMAN" w:hAnsi="MULI REGULAR ROMAN" w:cs="Arial"/>
          <w:b/>
          <w:bCs/>
          <w:color w:val="BA081F"/>
          <w:sz w:val="28"/>
          <w:szCs w:val="28"/>
        </w:rPr>
      </w:pPr>
    </w:p>
    <w:p w14:paraId="2F388E6C" w14:textId="1A6D067E" w:rsidR="00814C21" w:rsidRPr="006C32CD" w:rsidRDefault="00814C21" w:rsidP="00814C21">
      <w:pPr>
        <w:rPr>
          <w:rFonts w:ascii="MULI REGULAR ROMAN" w:hAnsi="MULI REGULAR ROMAN"/>
          <w:color w:val="BA081F"/>
        </w:rPr>
      </w:pPr>
      <w:r w:rsidRPr="006C32CD">
        <w:rPr>
          <w:rFonts w:ascii="MULI REGULAR ROMAN" w:hAnsi="MULI REGULAR ROMAN" w:cs="Arial"/>
          <w:color w:val="BA081F"/>
        </w:rPr>
        <w:t>2.4 Estadísticas del proceso</w:t>
      </w:r>
    </w:p>
    <w:p w14:paraId="27BC8274" w14:textId="77777777" w:rsidR="00814C21" w:rsidRPr="00814C21" w:rsidRDefault="00814C21" w:rsidP="00814C21">
      <w:pPr>
        <w:rPr>
          <w:rFonts w:ascii="MULI REGULAR ROMAN" w:hAnsi="MULI REGULAR ROMAN"/>
        </w:rPr>
      </w:pPr>
    </w:p>
    <w:p w14:paraId="05E55EFB" w14:textId="77777777" w:rsidR="00814C21" w:rsidRPr="00814C21" w:rsidRDefault="00814C21" w:rsidP="00814C21">
      <w:pPr>
        <w:rPr>
          <w:rFonts w:ascii="MULI REGULAR ROMAN" w:hAnsi="MULI REGULAR ROMAN"/>
          <w:b/>
          <w:bCs/>
          <w:sz w:val="18"/>
          <w:szCs w:val="18"/>
        </w:rPr>
      </w:pPr>
      <w:r w:rsidRPr="00814C21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8F9FA"/>
        </w:rPr>
        <w:t>Estadísticas de alto nivel</w:t>
      </w:r>
    </w:p>
    <w:p w14:paraId="4B79778F" w14:textId="77777777" w:rsidR="00814C21" w:rsidRPr="00814C21" w:rsidRDefault="00814C21" w:rsidP="00814C21">
      <w:pPr>
        <w:rPr>
          <w:rFonts w:ascii="MULI REGULAR ROMAN" w:hAnsi="MULI REGULAR ROMAN"/>
        </w:rPr>
      </w:pPr>
    </w:p>
    <w:tbl>
      <w:tblPr>
        <w:tblW w:w="96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3"/>
        <w:gridCol w:w="1004"/>
        <w:gridCol w:w="947"/>
        <w:gridCol w:w="1378"/>
        <w:gridCol w:w="1795"/>
        <w:gridCol w:w="1674"/>
        <w:gridCol w:w="1007"/>
        <w:gridCol w:w="913"/>
      </w:tblGrid>
      <w:tr w:rsidR="00A12E7E" w:rsidRPr="00814C21" w14:paraId="14CAD362" w14:textId="77777777" w:rsidTr="00A12E7E">
        <w:trPr>
          <w:trHeight w:val="21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C8185" w14:textId="5860F094" w:rsidR="00814C21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Procesos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17341" w14:textId="74C90394" w:rsidR="00814C21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Ventanas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F5756" w14:textId="23410B6B" w:rsidR="00814C21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Acciones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64619" w14:textId="091BF274" w:rsidR="00814C21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Clics del ratón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C0E56" w14:textId="4FF2CDD4" w:rsidR="00814C21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Teclas presionadas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EF0C1" w14:textId="5BD8592D" w:rsidR="00814C21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Entradas de texto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52A26" w14:textId="34A7F6B9" w:rsidR="00814C21" w:rsidRPr="00120D2B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Hotkey</w:t>
            </w:r>
            <w: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s</w:t>
            </w:r>
          </w:p>
          <w:p w14:paraId="70C6EB16" w14:textId="76020803" w:rsidR="00120D2B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utilizados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59611" w14:textId="00147CCB" w:rsidR="00814C21" w:rsidRPr="00814C21" w:rsidRDefault="00120D2B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120D2B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Tiempo</w:t>
            </w:r>
          </w:p>
        </w:tc>
      </w:tr>
      <w:tr w:rsidR="00120D2B" w:rsidRPr="00814C21" w14:paraId="672878D4" w14:textId="77777777" w:rsidTr="00A12E7E">
        <w:trPr>
          <w:trHeight w:val="2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C1BD6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4B44B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542AB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B4E0B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DF77A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BEA58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A28CE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C43F9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32.8 sec.</w:t>
            </w:r>
          </w:p>
        </w:tc>
      </w:tr>
    </w:tbl>
    <w:p w14:paraId="16B040E6" w14:textId="48A44CBC" w:rsidR="00814C21" w:rsidRDefault="00814C21" w:rsidP="00814C21">
      <w:pPr>
        <w:spacing w:after="240"/>
        <w:rPr>
          <w:rFonts w:ascii="MULI REGULAR ROMAN" w:hAnsi="MULI REGULAR ROMAN"/>
        </w:rPr>
      </w:pPr>
    </w:p>
    <w:p w14:paraId="6220AD86" w14:textId="1AADD6BB" w:rsidR="006C32CD" w:rsidRDefault="006C32CD" w:rsidP="00814C21">
      <w:pPr>
        <w:spacing w:after="240"/>
        <w:rPr>
          <w:rFonts w:ascii="MULI REGULAR ROMAN" w:hAnsi="MULI REGULAR ROMAN"/>
        </w:rPr>
      </w:pPr>
    </w:p>
    <w:p w14:paraId="1A1390BD" w14:textId="7BA45D1A" w:rsidR="006C32CD" w:rsidRDefault="006C32CD" w:rsidP="00814C21">
      <w:pPr>
        <w:spacing w:after="240"/>
        <w:rPr>
          <w:rFonts w:ascii="MULI REGULAR ROMAN" w:hAnsi="MULI REGULAR ROMAN"/>
        </w:rPr>
      </w:pPr>
    </w:p>
    <w:p w14:paraId="6B94A25B" w14:textId="77777777" w:rsidR="006C32CD" w:rsidRPr="00814C21" w:rsidRDefault="006C32CD" w:rsidP="00814C21">
      <w:pPr>
        <w:spacing w:after="240"/>
        <w:rPr>
          <w:rFonts w:ascii="MULI REGULAR ROMAN" w:hAnsi="MULI REGULAR ROMAN"/>
        </w:rPr>
      </w:pPr>
    </w:p>
    <w:p w14:paraId="02B66FE8" w14:textId="77777777" w:rsidR="00814C21" w:rsidRPr="00814C21" w:rsidRDefault="00814C21" w:rsidP="00814C21">
      <w:pPr>
        <w:rPr>
          <w:rFonts w:ascii="MULI REGULAR ROMAN" w:hAnsi="MULI REGULAR ROMAN"/>
          <w:sz w:val="18"/>
          <w:szCs w:val="18"/>
        </w:rPr>
      </w:pPr>
      <w:r w:rsidRPr="00D43F4E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lastRenderedPageBreak/>
        <w:t>Estadísticas</w:t>
      </w:r>
      <w:r w:rsidRPr="00814C21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8F9FA"/>
        </w:rPr>
        <w:t xml:space="preserve"> </w:t>
      </w:r>
      <w:r w:rsidRPr="00D43F4E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>detalladas</w:t>
      </w:r>
    </w:p>
    <w:p w14:paraId="2BEFBB2C" w14:textId="77777777" w:rsidR="00814C21" w:rsidRPr="00814C21" w:rsidRDefault="00814C21" w:rsidP="00814C21">
      <w:pPr>
        <w:rPr>
          <w:rFonts w:ascii="MULI REGULAR ROMAN" w:hAnsi="MULI REGULAR ROMAN"/>
        </w:rPr>
      </w:pPr>
    </w:p>
    <w:tbl>
      <w:tblPr>
        <w:tblW w:w="9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1"/>
        <w:gridCol w:w="1744"/>
        <w:gridCol w:w="2119"/>
        <w:gridCol w:w="2283"/>
      </w:tblGrid>
      <w:tr w:rsidR="00A12E7E" w:rsidRPr="00814C21" w14:paraId="568AF451" w14:textId="77777777" w:rsidTr="00A12E7E">
        <w:trPr>
          <w:trHeight w:val="1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C610D" w14:textId="3575F253" w:rsidR="00814C21" w:rsidRPr="00814C21" w:rsidRDefault="00120D2B" w:rsidP="00814C21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A12E7E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Nombre de ventana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406F0" w14:textId="02958507" w:rsidR="00814C21" w:rsidRPr="00814C21" w:rsidRDefault="00120D2B" w:rsidP="00814C21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A12E7E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Clics del ratón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B0F84" w14:textId="53D606CB" w:rsidR="00814C21" w:rsidRPr="00814C21" w:rsidRDefault="00120D2B" w:rsidP="00814C21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A12E7E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Entradas de texto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EE4C3" w14:textId="46E31C50" w:rsidR="00814C21" w:rsidRPr="00814C21" w:rsidRDefault="00120D2B" w:rsidP="00814C21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A12E7E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Teclas presionadas</w:t>
            </w:r>
          </w:p>
        </w:tc>
      </w:tr>
      <w:tr w:rsidR="00120D2B" w:rsidRPr="00814C21" w14:paraId="6E52DD0F" w14:textId="77777777" w:rsidTr="00A12E7E">
        <w:trPr>
          <w:trHeight w:val="1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B9B59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Nueva ventana - Google Chrome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36998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6B1E7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3C1E9" w14:textId="77777777" w:rsidR="00814C21" w:rsidRPr="00814C21" w:rsidRDefault="00814C21" w:rsidP="00814C21">
            <w:pPr>
              <w:rPr>
                <w:rFonts w:ascii="MULI REGULAR ROMAN" w:hAnsi="MULI REGULAR ROMAN"/>
                <w:sz w:val="16"/>
                <w:szCs w:val="16"/>
              </w:rPr>
            </w:pPr>
            <w:r w:rsidRPr="00814C21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17</w:t>
            </w:r>
          </w:p>
        </w:tc>
      </w:tr>
    </w:tbl>
    <w:p w14:paraId="5ADC47FC" w14:textId="1B8B4914" w:rsidR="00814C21" w:rsidRDefault="00814C21" w:rsidP="00814C21">
      <w:pPr>
        <w:spacing w:after="240"/>
        <w:rPr>
          <w:rFonts w:ascii="MULI REGULAR ROMAN" w:hAnsi="MULI REGULAR ROMAN"/>
        </w:rPr>
      </w:pPr>
    </w:p>
    <w:p w14:paraId="497F4D9F" w14:textId="77777777" w:rsidR="003C551E" w:rsidRPr="00814C21" w:rsidRDefault="003C551E" w:rsidP="00814C21">
      <w:pPr>
        <w:spacing w:after="240"/>
        <w:rPr>
          <w:rFonts w:ascii="MULI REGULAR ROMAN" w:hAnsi="MULI REGULAR ROMAN"/>
        </w:rPr>
      </w:pPr>
    </w:p>
    <w:p w14:paraId="4FC27A38" w14:textId="77777777" w:rsidR="00814C21" w:rsidRPr="00814C21" w:rsidRDefault="00814C21" w:rsidP="00814C21">
      <w:pPr>
        <w:rPr>
          <w:rFonts w:ascii="MULI REGULAR ROMAN" w:hAnsi="MULI REGULAR ROMAN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2.5 Acciones del proceso AS IS detalladas</w:t>
      </w:r>
    </w:p>
    <w:p w14:paraId="72D790DB" w14:textId="20D9B085" w:rsidR="00814C21" w:rsidRPr="00814C21" w:rsidRDefault="00814C21" w:rsidP="00814C21">
      <w:pPr>
        <w:rPr>
          <w:rFonts w:ascii="MULI REGULAR ROMAN" w:hAnsi="MULI REGULAR ROMAN"/>
        </w:rPr>
      </w:pPr>
    </w:p>
    <w:tbl>
      <w:tblPr>
        <w:tblW w:w="98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9"/>
        <w:gridCol w:w="871"/>
        <w:gridCol w:w="1088"/>
        <w:gridCol w:w="3651"/>
        <w:gridCol w:w="1903"/>
        <w:gridCol w:w="1509"/>
      </w:tblGrid>
      <w:tr w:rsidR="000A0078" w:rsidRPr="00814C21" w14:paraId="5590D98D" w14:textId="77777777" w:rsidTr="000A0078">
        <w:trPr>
          <w:trHeight w:val="3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D0B95" w14:textId="1EE3BC58" w:rsidR="00814C21" w:rsidRPr="00814C21" w:rsidRDefault="00A12E7E" w:rsidP="00814C21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0A007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#Acción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22DDF" w14:textId="43EE33CE" w:rsidR="00814C21" w:rsidRPr="00814C21" w:rsidRDefault="00A12E7E" w:rsidP="00814C21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0A007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67637" w14:textId="295B38C5" w:rsidR="00814C21" w:rsidRPr="00814C21" w:rsidRDefault="00A12E7E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0A0078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1EA48" w14:textId="52C4D88E" w:rsidR="00814C21" w:rsidRPr="00814C21" w:rsidRDefault="00A12E7E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0A0078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Detalles Pantalla / índice de grabación de video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9EE0" w14:textId="1B81D70F" w:rsidR="00814C21" w:rsidRPr="00814C21" w:rsidRDefault="00A12E7E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0A0078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Manejo de excepciones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CE598" w14:textId="56FB9609" w:rsidR="00814C21" w:rsidRPr="00814C21" w:rsidRDefault="00A12E7E" w:rsidP="00814C21">
            <w:pPr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</w:pPr>
            <w:r w:rsidRPr="000A0078">
              <w:rPr>
                <w:rFonts w:ascii="MULI BOLD ROMAN" w:hAnsi="MULI BOLD ROMAN"/>
                <w:b/>
                <w:bCs/>
                <w:color w:val="FFFFFF" w:themeColor="background1"/>
                <w:sz w:val="16"/>
                <w:szCs w:val="16"/>
              </w:rPr>
              <w:t>Acciones posibles</w:t>
            </w:r>
          </w:p>
        </w:tc>
      </w:tr>
      <w:tr w:rsidR="00A12E7E" w:rsidRPr="00814C21" w14:paraId="504395F2" w14:textId="77777777" w:rsidTr="000A0078">
        <w:trPr>
          <w:trHeight w:val="4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6CE31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0EAB9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9622B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7F6D9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59389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9CB28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</w:tr>
    </w:tbl>
    <w:p w14:paraId="4BDC4BA4" w14:textId="4D66F59F" w:rsidR="00814C21" w:rsidRPr="00814C21" w:rsidRDefault="00814C21" w:rsidP="00814C21">
      <w:pPr>
        <w:spacing w:after="240"/>
        <w:rPr>
          <w:rFonts w:ascii="MULI REGULAR ROMAN" w:hAnsi="MULI REGULAR ROMAN"/>
        </w:rPr>
      </w:pPr>
    </w:p>
    <w:tbl>
      <w:tblPr>
        <w:tblW w:w="9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8"/>
        <w:gridCol w:w="1296"/>
      </w:tblGrid>
      <w:tr w:rsidR="000A0078" w:rsidRPr="00814C21" w14:paraId="5EDA203E" w14:textId="77777777" w:rsidTr="000A0078">
        <w:trPr>
          <w:trHeight w:val="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7F9A4" w14:textId="2401BB0F" w:rsidR="000A0078" w:rsidRPr="000A0078" w:rsidRDefault="000A0078" w:rsidP="000A0078">
            <w:pPr>
              <w:rPr>
                <w:b/>
                <w:bCs/>
              </w:rPr>
            </w:pPr>
            <w:r w:rsidRPr="000A0078">
              <w:rPr>
                <w:rFonts w:asciiTheme="majorHAnsi" w:eastAsia="Arial Unicode MS" w:hAnsiTheme="majorHAnsi" w:cstheme="majorHAnsi"/>
                <w:b/>
                <w:bCs/>
                <w:color w:val="FFFFFF" w:themeColor="background1"/>
                <w:sz w:val="18"/>
              </w:rPr>
              <w:t>{{table_events}}</w:t>
            </w:r>
          </w:p>
          <w:p w14:paraId="5D4EAD8A" w14:textId="48E84C6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4749B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</w:tr>
      <w:tr w:rsidR="000A0078" w:rsidRPr="00814C21" w14:paraId="1F8813D0" w14:textId="77777777" w:rsidTr="000A0078">
        <w:trPr>
          <w:trHeight w:val="2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E4BB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BD97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</w:tr>
    </w:tbl>
    <w:p w14:paraId="4A657971" w14:textId="7171E931" w:rsidR="003C551E" w:rsidRPr="00814C21" w:rsidRDefault="00814C21" w:rsidP="00814C21">
      <w:pPr>
        <w:spacing w:after="240"/>
        <w:rPr>
          <w:rFonts w:ascii="MULI REGULAR ROMAN" w:hAnsi="MULI REGULAR ROMAN"/>
        </w:rPr>
      </w:pPr>
      <w:r w:rsidRPr="00814C21">
        <w:rPr>
          <w:rFonts w:ascii="MULI REGULAR ROMAN" w:hAnsi="MULI REGULAR ROMAN"/>
        </w:rPr>
        <w:br/>
      </w:r>
    </w:p>
    <w:p w14:paraId="63914CCF" w14:textId="77777777" w:rsidR="00814C21" w:rsidRPr="00814C21" w:rsidRDefault="00814C21" w:rsidP="00814C21">
      <w:pPr>
        <w:rPr>
          <w:rFonts w:ascii="MULI REGULAR ROMAN" w:hAnsi="MULI REGULAR ROMAN"/>
          <w:color w:val="BA081F"/>
        </w:rPr>
      </w:pPr>
      <w:r w:rsidRPr="00814C21">
        <w:rPr>
          <w:rFonts w:ascii="MULI REGULAR ROMAN" w:hAnsi="MULI REGULAR ROMAN" w:cs="Arial"/>
          <w:color w:val="BA081F"/>
        </w:rPr>
        <w:t>2.6 Descripción de los datos de entrada</w:t>
      </w:r>
    </w:p>
    <w:p w14:paraId="583C9317" w14:textId="77777777" w:rsidR="00814C21" w:rsidRPr="00814C21" w:rsidRDefault="00814C21" w:rsidP="000A007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D43F4E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La siguiente tabla debe contener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 xml:space="preserve"> </w:t>
      </w:r>
      <w:r w:rsidRPr="00D43F4E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detalles sobre las entradas que toma cada acción del proceso</w:t>
      </w:r>
      <w:r w:rsidRPr="00814C21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26E3B6CB" w14:textId="77777777" w:rsidR="00814C21" w:rsidRPr="00814C21" w:rsidRDefault="00814C21" w:rsidP="00814C21">
      <w:pPr>
        <w:spacing w:after="240"/>
        <w:rPr>
          <w:rFonts w:ascii="MULI REGULAR ROMAN" w:hAnsi="MULI REGULAR ROMAN"/>
        </w:rPr>
      </w:pPr>
    </w:p>
    <w:tbl>
      <w:tblPr>
        <w:tblW w:w="9809" w:type="dxa"/>
        <w:shd w:val="clear" w:color="auto" w:fill="C00000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1"/>
        <w:gridCol w:w="881"/>
        <w:gridCol w:w="1215"/>
        <w:gridCol w:w="1130"/>
        <w:gridCol w:w="2974"/>
        <w:gridCol w:w="2738"/>
      </w:tblGrid>
      <w:tr w:rsidR="000A0078" w:rsidRPr="00814C21" w14:paraId="7CDABAD0" w14:textId="77777777" w:rsidTr="006C32CD">
        <w:trPr>
          <w:trHeight w:val="397"/>
        </w:trPr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850A2" w14:textId="2183B526" w:rsidR="00814C21" w:rsidRPr="00814C21" w:rsidRDefault="000A0078" w:rsidP="00814C21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/>
                <w:sz w:val="18"/>
                <w:szCs w:val="18"/>
              </w:rPr>
              <w:t>#Acción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A03E2" w14:textId="0DB4BDA6" w:rsidR="00814C21" w:rsidRPr="00814C21" w:rsidRDefault="000A0078" w:rsidP="00814C21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/>
                <w:sz w:val="18"/>
                <w:szCs w:val="18"/>
              </w:rPr>
              <w:t>Muestra</w:t>
            </w:r>
          </w:p>
        </w:tc>
        <w:tc>
          <w:tcPr>
            <w:tcW w:w="1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3D550" w14:textId="6AAB3410" w:rsidR="00814C21" w:rsidRPr="00814C21" w:rsidRDefault="000A0078" w:rsidP="00814C21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/>
                <w:sz w:val="18"/>
                <w:szCs w:val="18"/>
              </w:rPr>
              <w:t>Tipo de entrada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B1A3A" w14:textId="56209A5E" w:rsidR="00814C21" w:rsidRPr="00814C21" w:rsidRDefault="000A0078" w:rsidP="00814C21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/>
                <w:sz w:val="18"/>
                <w:szCs w:val="18"/>
              </w:rPr>
              <w:t>Ubicación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A1DCE" w14:textId="563B2AFB" w:rsidR="00814C21" w:rsidRPr="00814C21" w:rsidRDefault="000A0078" w:rsidP="00814C21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/>
                <w:sz w:val="18"/>
                <w:szCs w:val="18"/>
              </w:rPr>
              <w:t>¿Son las entradas nativamente digitales?*</w:t>
            </w: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62F8A" w14:textId="351ACD5C" w:rsidR="00814C21" w:rsidRPr="00814C21" w:rsidRDefault="000A0078" w:rsidP="00814C21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/>
                <w:sz w:val="18"/>
                <w:szCs w:val="18"/>
              </w:rPr>
              <w:t>¿Las entradas están estructuradas?*</w:t>
            </w:r>
          </w:p>
        </w:tc>
      </w:tr>
      <w:tr w:rsidR="000A0078" w:rsidRPr="00814C21" w14:paraId="33CBBD35" w14:textId="77777777" w:rsidTr="006C32CD">
        <w:trPr>
          <w:trHeight w:val="445"/>
        </w:trPr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DBD2A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EDAFC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1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3D095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5D892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21702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96385" w14:textId="77777777" w:rsidR="00814C21" w:rsidRPr="00814C21" w:rsidRDefault="00814C21" w:rsidP="00814C21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</w:tr>
    </w:tbl>
    <w:p w14:paraId="2A267691" w14:textId="77777777" w:rsidR="00814C21" w:rsidRPr="00814C21" w:rsidRDefault="00814C21" w:rsidP="00814C21">
      <w:pPr>
        <w:rPr>
          <w:rFonts w:ascii="MULI REGULAR ROMAN" w:hAnsi="MULI REGULAR ROMAN"/>
        </w:rPr>
      </w:pPr>
    </w:p>
    <w:p w14:paraId="209F6A20" w14:textId="77777777" w:rsidR="00814C21" w:rsidRPr="00814C21" w:rsidRDefault="00814C21" w:rsidP="00814C21">
      <w:pPr>
        <w:rPr>
          <w:rFonts w:ascii="MULI REGULAR ROMAN" w:hAnsi="MULI REGULAR ROMAN"/>
          <w:sz w:val="16"/>
          <w:szCs w:val="16"/>
        </w:rPr>
      </w:pPr>
      <w:r w:rsidRPr="00814C21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  <w:t xml:space="preserve">* </w:t>
      </w:r>
      <w:r w:rsidRPr="006C32CD">
        <w:rPr>
          <w:rFonts w:ascii="MULI REGULAR ROMAN" w:hAnsi="MULI REGULAR ROMAN" w:cs="Arial"/>
          <w:b/>
          <w:bCs/>
          <w:i/>
          <w:iCs/>
          <w:color w:val="666666"/>
          <w:sz w:val="16"/>
          <w:szCs w:val="16"/>
          <w:shd w:val="clear" w:color="auto" w:fill="FFFFFF" w:themeFill="background1"/>
        </w:rPr>
        <w:t xml:space="preserve">Nativamente Digitales: </w:t>
      </w:r>
      <w:r w:rsidRPr="006C32CD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FFFFF" w:themeFill="background1"/>
        </w:rPr>
        <w:t>Estos son datos que se crearon originalmente digitalmente, p. Excel, bases de datos o informes de aplicaciones, etc. Las entradas digitales no nativas suelen ser imágenes escaneadas</w:t>
      </w:r>
      <w:r w:rsidRPr="00814C21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  <w:t>.</w:t>
      </w:r>
    </w:p>
    <w:p w14:paraId="1EB7121D" w14:textId="77777777" w:rsidR="00814C21" w:rsidRPr="00814C21" w:rsidRDefault="00814C21" w:rsidP="00814C21">
      <w:pPr>
        <w:rPr>
          <w:rFonts w:ascii="MULI REGULAR ROMAN" w:hAnsi="MULI REGULAR ROMAN"/>
          <w:sz w:val="16"/>
          <w:szCs w:val="16"/>
        </w:rPr>
      </w:pPr>
    </w:p>
    <w:p w14:paraId="703E96C2" w14:textId="0D84E312" w:rsidR="00814C21" w:rsidRDefault="00814C21" w:rsidP="00814C21">
      <w:pPr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</w:pPr>
      <w:r w:rsidRPr="00814C21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  <w:t xml:space="preserve">* </w:t>
      </w:r>
      <w:r w:rsidRPr="006C32CD">
        <w:rPr>
          <w:rFonts w:ascii="MULI REGULAR ROMAN" w:hAnsi="MULI REGULAR ROMAN" w:cs="Arial"/>
          <w:b/>
          <w:bCs/>
          <w:i/>
          <w:iCs/>
          <w:color w:val="666666"/>
          <w:sz w:val="16"/>
          <w:szCs w:val="16"/>
          <w:shd w:val="clear" w:color="auto" w:fill="FFFFFF" w:themeFill="background1"/>
        </w:rPr>
        <w:t>Data Estructurada:</w:t>
      </w:r>
      <w:r w:rsidRPr="006C32CD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FFFFF" w:themeFill="background1"/>
        </w:rPr>
        <w:t xml:space="preserve"> tiene un formato predecible y existe en campos fijos (por ejemplo, una celda de Excel o un campo en un formulario) y es fácilmente detectable mediante algoritmos de búsqueda</w:t>
      </w:r>
      <w:r w:rsidRPr="00814C21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  <w:t>.</w:t>
      </w:r>
    </w:p>
    <w:p w14:paraId="3E07D7B2" w14:textId="4DEA9D4E" w:rsidR="000A0078" w:rsidRDefault="000A0078" w:rsidP="00814C21">
      <w:pPr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</w:pPr>
    </w:p>
    <w:p w14:paraId="3CA1AAC7" w14:textId="013173BD" w:rsidR="000A0078" w:rsidRDefault="000A0078" w:rsidP="00814C21">
      <w:pPr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</w:pPr>
    </w:p>
    <w:p w14:paraId="6131C7E4" w14:textId="4DCE5271" w:rsidR="006C32CD" w:rsidRDefault="006C32CD" w:rsidP="00814C21">
      <w:pPr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</w:pPr>
    </w:p>
    <w:p w14:paraId="7F3D8B78" w14:textId="771C734D" w:rsidR="006C32CD" w:rsidRDefault="006C32CD" w:rsidP="00814C21">
      <w:pPr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</w:pPr>
    </w:p>
    <w:p w14:paraId="198042CB" w14:textId="688F15EC" w:rsidR="006C32CD" w:rsidRDefault="006C32CD" w:rsidP="00814C21">
      <w:pPr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</w:pPr>
    </w:p>
    <w:p w14:paraId="5448F711" w14:textId="77777777" w:rsidR="006C32CD" w:rsidRDefault="006C32CD" w:rsidP="00814C21">
      <w:pPr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8F9FA"/>
        </w:rPr>
      </w:pPr>
    </w:p>
    <w:p w14:paraId="1A909FC4" w14:textId="77777777" w:rsidR="000A0078" w:rsidRPr="00814C21" w:rsidRDefault="000A0078" w:rsidP="00814C21">
      <w:pPr>
        <w:rPr>
          <w:rFonts w:ascii="MULI REGULAR ROMAN" w:hAnsi="MULI REGULAR ROMAN"/>
          <w:sz w:val="16"/>
          <w:szCs w:val="16"/>
        </w:rPr>
      </w:pPr>
    </w:p>
    <w:p w14:paraId="2C2A8178" w14:textId="77777777" w:rsidR="00814C21" w:rsidRPr="00814C21" w:rsidRDefault="00814C21" w:rsidP="00814C21">
      <w:pPr>
        <w:rPr>
          <w:rFonts w:ascii="MULI REGULAR ROMAN" w:hAnsi="MULI REGULAR ROMAN"/>
        </w:rPr>
      </w:pPr>
    </w:p>
    <w:p w14:paraId="18D4500C" w14:textId="77777777" w:rsidR="003C551E" w:rsidRPr="003C551E" w:rsidRDefault="003C551E" w:rsidP="003C551E">
      <w:pPr>
        <w:rPr>
          <w:color w:val="BA081F"/>
          <w:sz w:val="40"/>
          <w:szCs w:val="40"/>
        </w:rPr>
      </w:pPr>
      <w:r w:rsidRPr="003C551E">
        <w:rPr>
          <w:rFonts w:ascii="Arial" w:hAnsi="Arial" w:cs="Arial"/>
          <w:b/>
          <w:bCs/>
          <w:color w:val="BA081F"/>
          <w:sz w:val="40"/>
          <w:szCs w:val="40"/>
          <w:u w:val="single"/>
        </w:rPr>
        <w:t>3. Descripción del proceso TO-BE</w:t>
      </w:r>
    </w:p>
    <w:p w14:paraId="240FA617" w14:textId="77777777" w:rsidR="003C551E" w:rsidRPr="003C551E" w:rsidRDefault="003C551E" w:rsidP="003C551E"/>
    <w:p w14:paraId="7907AFA4" w14:textId="77777777" w:rsidR="00D06DE3" w:rsidRPr="00D06DE3" w:rsidRDefault="00D06DE3" w:rsidP="00D06DE3">
      <w:pPr>
        <w:pStyle w:val="NormalWeb"/>
        <w:spacing w:before="0" w:beforeAutospacing="0" w:after="0" w:afterAutospacing="0"/>
        <w:rPr>
          <w:rFonts w:ascii="MULI REGULAR ROMAN" w:hAnsi="MULI REGULAR ROMAN"/>
          <w:sz w:val="18"/>
          <w:szCs w:val="18"/>
        </w:rPr>
      </w:pPr>
      <w:r w:rsidRPr="002C3735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En esta sección se describirán las mejoras propuestas al proceso, las acciones al proceso así como las acciones propuestas para la automatización y el tipo de robot requerido. Esto será verificado por el arquitecto de soluciones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36EA316C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5176C60A" w14:textId="471A2CFE" w:rsidR="00D06DE3" w:rsidRDefault="00D06DE3" w:rsidP="00D06DE3">
      <w:pPr>
        <w:pStyle w:val="NormalWeb"/>
        <w:spacing w:before="0" w:beforeAutospacing="0" w:after="0" w:afterAutospacing="0"/>
        <w:rPr>
          <w:rFonts w:ascii="MULI REGULAR ROMAN" w:hAnsi="MULI REGULAR ROMAN" w:cs="Arial"/>
          <w:color w:val="BA081F"/>
        </w:rPr>
      </w:pPr>
      <w:r w:rsidRPr="000A0078">
        <w:rPr>
          <w:rFonts w:ascii="MULI REGULAR ROMAN" w:hAnsi="MULI REGULAR ROMAN" w:cs="Arial"/>
          <w:color w:val="BA081F"/>
        </w:rPr>
        <w:t>3.1 Mapa detallado del procesoTO-BE</w:t>
      </w:r>
    </w:p>
    <w:p w14:paraId="523CF852" w14:textId="77777777" w:rsidR="000A0078" w:rsidRPr="000A0078" w:rsidRDefault="000A0078" w:rsidP="00D06DE3">
      <w:pPr>
        <w:pStyle w:val="NormalWeb"/>
        <w:spacing w:before="0" w:beforeAutospacing="0" w:after="0" w:afterAutospacing="0"/>
        <w:rPr>
          <w:rFonts w:ascii="MULI REGULAR ROMAN" w:hAnsi="MULI REGULAR ROMAN"/>
          <w:color w:val="BA081F"/>
        </w:rPr>
      </w:pPr>
    </w:p>
    <w:p w14:paraId="54984440" w14:textId="77777777" w:rsidR="00D06DE3" w:rsidRPr="00D06DE3" w:rsidRDefault="00D06DE3" w:rsidP="000A007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MULI REGULAR ROMAN" w:hAnsi="MULI REGULAR ROMAN"/>
          <w:sz w:val="18"/>
          <w:szCs w:val="18"/>
        </w:rPr>
      </w:pPr>
      <w:r w:rsidRPr="000A0078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Aquí se describe un mapa de proceso detallado del proceso, ya que se verá como la post-automatización.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br/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br/>
      </w:r>
      <w:r w:rsidRPr="002C3735">
        <w:rPr>
          <w:rFonts w:ascii="MULI REGULAR ROMAN" w:hAnsi="MULI REGULAR ROMAN" w:cs="Arial"/>
          <w:i/>
          <w:iCs/>
          <w:color w:val="202124"/>
          <w:sz w:val="16"/>
          <w:szCs w:val="16"/>
          <w:shd w:val="clear" w:color="auto" w:fill="FFFFFF" w:themeFill="background1"/>
        </w:rPr>
        <w:t xml:space="preserve">Resalte las </w:t>
      </w:r>
      <w:r w:rsidRPr="002C3735">
        <w:rPr>
          <w:rFonts w:ascii="MULI REGULAR ROMAN" w:hAnsi="MULI REGULAR ROMAN" w:cs="Arial"/>
          <w:b/>
          <w:bCs/>
          <w:i/>
          <w:iCs/>
          <w:color w:val="202124"/>
          <w:sz w:val="16"/>
          <w:szCs w:val="16"/>
          <w:shd w:val="clear" w:color="auto" w:fill="FFFFFF" w:themeFill="background1"/>
        </w:rPr>
        <w:t>Intervenciones del Bot / Acciones To-Be automatizadas</w:t>
      </w:r>
      <w:r w:rsidRPr="002C3735">
        <w:rPr>
          <w:rFonts w:ascii="MULI REGULAR ROMAN" w:hAnsi="MULI REGULAR ROMAN" w:cs="Arial"/>
          <w:i/>
          <w:iCs/>
          <w:color w:val="202124"/>
          <w:sz w:val="16"/>
          <w:szCs w:val="16"/>
          <w:shd w:val="clear" w:color="auto" w:fill="FFFFFF" w:themeFill="background1"/>
        </w:rPr>
        <w:t xml:space="preserve"> futuras con diferentes leyendas / íconos (violeta).</w:t>
      </w:r>
      <w:r w:rsidRPr="002C3735">
        <w:rPr>
          <w:rFonts w:ascii="MULI REGULAR ROMAN" w:hAnsi="MULI REGULAR ROMAN" w:cs="Arial"/>
          <w:i/>
          <w:iCs/>
          <w:color w:val="202124"/>
          <w:sz w:val="16"/>
          <w:szCs w:val="16"/>
          <w:shd w:val="clear" w:color="auto" w:fill="FFFFFF" w:themeFill="background1"/>
        </w:rPr>
        <w:br/>
        <w:t xml:space="preserve">Mencione a continuación si se realizaron mejoras de proceso en el diseño </w:t>
      </w:r>
      <w:r w:rsidRPr="002C3735">
        <w:rPr>
          <w:rFonts w:ascii="MULI REGULAR ROMAN" w:hAnsi="MULI REGULAR ROMAN" w:cs="Arial"/>
          <w:b/>
          <w:bCs/>
          <w:i/>
          <w:iCs/>
          <w:color w:val="202124"/>
          <w:sz w:val="16"/>
          <w:szCs w:val="16"/>
          <w:shd w:val="clear" w:color="auto" w:fill="FFFFFF" w:themeFill="background1"/>
        </w:rPr>
        <w:t>To-Be</w:t>
      </w:r>
      <w:r w:rsidRPr="002C3735">
        <w:rPr>
          <w:rFonts w:ascii="MULI REGULAR ROMAN" w:hAnsi="MULI REGULAR ROMAN" w:cs="Arial"/>
          <w:i/>
          <w:iCs/>
          <w:color w:val="202124"/>
          <w:sz w:val="16"/>
          <w:szCs w:val="16"/>
          <w:shd w:val="clear" w:color="auto" w:fill="FFFFFF" w:themeFill="background1"/>
        </w:rPr>
        <w:t xml:space="preserve"> y proporcione detalles.</w:t>
      </w:r>
    </w:p>
    <w:p w14:paraId="707F2430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508FA19B" w14:textId="44D48C2C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tbl>
      <w:tblPr>
        <w:tblW w:w="98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"/>
        <w:gridCol w:w="8975"/>
      </w:tblGrid>
      <w:tr w:rsidR="00D06DE3" w:rsidRPr="00D06DE3" w14:paraId="44BAE31F" w14:textId="77777777" w:rsidTr="00D43F4E">
        <w:trPr>
          <w:trHeight w:val="1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79DE3" w14:textId="54CAA4BF" w:rsidR="00D06DE3" w:rsidRPr="00D43F4E" w:rsidRDefault="00C762AC" w:rsidP="00D06DE3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ULI REGULAR ROMAN" w:hAnsi="MULI REGULAR ROMAN" w:cs="Arial"/>
                <w:noProof/>
                <w:color w:val="BA081F"/>
              </w:rPr>
              <w:drawing>
                <wp:anchor distT="0" distB="0" distL="114300" distR="114300" simplePos="0" relativeHeight="251660288" behindDoc="1" locked="0" layoutInCell="1" allowOverlap="1" wp14:anchorId="13383A9C" wp14:editId="2A42C7A4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195580</wp:posOffset>
                  </wp:positionV>
                  <wp:extent cx="354330" cy="354330"/>
                  <wp:effectExtent l="0" t="0" r="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0078" w:rsidRPr="00D43F4E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Leyenda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0DA7E" w14:textId="024C376B" w:rsidR="00D06DE3" w:rsidRPr="00D43F4E" w:rsidRDefault="000A0078" w:rsidP="00D06DE3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D43F4E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Descripción</w:t>
            </w:r>
          </w:p>
        </w:tc>
      </w:tr>
      <w:tr w:rsidR="00D06DE3" w:rsidRPr="00D06DE3" w14:paraId="1E21AB48" w14:textId="77777777" w:rsidTr="00D43F4E">
        <w:trPr>
          <w:trHeight w:val="33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803D0" w14:textId="7E7E77E6" w:rsidR="00D06DE3" w:rsidRPr="00D06DE3" w:rsidRDefault="00C762AC" w:rsidP="00D06DE3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 w:cs="Arial"/>
                <w:noProof/>
                <w:color w:val="BA081F"/>
              </w:rPr>
              <w:drawing>
                <wp:anchor distT="0" distB="0" distL="114300" distR="114300" simplePos="0" relativeHeight="251662336" behindDoc="0" locked="0" layoutInCell="1" allowOverlap="1" wp14:anchorId="66669E92" wp14:editId="7D1F0654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276860</wp:posOffset>
                  </wp:positionV>
                  <wp:extent cx="354330" cy="354330"/>
                  <wp:effectExtent l="0" t="0" r="127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71D73" w14:textId="77777777" w:rsidR="00D06DE3" w:rsidRPr="002C3735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2C3735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Número de acción en el proceso. Se hace referencia a ella en los detalles o en la tabla de Excepciones y Errores</w:t>
            </w:r>
            <w:r w:rsidRPr="002C3735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.</w:t>
            </w:r>
          </w:p>
        </w:tc>
      </w:tr>
      <w:tr w:rsidR="00D06DE3" w:rsidRPr="00D06DE3" w14:paraId="025BB6F5" w14:textId="77777777" w:rsidTr="00D43F4E">
        <w:trPr>
          <w:trHeight w:val="33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4AF38" w14:textId="39DE4B7B" w:rsidR="00D06DE3" w:rsidRPr="00D06DE3" w:rsidRDefault="00D06DE3" w:rsidP="00D06DE3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2A474" w14:textId="71A64680" w:rsidR="00D06DE3" w:rsidRPr="002C3735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2C3735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Esta acción de proceso se propone para la automatización</w:t>
            </w:r>
            <w:r w:rsidRPr="002C3735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.</w:t>
            </w:r>
          </w:p>
        </w:tc>
      </w:tr>
      <w:tr w:rsidR="00D06DE3" w:rsidRPr="00D06DE3" w14:paraId="7EC4D6C7" w14:textId="77777777" w:rsidTr="00D43F4E">
        <w:trPr>
          <w:trHeight w:val="33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68D0E" w14:textId="361A34F1" w:rsidR="00D06DE3" w:rsidRPr="00D06DE3" w:rsidRDefault="00C762AC" w:rsidP="00D06DE3">
            <w:pPr>
              <w:rPr>
                <w:rFonts w:ascii="MULI REGULAR ROMAN" w:hAnsi="MULI REGULAR ROMAN"/>
                <w:sz w:val="18"/>
                <w:szCs w:val="18"/>
              </w:rPr>
            </w:pPr>
            <w:r>
              <w:rPr>
                <w:rFonts w:ascii="MULI REGULAR ROMAN" w:hAnsi="MULI REGULAR ROMAN" w:cs="Arial"/>
                <w:noProof/>
                <w:color w:val="BA081F"/>
              </w:rPr>
              <w:drawing>
                <wp:anchor distT="0" distB="0" distL="114300" distR="114300" simplePos="0" relativeHeight="251661312" behindDoc="1" locked="0" layoutInCell="1" allowOverlap="1" wp14:anchorId="53195015" wp14:editId="2F7159F0">
                  <wp:simplePos x="0" y="0"/>
                  <wp:positionH relativeFrom="column">
                    <wp:posOffset>45402</wp:posOffset>
                  </wp:positionH>
                  <wp:positionV relativeFrom="paragraph">
                    <wp:posOffset>-65405</wp:posOffset>
                  </wp:positionV>
                  <wp:extent cx="340242" cy="340242"/>
                  <wp:effectExtent l="0" t="0" r="3175" b="3175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42" cy="340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E0078" w14:textId="6556AC80" w:rsidR="00D06DE3" w:rsidRPr="002C3735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2C3735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FFFFF" w:themeFill="background1"/>
              </w:rPr>
              <w:t>Esta acción del proceso sigue siendo manual (debe ser realizada por un agente humano</w:t>
            </w:r>
            <w:r w:rsidRPr="002C3735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).</w:t>
            </w:r>
          </w:p>
        </w:tc>
      </w:tr>
    </w:tbl>
    <w:p w14:paraId="607092AB" w14:textId="50F866EA" w:rsidR="00D06DE3" w:rsidRPr="00D06DE3" w:rsidRDefault="00D06DE3" w:rsidP="00D06DE3">
      <w:pPr>
        <w:spacing w:after="240"/>
        <w:rPr>
          <w:rFonts w:ascii="MULI REGULAR ROMAN" w:hAnsi="MULI REGULAR ROMAN"/>
          <w:color w:val="BA081F"/>
          <w:sz w:val="18"/>
          <w:szCs w:val="18"/>
        </w:rPr>
      </w:pPr>
    </w:p>
    <w:p w14:paraId="59B7860F" w14:textId="57D8E01A" w:rsidR="00D06DE3" w:rsidRDefault="00D06DE3" w:rsidP="00D06DE3">
      <w:pPr>
        <w:rPr>
          <w:rFonts w:ascii="MULI REGULAR ROMAN" w:hAnsi="MULI REGULAR ROMAN" w:cs="Arial"/>
          <w:color w:val="BA081F"/>
        </w:rPr>
      </w:pPr>
      <w:r w:rsidRPr="00D06DE3">
        <w:rPr>
          <w:rFonts w:ascii="MULI REGULAR ROMAN" w:hAnsi="MULI REGULAR ROMAN" w:cs="Arial"/>
          <w:color w:val="BA081F"/>
        </w:rPr>
        <w:t>3.2 Iniciativas Paralelas</w:t>
      </w:r>
    </w:p>
    <w:p w14:paraId="5D6189D8" w14:textId="454236BD" w:rsidR="00855ACE" w:rsidRPr="00D06DE3" w:rsidRDefault="00855ACE" w:rsidP="00D06DE3">
      <w:pPr>
        <w:rPr>
          <w:rFonts w:ascii="MULI REGULAR ROMAN" w:hAnsi="MULI REGULAR ROMAN"/>
          <w:color w:val="BA081F"/>
        </w:rPr>
      </w:pPr>
    </w:p>
    <w:p w14:paraId="709EC26A" w14:textId="62B69398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La siguiente tabla capturará los cambios propuestos en el </w:t>
      </w:r>
      <w:r w:rsidRPr="00D06DE3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>Negocio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, el </w:t>
      </w:r>
      <w:r w:rsidRPr="00D06DE3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 xml:space="preserve">Proceso 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o la </w:t>
      </w:r>
      <w:r w:rsidRPr="00D06DE3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 xml:space="preserve">Aplicación 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que se realizarán en un futuro próximo y que afectarían el proceso en cuestión (si lo hubiera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).</w:t>
      </w:r>
    </w:p>
    <w:p w14:paraId="3A1660CA" w14:textId="77777777" w:rsidR="00C762AC" w:rsidRDefault="00C762AC" w:rsidP="00D06DE3">
      <w:pPr>
        <w:rPr>
          <w:rFonts w:ascii="MULI REGULAR ROMAN" w:hAnsi="MULI REGULAR ROMAN"/>
          <w:sz w:val="18"/>
          <w:szCs w:val="18"/>
        </w:rPr>
      </w:pPr>
    </w:p>
    <w:p w14:paraId="4D350C3B" w14:textId="73FFDEE1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estar listadas debajo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:</w:t>
      </w:r>
    </w:p>
    <w:p w14:paraId="072318E4" w14:textId="0D8423CB" w:rsidR="00D06DE3" w:rsidRPr="00D06DE3" w:rsidRDefault="00D06DE3" w:rsidP="00D06DE3">
      <w:pPr>
        <w:spacing w:after="240"/>
        <w:rPr>
          <w:rFonts w:ascii="MULI REGULAR ROMAN" w:hAnsi="MULI REGULAR ROMAN"/>
          <w:color w:val="BA081F"/>
        </w:rPr>
      </w:pPr>
    </w:p>
    <w:p w14:paraId="687E940E" w14:textId="02D4F2BF" w:rsidR="00D06DE3" w:rsidRDefault="00D06DE3" w:rsidP="00D06DE3">
      <w:pPr>
        <w:rPr>
          <w:rFonts w:ascii="MULI REGULAR ROMAN" w:hAnsi="MULI REGULAR ROMAN" w:cs="Arial"/>
          <w:color w:val="BA081F"/>
        </w:rPr>
      </w:pPr>
      <w:r w:rsidRPr="00D06DE3">
        <w:rPr>
          <w:rFonts w:ascii="MULI REGULAR ROMAN" w:hAnsi="MULI REGULAR ROMAN" w:cs="Arial"/>
          <w:color w:val="BA081F"/>
        </w:rPr>
        <w:t>3.4 Fuera de mira del RPA</w:t>
      </w:r>
    </w:p>
    <w:p w14:paraId="0004DBD0" w14:textId="77777777" w:rsidR="00855ACE" w:rsidRPr="00D06DE3" w:rsidRDefault="00855ACE" w:rsidP="00D06DE3">
      <w:pPr>
        <w:rPr>
          <w:rFonts w:ascii="MULI REGULAR ROMAN" w:hAnsi="MULI REGULAR ROMAN"/>
          <w:color w:val="BA081F"/>
        </w:rPr>
      </w:pPr>
    </w:p>
    <w:p w14:paraId="5B02C3E3" w14:textId="36BB2886" w:rsidR="00D06DE3" w:rsidRDefault="00D06DE3" w:rsidP="00855ACE">
      <w:pPr>
        <w:shd w:val="clear" w:color="auto" w:fill="FFFFFF" w:themeFill="background1"/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Las acciones </w:t>
      </w:r>
      <w:r w:rsidRPr="00D06DE3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>fuera de la mira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 para RPA deben estar listadas en la tabla debajo junto con la razón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450E6523" w14:textId="77777777" w:rsidR="00D44E38" w:rsidRPr="00D06DE3" w:rsidRDefault="00D44E38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43FA197F" w14:textId="71F88387" w:rsidR="00D44E38" w:rsidRPr="00D06DE3" w:rsidRDefault="00D44E38" w:rsidP="00D44E38">
      <w:pPr>
        <w:rPr>
          <w:rFonts w:ascii="MULI REGULAR ROMAN" w:hAnsi="MULI REGULAR ROMAN"/>
          <w:sz w:val="16"/>
          <w:szCs w:val="16"/>
        </w:rPr>
      </w:pPr>
    </w:p>
    <w:tbl>
      <w:tblPr>
        <w:tblW w:w="98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8"/>
        <w:gridCol w:w="2021"/>
        <w:gridCol w:w="2990"/>
        <w:gridCol w:w="3346"/>
      </w:tblGrid>
      <w:tr w:rsidR="00D44E38" w:rsidRPr="00D06DE3" w14:paraId="4424BA00" w14:textId="77777777" w:rsidTr="00D43F4E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BB50A" w14:textId="3D14983D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Actividad/Acción*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D294E" w14:textId="5D46033B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Razón por la que está fuera de la mira</w:t>
            </w:r>
          </w:p>
        </w:tc>
        <w:tc>
          <w:tcPr>
            <w:tcW w:w="2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68C1A" w14:textId="02FE8FB9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Impacto en el A-REALIZAR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9711A" w14:textId="5B1FE747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Posibles medidas a tener en cuenta para la automatización futura</w:t>
            </w:r>
          </w:p>
        </w:tc>
      </w:tr>
      <w:tr w:rsidR="00D44E38" w:rsidRPr="00D06DE3" w14:paraId="5A98EB6A" w14:textId="77777777" w:rsidTr="00D43F4E">
        <w:trPr>
          <w:trHeight w:val="3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07DBF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Acción 3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4E9DE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La entrada es escrita a mano</w:t>
            </w:r>
          </w:p>
        </w:tc>
        <w:tc>
          <w:tcPr>
            <w:tcW w:w="2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CCF8E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Después de la acción 2, se envía un correo electrónico al usuario para que realice manualmente la acción 3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32F43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Recopile la entrada en formato pdf y utilice la firma electrónica</w:t>
            </w:r>
          </w:p>
        </w:tc>
      </w:tr>
    </w:tbl>
    <w:p w14:paraId="378C25B0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168EA529" w14:textId="77777777" w:rsidR="00D06DE3" w:rsidRPr="00D06DE3" w:rsidRDefault="00D06DE3" w:rsidP="00D06DE3">
      <w:pPr>
        <w:rPr>
          <w:rFonts w:ascii="MULI REGULAR ROMAN" w:hAnsi="MULI REGULAR ROMAN"/>
          <w:sz w:val="15"/>
          <w:szCs w:val="15"/>
        </w:rPr>
      </w:pPr>
      <w:r w:rsidRPr="00D06DE3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FFFFF" w:themeFill="background1"/>
        </w:rPr>
        <w:t>* Agregue más filas a la tabla para reflejar la documentación completa proporcionada para respaldar el proceso de RPA</w:t>
      </w:r>
      <w:r w:rsidRPr="00D06DE3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8F9FA"/>
        </w:rPr>
        <w:t>.</w:t>
      </w:r>
    </w:p>
    <w:p w14:paraId="7962CFA9" w14:textId="77777777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5EC58852" w14:textId="7B959D7A" w:rsidR="00D06DE3" w:rsidRDefault="00D06DE3" w:rsidP="00D06DE3">
      <w:pPr>
        <w:rPr>
          <w:rFonts w:ascii="MULI REGULAR ROMAN" w:hAnsi="MULI REGULAR ROMAN" w:cs="Arial"/>
          <w:color w:val="BA081F"/>
        </w:rPr>
      </w:pPr>
      <w:r w:rsidRPr="00D06DE3">
        <w:rPr>
          <w:rFonts w:ascii="MULI REGULAR ROMAN" w:hAnsi="MULI REGULAR ROMAN" w:cs="Arial"/>
          <w:color w:val="BA081F"/>
        </w:rPr>
        <w:t>3.5 Manejo de Excepciones</w:t>
      </w:r>
    </w:p>
    <w:p w14:paraId="35C75100" w14:textId="77777777" w:rsidR="00855ACE" w:rsidRPr="00D06DE3" w:rsidRDefault="00855ACE" w:rsidP="00D06DE3">
      <w:pPr>
        <w:rPr>
          <w:rFonts w:ascii="MULI REGULAR ROMAN" w:hAnsi="MULI REGULAR ROMAN"/>
          <w:color w:val="BA081F"/>
        </w:rPr>
      </w:pPr>
    </w:p>
    <w:p w14:paraId="5B0B8A6E" w14:textId="77777777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Se espera que el propietario del proceso empresarial y los analistas empresariales documenten a continuación todas las excepciones empresariales identificadas en el proceso de automatización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64CA733A" w14:textId="77777777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45B36D09" w14:textId="77777777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D43F4E">
        <w:rPr>
          <w:rFonts w:ascii="MULI REGULAR ROMAN" w:hAnsi="MULI REGULAR ROMAN" w:cs="Arial"/>
          <w:color w:val="202124"/>
          <w:sz w:val="18"/>
          <w:szCs w:val="18"/>
          <w:u w:val="single"/>
          <w:shd w:val="clear" w:color="auto" w:fill="FFFFFF" w:themeFill="background1"/>
        </w:rPr>
        <w:t xml:space="preserve">Las excepciones son de </w:t>
      </w:r>
      <w:r w:rsidRPr="00D43F4E">
        <w:rPr>
          <w:rFonts w:ascii="MULI REGULAR ROMAN" w:hAnsi="MULI REGULAR ROMAN" w:cs="Arial"/>
          <w:b/>
          <w:bCs/>
          <w:color w:val="202124"/>
          <w:sz w:val="18"/>
          <w:szCs w:val="18"/>
          <w:u w:val="single"/>
          <w:shd w:val="clear" w:color="auto" w:fill="FFFFFF" w:themeFill="background1"/>
        </w:rPr>
        <w:t>2 tipos</w:t>
      </w:r>
      <w:r w:rsidRPr="00D43F4E">
        <w:rPr>
          <w:rFonts w:ascii="MULI REGULAR ROMAN" w:hAnsi="MULI REGULAR ROMAN" w:cs="Arial"/>
          <w:color w:val="202124"/>
          <w:sz w:val="18"/>
          <w:szCs w:val="18"/>
          <w:u w:val="single"/>
          <w:shd w:val="clear" w:color="auto" w:fill="FFFFFF" w:themeFill="background1"/>
        </w:rPr>
        <w:t xml:space="preserve"> y es necesario abordar ambas</w:t>
      </w:r>
      <w:r w:rsidRPr="00D06DE3">
        <w:rPr>
          <w:rFonts w:ascii="MULI REGULAR ROMAN" w:hAnsi="MULI REGULAR ROMAN" w:cs="Arial"/>
          <w:color w:val="202124"/>
          <w:sz w:val="18"/>
          <w:szCs w:val="18"/>
          <w:u w:val="single"/>
          <w:shd w:val="clear" w:color="auto" w:fill="F8F9FA"/>
        </w:rPr>
        <w:t>:</w:t>
      </w:r>
    </w:p>
    <w:p w14:paraId="0F6ABA81" w14:textId="77777777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0C819E3D" w14:textId="77777777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 xml:space="preserve">Excepciones conocidas = 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encontradas anteriormente. Se define un escenario con acciones claras y soluciones para cada caso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63A0468D" w14:textId="77777777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16BF7880" w14:textId="77777777" w:rsidR="00D06DE3" w:rsidRPr="00D06DE3" w:rsidRDefault="00D06DE3" w:rsidP="0054715A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>Desconocido =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 Nueva situación que no se encontró antes. No se puede predecir y, en caso de que suceda, es necesario marcarlo y comunicarlo a una persona autorizada para su evaluación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4A7E81D8" w14:textId="77777777" w:rsidR="00D06DE3" w:rsidRPr="00D06DE3" w:rsidRDefault="00D06DE3" w:rsidP="00855ACE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72480FE9" w14:textId="77777777" w:rsidR="00D06DE3" w:rsidRPr="00D06DE3" w:rsidRDefault="00D06DE3" w:rsidP="0054715A">
      <w:pPr>
        <w:shd w:val="clear" w:color="auto" w:fill="FFFFFF" w:themeFill="background1"/>
        <w:ind w:left="720"/>
        <w:rPr>
          <w:rFonts w:ascii="MULI REGULAR ROMAN" w:hAnsi="MULI REGULAR ROMAN"/>
          <w:color w:val="BA081F"/>
        </w:rPr>
      </w:pPr>
      <w:r w:rsidRPr="00D43F4E">
        <w:rPr>
          <w:rFonts w:ascii="MULI REGULAR ROMAN" w:hAnsi="MULI REGULAR ROMAN" w:cs="Arial"/>
          <w:color w:val="BA081F"/>
          <w:shd w:val="clear" w:color="auto" w:fill="FFFFFF" w:themeFill="background1"/>
        </w:rPr>
        <w:t>3.5.1 Excepciones del negocio conocidas</w:t>
      </w:r>
    </w:p>
    <w:p w14:paraId="519752AF" w14:textId="77777777" w:rsidR="00D06DE3" w:rsidRPr="00D06DE3" w:rsidRDefault="00D06DE3" w:rsidP="0054715A">
      <w:pPr>
        <w:ind w:left="720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lastRenderedPageBreak/>
        <w:t>Detalles sobre cómo el robot debe manejar las excepciones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354BD2ED" w14:textId="77777777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</w:p>
    <w:tbl>
      <w:tblPr>
        <w:tblW w:w="97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2"/>
        <w:gridCol w:w="966"/>
        <w:gridCol w:w="1417"/>
        <w:gridCol w:w="5388"/>
      </w:tblGrid>
      <w:tr w:rsidR="00855ACE" w:rsidRPr="00D06DE3" w14:paraId="3B51313D" w14:textId="77777777" w:rsidTr="00D44E38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78F49" w14:textId="722A097A" w:rsidR="00D06DE3" w:rsidRPr="00D06DE3" w:rsidRDefault="00E811B8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E811B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Nombre de la excepción</w:t>
            </w:r>
          </w:p>
        </w:tc>
        <w:tc>
          <w:tcPr>
            <w:tcW w:w="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0BE69" w14:textId="0091289D" w:rsidR="00D06DE3" w:rsidRPr="00D06DE3" w:rsidRDefault="0054715A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54715A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Acción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58248" w14:textId="26A3A14C" w:rsidR="00D06DE3" w:rsidRPr="00D06DE3" w:rsidRDefault="0054715A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54715A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Parámetros</w:t>
            </w:r>
          </w:p>
        </w:tc>
        <w:tc>
          <w:tcPr>
            <w:tcW w:w="5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3F093" w14:textId="1A19EA4A" w:rsidR="00D06DE3" w:rsidRPr="00D06DE3" w:rsidRDefault="0054715A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54715A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Acción a ser tomada</w:t>
            </w:r>
          </w:p>
        </w:tc>
      </w:tr>
      <w:tr w:rsidR="0054715A" w:rsidRPr="00D06DE3" w14:paraId="08C80C9B" w14:textId="77777777" w:rsidTr="00D44E38">
        <w:trPr>
          <w:trHeight w:val="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B1F9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ID de empleado &lt;&gt; 6 caracteres </w:t>
            </w:r>
          </w:p>
        </w:tc>
        <w:tc>
          <w:tcPr>
            <w:tcW w:w="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A7BDE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Acción 1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EC864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ID de empleado</w:t>
            </w:r>
          </w:p>
        </w:tc>
        <w:tc>
          <w:tcPr>
            <w:tcW w:w="5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A8EE0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 xml:space="preserve">Enviar correo a </w:t>
            </w:r>
            <w:hyperlink r:id="rId13" w:history="1">
              <w:r w:rsidRPr="00D06DE3">
                <w:rPr>
                  <w:rFonts w:ascii="MULI REGULAR ROMAN" w:hAnsi="MULI REGULAR ROMAN" w:cs="Arial"/>
                  <w:color w:val="1155CC"/>
                  <w:sz w:val="16"/>
                  <w:szCs w:val="16"/>
                  <w:u w:val="single"/>
                  <w:shd w:val="clear" w:color="auto" w:fill="F8F9FA"/>
                </w:rPr>
                <w:t>exceptions@company.com</w:t>
              </w:r>
            </w:hyperlink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 xml:space="preserve"> con el texto:”Empleado ID &lt;&gt; 6 caracteres” Ir a la transacción</w:t>
            </w:r>
          </w:p>
        </w:tc>
      </w:tr>
    </w:tbl>
    <w:p w14:paraId="7D9858FE" w14:textId="77777777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589AFB70" w14:textId="3AF538EB" w:rsidR="00D06DE3" w:rsidRDefault="00D06DE3" w:rsidP="0054715A">
      <w:pPr>
        <w:shd w:val="clear" w:color="auto" w:fill="FFFFFF" w:themeFill="background1"/>
        <w:ind w:left="720"/>
        <w:rPr>
          <w:rFonts w:ascii="MULI REGULAR ROMAN" w:hAnsi="MULI REGULAR ROMAN" w:cs="Arial"/>
          <w:color w:val="BA081F"/>
          <w:shd w:val="clear" w:color="auto" w:fill="F8F9FA"/>
        </w:rPr>
      </w:pPr>
      <w:r w:rsidRPr="00D43F4E">
        <w:rPr>
          <w:rFonts w:ascii="MULI REGULAR ROMAN" w:hAnsi="MULI REGULAR ROMAN" w:cs="Arial"/>
          <w:color w:val="BA081F"/>
          <w:shd w:val="clear" w:color="auto" w:fill="FFFFFF" w:themeFill="background1"/>
        </w:rPr>
        <w:t>3.5.</w:t>
      </w:r>
      <w:r w:rsidR="00C762AC">
        <w:rPr>
          <w:rFonts w:ascii="MULI REGULAR ROMAN" w:hAnsi="MULI REGULAR ROMAN" w:cs="Arial"/>
          <w:color w:val="BA081F"/>
          <w:shd w:val="clear" w:color="auto" w:fill="FFFFFF" w:themeFill="background1"/>
        </w:rPr>
        <w:t>2</w:t>
      </w:r>
      <w:r w:rsidRPr="00D43F4E">
        <w:rPr>
          <w:rFonts w:ascii="MULI REGULAR ROMAN" w:hAnsi="MULI REGULAR ROMAN" w:cs="Arial"/>
          <w:color w:val="BA081F"/>
          <w:shd w:val="clear" w:color="auto" w:fill="FFFFFF" w:themeFill="background1"/>
        </w:rPr>
        <w:t xml:space="preserve"> Excepciones del negocio desconocida</w:t>
      </w:r>
      <w:r w:rsidRPr="00D06DE3">
        <w:rPr>
          <w:rFonts w:ascii="MULI REGULAR ROMAN" w:hAnsi="MULI REGULAR ROMAN" w:cs="Arial"/>
          <w:color w:val="BA081F"/>
          <w:shd w:val="clear" w:color="auto" w:fill="F8F9FA"/>
        </w:rPr>
        <w:t>s</w:t>
      </w:r>
    </w:p>
    <w:p w14:paraId="30403DD2" w14:textId="77777777" w:rsidR="0054715A" w:rsidRPr="00D06DE3" w:rsidRDefault="0054715A" w:rsidP="00D06DE3">
      <w:pPr>
        <w:ind w:left="720"/>
        <w:rPr>
          <w:rFonts w:ascii="MULI REGULAR ROMAN" w:hAnsi="MULI REGULAR ROMAN"/>
          <w:color w:val="BA081F"/>
        </w:rPr>
      </w:pPr>
    </w:p>
    <w:p w14:paraId="4CACD892" w14:textId="77777777" w:rsidR="00D06DE3" w:rsidRPr="00D06DE3" w:rsidRDefault="00D06DE3" w:rsidP="00D06DE3">
      <w:pPr>
        <w:ind w:left="720"/>
        <w:rPr>
          <w:rFonts w:ascii="MULI REGULAR ROMAN" w:hAnsi="MULI REGULAR ROMAN"/>
          <w:sz w:val="18"/>
          <w:szCs w:val="18"/>
        </w:rPr>
      </w:pPr>
      <w:r w:rsidRPr="00710728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Se debe diseñar una regla general que incluya una notificación para todas las demás excepciones que podrían ocurrir y que no se pueden anticipar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1DFD2D90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14C99C98" w14:textId="77777777" w:rsidR="00D06DE3" w:rsidRPr="00D06DE3" w:rsidRDefault="00D06DE3" w:rsidP="00D06DE3">
      <w:pPr>
        <w:ind w:left="720"/>
        <w:rPr>
          <w:rFonts w:ascii="MULI REGULAR ROMAN" w:hAnsi="MULI REGULAR ROMAN"/>
          <w:sz w:val="18"/>
          <w:szCs w:val="18"/>
        </w:rPr>
      </w:pPr>
      <w:r w:rsidRPr="00710728">
        <w:rPr>
          <w:rFonts w:ascii="MULI REGULAR ROMAN" w:hAnsi="MULI REGULAR ROMAN" w:cs="Arial"/>
          <w:b/>
          <w:bCs/>
          <w:i/>
          <w:iCs/>
          <w:color w:val="666666"/>
          <w:sz w:val="16"/>
          <w:szCs w:val="16"/>
          <w:shd w:val="clear" w:color="auto" w:fill="FFFFFF" w:themeFill="background1"/>
        </w:rPr>
        <w:t>Ej:</w:t>
      </w:r>
      <w:r w:rsidRPr="00710728">
        <w:rPr>
          <w:rFonts w:ascii="MULI REGULAR ROMAN" w:hAnsi="MULI REGULAR ROMAN" w:cs="Arial"/>
          <w:i/>
          <w:iCs/>
          <w:color w:val="666666"/>
          <w:sz w:val="16"/>
          <w:szCs w:val="16"/>
          <w:shd w:val="clear" w:color="auto" w:fill="FFFFFF" w:themeFill="background1"/>
        </w:rPr>
        <w:t xml:space="preserve"> Para todos los demás casos que no sigan las reglas definidas, se debe enviar un correo electrónico a: exceptions@company.com con una captura de pantalla y el robot debe continuar con la siguiente transacción</w:t>
      </w:r>
      <w:r w:rsidRPr="00D06DE3">
        <w:rPr>
          <w:rFonts w:ascii="MULI REGULAR ROMAN" w:hAnsi="MULI REGULAR ROMAN" w:cs="Arial"/>
          <w:i/>
          <w:iCs/>
          <w:color w:val="666666"/>
          <w:sz w:val="18"/>
          <w:szCs w:val="18"/>
          <w:shd w:val="clear" w:color="auto" w:fill="F8F9FA"/>
        </w:rPr>
        <w:t>.</w:t>
      </w:r>
    </w:p>
    <w:p w14:paraId="15893E4D" w14:textId="77777777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4D27C399" w14:textId="2B906AF2" w:rsidR="00D06DE3" w:rsidRDefault="00D06DE3" w:rsidP="00D06DE3">
      <w:pPr>
        <w:rPr>
          <w:rFonts w:ascii="MULI REGULAR ROMAN" w:hAnsi="MULI REGULAR ROMAN" w:cs="Arial"/>
          <w:color w:val="BA081F"/>
        </w:rPr>
      </w:pPr>
      <w:r w:rsidRPr="00D06DE3">
        <w:rPr>
          <w:rFonts w:ascii="MULI REGULAR ROMAN" w:hAnsi="MULI REGULAR ROMAN" w:cs="Arial"/>
          <w:color w:val="BA081F"/>
        </w:rPr>
        <w:t>3.6 Errores de Aplicaciones y Manejo de Excepciones</w:t>
      </w:r>
    </w:p>
    <w:p w14:paraId="5E638E98" w14:textId="77777777" w:rsidR="0054715A" w:rsidRPr="00D06DE3" w:rsidRDefault="0054715A" w:rsidP="00D06DE3">
      <w:pPr>
        <w:rPr>
          <w:rFonts w:ascii="MULI REGULAR ROMAN" w:hAnsi="MULI REGULAR ROMAN"/>
          <w:color w:val="BA081F"/>
        </w:rPr>
      </w:pPr>
    </w:p>
    <w:p w14:paraId="0987A432" w14:textId="77777777" w:rsidR="00D06DE3" w:rsidRPr="00D06DE3" w:rsidRDefault="00D06DE3" w:rsidP="0071072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710728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Aquí se debe consolidar una lista completa de todos los errores, advertencias o notificaciones junto con la acción que debe tomar el Robot para cada uno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33B2BCF3" w14:textId="77777777" w:rsidR="00D06DE3" w:rsidRPr="00D06DE3" w:rsidRDefault="00D06DE3" w:rsidP="0071072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6B078540" w14:textId="77777777" w:rsidR="00D06DE3" w:rsidRPr="00D06DE3" w:rsidRDefault="00D06DE3" w:rsidP="0071072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710728">
        <w:rPr>
          <w:rFonts w:ascii="MULI REGULAR ROMAN" w:hAnsi="MULI REGULAR ROMAN" w:cs="Arial"/>
          <w:color w:val="202124"/>
          <w:sz w:val="18"/>
          <w:szCs w:val="18"/>
          <w:u w:val="single"/>
          <w:shd w:val="clear" w:color="auto" w:fill="FFFFFF" w:themeFill="background1"/>
        </w:rPr>
        <w:t xml:space="preserve">Hay </w:t>
      </w:r>
      <w:r w:rsidRPr="00710728">
        <w:rPr>
          <w:rFonts w:ascii="MULI REGULAR ROMAN" w:hAnsi="MULI REGULAR ROMAN" w:cs="Arial"/>
          <w:b/>
          <w:bCs/>
          <w:color w:val="202124"/>
          <w:sz w:val="18"/>
          <w:szCs w:val="18"/>
          <w:u w:val="single"/>
          <w:shd w:val="clear" w:color="auto" w:fill="FFFFFF" w:themeFill="background1"/>
        </w:rPr>
        <w:t>2 tipos</w:t>
      </w:r>
      <w:r w:rsidRPr="00710728">
        <w:rPr>
          <w:rFonts w:ascii="MULI REGULAR ROMAN" w:hAnsi="MULI REGULAR ROMAN" w:cs="Arial"/>
          <w:color w:val="202124"/>
          <w:sz w:val="18"/>
          <w:szCs w:val="18"/>
          <w:u w:val="single"/>
          <w:shd w:val="clear" w:color="auto" w:fill="FFFFFF" w:themeFill="background1"/>
        </w:rPr>
        <w:t xml:space="preserve"> de excepciones / errores</w:t>
      </w:r>
      <w:r w:rsidRPr="00D06DE3">
        <w:rPr>
          <w:rFonts w:ascii="MULI REGULAR ROMAN" w:hAnsi="MULI REGULAR ROMAN" w:cs="Arial"/>
          <w:color w:val="202124"/>
          <w:sz w:val="18"/>
          <w:szCs w:val="18"/>
          <w:u w:val="single"/>
          <w:shd w:val="clear" w:color="auto" w:fill="F8F9FA"/>
        </w:rPr>
        <w:t>:</w:t>
      </w:r>
    </w:p>
    <w:p w14:paraId="1A8FD353" w14:textId="77777777" w:rsidR="00D06DE3" w:rsidRPr="00D06DE3" w:rsidRDefault="00D06DE3" w:rsidP="0071072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1AAAE05C" w14:textId="77777777" w:rsidR="00D06DE3" w:rsidRPr="00D06DE3" w:rsidRDefault="00D06DE3" w:rsidP="0071072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710728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>Conocido =</w:t>
      </w:r>
      <w:r w:rsidRPr="00710728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 Encontrado anteriormente y plan de acción o solución alternativa disponible (por ejemplo, SAP no responde durante las horas pico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).</w:t>
      </w:r>
    </w:p>
    <w:p w14:paraId="286DEEA8" w14:textId="77777777" w:rsidR="00D06DE3" w:rsidRPr="00D06DE3" w:rsidRDefault="00D06DE3" w:rsidP="0071072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1C697694" w14:textId="77777777" w:rsidR="00D06DE3" w:rsidRPr="00D06DE3" w:rsidRDefault="00D06DE3" w:rsidP="0071072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710728">
        <w:rPr>
          <w:rFonts w:ascii="MULI REGULAR ROMAN" w:hAnsi="MULI REGULAR ROMAN" w:cs="Arial"/>
          <w:b/>
          <w:bCs/>
          <w:color w:val="202124"/>
          <w:sz w:val="18"/>
          <w:szCs w:val="18"/>
          <w:shd w:val="clear" w:color="auto" w:fill="FFFFFF" w:themeFill="background1"/>
        </w:rPr>
        <w:t xml:space="preserve">Desconocido = </w:t>
      </w:r>
      <w:r w:rsidRPr="00710728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estos son excepciones y errores que no se pueden anticipar pero para los cuales el robot necesita tener una regla para que la solución RPA sea sostenible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14F6D38D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5C1E7C26" w14:textId="77777777" w:rsidR="00D06DE3" w:rsidRPr="00D06DE3" w:rsidRDefault="00D06DE3" w:rsidP="00D44E38">
      <w:pPr>
        <w:shd w:val="clear" w:color="auto" w:fill="FFFFFF" w:themeFill="background1"/>
        <w:ind w:left="720"/>
        <w:rPr>
          <w:rFonts w:ascii="MULI REGULAR ROMAN" w:hAnsi="MULI REGULAR ROMAN"/>
          <w:color w:val="BA081F"/>
        </w:rPr>
      </w:pPr>
      <w:r w:rsidRPr="00D06DE3">
        <w:rPr>
          <w:rFonts w:ascii="MULI REGULAR ROMAN" w:hAnsi="MULI REGULAR ROMAN" w:cs="Arial"/>
          <w:color w:val="BA081F"/>
          <w:shd w:val="clear" w:color="auto" w:fill="FFFFFF" w:themeFill="background1"/>
        </w:rPr>
        <w:t>3.6.1 Excepciones del negocio  y Errores de Aplicaciones conocida</w:t>
      </w:r>
      <w:r w:rsidRPr="00D06DE3">
        <w:rPr>
          <w:rFonts w:ascii="MULI REGULAR ROMAN" w:hAnsi="MULI REGULAR ROMAN" w:cs="Arial"/>
          <w:color w:val="BA081F"/>
          <w:shd w:val="clear" w:color="auto" w:fill="F8F9FA"/>
        </w:rPr>
        <w:t>s</w:t>
      </w:r>
    </w:p>
    <w:p w14:paraId="188D92ED" w14:textId="77777777" w:rsidR="00D06DE3" w:rsidRPr="00D06DE3" w:rsidRDefault="00D06DE3" w:rsidP="00D44E38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Detalles sobre cómo el robot debe manejar las excepcione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s</w:t>
      </w:r>
    </w:p>
    <w:p w14:paraId="0A4A4EC4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tbl>
      <w:tblPr>
        <w:tblW w:w="94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4"/>
        <w:gridCol w:w="1859"/>
        <w:gridCol w:w="1870"/>
        <w:gridCol w:w="3196"/>
      </w:tblGrid>
      <w:tr w:rsidR="00D44E38" w:rsidRPr="00D06DE3" w14:paraId="177A9DA1" w14:textId="77777777" w:rsidTr="00D44E38">
        <w:trPr>
          <w:trHeight w:val="1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C5F50" w14:textId="6E621ECD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Nombre de la 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15D0C" w14:textId="41B8AB55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Acción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B7F29" w14:textId="2870C444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Parámetros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A0DA7" w14:textId="630D25B3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Acción a ser tomada</w:t>
            </w:r>
          </w:p>
        </w:tc>
      </w:tr>
      <w:tr w:rsidR="00D44E38" w:rsidRPr="00D06DE3" w14:paraId="08EBEA37" w14:textId="77777777" w:rsidTr="00D44E38">
        <w:trPr>
          <w:trHeight w:val="32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DFAC9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Caída de la aplicación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ACDEF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Cualquier acción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B064A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D3520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Recuperar y reintentar 3 veces</w:t>
            </w:r>
          </w:p>
        </w:tc>
      </w:tr>
    </w:tbl>
    <w:p w14:paraId="5D84EE6F" w14:textId="77777777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4FBC09D7" w14:textId="32C72014" w:rsidR="00D06DE3" w:rsidRDefault="00D06DE3" w:rsidP="00D06DE3">
      <w:pPr>
        <w:ind w:left="720"/>
        <w:rPr>
          <w:rFonts w:ascii="MULI REGULAR ROMAN" w:hAnsi="MULI REGULAR ROMAN" w:cs="Arial"/>
          <w:color w:val="BA081F"/>
          <w:shd w:val="clear" w:color="auto" w:fill="F8F9FA"/>
        </w:rPr>
      </w:pPr>
      <w:r w:rsidRPr="00D06DE3">
        <w:rPr>
          <w:rFonts w:ascii="MULI REGULAR ROMAN" w:hAnsi="MULI REGULAR ROMAN" w:cs="Arial"/>
          <w:color w:val="BA081F"/>
          <w:shd w:val="clear" w:color="auto" w:fill="FFFFFF" w:themeFill="background1"/>
        </w:rPr>
        <w:t>3.6.2 Excepciones del negocio  y Errores de Aplicaciones desconocidas</w:t>
      </w:r>
    </w:p>
    <w:p w14:paraId="1C267AC1" w14:textId="77777777" w:rsidR="00D44E38" w:rsidRPr="00D06DE3" w:rsidRDefault="00D44E38" w:rsidP="00D06DE3">
      <w:pPr>
        <w:ind w:left="720"/>
        <w:rPr>
          <w:rFonts w:ascii="MULI REGULAR ROMAN" w:hAnsi="MULI REGULAR ROMAN"/>
          <w:color w:val="BA081F"/>
        </w:rPr>
      </w:pPr>
    </w:p>
    <w:p w14:paraId="7BD25E0F" w14:textId="77777777" w:rsidR="00D06DE3" w:rsidRPr="00D06DE3" w:rsidRDefault="00D06DE3" w:rsidP="00D44E38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Se debe diseñar una regla general que incluya una notificación para todas las demás excepciones que podrían ocurrir y que no se pueden anticipar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506F674D" w14:textId="77777777" w:rsidR="00D06DE3" w:rsidRPr="00D06DE3" w:rsidRDefault="00D06DE3" w:rsidP="00D44E3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</w:p>
    <w:p w14:paraId="5CDAC691" w14:textId="77777777" w:rsidR="00D06DE3" w:rsidRPr="00D06DE3" w:rsidRDefault="00D06DE3" w:rsidP="00D44E38">
      <w:pPr>
        <w:shd w:val="clear" w:color="auto" w:fill="FFFFFF" w:themeFill="background1"/>
        <w:ind w:left="720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b/>
          <w:bCs/>
          <w:i/>
          <w:iCs/>
          <w:color w:val="666666"/>
          <w:sz w:val="18"/>
          <w:szCs w:val="18"/>
          <w:shd w:val="clear" w:color="auto" w:fill="FFFFFF" w:themeFill="background1"/>
        </w:rPr>
        <w:t>Ej:</w:t>
      </w:r>
      <w:r w:rsidRPr="00D06DE3">
        <w:rPr>
          <w:rFonts w:ascii="MULI REGULAR ROMAN" w:hAnsi="MULI REGULAR ROMAN" w:cs="Arial"/>
          <w:i/>
          <w:iCs/>
          <w:color w:val="666666"/>
          <w:sz w:val="18"/>
          <w:szCs w:val="18"/>
          <w:shd w:val="clear" w:color="auto" w:fill="FFFFFF" w:themeFill="background1"/>
        </w:rPr>
        <w:t xml:space="preserve"> El robot debe intentar ingresar a la aplicación 3 veces, luego debe terminar el hilo</w:t>
      </w:r>
      <w:r w:rsidRPr="00D06DE3">
        <w:rPr>
          <w:rFonts w:ascii="MULI REGULAR ROMAN" w:hAnsi="MULI REGULAR ROMAN" w:cs="Arial"/>
          <w:i/>
          <w:iCs/>
          <w:color w:val="666666"/>
          <w:sz w:val="18"/>
          <w:szCs w:val="18"/>
          <w:shd w:val="clear" w:color="auto" w:fill="F8F9FA"/>
        </w:rPr>
        <w:t>.</w:t>
      </w:r>
    </w:p>
    <w:p w14:paraId="5000A176" w14:textId="120DA6F2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/>
          <w:sz w:val="18"/>
          <w:szCs w:val="18"/>
        </w:rPr>
        <w:br/>
      </w:r>
      <w:r w:rsidRPr="00D06DE3">
        <w:rPr>
          <w:rFonts w:ascii="MULI REGULAR ROMAN" w:hAnsi="MULI REGULAR ROMAN"/>
          <w:sz w:val="18"/>
          <w:szCs w:val="18"/>
        </w:rPr>
        <w:br/>
      </w:r>
    </w:p>
    <w:p w14:paraId="433EFE37" w14:textId="26692C25" w:rsidR="00D06DE3" w:rsidRPr="00D44E38" w:rsidRDefault="00D06DE3" w:rsidP="00D06DE3">
      <w:pPr>
        <w:rPr>
          <w:rFonts w:ascii="MULI REGULAR ROMAN" w:hAnsi="MULI REGULAR ROMAN" w:cs="Arial"/>
          <w:color w:val="BA081F"/>
        </w:rPr>
      </w:pPr>
      <w:r w:rsidRPr="00D06DE3">
        <w:rPr>
          <w:rFonts w:ascii="MULI REGULAR ROMAN" w:hAnsi="MULI REGULAR ROMAN" w:cs="Arial"/>
          <w:color w:val="BA081F"/>
        </w:rPr>
        <w:t>3.7 Reportes</w:t>
      </w:r>
    </w:p>
    <w:p w14:paraId="2BCF44F6" w14:textId="77777777" w:rsidR="00D44E38" w:rsidRPr="00D06DE3" w:rsidRDefault="00D44E38" w:rsidP="00D06DE3">
      <w:pPr>
        <w:rPr>
          <w:rFonts w:ascii="MULI REGULAR ROMAN" w:hAnsi="MULI REGULAR ROMAN"/>
          <w:color w:val="BA081F"/>
        </w:rPr>
      </w:pPr>
    </w:p>
    <w:p w14:paraId="62AB4F5B" w14:textId="468D5037" w:rsidR="00D06DE3" w:rsidRPr="00D06DE3" w:rsidRDefault="00D06DE3" w:rsidP="00D44E38">
      <w:pPr>
        <w:shd w:val="clear" w:color="auto" w:fill="FFFFFF" w:themeFill="background1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En esta sección, se deben detallar todos los requisitos de informes de la empresa para que cuando la</w:t>
      </w:r>
      <w:r w:rsidR="00067954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 xml:space="preserve"> 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solución RPA pase a producción, los administradores puedan realizar un seguimiento del rendimiento de la solución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61104BEB" w14:textId="1313ED6D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</w:p>
    <w:tbl>
      <w:tblPr>
        <w:tblW w:w="98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1"/>
        <w:gridCol w:w="1628"/>
        <w:gridCol w:w="4489"/>
        <w:gridCol w:w="2313"/>
      </w:tblGrid>
      <w:tr w:rsidR="00D44E38" w:rsidRPr="00D06DE3" w14:paraId="563EF404" w14:textId="77777777" w:rsidTr="00D44E38">
        <w:trPr>
          <w:trHeight w:val="6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D6BDC" w14:textId="5415171D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Tipo de Reporte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FA991" w14:textId="164D66FD" w:rsidR="00D06DE3" w:rsidRPr="00D06DE3" w:rsidRDefault="00D44E38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D44E38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Frecuencia de actualización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906ED" w14:textId="75D9AC53" w:rsidR="00D06DE3" w:rsidRPr="00067954" w:rsidRDefault="00067954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067954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>Detalles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A081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B977B" w14:textId="1BBF4056" w:rsidR="00D06DE3" w:rsidRPr="00067954" w:rsidRDefault="00067954" w:rsidP="00D06DE3">
            <w:pPr>
              <w:rPr>
                <w:rFonts w:ascii="MULI REGULAR ROMAN" w:hAnsi="MULI REGULAR ROMAN"/>
                <w:b/>
                <w:bCs/>
                <w:sz w:val="16"/>
                <w:szCs w:val="16"/>
              </w:rPr>
            </w:pPr>
            <w:r w:rsidRPr="00067954">
              <w:rPr>
                <w:rFonts w:ascii="MULI REGULAR ROMAN" w:hAnsi="MULI REGULAR ROMAN"/>
                <w:b/>
                <w:bCs/>
                <w:color w:val="FFFFFF" w:themeColor="background1"/>
                <w:sz w:val="16"/>
                <w:szCs w:val="16"/>
              </w:rPr>
              <w:t xml:space="preserve">Herramienta de segumiento para visualizar los datos </w:t>
            </w:r>
          </w:p>
        </w:tc>
      </w:tr>
      <w:tr w:rsidR="00D44E38" w:rsidRPr="00D06DE3" w14:paraId="71B88D60" w14:textId="77777777" w:rsidTr="00D44E38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42F58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Registros de proceso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92068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Diariamente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CFCAA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¿Cuántas veces se ejecutó este proceso desde el comienzo del mes y cuál fue la duración promedio de ejecución?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5D927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Kibana</w:t>
            </w:r>
          </w:p>
        </w:tc>
      </w:tr>
      <w:tr w:rsidR="00D44E38" w:rsidRPr="00D06DE3" w14:paraId="7AF2F11A" w14:textId="77777777" w:rsidTr="00D44E38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47E68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Registros de proceso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2303A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Mensualmente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0EFBF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¿Cuántos robots trabajaron en este proceso por mes?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A4195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Archivo Csv posteado diariamente en carpeta compartida</w:t>
            </w:r>
          </w:p>
        </w:tc>
      </w:tr>
      <w:tr w:rsidR="00D44E38" w:rsidRPr="00D06DE3" w14:paraId="605F542E" w14:textId="77777777" w:rsidTr="00D44E38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87BF0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Registros de transacción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78C04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Diariamente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34985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¿Cuántas transacciones se ejecutaron mediante este proceso desde el comienzo del mes y cuál fue la duración promedio de la transacción?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86BE0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Kibana</w:t>
            </w:r>
          </w:p>
        </w:tc>
      </w:tr>
      <w:tr w:rsidR="00D44E38" w:rsidRPr="00D06DE3" w14:paraId="1596D07B" w14:textId="77777777" w:rsidTr="00D44E38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4074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Registros de errores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E7085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Diariamente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F51A5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Número medio de errores por tipo por día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BEAAE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Kibana</w:t>
            </w:r>
          </w:p>
        </w:tc>
      </w:tr>
      <w:tr w:rsidR="00D44E38" w:rsidRPr="00D06DE3" w14:paraId="16802E37" w14:textId="77777777" w:rsidTr="00D44E38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8CC29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Registros de errores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13B1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Diariamente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93C21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Todos los errores por mes agrupados por 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474C4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Archivo Csv posteado diariamente en carpeta compartida</w:t>
            </w:r>
          </w:p>
        </w:tc>
      </w:tr>
    </w:tbl>
    <w:p w14:paraId="4E79B17F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2D9B33D9" w14:textId="77777777" w:rsidR="00D06DE3" w:rsidRPr="00D06DE3" w:rsidRDefault="00D06DE3" w:rsidP="00D06DE3">
      <w:pPr>
        <w:rPr>
          <w:rFonts w:ascii="MULI REGULAR ROMAN" w:hAnsi="MULI REGULAR ROMAN"/>
          <w:sz w:val="15"/>
          <w:szCs w:val="15"/>
        </w:rPr>
      </w:pPr>
      <w:r w:rsidRPr="00D06DE3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FFFFF" w:themeFill="background1"/>
        </w:rPr>
        <w:t>* Para requisitos de informes complejos, inclúyalos en un documento separado y adjúntelo a la presente documentación</w:t>
      </w:r>
      <w:r w:rsidRPr="00D06DE3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8F9FA"/>
        </w:rPr>
        <w:t>.</w:t>
      </w:r>
    </w:p>
    <w:p w14:paraId="3620D616" w14:textId="76111171" w:rsid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/>
          <w:sz w:val="18"/>
          <w:szCs w:val="18"/>
        </w:rPr>
        <w:br/>
      </w:r>
    </w:p>
    <w:p w14:paraId="07D717C3" w14:textId="61B7431E" w:rsidR="002C3735" w:rsidRDefault="002C3735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4E96C757" w14:textId="479F4AF9" w:rsidR="002C3735" w:rsidRDefault="002C3735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450C0DF2" w14:textId="7A7FCE6F" w:rsidR="00710728" w:rsidRDefault="00710728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141F6A25" w14:textId="1437BDA0" w:rsidR="00710728" w:rsidRDefault="00710728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39724EBC" w14:textId="078BF363" w:rsidR="00710728" w:rsidRDefault="00710728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1F04D3D1" w14:textId="173EAAE8" w:rsidR="00C762AC" w:rsidRDefault="00C762AC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5A2F3FAD" w14:textId="61AAAEEE" w:rsidR="00C762AC" w:rsidRDefault="00C762AC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6C05CD8E" w14:textId="35ABAC69" w:rsidR="00C762AC" w:rsidRDefault="00C762AC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1601FA4F" w14:textId="64EC6B15" w:rsidR="00C762AC" w:rsidRDefault="00C762AC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5CD50248" w14:textId="72C57572" w:rsidR="00C762AC" w:rsidRDefault="00C762AC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1C3788D5" w14:textId="77777777" w:rsidR="00C762AC" w:rsidRDefault="00C762AC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3E8ECF45" w14:textId="77777777" w:rsidR="00710728" w:rsidRDefault="00710728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498A5CD4" w14:textId="77777777" w:rsidR="002C3735" w:rsidRPr="00D06DE3" w:rsidRDefault="002C3735" w:rsidP="00D06DE3">
      <w:pPr>
        <w:spacing w:after="240"/>
        <w:rPr>
          <w:rFonts w:ascii="MULI REGULAR ROMAN" w:hAnsi="MULI REGULAR ROMAN"/>
          <w:sz w:val="18"/>
          <w:szCs w:val="18"/>
        </w:rPr>
      </w:pPr>
    </w:p>
    <w:p w14:paraId="24C1E40F" w14:textId="74E2C183" w:rsidR="00D06DE3" w:rsidRPr="002C3735" w:rsidRDefault="00D06DE3" w:rsidP="00D44E38">
      <w:pPr>
        <w:pStyle w:val="Prrafodelista"/>
        <w:numPr>
          <w:ilvl w:val="0"/>
          <w:numId w:val="12"/>
        </w:numPr>
        <w:rPr>
          <w:rFonts w:ascii="MULI EXTRABOLD ROMAN" w:hAnsi="MULI EXTRABOLD ROMAN" w:cs="Arial"/>
          <w:b/>
          <w:bCs/>
          <w:color w:val="BA081F"/>
          <w:sz w:val="40"/>
          <w:szCs w:val="40"/>
        </w:rPr>
      </w:pPr>
      <w:r w:rsidRPr="002C3735">
        <w:rPr>
          <w:rFonts w:ascii="MULI EXTRABOLD ROMAN" w:hAnsi="MULI EXTRABOLD ROMAN" w:cs="Arial"/>
          <w:b/>
          <w:bCs/>
          <w:color w:val="BA081F"/>
          <w:sz w:val="40"/>
          <w:szCs w:val="40"/>
        </w:rPr>
        <w:t>Otros</w:t>
      </w:r>
    </w:p>
    <w:p w14:paraId="356B6A88" w14:textId="77777777" w:rsidR="00D44E38" w:rsidRPr="00D44E38" w:rsidRDefault="00D44E38" w:rsidP="00D44E38">
      <w:pPr>
        <w:pStyle w:val="Prrafodelista"/>
        <w:rPr>
          <w:rFonts w:ascii="MULI REGULAR ROMAN" w:hAnsi="MULI REGULAR ROMAN"/>
          <w:color w:val="BA081F"/>
        </w:rPr>
      </w:pPr>
    </w:p>
    <w:p w14:paraId="3D56D3AA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FFFFF" w:themeFill="background1"/>
        </w:rPr>
        <w:t>Si hay material adicional creado para respaldar la automatización de procesos, menciónelo aquí, junto con la documentación compatible proporcionada</w:t>
      </w:r>
      <w:r w:rsidRPr="00D06DE3">
        <w:rPr>
          <w:rFonts w:ascii="MULI REGULAR ROMAN" w:hAnsi="MULI REGULAR ROMAN" w:cs="Arial"/>
          <w:color w:val="202124"/>
          <w:sz w:val="18"/>
          <w:szCs w:val="18"/>
          <w:shd w:val="clear" w:color="auto" w:fill="F8F9FA"/>
        </w:rPr>
        <w:t>.</w:t>
      </w:r>
    </w:p>
    <w:p w14:paraId="4702EDC9" w14:textId="77777777" w:rsidR="00D06DE3" w:rsidRPr="00D06DE3" w:rsidRDefault="00D06DE3" w:rsidP="00D06DE3">
      <w:pPr>
        <w:spacing w:after="240"/>
        <w:rPr>
          <w:rFonts w:ascii="MULI REGULAR ROMAN" w:hAnsi="MULI REGULAR ROMAN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8"/>
        <w:gridCol w:w="4503"/>
        <w:gridCol w:w="1917"/>
      </w:tblGrid>
      <w:tr w:rsidR="00D06DE3" w:rsidRPr="00D06DE3" w14:paraId="164C88B4" w14:textId="77777777" w:rsidTr="00D06DE3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9075E" w14:textId="6B2DA3E2" w:rsidR="00D06DE3" w:rsidRPr="00D06DE3" w:rsidRDefault="00FA265E" w:rsidP="00D06DE3">
            <w:pPr>
              <w:jc w:val="center"/>
              <w:rPr>
                <w:rFonts w:ascii="MULI REGULAR ROMAN" w:hAnsi="MULI REGULAR ROMAN"/>
                <w:sz w:val="21"/>
                <w:szCs w:val="21"/>
              </w:rPr>
            </w:pPr>
            <w:r w:rsidRPr="00FA265E">
              <w:rPr>
                <w:rFonts w:ascii="MULI REGULAR ROMAN" w:hAnsi="MULI REGULAR ROMAN"/>
                <w:sz w:val="21"/>
                <w:szCs w:val="21"/>
              </w:rPr>
              <w:t>Documentación de procesos adicional</w:t>
            </w:r>
          </w:p>
        </w:tc>
      </w:tr>
      <w:tr w:rsidR="00D06DE3" w:rsidRPr="00D06DE3" w14:paraId="6D5A76C6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515EB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Grabación de video del proceso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69882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  <w:lang w:val="en-US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  <w:lang w:val="en-US"/>
              </w:rPr>
              <w:t>Acme-System1-Process-WI5-Manual-Tutorial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59FA6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398D446E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B711B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Biblioteca de reglas comerciales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EF74A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Insertar enlace a la biblioteca de reglas comerciales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1D3F5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71F633F9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7157C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Otra documentación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03AF9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un enlace a cualquier otra documentación de proceso relevante (descripción del proceso L4, L5, archivos de mapeo de campos, etc.)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31EEE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202A8DEF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4DB69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Procedimiento (s) de funcionamiento estándar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1F9AD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33F7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4AC3DBC8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3BF67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Mapa de procesos de alto nivel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28107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C9C45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65B06191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363E4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Mapa detallado del proceso de nivel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C12AD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51918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2CD2FB5D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BEC31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Instrucciones de trabajo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0D897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C298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062C91DD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1F6D4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Archivos de entrada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E6E7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4F520" w14:textId="77777777" w:rsidR="00D06DE3" w:rsidRPr="00D06DE3" w:rsidRDefault="00D06DE3" w:rsidP="00D06DE3">
            <w:pPr>
              <w:rPr>
                <w:rFonts w:ascii="MULI REGULAR ROMAN" w:hAnsi="MULI REGULAR ROMAN"/>
                <w:sz w:val="16"/>
                <w:szCs w:val="16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6"/>
                <w:szCs w:val="16"/>
                <w:shd w:val="clear" w:color="auto" w:fill="F8F9FA"/>
              </w:rPr>
              <w:t>Inserte cualquier comentario relevante</w:t>
            </w:r>
          </w:p>
        </w:tc>
      </w:tr>
      <w:tr w:rsidR="00D06DE3" w:rsidRPr="00D06DE3" w14:paraId="35607C1E" w14:textId="77777777" w:rsidTr="00D06DE3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47877" w14:textId="77777777" w:rsidR="00D06DE3" w:rsidRPr="00D06DE3" w:rsidRDefault="00D06DE3" w:rsidP="00D06DE3">
            <w:pPr>
              <w:rPr>
                <w:rFonts w:ascii="MULI REGULAR ROMAN" w:hAnsi="MULI REGULAR ROMAN"/>
                <w:sz w:val="18"/>
                <w:szCs w:val="18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8"/>
                <w:szCs w:val="18"/>
                <w:shd w:val="clear" w:color="auto" w:fill="F8F9FA"/>
              </w:rPr>
              <w:t>Archivos de salida (opcional)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E5B60" w14:textId="77777777" w:rsidR="00D06DE3" w:rsidRPr="00D06DE3" w:rsidRDefault="00D06DE3" w:rsidP="00D06DE3">
            <w:pPr>
              <w:rPr>
                <w:rFonts w:ascii="MULI REGULAR ROMAN" w:hAnsi="MULI REGULAR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44C51" w14:textId="77777777" w:rsidR="00D06DE3" w:rsidRPr="00D06DE3" w:rsidRDefault="00D06DE3" w:rsidP="00D06DE3">
            <w:pPr>
              <w:rPr>
                <w:rFonts w:ascii="MULI REGULAR ROMAN" w:hAnsi="MULI REGULAR ROMAN"/>
                <w:sz w:val="18"/>
                <w:szCs w:val="18"/>
              </w:rPr>
            </w:pPr>
            <w:r w:rsidRPr="00D06DE3">
              <w:rPr>
                <w:rFonts w:ascii="MULI REGULAR ROMAN" w:hAnsi="MULI REGULAR ROMAN" w:cs="Arial"/>
                <w:color w:val="202124"/>
                <w:sz w:val="18"/>
                <w:szCs w:val="18"/>
                <w:shd w:val="clear" w:color="auto" w:fill="F8F9FA"/>
              </w:rPr>
              <w:t>Inserte cualquier comentario relevante</w:t>
            </w:r>
          </w:p>
        </w:tc>
      </w:tr>
    </w:tbl>
    <w:p w14:paraId="518669AF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2C912FCC" w14:textId="77777777" w:rsidR="00D06DE3" w:rsidRPr="00D06DE3" w:rsidRDefault="00D06DE3" w:rsidP="00D06DE3">
      <w:pPr>
        <w:rPr>
          <w:rFonts w:ascii="MULI REGULAR ROMAN" w:hAnsi="MULI REGULAR ROMAN"/>
          <w:sz w:val="15"/>
          <w:szCs w:val="15"/>
        </w:rPr>
      </w:pPr>
      <w:r w:rsidRPr="00710728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FFFFF" w:themeFill="background1"/>
        </w:rPr>
        <w:t>* Agregue más filas a la tabla para reflejar la documentación completa proporcionada para respaldar el proceso de RPA</w:t>
      </w:r>
      <w:r w:rsidRPr="00D06DE3">
        <w:rPr>
          <w:rFonts w:ascii="MULI REGULAR ROMAN" w:hAnsi="MULI REGULAR ROMAN" w:cs="Arial"/>
          <w:i/>
          <w:iCs/>
          <w:color w:val="666666"/>
          <w:sz w:val="15"/>
          <w:szCs w:val="15"/>
          <w:shd w:val="clear" w:color="auto" w:fill="F8F9FA"/>
        </w:rPr>
        <w:t>.</w:t>
      </w:r>
    </w:p>
    <w:p w14:paraId="58E37B0D" w14:textId="77777777" w:rsidR="00D06DE3" w:rsidRPr="00D06DE3" w:rsidRDefault="00D06DE3" w:rsidP="00D06DE3">
      <w:pPr>
        <w:rPr>
          <w:rFonts w:ascii="MULI REGULAR ROMAN" w:hAnsi="MULI REGULAR ROMAN"/>
          <w:sz w:val="18"/>
          <w:szCs w:val="18"/>
        </w:rPr>
      </w:pPr>
    </w:p>
    <w:p w14:paraId="59E82858" w14:textId="77777777" w:rsidR="00D06DE3" w:rsidRPr="00D06DE3" w:rsidRDefault="00D06DE3" w:rsidP="009C3EDD">
      <w:pPr>
        <w:rPr>
          <w:rFonts w:ascii="MULI REGULAR ROMAN" w:hAnsi="MULI REGULAR ROMAN"/>
          <w:sz w:val="18"/>
          <w:szCs w:val="18"/>
        </w:rPr>
      </w:pPr>
    </w:p>
    <w:sectPr w:rsidR="00D06DE3" w:rsidRPr="00D06DE3" w:rsidSect="006C32CD">
      <w:headerReference w:type="even" r:id="rId14"/>
      <w:headerReference w:type="default" r:id="rId15"/>
      <w:pgSz w:w="12240" w:h="15840"/>
      <w:pgMar w:top="1418" w:right="1701" w:bottom="680" w:left="170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ED0078" w14:textId="77777777" w:rsidR="00563C0E" w:rsidRDefault="00563C0E" w:rsidP="009C3EDD">
      <w:r>
        <w:separator/>
      </w:r>
    </w:p>
  </w:endnote>
  <w:endnote w:type="continuationSeparator" w:id="0">
    <w:p w14:paraId="561FE5A9" w14:textId="77777777" w:rsidR="00563C0E" w:rsidRDefault="00563C0E" w:rsidP="009C3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ULI REGULAR ROMAN">
    <w:panose1 w:val="00000000000000000000"/>
    <w:charset w:val="4D"/>
    <w:family w:val="auto"/>
    <w:pitch w:val="variable"/>
    <w:sig w:usb0="A00000FF" w:usb1="5000204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Open Sans">
    <w:altName w:val="Segoe U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ULI EXTRABOLD ROMAN">
    <w:panose1 w:val="00000000000000000000"/>
    <w:charset w:val="4D"/>
    <w:family w:val="auto"/>
    <w:pitch w:val="variable"/>
    <w:sig w:usb0="A00000FF" w:usb1="5000204B" w:usb2="00000000" w:usb3="00000000" w:csb0="00000193" w:csb1="00000000"/>
  </w:font>
  <w:font w:name="MULI ITALIC">
    <w:panose1 w:val="00000000000000000000"/>
    <w:charset w:val="4D"/>
    <w:family w:val="auto"/>
    <w:pitch w:val="variable"/>
    <w:sig w:usb0="A00000FF" w:usb1="5000204B" w:usb2="00000000" w:usb3="00000000" w:csb0="00000193" w:csb1="00000000"/>
  </w:font>
  <w:font w:name="MULI BOLD ROMAN">
    <w:panose1 w:val="00000000000000000000"/>
    <w:charset w:val="4D"/>
    <w:family w:val="auto"/>
    <w:pitch w:val="variable"/>
    <w:sig w:usb0="A00000FF" w:usb1="5000204B" w:usb2="00000000" w:usb3="00000000" w:csb0="000001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uli">
    <w:altName w:val="Muli"/>
    <w:panose1 w:val="00000000000000000000"/>
    <w:charset w:val="4D"/>
    <w:family w:val="auto"/>
    <w:pitch w:val="variable"/>
    <w:sig w:usb0="A00000FF" w:usb1="5000204B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F6D95" w14:textId="77777777" w:rsidR="00563C0E" w:rsidRDefault="00563C0E" w:rsidP="009C3EDD">
      <w:r>
        <w:separator/>
      </w:r>
    </w:p>
  </w:footnote>
  <w:footnote w:type="continuationSeparator" w:id="0">
    <w:p w14:paraId="2729A879" w14:textId="77777777" w:rsidR="00563C0E" w:rsidRDefault="00563C0E" w:rsidP="009C3E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027782698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2C8FD0F2" w14:textId="1D5F9298" w:rsidR="00D44E38" w:rsidRDefault="00D44E38" w:rsidP="00D44E38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0AD8DBA" w14:textId="77777777" w:rsidR="00D44E38" w:rsidRDefault="00D44E38" w:rsidP="00FA265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786492239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71D1A295" w14:textId="631D0838" w:rsidR="00D44E38" w:rsidRDefault="00D44E38" w:rsidP="00FA265E">
        <w:pPr>
          <w:pStyle w:val="Encabezado"/>
          <w:framePr w:w="738" w:h="257" w:hRule="exact" w:wrap="none" w:vAnchor="text" w:hAnchor="page" w:x="704" w:y="-406"/>
          <w:rPr>
            <w:rStyle w:val="Nmerodepgina"/>
          </w:rPr>
        </w:pPr>
        <w:r w:rsidRPr="00FA265E">
          <w:rPr>
            <w:rStyle w:val="Nmerodepgina"/>
            <w:rFonts w:ascii="MULI REGULAR ROMAN" w:hAnsi="MULI REGULAR ROMAN"/>
            <w:b/>
            <w:bCs/>
            <w:sz w:val="16"/>
            <w:szCs w:val="16"/>
          </w:rPr>
          <w:t>.</w:t>
        </w:r>
        <w:r w:rsidRPr="00FA265E">
          <w:rPr>
            <w:rStyle w:val="Nmerodepgina"/>
            <w:rFonts w:ascii="MULI REGULAR ROMAN" w:hAnsi="MULI REGULAR ROMAN"/>
            <w:sz w:val="16"/>
            <w:szCs w:val="16"/>
          </w:rPr>
          <w:fldChar w:fldCharType="begin"/>
        </w:r>
        <w:r w:rsidRPr="00FA265E">
          <w:rPr>
            <w:rStyle w:val="Nmerodepgina"/>
            <w:rFonts w:ascii="MULI REGULAR ROMAN" w:hAnsi="MULI REGULAR ROMAN"/>
            <w:sz w:val="16"/>
            <w:szCs w:val="16"/>
          </w:rPr>
          <w:instrText xml:space="preserve"> PAGE </w:instrText>
        </w:r>
        <w:r w:rsidRPr="00FA265E">
          <w:rPr>
            <w:rStyle w:val="Nmerodepgina"/>
            <w:rFonts w:ascii="MULI REGULAR ROMAN" w:hAnsi="MULI REGULAR ROMAN"/>
            <w:sz w:val="16"/>
            <w:szCs w:val="16"/>
          </w:rPr>
          <w:fldChar w:fldCharType="separate"/>
        </w:r>
        <w:r w:rsidRPr="00FA265E">
          <w:rPr>
            <w:rStyle w:val="Nmerodepgina"/>
            <w:rFonts w:ascii="MULI REGULAR ROMAN" w:hAnsi="MULI REGULAR ROMAN"/>
            <w:noProof/>
            <w:sz w:val="16"/>
            <w:szCs w:val="16"/>
          </w:rPr>
          <w:t>4</w:t>
        </w:r>
        <w:r w:rsidRPr="00FA265E">
          <w:rPr>
            <w:rStyle w:val="Nmerodepgina"/>
            <w:rFonts w:ascii="MULI REGULAR ROMAN" w:hAnsi="MULI REGULAR ROMAN"/>
            <w:sz w:val="16"/>
            <w:szCs w:val="16"/>
          </w:rPr>
          <w:fldChar w:fldCharType="end"/>
        </w:r>
      </w:p>
    </w:sdtContent>
  </w:sdt>
  <w:p w14:paraId="3539C50B" w14:textId="77777777" w:rsidR="00D44E38" w:rsidRDefault="00D44E38" w:rsidP="00FA265E">
    <w:pPr>
      <w:pStyle w:val="Encabezado"/>
      <w:ind w:right="360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B699107" wp14:editId="397A3FE6">
          <wp:simplePos x="0" y="0"/>
          <wp:positionH relativeFrom="column">
            <wp:posOffset>-690275</wp:posOffset>
          </wp:positionH>
          <wp:positionV relativeFrom="paragraph">
            <wp:posOffset>-102249</wp:posOffset>
          </wp:positionV>
          <wp:extent cx="1302456" cy="219740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API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5845"/>
                  <a:stretch/>
                </pic:blipFill>
                <pic:spPr bwMode="auto">
                  <a:xfrm>
                    <a:off x="0" y="0"/>
                    <a:ext cx="1321198" cy="22290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  <w:p w14:paraId="153271EA" w14:textId="752A5A01" w:rsidR="00D44E38" w:rsidRPr="004545F9" w:rsidRDefault="00D44E38" w:rsidP="00B631B0">
    <w:pPr>
      <w:pStyle w:val="Encabezado"/>
    </w:pPr>
    <w:r>
      <w:t xml:space="preserve">      </w:t>
    </w:r>
    <w:r w:rsidRPr="004545F9">
      <w:rPr>
        <w:rFonts w:ascii="Muli" w:hAnsi="Muli"/>
        <w:sz w:val="15"/>
        <w:szCs w:val="15"/>
      </w:rPr>
      <w:t>202</w:t>
    </w:r>
    <w:r>
      <w:rPr>
        <w:rFonts w:ascii="Muli" w:hAnsi="Muli"/>
        <w:sz w:val="15"/>
        <w:szCs w:val="15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03289"/>
    <w:multiLevelType w:val="multilevel"/>
    <w:tmpl w:val="A18A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ULI REGULAR ROMAN" w:eastAsia="Times New Roman" w:hAnsi="MULI REGULAR ROMAN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57A40"/>
    <w:multiLevelType w:val="multilevel"/>
    <w:tmpl w:val="8AF8C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05FAD"/>
    <w:multiLevelType w:val="multilevel"/>
    <w:tmpl w:val="83A8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E27C73"/>
    <w:multiLevelType w:val="multilevel"/>
    <w:tmpl w:val="2368A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101F4"/>
    <w:multiLevelType w:val="multilevel"/>
    <w:tmpl w:val="272A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12A2B"/>
    <w:multiLevelType w:val="multilevel"/>
    <w:tmpl w:val="BE181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D47FAD"/>
    <w:multiLevelType w:val="multilevel"/>
    <w:tmpl w:val="CD329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154596"/>
    <w:multiLevelType w:val="hybridMultilevel"/>
    <w:tmpl w:val="921CC40A"/>
    <w:lvl w:ilvl="0" w:tplc="340A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8" w15:restartNumberingAfterBreak="0">
    <w:nsid w:val="4A5F683E"/>
    <w:multiLevelType w:val="hybridMultilevel"/>
    <w:tmpl w:val="B5ECB28C"/>
    <w:lvl w:ilvl="0" w:tplc="34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57A944DC"/>
    <w:multiLevelType w:val="multilevel"/>
    <w:tmpl w:val="E1D2D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AD672E"/>
    <w:multiLevelType w:val="multilevel"/>
    <w:tmpl w:val="418E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73418D"/>
    <w:multiLevelType w:val="hybridMultilevel"/>
    <w:tmpl w:val="FD10F226"/>
    <w:lvl w:ilvl="0" w:tplc="340A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0"/>
  </w:num>
  <w:num w:numId="5">
    <w:abstractNumId w:val="3"/>
  </w:num>
  <w:num w:numId="6">
    <w:abstractNumId w:val="5"/>
  </w:num>
  <w:num w:numId="7">
    <w:abstractNumId w:val="6"/>
    <w:lvlOverride w:ilvl="0">
      <w:lvl w:ilvl="0">
        <w:numFmt w:val="upperLetter"/>
        <w:lvlText w:val="%1."/>
        <w:lvlJc w:val="left"/>
      </w:lvl>
    </w:lvlOverride>
  </w:num>
  <w:num w:numId="8">
    <w:abstractNumId w:val="2"/>
  </w:num>
  <w:num w:numId="9">
    <w:abstractNumId w:val="9"/>
  </w:num>
  <w:num w:numId="10">
    <w:abstractNumId w:val="10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6E"/>
    <w:rsid w:val="00067954"/>
    <w:rsid w:val="000A0078"/>
    <w:rsid w:val="000E4F07"/>
    <w:rsid w:val="00120D2B"/>
    <w:rsid w:val="001629BB"/>
    <w:rsid w:val="001D2712"/>
    <w:rsid w:val="002A57F0"/>
    <w:rsid w:val="002C3735"/>
    <w:rsid w:val="00345E4B"/>
    <w:rsid w:val="003542CC"/>
    <w:rsid w:val="003C551E"/>
    <w:rsid w:val="003F1CC7"/>
    <w:rsid w:val="00427554"/>
    <w:rsid w:val="004545F9"/>
    <w:rsid w:val="0054715A"/>
    <w:rsid w:val="00563C0E"/>
    <w:rsid w:val="005663E4"/>
    <w:rsid w:val="005A5DC1"/>
    <w:rsid w:val="00603939"/>
    <w:rsid w:val="006529E2"/>
    <w:rsid w:val="00686BD0"/>
    <w:rsid w:val="006C32CD"/>
    <w:rsid w:val="006E0F32"/>
    <w:rsid w:val="007067B7"/>
    <w:rsid w:val="00710728"/>
    <w:rsid w:val="007A2AE5"/>
    <w:rsid w:val="007C6F7A"/>
    <w:rsid w:val="00814C21"/>
    <w:rsid w:val="00855ACE"/>
    <w:rsid w:val="008A5056"/>
    <w:rsid w:val="008A6D5F"/>
    <w:rsid w:val="008B6E48"/>
    <w:rsid w:val="008C764D"/>
    <w:rsid w:val="009717BC"/>
    <w:rsid w:val="009828C8"/>
    <w:rsid w:val="009C3EDD"/>
    <w:rsid w:val="009E30EF"/>
    <w:rsid w:val="00A12E7E"/>
    <w:rsid w:val="00AD6D63"/>
    <w:rsid w:val="00AE2225"/>
    <w:rsid w:val="00AF6BB2"/>
    <w:rsid w:val="00B1576E"/>
    <w:rsid w:val="00B631B0"/>
    <w:rsid w:val="00B7216E"/>
    <w:rsid w:val="00C229A5"/>
    <w:rsid w:val="00C560E0"/>
    <w:rsid w:val="00C57B1A"/>
    <w:rsid w:val="00C762AC"/>
    <w:rsid w:val="00CA197D"/>
    <w:rsid w:val="00D06DE3"/>
    <w:rsid w:val="00D43C5C"/>
    <w:rsid w:val="00D43F4E"/>
    <w:rsid w:val="00D44E38"/>
    <w:rsid w:val="00DF0C92"/>
    <w:rsid w:val="00E00B14"/>
    <w:rsid w:val="00E200D9"/>
    <w:rsid w:val="00E36DB8"/>
    <w:rsid w:val="00E811B8"/>
    <w:rsid w:val="00EC1DA0"/>
    <w:rsid w:val="00EF1C16"/>
    <w:rsid w:val="00F26718"/>
    <w:rsid w:val="00F9447A"/>
    <w:rsid w:val="00FA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E32131"/>
  <w15:chartTrackingRefBased/>
  <w15:docId w15:val="{465F3A24-8ABF-4B2D-B5DB-74F8411A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5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AR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3F1C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21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B1576E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576E"/>
    <w:rPr>
      <w:i/>
      <w:iCs/>
      <w:color w:val="0F6FC6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B7216E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7216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447A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447A"/>
    <w:rPr>
      <w:rFonts w:ascii="Consolas" w:hAnsi="Consolas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3F1CC7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C3E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C3EDD"/>
  </w:style>
  <w:style w:type="paragraph" w:styleId="Piedepgina">
    <w:name w:val="footer"/>
    <w:basedOn w:val="Normal"/>
    <w:link w:val="PiedepginaCar"/>
    <w:uiPriority w:val="99"/>
    <w:unhideWhenUsed/>
    <w:rsid w:val="009C3E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C3EDD"/>
  </w:style>
  <w:style w:type="paragraph" w:styleId="NormalWeb">
    <w:name w:val="Normal (Web)"/>
    <w:basedOn w:val="Normal"/>
    <w:uiPriority w:val="99"/>
    <w:semiHidden/>
    <w:unhideWhenUsed/>
    <w:rsid w:val="00814C21"/>
    <w:pPr>
      <w:spacing w:before="100" w:beforeAutospacing="1" w:after="100" w:afterAutospacing="1"/>
    </w:pPr>
  </w:style>
  <w:style w:type="character" w:customStyle="1" w:styleId="apple-tab-span">
    <w:name w:val="apple-tab-span"/>
    <w:basedOn w:val="Fuentedeprrafopredeter"/>
    <w:rsid w:val="00814C21"/>
  </w:style>
  <w:style w:type="paragraph" w:styleId="Subttulo">
    <w:name w:val="Subtitle"/>
    <w:basedOn w:val="Normal"/>
    <w:link w:val="SubttuloCar"/>
    <w:uiPriority w:val="11"/>
    <w:qFormat/>
    <w:rsid w:val="007A2AE5"/>
    <w:pPr>
      <w:numPr>
        <w:ilvl w:val="1"/>
      </w:numPr>
      <w:spacing w:after="200" w:line="276" w:lineRule="auto"/>
      <w:contextualSpacing/>
    </w:pPr>
    <w:rPr>
      <w:rFonts w:asciiTheme="minorHAnsi" w:eastAsiaTheme="minorEastAsia" w:hAnsiTheme="minorHAnsi"/>
      <w:i/>
      <w:color w:val="546421" w:themeColor="accent6" w:themeShade="80"/>
      <w:sz w:val="48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7A2AE5"/>
    <w:rPr>
      <w:rFonts w:eastAsiaTheme="minorEastAsia" w:cs="Times New Roman"/>
      <w:i/>
      <w:color w:val="546421" w:themeColor="accent6" w:themeShade="80"/>
      <w:sz w:val="48"/>
      <w:szCs w:val="24"/>
      <w:lang w:val="en-US"/>
    </w:rPr>
  </w:style>
  <w:style w:type="paragraph" w:customStyle="1" w:styleId="Name">
    <w:name w:val="Name"/>
    <w:basedOn w:val="Normal"/>
    <w:qFormat/>
    <w:rsid w:val="007A2AE5"/>
    <w:pPr>
      <w:spacing w:after="120"/>
    </w:pPr>
    <w:rPr>
      <w:rFonts w:ascii="Open Sans" w:eastAsiaTheme="minorEastAsia" w:hAnsi="Open Sans" w:cstheme="minorBidi"/>
      <w:b/>
      <w:color w:val="000000" w:themeColor="text1"/>
      <w:szCs w:val="20"/>
      <w:lang w:val="en-US" w:eastAsia="en-US"/>
    </w:rPr>
  </w:style>
  <w:style w:type="paragraph" w:customStyle="1" w:styleId="GuideName">
    <w:name w:val="Guide Name"/>
    <w:basedOn w:val="Normal"/>
    <w:qFormat/>
    <w:rsid w:val="007A2AE5"/>
    <w:pPr>
      <w:framePr w:hSpace="180" w:wrap="around" w:vAnchor="text" w:hAnchor="margin" w:y="75"/>
      <w:spacing w:after="120"/>
    </w:pPr>
    <w:rPr>
      <w:rFonts w:ascii="Open Sans" w:eastAsiaTheme="minorEastAsia" w:hAnsi="Open Sans" w:cstheme="minorBidi"/>
      <w:b/>
      <w:color w:val="000000" w:themeColor="text1"/>
      <w:sz w:val="100"/>
      <w:szCs w:val="100"/>
      <w:lang w:val="en-US" w:eastAsia="en-US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character" w:styleId="Hipervnculo">
    <w:name w:val="Hyperlink"/>
    <w:basedOn w:val="Fuentedeprrafopredeter"/>
    <w:uiPriority w:val="99"/>
    <w:semiHidden/>
    <w:unhideWhenUsed/>
    <w:rsid w:val="00D06DE3"/>
    <w:rPr>
      <w:color w:val="0000FF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FA265E"/>
  </w:style>
  <w:style w:type="paragraph" w:styleId="TtuloTDC">
    <w:name w:val="TOC Heading"/>
    <w:basedOn w:val="Ttulo1"/>
    <w:next w:val="Normal"/>
    <w:uiPriority w:val="39"/>
    <w:unhideWhenUsed/>
    <w:qFormat/>
    <w:rsid w:val="00AD6D6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AD6D63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AD6D63"/>
    <w:rPr>
      <w:rFonts w:asciiTheme="minorHAnsi" w:hAnsiTheme="minorHAnsi"/>
      <w:sz w:val="22"/>
      <w:szCs w:val="22"/>
    </w:rPr>
  </w:style>
  <w:style w:type="paragraph" w:styleId="ndice1">
    <w:name w:val="index 1"/>
    <w:basedOn w:val="Normal"/>
    <w:next w:val="Normal"/>
    <w:autoRedefine/>
    <w:uiPriority w:val="99"/>
    <w:unhideWhenUsed/>
    <w:rsid w:val="00AD6D63"/>
    <w:pPr>
      <w:ind w:left="240" w:hanging="240"/>
    </w:pPr>
    <w:rPr>
      <w:rFonts w:asciiTheme="minorHAnsi" w:hAnsi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AD6D63"/>
    <w:pPr>
      <w:ind w:left="480" w:hanging="240"/>
    </w:pPr>
    <w:rPr>
      <w:rFonts w:asciiTheme="minorHAnsi" w:hAnsi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AD6D63"/>
    <w:pPr>
      <w:ind w:left="720" w:hanging="240"/>
    </w:pPr>
    <w:rPr>
      <w:rFonts w:asciiTheme="minorHAnsi" w:hAnsi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AD6D63"/>
    <w:pPr>
      <w:ind w:left="960" w:hanging="240"/>
    </w:pPr>
    <w:rPr>
      <w:rFonts w:asciiTheme="minorHAnsi" w:hAnsi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AD6D63"/>
    <w:pPr>
      <w:ind w:left="1200" w:hanging="240"/>
    </w:pPr>
    <w:rPr>
      <w:rFonts w:asciiTheme="minorHAnsi" w:hAnsi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AD6D63"/>
    <w:pPr>
      <w:ind w:left="1440" w:hanging="240"/>
    </w:pPr>
    <w:rPr>
      <w:rFonts w:asciiTheme="minorHAnsi" w:hAnsi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AD6D63"/>
    <w:pPr>
      <w:ind w:left="1680" w:hanging="240"/>
    </w:pPr>
    <w:rPr>
      <w:rFonts w:asciiTheme="minorHAnsi" w:hAnsi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AD6D63"/>
    <w:pPr>
      <w:ind w:left="1920" w:hanging="240"/>
    </w:pPr>
    <w:rPr>
      <w:rFonts w:asciiTheme="minorHAnsi" w:hAnsi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AD6D63"/>
    <w:pPr>
      <w:ind w:left="2160" w:hanging="240"/>
    </w:pPr>
    <w:rPr>
      <w:rFonts w:asciiTheme="minorHAnsi" w:hAnsi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AD6D63"/>
    <w:pPr>
      <w:spacing w:before="240" w:after="120"/>
      <w:jc w:val="center"/>
    </w:pPr>
    <w:rPr>
      <w:rFonts w:asciiTheme="minorHAnsi" w:hAnsi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3847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905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350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7537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13137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5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8970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19447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0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4677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239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70414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594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7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xceptions@company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309A3F-F6A6-C64A-863E-F87D07852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2356</Words>
  <Characters>12961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Pepe</dc:creator>
  <cp:keywords/>
  <dc:description/>
  <cp:lastModifiedBy>Luciano David Cuello</cp:lastModifiedBy>
  <cp:revision>3</cp:revision>
  <cp:lastPrinted>2020-06-19T20:28:00Z</cp:lastPrinted>
  <dcterms:created xsi:type="dcterms:W3CDTF">2021-04-07T20:38:00Z</dcterms:created>
  <dcterms:modified xsi:type="dcterms:W3CDTF">2021-04-12T18:01:00Z</dcterms:modified>
</cp:coreProperties>
</file>