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Please upload ALL assemblies as Pack-n-Go .zip folders. If you are unsure how to do this please ask your team lead, or contact Nick.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Thanks!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