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E7E98" w14:textId="49336BE0" w:rsidR="00ED3A3B" w:rsidRDefault="00ED3A3B">
      <w:pPr>
        <w:widowControl/>
        <w:wordWrap/>
        <w:autoSpaceDE/>
        <w:autoSpaceDN/>
      </w:pPr>
    </w:p>
    <w:p w14:paraId="379D5975" w14:textId="77777777" w:rsidR="00ED3A3B" w:rsidRDefault="00ED3A3B" w:rsidP="00ED3A3B">
      <w:proofErr w:type="spellStart"/>
      <w:r>
        <w:t>LangGraph</w:t>
      </w:r>
      <w:proofErr w:type="spellEnd"/>
      <w:r>
        <w:t xml:space="preserve"> 생태계에서 "에이전트"는 원래 좁은 의미의 "LLM이 도구를 자율 선택해 행동하는 </w:t>
      </w:r>
      <w:proofErr w:type="spellStart"/>
      <w:r>
        <w:t>ReAct</w:t>
      </w:r>
      <w:proofErr w:type="spellEnd"/>
      <w:r>
        <w:t>류"만 가리키지 않고, 상태를 유지하며 여러 단계에 걸쳐 LLM 호출을 이어가는 구조(그래프 기반 워크플로) 전체를 "</w:t>
      </w:r>
      <w:proofErr w:type="spellStart"/>
      <w:r>
        <w:t>에이전틱</w:t>
      </w:r>
      <w:proofErr w:type="spellEnd"/>
      <w:r>
        <w:t>(agentic)"이라 부르는 게 업계에서 통용되는 표현입니다. 가상질문 생성은 상태(_</w:t>
      </w:r>
      <w:proofErr w:type="spellStart"/>
      <w:r>
        <w:t>VqState</w:t>
      </w:r>
      <w:proofErr w:type="spellEnd"/>
      <w:r>
        <w:t>)</w:t>
      </w:r>
      <w:proofErr w:type="spellStart"/>
      <w:r>
        <w:t>를</w:t>
      </w:r>
      <w:proofErr w:type="spellEnd"/>
      <w:r>
        <w:t xml:space="preserve"> 들고 다니며 구간별로 판단을 누적하고, 조건부 분기(_</w:t>
      </w:r>
      <w:proofErr w:type="spellStart"/>
      <w:r>
        <w:t>route_after_batch</w:t>
      </w:r>
      <w:proofErr w:type="spellEnd"/>
      <w:r>
        <w:t xml:space="preserve">)로 스스로 루프를 도는 구조라 </w:t>
      </w:r>
      <w:r>
        <w:rPr>
          <w:rFonts w:hint="eastAsia"/>
        </w:rPr>
        <w:t>이</w:t>
      </w:r>
      <w:r>
        <w:t xml:space="preserve"> 넓은 의미의 "에이전트"에는 명확히 해당합니다.</w:t>
      </w:r>
    </w:p>
    <w:p w14:paraId="2A7DA61C" w14:textId="77777777" w:rsidR="00ED3A3B" w:rsidRDefault="00ED3A3B" w:rsidP="00ED3A3B"/>
    <w:p w14:paraId="315A5A63" w14:textId="77777777" w:rsidR="00ED3A3B" w:rsidRDefault="00ED3A3B" w:rsidP="00ED3A3B">
      <w:r>
        <w:rPr>
          <w:rFonts w:hint="eastAsia"/>
        </w:rPr>
        <w:t>한정해서</w:t>
      </w:r>
      <w:r>
        <w:t xml:space="preserve"> 쓰라는 이유: 듣는 사람이 "에이전트"</w:t>
      </w:r>
      <w:proofErr w:type="spellStart"/>
      <w:r>
        <w:t>를</w:t>
      </w:r>
      <w:proofErr w:type="spellEnd"/>
      <w:r>
        <w:t xml:space="preserve"> "LLM이 어떤 도구를 쓸지, 언제 멈출지 스스로 결정한다"는 좁은 의미(</w:t>
      </w:r>
      <w:proofErr w:type="spellStart"/>
      <w:r>
        <w:t>ReAct</w:t>
      </w:r>
      <w:proofErr w:type="spellEnd"/>
      <w:r>
        <w:t xml:space="preserve">/tool-calling 에이전트)로 받아들일 수 있습니다. 이 기능은 그게 아니라 그래프 위상과 반복 횟수는 코드가 미리 </w:t>
      </w:r>
      <w:proofErr w:type="spellStart"/>
      <w:r>
        <w:t>고정해뒀고</w:t>
      </w:r>
      <w:proofErr w:type="spellEnd"/>
      <w:r>
        <w:t xml:space="preserve">(Part 1→2→3 순서, 언제 </w:t>
      </w:r>
      <w:proofErr w:type="spellStart"/>
      <w:r>
        <w:t>끝낼지는</w:t>
      </w:r>
      <w:proofErr w:type="spellEnd"/>
      <w:r>
        <w:t xml:space="preserve"> </w:t>
      </w:r>
      <w:proofErr w:type="spellStart"/>
      <w:r>
        <w:t>batch_index</w:t>
      </w:r>
      <w:proofErr w:type="spellEnd"/>
      <w:r>
        <w:t xml:space="preserve"> 비교), LLM은 매 노드에서 "이번 구간 질문을 뽑아라"는 정해진 역할만 수행합니다.</w:t>
      </w:r>
    </w:p>
    <w:p w14:paraId="724A561D" w14:textId="77777777" w:rsidR="00ED3A3B" w:rsidRDefault="00ED3A3B" w:rsidP="00ED3A3B"/>
    <w:p w14:paraId="28D681AF" w14:textId="77777777" w:rsidR="00ED3A3B" w:rsidRDefault="00ED3A3B" w:rsidP="00ED3A3B">
      <w:r>
        <w:rPr>
          <w:rFonts w:hint="eastAsia"/>
        </w:rPr>
        <w:t>정리하면</w:t>
      </w:r>
      <w:r>
        <w:t xml:space="preserve"> 문서에는 이렇게 쓰는 걸 추천합니다:</w:t>
      </w:r>
    </w:p>
    <w:p w14:paraId="4839E6D2" w14:textId="77777777" w:rsidR="00ED3A3B" w:rsidRDefault="00ED3A3B" w:rsidP="00ED3A3B"/>
    <w:p w14:paraId="7058F4BB" w14:textId="77777777" w:rsidR="00ED3A3B" w:rsidRDefault="00ED3A3B" w:rsidP="00ED3A3B">
      <w:r>
        <w:rPr>
          <w:rFonts w:ascii="Segoe UI Symbol" w:hAnsi="Segoe UI Symbol" w:cs="Segoe UI Symbol"/>
        </w:rPr>
        <w:t>▎</w:t>
      </w:r>
      <w:r>
        <w:t xml:space="preserve"> "가상질문 생성은 </w:t>
      </w:r>
      <w:proofErr w:type="spellStart"/>
      <w:r>
        <w:t>LangGraph</w:t>
      </w:r>
      <w:proofErr w:type="spellEnd"/>
      <w:r>
        <w:t xml:space="preserve"> 기반 상태 유지형 멀티스텝 에이전트로 구현했다. 슬라이드를 Part 1~3 구간으로 나눠 순차적으로 </w:t>
      </w:r>
      <w:proofErr w:type="spellStart"/>
      <w:r>
        <w:t>읽어나가며</w:t>
      </w:r>
      <w:proofErr w:type="spellEnd"/>
      <w:r>
        <w:t>(직전 구간 내용을 상태로 누적) 질문을 생성하고, 마지막에 별도 필터링 단계로 중복을 정리한다. 단, 도구 선택이나 종료 시점을 LLM이 자율 결정하는 tool-calling 에이전트는 아니고, 그래프 구조 자체는 코드로 고정돼 있다."</w:t>
      </w:r>
    </w:p>
    <w:p w14:paraId="1FB1A019" w14:textId="77777777" w:rsidR="00ED3A3B" w:rsidRDefault="00ED3A3B" w:rsidP="00ED3A3B"/>
    <w:p w14:paraId="6064349E" w14:textId="7C57A3CA" w:rsidR="00ED3A3B" w:rsidRDefault="00ED3A3B" w:rsidP="00ED3A3B">
      <w:r>
        <w:rPr>
          <w:rFonts w:hint="eastAsia"/>
        </w:rPr>
        <w:t>이렇게</w:t>
      </w:r>
      <w:r>
        <w:t xml:space="preserve"> "에이전트"라는 단어는 쓰되 괄호나 단서로 "고정 그래프 + 상태 관리형"이라고 붙여두면, 시험문제 생성(단순 체인)과의 기술적 차이도 같이 </w:t>
      </w:r>
      <w:proofErr w:type="spellStart"/>
      <w:r>
        <w:t>명확해집니다</w:t>
      </w:r>
      <w:proofErr w:type="spellEnd"/>
      <w:r>
        <w:t>.</w:t>
      </w:r>
    </w:p>
    <w:p w14:paraId="24CFDF08" w14:textId="77777777" w:rsidR="00ED3A3B" w:rsidRDefault="00ED3A3B" w:rsidP="00ED3A3B"/>
    <w:p w14:paraId="4221C3DF" w14:textId="77777777" w:rsidR="00ED3A3B" w:rsidRDefault="00ED3A3B" w:rsidP="00ED3A3B"/>
    <w:p w14:paraId="31EEB074" w14:textId="77777777" w:rsidR="00ED3A3B" w:rsidRDefault="00ED3A3B" w:rsidP="00ED3A3B">
      <w:pPr>
        <w:rPr>
          <w:rFonts w:hint="eastAsia"/>
        </w:rPr>
      </w:pPr>
    </w:p>
    <w:sectPr w:rsidR="00ED3A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21"/>
    <w:rsid w:val="00182C21"/>
    <w:rsid w:val="00646F80"/>
    <w:rsid w:val="00870121"/>
    <w:rsid w:val="009C1E55"/>
    <w:rsid w:val="00A244A2"/>
    <w:rsid w:val="00ED3A3B"/>
    <w:rsid w:val="00EE152B"/>
    <w:rsid w:val="00F3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0432F"/>
  <w15:chartTrackingRefBased/>
  <w15:docId w15:val="{EE628AD6-81DA-4D46-8410-531169AA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2C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2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2C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2C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2C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2C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2C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2C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2C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2C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2C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2C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2C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2C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2C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2C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2C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2C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2C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2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2C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2C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2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2C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2C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2C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2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2C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2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Sooyoun Park</dc:creator>
  <cp:keywords/>
  <dc:description/>
  <cp:lastModifiedBy>Sooyoun Park</cp:lastModifiedBy>
  <cp:revision>2</cp:revision>
  <dcterms:created xsi:type="dcterms:W3CDTF">2026-08-02T09:22:00Z</dcterms:created>
  <dcterms:modified xsi:type="dcterms:W3CDTF">2026-08-02T09:22:00Z</dcterms:modified>
</cp:coreProperties>
</file>