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62" w:rsidRDefault="00C25B62" w:rsidP="00C25B62">
      <w:pPr>
        <w:widowControl/>
        <w:jc w:val="center"/>
        <w:rPr>
          <w:rFonts w:ascii="微软雅黑" w:eastAsia="微软雅黑" w:hAnsi="微软雅黑" w:hint="eastAsia"/>
          <w:b/>
          <w:sz w:val="56"/>
          <w:szCs w:val="48"/>
        </w:rPr>
      </w:pPr>
    </w:p>
    <w:p w:rsidR="00C25B62" w:rsidRDefault="00C25B62" w:rsidP="00C25B62">
      <w:pPr>
        <w:widowControl/>
        <w:jc w:val="center"/>
        <w:rPr>
          <w:rFonts w:ascii="微软雅黑" w:eastAsia="微软雅黑" w:hAnsi="微软雅黑"/>
          <w:b/>
          <w:sz w:val="56"/>
          <w:szCs w:val="48"/>
        </w:rPr>
      </w:pPr>
    </w:p>
    <w:p w:rsidR="00C25B62" w:rsidRDefault="00C25B62" w:rsidP="00C25B62">
      <w:pPr>
        <w:widowControl/>
        <w:jc w:val="center"/>
        <w:rPr>
          <w:rFonts w:ascii="微软雅黑" w:eastAsia="微软雅黑" w:hAnsi="微软雅黑"/>
          <w:b/>
          <w:sz w:val="56"/>
          <w:szCs w:val="48"/>
        </w:rPr>
      </w:pPr>
    </w:p>
    <w:p w:rsidR="00C25B62" w:rsidRDefault="00C25B62" w:rsidP="00C25B62">
      <w:pPr>
        <w:widowControl/>
        <w:jc w:val="center"/>
        <w:rPr>
          <w:rFonts w:ascii="微软雅黑" w:eastAsia="微软雅黑" w:hAnsi="微软雅黑"/>
          <w:b/>
          <w:sz w:val="56"/>
          <w:szCs w:val="48"/>
        </w:rPr>
      </w:pPr>
      <w:r>
        <w:rPr>
          <w:rFonts w:ascii="微软雅黑" w:eastAsia="微软雅黑" w:hAnsi="微软雅黑" w:hint="eastAsia"/>
          <w:b/>
          <w:sz w:val="56"/>
          <w:szCs w:val="48"/>
        </w:rPr>
        <w:t>Lizard1.1升级2.0快速手册</w:t>
      </w:r>
    </w:p>
    <w:p w:rsidR="00C25B62" w:rsidRDefault="00C25B62" w:rsidP="00C25B62">
      <w:pPr>
        <w:widowControl/>
        <w:jc w:val="left"/>
        <w:rPr>
          <w:rFonts w:ascii="微软雅黑" w:eastAsia="微软雅黑" w:hAnsi="微软雅黑"/>
          <w:szCs w:val="21"/>
        </w:rPr>
      </w:pPr>
    </w:p>
    <w:p w:rsidR="00C25B62" w:rsidRDefault="00C25B62" w:rsidP="00C25B62">
      <w:pPr>
        <w:widowControl/>
        <w:jc w:val="left"/>
        <w:rPr>
          <w:rFonts w:ascii="微软雅黑" w:eastAsia="微软雅黑" w:hAnsi="微软雅黑"/>
          <w:szCs w:val="21"/>
        </w:rPr>
      </w:pPr>
    </w:p>
    <w:p w:rsidR="00C25B62" w:rsidRDefault="00C25B62" w:rsidP="00C25B62">
      <w:pPr>
        <w:widowControl/>
        <w:jc w:val="left"/>
        <w:rPr>
          <w:rFonts w:ascii="微软雅黑" w:eastAsia="微软雅黑" w:hAnsi="微软雅黑"/>
          <w:szCs w:val="21"/>
        </w:rPr>
      </w:pPr>
    </w:p>
    <w:p w:rsidR="00C25B62" w:rsidRDefault="00C25B62" w:rsidP="00C25B62">
      <w:pPr>
        <w:widowControl/>
        <w:jc w:val="left"/>
        <w:rPr>
          <w:rFonts w:ascii="微软雅黑" w:eastAsia="微软雅黑" w:hAnsi="微软雅黑"/>
          <w:szCs w:val="21"/>
        </w:rPr>
      </w:pPr>
    </w:p>
    <w:p w:rsidR="00C25B62" w:rsidRDefault="00C25B62" w:rsidP="00C25B62">
      <w:pPr>
        <w:widowControl/>
        <w:jc w:val="left"/>
        <w:rPr>
          <w:rFonts w:ascii="微软雅黑" w:eastAsia="微软雅黑" w:hAnsi="微软雅黑"/>
          <w:szCs w:val="21"/>
        </w:rPr>
      </w:pPr>
    </w:p>
    <w:p w:rsidR="00C25B62" w:rsidRDefault="00C25B62" w:rsidP="00C25B62">
      <w:pPr>
        <w:widowControl/>
        <w:jc w:val="left"/>
        <w:rPr>
          <w:rFonts w:ascii="微软雅黑" w:eastAsia="微软雅黑" w:hAnsi="微软雅黑"/>
          <w:szCs w:val="21"/>
        </w:rPr>
      </w:pPr>
    </w:p>
    <w:p w:rsidR="00C25B62" w:rsidRDefault="00C25B62" w:rsidP="00C25B62">
      <w:pPr>
        <w:widowControl/>
        <w:jc w:val="right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框架研发部 前端框架组</w:t>
      </w:r>
    </w:p>
    <w:p w:rsidR="00C25B62" w:rsidRDefault="00C25B62" w:rsidP="00C25B62">
      <w:pPr>
        <w:widowControl/>
        <w:jc w:val="right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2014-04-24</w:t>
      </w:r>
    </w:p>
    <w:p w:rsidR="00C25B62" w:rsidRDefault="00C25B62" w:rsidP="00C25B62">
      <w:pPr>
        <w:widowControl/>
        <w:jc w:val="left"/>
        <w:rPr>
          <w:rFonts w:ascii="微软雅黑" w:eastAsia="微软雅黑" w:hAnsi="微软雅黑"/>
          <w:szCs w:val="21"/>
        </w:rPr>
      </w:pPr>
    </w:p>
    <w:p w:rsidR="00B368B1" w:rsidRDefault="00B368B1">
      <w:pPr>
        <w:widowControl/>
        <w:jc w:val="left"/>
        <w:rPr>
          <w:rFonts w:ascii="微软雅黑" w:eastAsia="微软雅黑" w:hAnsi="微软雅黑" w:cstheme="minorHAnsi"/>
          <w:szCs w:val="21"/>
        </w:rPr>
      </w:pPr>
    </w:p>
    <w:p w:rsidR="00C25B62" w:rsidRDefault="00C25B62">
      <w:pPr>
        <w:widowControl/>
        <w:jc w:val="left"/>
        <w:rPr>
          <w:rFonts w:ascii="微软雅黑" w:eastAsia="微软雅黑" w:hAnsi="微软雅黑" w:cstheme="minorHAnsi"/>
          <w:szCs w:val="21"/>
        </w:rPr>
      </w:pPr>
    </w:p>
    <w:p w:rsidR="00C25B62" w:rsidRDefault="00C25B62">
      <w:pPr>
        <w:widowControl/>
        <w:jc w:val="left"/>
        <w:rPr>
          <w:rFonts w:ascii="微软雅黑" w:eastAsia="微软雅黑" w:hAnsi="微软雅黑" w:cstheme="minorHAnsi"/>
          <w:szCs w:val="21"/>
        </w:rPr>
      </w:pPr>
    </w:p>
    <w:p w:rsidR="00C25B62" w:rsidRDefault="00C25B62">
      <w:pPr>
        <w:widowControl/>
        <w:jc w:val="left"/>
        <w:rPr>
          <w:rFonts w:ascii="微软雅黑" w:eastAsia="微软雅黑" w:hAnsi="微软雅黑" w:cstheme="minorHAnsi"/>
          <w:szCs w:val="21"/>
        </w:rPr>
      </w:pPr>
      <w:r>
        <w:rPr>
          <w:rFonts w:ascii="微软雅黑" w:eastAsia="微软雅黑" w:hAnsi="微软雅黑" w:cstheme="minorHAnsi"/>
          <w:szCs w:val="21"/>
        </w:rPr>
        <w:br w:type="page"/>
      </w:r>
    </w:p>
    <w:p w:rsidR="00C25B62" w:rsidRPr="003B4634" w:rsidRDefault="00C25B62">
      <w:pPr>
        <w:widowControl/>
        <w:jc w:val="left"/>
        <w:rPr>
          <w:rFonts w:ascii="微软雅黑" w:eastAsia="微软雅黑" w:hAnsi="微软雅黑" w:cstheme="minorHAnsi"/>
          <w:szCs w:val="21"/>
        </w:rPr>
      </w:pPr>
    </w:p>
    <w:sdt>
      <w:sdtPr>
        <w:rPr>
          <w:rFonts w:ascii="微软雅黑" w:eastAsia="微软雅黑" w:hAnsi="微软雅黑" w:cstheme="minorHAnsi"/>
          <w:b w:val="0"/>
          <w:bCs w:val="0"/>
          <w:color w:val="auto"/>
          <w:kern w:val="2"/>
          <w:sz w:val="21"/>
          <w:szCs w:val="22"/>
          <w:lang w:val="zh-CN"/>
        </w:rPr>
        <w:id w:val="-1441516203"/>
        <w:docPartObj>
          <w:docPartGallery w:val="Table of Contents"/>
          <w:docPartUnique/>
        </w:docPartObj>
      </w:sdtPr>
      <w:sdtEndPr/>
      <w:sdtContent>
        <w:p w:rsidR="00B368B1" w:rsidRPr="003B4634" w:rsidRDefault="00B368B1">
          <w:pPr>
            <w:pStyle w:val="TOC"/>
            <w:rPr>
              <w:rFonts w:ascii="微软雅黑" w:eastAsia="微软雅黑" w:hAnsi="微软雅黑" w:cstheme="minorHAnsi"/>
            </w:rPr>
          </w:pPr>
          <w:r w:rsidRPr="003B4634">
            <w:rPr>
              <w:rFonts w:ascii="微软雅黑" w:eastAsia="微软雅黑" w:hAnsi="微软雅黑" w:cstheme="minorHAnsi"/>
              <w:lang w:val="zh-CN"/>
            </w:rPr>
            <w:t>目录</w:t>
          </w:r>
        </w:p>
        <w:p w:rsidR="009E0431" w:rsidRDefault="00B368B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B4634">
            <w:rPr>
              <w:rFonts w:ascii="微软雅黑" w:eastAsia="微软雅黑" w:hAnsi="微软雅黑" w:cstheme="minorHAnsi"/>
            </w:rPr>
            <w:fldChar w:fldCharType="begin"/>
          </w:r>
          <w:r w:rsidRPr="003B4634">
            <w:rPr>
              <w:rFonts w:ascii="微软雅黑" w:eastAsia="微软雅黑" w:hAnsi="微软雅黑" w:cstheme="minorHAnsi"/>
            </w:rPr>
            <w:instrText xml:space="preserve"> TOC \o "1-3" \h \z \u </w:instrText>
          </w:r>
          <w:r w:rsidRPr="003B4634">
            <w:rPr>
              <w:rFonts w:ascii="微软雅黑" w:eastAsia="微软雅黑" w:hAnsi="微软雅黑" w:cstheme="minorHAnsi"/>
            </w:rPr>
            <w:fldChar w:fldCharType="separate"/>
          </w:r>
          <w:hyperlink w:anchor="_Toc386109230" w:history="1"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Lizard2.0</w:t>
            </w:r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的新特性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_Toc386109230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3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6109231" w:history="1"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SEO</w:t>
            </w:r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的架构设计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_Toc386109231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3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6109232" w:history="1"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用户</w:t>
            </w:r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/SEM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_Toc386109232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3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6109233" w:history="1"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SEO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_Toc386109233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4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6109234" w:history="1"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SEO</w:t>
            </w:r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的部署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_Toc386109234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5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6109235" w:history="1"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服务器部署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_Toc386109235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5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6109236" w:history="1"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分服务器部署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_Toc386109236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5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6109237" w:history="1"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如何升级到</w:t>
            </w:r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2.0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_Toc386109237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5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6109238" w:history="1"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框架引用修改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_Toc386109238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5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6109239" w:history="1"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从</w:t>
            </w:r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html</w:t>
            </w:r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搬迁到</w:t>
            </w:r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.net</w:t>
            </w:r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页面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_Toc386109239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6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6109240" w:history="1"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代码整合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_Toc386109240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6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6109241" w:history="1"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View</w:t>
            </w:r>
            <w:r w:rsidR="009E0431" w:rsidRPr="00DA06FB">
              <w:rPr>
                <w:rStyle w:val="a4"/>
                <w:rFonts w:ascii="微软雅黑" w:eastAsia="微软雅黑" w:hAnsi="微软雅黑" w:cstheme="minorHAnsi" w:hint="eastAsia"/>
                <w:noProof/>
              </w:rPr>
              <w:t>文件更新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_Toc386109241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7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6109242" w:history="1"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URL_Schema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_Toc386109242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7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6109243" w:history="1"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Model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_Toc386109243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8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6109244" w:history="1"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View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_Toc386109244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11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9E0431" w:rsidRDefault="007E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6109245" w:history="1">
            <w:r w:rsidR="009E0431" w:rsidRPr="00DA06FB">
              <w:rPr>
                <w:rStyle w:val="a4"/>
                <w:rFonts w:ascii="微软雅黑" w:eastAsia="微软雅黑" w:hAnsi="微软雅黑" w:cstheme="minorHAnsi"/>
                <w:noProof/>
              </w:rPr>
              <w:t>Controller</w:t>
            </w:r>
            <w:r w:rsidR="009E0431">
              <w:rPr>
                <w:noProof/>
                <w:webHidden/>
              </w:rPr>
              <w:tab/>
            </w:r>
            <w:r w:rsidR="009E0431">
              <w:rPr>
                <w:noProof/>
                <w:webHidden/>
              </w:rPr>
              <w:fldChar w:fldCharType="begin"/>
            </w:r>
            <w:r w:rsidR="009E0431">
              <w:rPr>
                <w:noProof/>
                <w:webHidden/>
              </w:rPr>
              <w:instrText xml:space="preserve"> PAGEREF _Toc386109245 \h </w:instrText>
            </w:r>
            <w:r w:rsidR="009E0431">
              <w:rPr>
                <w:noProof/>
                <w:webHidden/>
              </w:rPr>
            </w:r>
            <w:r w:rsidR="009E0431">
              <w:rPr>
                <w:noProof/>
                <w:webHidden/>
              </w:rPr>
              <w:fldChar w:fldCharType="separate"/>
            </w:r>
            <w:r w:rsidR="009E0431">
              <w:rPr>
                <w:noProof/>
                <w:webHidden/>
              </w:rPr>
              <w:t>12</w:t>
            </w:r>
            <w:r w:rsidR="009E0431">
              <w:rPr>
                <w:noProof/>
                <w:webHidden/>
              </w:rPr>
              <w:fldChar w:fldCharType="end"/>
            </w:r>
          </w:hyperlink>
        </w:p>
        <w:p w:rsidR="00B368B1" w:rsidRPr="003B4634" w:rsidRDefault="00B368B1">
          <w:pPr>
            <w:rPr>
              <w:rFonts w:ascii="微软雅黑" w:eastAsia="微软雅黑" w:hAnsi="微软雅黑" w:cstheme="minorHAnsi"/>
            </w:rPr>
          </w:pPr>
          <w:r w:rsidRPr="003B4634">
            <w:rPr>
              <w:rFonts w:ascii="微软雅黑" w:eastAsia="微软雅黑" w:hAnsi="微软雅黑" w:cstheme="minorHAnsi"/>
              <w:b/>
              <w:bCs/>
              <w:lang w:val="zh-CN"/>
            </w:rPr>
            <w:fldChar w:fldCharType="end"/>
          </w:r>
        </w:p>
      </w:sdtContent>
    </w:sdt>
    <w:p w:rsidR="0098361D" w:rsidRPr="003B4634" w:rsidRDefault="0098361D" w:rsidP="00AC1F46">
      <w:pPr>
        <w:rPr>
          <w:rFonts w:ascii="微软雅黑" w:eastAsia="微软雅黑" w:hAnsi="微软雅黑" w:cstheme="minorHAnsi"/>
          <w:szCs w:val="21"/>
        </w:rPr>
      </w:pPr>
    </w:p>
    <w:p w:rsidR="0098361D" w:rsidRPr="003B4634" w:rsidRDefault="0098361D" w:rsidP="00FE4C58">
      <w:pPr>
        <w:pStyle w:val="1"/>
        <w:rPr>
          <w:rFonts w:ascii="微软雅黑" w:eastAsia="微软雅黑" w:hAnsi="微软雅黑" w:cstheme="minorHAnsi"/>
        </w:rPr>
      </w:pPr>
      <w:bookmarkStart w:id="0" w:name="_Toc386109230"/>
      <w:r w:rsidRPr="003B4634">
        <w:rPr>
          <w:rFonts w:ascii="微软雅黑" w:eastAsia="微软雅黑" w:hAnsi="微软雅黑" w:cstheme="minorHAnsi"/>
        </w:rPr>
        <w:lastRenderedPageBreak/>
        <w:t>Lizard2.0的新特性</w:t>
      </w:r>
      <w:bookmarkEnd w:id="0"/>
    </w:p>
    <w:p w:rsidR="0098361D" w:rsidRPr="003B4634" w:rsidRDefault="00071FD0" w:rsidP="00FE4C58">
      <w:pPr>
        <w:pStyle w:val="2"/>
        <w:rPr>
          <w:rFonts w:ascii="微软雅黑" w:eastAsia="微软雅黑" w:hAnsi="微软雅黑" w:cstheme="minorHAnsi"/>
        </w:rPr>
      </w:pPr>
      <w:bookmarkStart w:id="1" w:name="_Toc386109231"/>
      <w:r w:rsidRPr="003B4634">
        <w:rPr>
          <w:rFonts w:ascii="微软雅黑" w:eastAsia="微软雅黑" w:hAnsi="微软雅黑" w:cstheme="minorHAnsi"/>
        </w:rPr>
        <w:t>SEO的架构设计</w:t>
      </w:r>
      <w:bookmarkEnd w:id="1"/>
    </w:p>
    <w:p w:rsidR="00700854" w:rsidRPr="003B4634" w:rsidRDefault="00700854" w:rsidP="00700854">
      <w:pPr>
        <w:pStyle w:val="3"/>
        <w:rPr>
          <w:rFonts w:ascii="微软雅黑" w:eastAsia="微软雅黑" w:hAnsi="微软雅黑" w:cstheme="minorHAnsi"/>
          <w:sz w:val="24"/>
          <w:szCs w:val="24"/>
        </w:rPr>
      </w:pPr>
      <w:bookmarkStart w:id="2" w:name="_Toc383717897"/>
      <w:bookmarkStart w:id="3" w:name="_Toc386109232"/>
      <w:r w:rsidRPr="003B4634">
        <w:rPr>
          <w:rFonts w:ascii="微软雅黑" w:eastAsia="微软雅黑" w:hAnsi="微软雅黑" w:cstheme="minorHAnsi"/>
        </w:rPr>
        <w:t>用户/SEM</w:t>
      </w:r>
      <w:bookmarkEnd w:id="2"/>
      <w:bookmarkEnd w:id="3"/>
    </w:p>
    <w:p w:rsidR="00700854" w:rsidRPr="003B4634" w:rsidRDefault="003C5025" w:rsidP="00700854">
      <w:pPr>
        <w:rPr>
          <w:rFonts w:ascii="微软雅黑" w:eastAsia="微软雅黑" w:hAnsi="微软雅黑" w:cstheme="minorHAnsi"/>
          <w:sz w:val="24"/>
          <w:szCs w:val="24"/>
        </w:rPr>
      </w:pPr>
      <w:r w:rsidRPr="003B4634">
        <w:rPr>
          <w:rFonts w:ascii="微软雅黑" w:eastAsia="微软雅黑" w:hAnsi="微软雅黑" w:cstheme="minorHAnsi"/>
          <w:sz w:val="24"/>
          <w:szCs w:val="24"/>
        </w:rPr>
        <w:object w:dxaOrig="9750" w:dyaOrig="12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4pt;height:506.7pt" o:ole="">
            <v:imagedata r:id="rId9" o:title=""/>
          </v:shape>
          <o:OLEObject Type="Embed" ProgID="Visio.Drawing.11" ShapeID="_x0000_i1025" DrawAspect="Content" ObjectID="_1459871449" r:id="rId10"/>
        </w:object>
      </w:r>
    </w:p>
    <w:p w:rsidR="00700854" w:rsidRPr="003B4634" w:rsidRDefault="00700854" w:rsidP="00700854">
      <w:pPr>
        <w:pStyle w:val="3"/>
        <w:rPr>
          <w:rFonts w:ascii="微软雅黑" w:eastAsia="微软雅黑" w:hAnsi="微软雅黑" w:cstheme="minorHAnsi"/>
        </w:rPr>
      </w:pPr>
      <w:bookmarkStart w:id="4" w:name="_Toc383717898"/>
      <w:bookmarkStart w:id="5" w:name="_Toc386109233"/>
      <w:r w:rsidRPr="003B4634">
        <w:rPr>
          <w:rFonts w:ascii="微软雅黑" w:eastAsia="微软雅黑" w:hAnsi="微软雅黑" w:cstheme="minorHAnsi"/>
        </w:rPr>
        <w:lastRenderedPageBreak/>
        <w:t>SEO</w:t>
      </w:r>
      <w:bookmarkEnd w:id="4"/>
      <w:bookmarkEnd w:id="5"/>
    </w:p>
    <w:p w:rsidR="00700854" w:rsidRPr="003B4634" w:rsidRDefault="00700854" w:rsidP="00700854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  <w:sz w:val="24"/>
          <w:szCs w:val="24"/>
        </w:rPr>
        <w:object w:dxaOrig="9735" w:dyaOrig="9915">
          <v:shape id="_x0000_i1026" type="#_x0000_t75" style="width:487pt;height:495.85pt" o:ole="">
            <v:imagedata r:id="rId11" o:title=""/>
          </v:shape>
          <o:OLEObject Type="Embed" ProgID="Visio.Drawing.11" ShapeID="_x0000_i1026" DrawAspect="Content" ObjectID="_1459871450" r:id="rId12"/>
        </w:object>
      </w:r>
    </w:p>
    <w:p w:rsidR="00700854" w:rsidRPr="003B4634" w:rsidRDefault="00700854" w:rsidP="00700854">
      <w:pPr>
        <w:rPr>
          <w:rFonts w:ascii="微软雅黑" w:eastAsia="微软雅黑" w:hAnsi="微软雅黑" w:cstheme="minorHAnsi"/>
        </w:rPr>
      </w:pPr>
    </w:p>
    <w:p w:rsidR="00700854" w:rsidRPr="003B4634" w:rsidRDefault="00700854" w:rsidP="00700854">
      <w:pPr>
        <w:rPr>
          <w:rFonts w:ascii="微软雅黑" w:eastAsia="微软雅黑" w:hAnsi="微软雅黑" w:cstheme="minorHAnsi"/>
        </w:rPr>
      </w:pPr>
    </w:p>
    <w:p w:rsidR="00071FD0" w:rsidRPr="003B4634" w:rsidRDefault="00071FD0" w:rsidP="00FE4C58">
      <w:pPr>
        <w:pStyle w:val="2"/>
        <w:rPr>
          <w:rFonts w:ascii="微软雅黑" w:eastAsia="微软雅黑" w:hAnsi="微软雅黑" w:cstheme="minorHAnsi"/>
        </w:rPr>
      </w:pPr>
      <w:bookmarkStart w:id="6" w:name="_Toc386109234"/>
      <w:r w:rsidRPr="003B4634">
        <w:rPr>
          <w:rFonts w:ascii="微软雅黑" w:eastAsia="微软雅黑" w:hAnsi="微软雅黑" w:cstheme="minorHAnsi"/>
        </w:rPr>
        <w:lastRenderedPageBreak/>
        <w:t>SEO的部署</w:t>
      </w:r>
      <w:bookmarkEnd w:id="6"/>
    </w:p>
    <w:p w:rsidR="0092558C" w:rsidRPr="003B4634" w:rsidRDefault="0092558C" w:rsidP="00F35EEF">
      <w:pPr>
        <w:pStyle w:val="3"/>
        <w:rPr>
          <w:rFonts w:ascii="微软雅黑" w:eastAsia="微软雅黑" w:hAnsi="微软雅黑" w:cstheme="minorHAnsi"/>
        </w:rPr>
      </w:pPr>
      <w:bookmarkStart w:id="7" w:name="_Toc383717903"/>
      <w:bookmarkStart w:id="8" w:name="_Toc386109235"/>
      <w:r w:rsidRPr="003B4634">
        <w:rPr>
          <w:rFonts w:ascii="微软雅黑" w:eastAsia="微软雅黑" w:hAnsi="微软雅黑" w:cstheme="minorHAnsi"/>
        </w:rPr>
        <w:t>服务器部署</w:t>
      </w:r>
      <w:bookmarkEnd w:id="7"/>
      <w:bookmarkEnd w:id="8"/>
    </w:p>
    <w:p w:rsidR="0092558C" w:rsidRPr="003B4634" w:rsidRDefault="0092558C" w:rsidP="0092558C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用户/SEM页面和SEO</w:t>
      </w:r>
      <w:r w:rsidR="004446DD">
        <w:rPr>
          <w:rFonts w:ascii="微软雅黑" w:eastAsia="微软雅黑" w:hAnsi="微软雅黑" w:cstheme="minorHAnsi"/>
        </w:rPr>
        <w:t>页面部署在两</w:t>
      </w:r>
      <w:r w:rsidR="004446DD">
        <w:rPr>
          <w:rFonts w:ascii="微软雅黑" w:eastAsia="微软雅黑" w:hAnsi="微软雅黑" w:cstheme="minorHAnsi" w:hint="eastAsia"/>
        </w:rPr>
        <w:t>台</w:t>
      </w:r>
      <w:r w:rsidRPr="003B4634">
        <w:rPr>
          <w:rFonts w:ascii="微软雅黑" w:eastAsia="微软雅黑" w:hAnsi="微软雅黑" w:cstheme="minorHAnsi"/>
        </w:rPr>
        <w:t>服务器上。</w:t>
      </w:r>
    </w:p>
    <w:p w:rsidR="0092558C" w:rsidRPr="003B4634" w:rsidRDefault="0092558C" w:rsidP="00F35EEF">
      <w:pPr>
        <w:pStyle w:val="3"/>
        <w:rPr>
          <w:rFonts w:ascii="微软雅黑" w:eastAsia="微软雅黑" w:hAnsi="微软雅黑" w:cstheme="minorHAnsi"/>
        </w:rPr>
      </w:pPr>
      <w:bookmarkStart w:id="9" w:name="_Toc386109236"/>
      <w:r w:rsidRPr="003B4634">
        <w:rPr>
          <w:rFonts w:ascii="微软雅黑" w:eastAsia="微软雅黑" w:hAnsi="微软雅黑" w:cstheme="minorHAnsi"/>
        </w:rPr>
        <w:t>分服务器部署</w:t>
      </w:r>
      <w:bookmarkEnd w:id="9"/>
    </w:p>
    <w:p w:rsidR="0092558C" w:rsidRPr="003B4634" w:rsidRDefault="0092558C" w:rsidP="0092558C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  <w:noProof/>
        </w:rPr>
        <w:drawing>
          <wp:inline distT="0" distB="0" distL="0" distR="0" wp14:anchorId="5CDAAC29" wp14:editId="4C0B7FFA">
            <wp:extent cx="6210935" cy="3200400"/>
            <wp:effectExtent l="0" t="0" r="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2558C" w:rsidRPr="003B4634" w:rsidRDefault="008B54FC" w:rsidP="0092558C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 xml:space="preserve">更多详细内容请参看 </w:t>
      </w:r>
      <w:hyperlink r:id="rId18" w:history="1">
        <w:r w:rsidR="007E0FAD" w:rsidRPr="003B4634">
          <w:rPr>
            <w:rStyle w:val="a4"/>
            <w:rFonts w:ascii="微软雅黑" w:eastAsia="微软雅黑" w:hAnsi="微软雅黑" w:cstheme="minorHAnsi"/>
          </w:rPr>
          <w:t>http://conf.ctripcorp.com/display/FRAM/H5+SEO+Solution</w:t>
        </w:r>
      </w:hyperlink>
      <w:r w:rsidR="007E0FAD" w:rsidRPr="003B4634">
        <w:rPr>
          <w:rFonts w:ascii="微软雅黑" w:eastAsia="微软雅黑" w:hAnsi="微软雅黑" w:cstheme="minorHAnsi"/>
        </w:rPr>
        <w:t xml:space="preserve"> </w:t>
      </w:r>
    </w:p>
    <w:p w:rsidR="0098361D" w:rsidRPr="003B4634" w:rsidRDefault="0098361D" w:rsidP="00FE4C58">
      <w:pPr>
        <w:pStyle w:val="1"/>
        <w:rPr>
          <w:rFonts w:ascii="微软雅黑" w:eastAsia="微软雅黑" w:hAnsi="微软雅黑" w:cstheme="minorHAnsi"/>
        </w:rPr>
      </w:pPr>
      <w:bookmarkStart w:id="10" w:name="_Toc386109237"/>
      <w:r w:rsidRPr="003B4634">
        <w:rPr>
          <w:rFonts w:ascii="微软雅黑" w:eastAsia="微软雅黑" w:hAnsi="微软雅黑" w:cstheme="minorHAnsi"/>
        </w:rPr>
        <w:t>如何升级到2.0</w:t>
      </w:r>
      <w:bookmarkEnd w:id="10"/>
    </w:p>
    <w:p w:rsidR="007B3F27" w:rsidRPr="003B4634" w:rsidRDefault="00D55095" w:rsidP="00FE4C58">
      <w:pPr>
        <w:pStyle w:val="2"/>
        <w:rPr>
          <w:rFonts w:ascii="微软雅黑" w:eastAsia="微软雅黑" w:hAnsi="微软雅黑" w:cstheme="minorHAnsi"/>
        </w:rPr>
      </w:pPr>
      <w:bookmarkStart w:id="11" w:name="_Toc386109238"/>
      <w:r w:rsidRPr="003B4634">
        <w:rPr>
          <w:rFonts w:ascii="微软雅黑" w:eastAsia="微软雅黑" w:hAnsi="微软雅黑" w:cstheme="minorHAnsi"/>
        </w:rPr>
        <w:t>框架</w:t>
      </w:r>
      <w:r w:rsidR="00AC1F46" w:rsidRPr="003B4634">
        <w:rPr>
          <w:rFonts w:ascii="微软雅黑" w:eastAsia="微软雅黑" w:hAnsi="微软雅黑" w:cstheme="minorHAnsi"/>
        </w:rPr>
        <w:t>引用</w:t>
      </w:r>
      <w:r w:rsidR="0098361D" w:rsidRPr="003B4634">
        <w:rPr>
          <w:rFonts w:ascii="微软雅黑" w:eastAsia="微软雅黑" w:hAnsi="微软雅黑" w:cstheme="minorHAnsi"/>
        </w:rPr>
        <w:t>修改</w:t>
      </w:r>
      <w:bookmarkEnd w:id="11"/>
    </w:p>
    <w:p w:rsidR="0059760E" w:rsidRPr="003B4634" w:rsidRDefault="0059760E" w:rsidP="00A51345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框架引用只需要一个文件</w:t>
      </w:r>
    </w:p>
    <w:p w:rsidR="00D55095" w:rsidRPr="003B4634" w:rsidRDefault="007E47F7" w:rsidP="00A51345">
      <w:pPr>
        <w:rPr>
          <w:rStyle w:val="a4"/>
          <w:rFonts w:ascii="微软雅黑" w:eastAsia="微软雅黑" w:hAnsi="微软雅黑" w:cstheme="minorHAnsi"/>
          <w:szCs w:val="21"/>
        </w:rPr>
      </w:pPr>
      <w:hyperlink r:id="rId19" w:history="1">
        <w:r w:rsidR="0098361D" w:rsidRPr="003B4634">
          <w:rPr>
            <w:rStyle w:val="a4"/>
            <w:rFonts w:ascii="微软雅黑" w:eastAsia="微软雅黑" w:hAnsi="微软雅黑" w:cstheme="minorHAnsi"/>
            <w:szCs w:val="21"/>
          </w:rPr>
          <w:t>//webresource.c-ctrip.com/code/lizard/2.0/web/</w:t>
        </w:r>
        <w:r w:rsidR="00A51345" w:rsidRPr="003B4634">
          <w:rPr>
            <w:rStyle w:val="a4"/>
            <w:rFonts w:ascii="微软雅黑" w:eastAsia="微软雅黑" w:hAnsi="微软雅黑" w:cstheme="minorHAnsi"/>
            <w:szCs w:val="21"/>
          </w:rPr>
          <w:t>lizard</w:t>
        </w:r>
        <w:r w:rsidR="0098361D" w:rsidRPr="003B4634">
          <w:rPr>
            <w:rStyle w:val="a4"/>
            <w:rFonts w:ascii="微软雅黑" w:eastAsia="微软雅黑" w:hAnsi="微软雅黑" w:cstheme="minorHAnsi"/>
            <w:szCs w:val="21"/>
          </w:rPr>
          <w:t>.js</w:t>
        </w:r>
      </w:hyperlink>
    </w:p>
    <w:p w:rsidR="00203AD7" w:rsidRPr="003B4634" w:rsidRDefault="00203AD7" w:rsidP="00A51345">
      <w:pPr>
        <w:rPr>
          <w:rFonts w:ascii="微软雅黑" w:eastAsia="微软雅黑" w:hAnsi="微软雅黑" w:cstheme="minorHAnsi"/>
          <w:szCs w:val="21"/>
        </w:rPr>
      </w:pPr>
    </w:p>
    <w:p w:rsidR="00F02967" w:rsidRPr="003B4634" w:rsidRDefault="00984883" w:rsidP="00FE4C58">
      <w:pPr>
        <w:pStyle w:val="2"/>
        <w:rPr>
          <w:rFonts w:ascii="微软雅黑" w:eastAsia="微软雅黑" w:hAnsi="微软雅黑" w:cstheme="minorHAnsi"/>
        </w:rPr>
      </w:pPr>
      <w:bookmarkStart w:id="12" w:name="_Toc386109239"/>
      <w:r w:rsidRPr="003B4634">
        <w:rPr>
          <w:rFonts w:ascii="微软雅黑" w:eastAsia="微软雅黑" w:hAnsi="微软雅黑" w:cstheme="minorHAnsi"/>
        </w:rPr>
        <w:lastRenderedPageBreak/>
        <w:t>从html搬迁到.net页面</w:t>
      </w:r>
      <w:bookmarkEnd w:id="12"/>
    </w:p>
    <w:p w:rsidR="00C01215" w:rsidRPr="003B4634" w:rsidRDefault="00C01215" w:rsidP="00C01215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开发人员需要将原本的view html页面更新为.net页面。</w:t>
      </w:r>
      <w:r w:rsidR="00A170D9" w:rsidRPr="003B4634">
        <w:rPr>
          <w:rFonts w:ascii="微软雅黑" w:eastAsia="微软雅黑" w:hAnsi="微软雅黑" w:cstheme="minorHAnsi"/>
        </w:rPr>
        <w:t>这样有以下几个优势</w:t>
      </w:r>
    </w:p>
    <w:p w:rsidR="00F02967" w:rsidRDefault="007D23DC" w:rsidP="00F0296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一份代码同时兼容用户</w:t>
      </w:r>
      <w:r>
        <w:rPr>
          <w:rFonts w:ascii="微软雅黑" w:eastAsia="微软雅黑" w:hAnsi="微软雅黑" w:cstheme="minorHAnsi" w:hint="eastAsia"/>
        </w:rPr>
        <w:t>访问、SEM投放和</w:t>
      </w:r>
      <w:r w:rsidR="00F02967" w:rsidRPr="003B4634">
        <w:rPr>
          <w:rFonts w:ascii="微软雅黑" w:eastAsia="微软雅黑" w:hAnsi="微软雅黑" w:cstheme="minorHAnsi"/>
        </w:rPr>
        <w:t>SEO</w:t>
      </w:r>
      <w:r>
        <w:rPr>
          <w:rFonts w:ascii="微软雅黑" w:eastAsia="微软雅黑" w:hAnsi="微软雅黑" w:cstheme="minorHAnsi" w:hint="eastAsia"/>
        </w:rPr>
        <w:t>爬虫</w:t>
      </w:r>
    </w:p>
    <w:p w:rsidR="00705288" w:rsidRDefault="00705288" w:rsidP="00F0296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支持页面间POST数据</w:t>
      </w:r>
    </w:p>
    <w:p w:rsidR="00705288" w:rsidRDefault="00705288" w:rsidP="00F0296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实现服务器端路由控制</w:t>
      </w:r>
    </w:p>
    <w:p w:rsidR="00705288" w:rsidRPr="003B4634" w:rsidRDefault="00705288" w:rsidP="00F0296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View与Controller路径解耦</w:t>
      </w:r>
    </w:p>
    <w:p w:rsidR="00FE4C58" w:rsidRPr="003B4634" w:rsidRDefault="00961D30" w:rsidP="00E72D9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便于以后接入其他服务端框架，例如</w:t>
      </w:r>
      <w:proofErr w:type="spellStart"/>
      <w:r w:rsidR="00526A38" w:rsidRPr="003B4634">
        <w:rPr>
          <w:rFonts w:ascii="微软雅黑" w:eastAsia="微软雅黑" w:hAnsi="微软雅黑" w:cstheme="minorHAnsi"/>
        </w:rPr>
        <w:t>ABTesting</w:t>
      </w:r>
      <w:proofErr w:type="spellEnd"/>
    </w:p>
    <w:p w:rsidR="002269CE" w:rsidRPr="003B4634" w:rsidRDefault="008C3195" w:rsidP="00FE4C58">
      <w:pPr>
        <w:pStyle w:val="2"/>
        <w:rPr>
          <w:rFonts w:ascii="微软雅黑" w:eastAsia="微软雅黑" w:hAnsi="微软雅黑" w:cstheme="minorHAnsi"/>
        </w:rPr>
      </w:pPr>
      <w:bookmarkStart w:id="13" w:name="_Toc386109240"/>
      <w:r>
        <w:rPr>
          <w:rFonts w:ascii="微软雅黑" w:eastAsia="微软雅黑" w:hAnsi="微软雅黑" w:cstheme="minorHAnsi" w:hint="eastAsia"/>
        </w:rPr>
        <w:t>代码</w:t>
      </w:r>
      <w:r w:rsidR="00FE35C7">
        <w:rPr>
          <w:rFonts w:ascii="微软雅黑" w:eastAsia="微软雅黑" w:hAnsi="微软雅黑" w:cstheme="minorHAnsi" w:hint="eastAsia"/>
        </w:rPr>
        <w:t>整合</w:t>
      </w:r>
      <w:bookmarkEnd w:id="13"/>
    </w:p>
    <w:p w:rsidR="002269CE" w:rsidRPr="003B4634" w:rsidRDefault="009030B3" w:rsidP="002269CE">
      <w:pPr>
        <w:pStyle w:val="a3"/>
        <w:ind w:left="360" w:firstLineChars="0" w:firstLine="0"/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在开发页面时，只需要关注以下4</w:t>
      </w:r>
      <w:r w:rsidR="002269CE" w:rsidRPr="003B4634">
        <w:rPr>
          <w:rFonts w:ascii="微软雅黑" w:eastAsia="微软雅黑" w:hAnsi="微软雅黑" w:cstheme="minorHAnsi"/>
          <w:szCs w:val="21"/>
        </w:rPr>
        <w:t>个</w:t>
      </w:r>
      <w:r w:rsidR="00811316" w:rsidRPr="003B4634">
        <w:rPr>
          <w:rFonts w:ascii="微软雅黑" w:eastAsia="微软雅黑" w:hAnsi="微软雅黑" w:cstheme="minorHAnsi"/>
          <w:szCs w:val="21"/>
        </w:rPr>
        <w:t>要素</w:t>
      </w:r>
    </w:p>
    <w:p w:rsidR="002269CE" w:rsidRPr="003B4634" w:rsidRDefault="002269CE" w:rsidP="002269C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URL-Schema：用户访问的URL中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QueryString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参数定义</w:t>
      </w:r>
    </w:p>
    <w:p w:rsidR="002269CE" w:rsidRPr="003B4634" w:rsidRDefault="002269CE" w:rsidP="002269C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Model：包括请求数据的URL</w:t>
      </w:r>
      <w:r w:rsidR="007D7CB1" w:rsidRPr="003B4634">
        <w:rPr>
          <w:rFonts w:ascii="微软雅黑" w:eastAsia="微软雅黑" w:hAnsi="微软雅黑" w:cstheme="minorHAnsi"/>
          <w:szCs w:val="21"/>
        </w:rPr>
        <w:t>、</w:t>
      </w:r>
      <w:r w:rsidRPr="003B4634">
        <w:rPr>
          <w:rFonts w:ascii="微软雅黑" w:eastAsia="微软雅黑" w:hAnsi="微软雅黑" w:cstheme="minorHAnsi"/>
          <w:szCs w:val="21"/>
        </w:rPr>
        <w:t>POST</w:t>
      </w:r>
      <w:r w:rsidR="007D7CB1" w:rsidRPr="003B4634">
        <w:rPr>
          <w:rFonts w:ascii="微软雅黑" w:eastAsia="微软雅黑" w:hAnsi="微软雅黑" w:cstheme="minorHAnsi"/>
          <w:szCs w:val="21"/>
        </w:rPr>
        <w:t xml:space="preserve"> Data</w:t>
      </w:r>
      <w:r w:rsidR="00C24FFB" w:rsidRPr="003B4634">
        <w:rPr>
          <w:rFonts w:ascii="微软雅黑" w:eastAsia="微软雅黑" w:hAnsi="微软雅黑" w:cstheme="minorHAnsi"/>
          <w:szCs w:val="21"/>
        </w:rPr>
        <w:t>和数据处理Filter函数</w:t>
      </w:r>
    </w:p>
    <w:p w:rsidR="00D760C8" w:rsidRPr="003B4634" w:rsidRDefault="00D760C8" w:rsidP="00D760C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View：页面的HTML内容</w:t>
      </w:r>
      <w:r w:rsidR="0018343A" w:rsidRPr="003B4634">
        <w:rPr>
          <w:rFonts w:ascii="微软雅黑" w:eastAsia="微软雅黑" w:hAnsi="微软雅黑" w:cstheme="minorHAnsi"/>
          <w:szCs w:val="21"/>
        </w:rPr>
        <w:t>，包含head和body的template</w:t>
      </w:r>
    </w:p>
    <w:p w:rsidR="00166ACF" w:rsidRPr="003B4634" w:rsidRDefault="00166ACF" w:rsidP="002269C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Controller：</w:t>
      </w:r>
      <w:r w:rsidR="00C24FFB" w:rsidRPr="003B4634">
        <w:rPr>
          <w:rFonts w:ascii="微软雅黑" w:eastAsia="微软雅黑" w:hAnsi="微软雅黑" w:cstheme="minorHAnsi"/>
          <w:szCs w:val="21"/>
        </w:rPr>
        <w:t>页面</w:t>
      </w:r>
      <w:r w:rsidRPr="003B4634">
        <w:rPr>
          <w:rFonts w:ascii="微软雅黑" w:eastAsia="微软雅黑" w:hAnsi="微软雅黑" w:cstheme="minorHAnsi"/>
          <w:szCs w:val="21"/>
        </w:rPr>
        <w:t>逻辑代码处理</w:t>
      </w:r>
    </w:p>
    <w:p w:rsidR="00B64577" w:rsidRPr="003B4634" w:rsidRDefault="00B64577" w:rsidP="00B64577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代码示例</w:t>
      </w:r>
    </w:p>
    <w:p w:rsidR="002843F8" w:rsidRPr="003B4634" w:rsidRDefault="00E7423C" w:rsidP="00D6798C">
      <w:pPr>
        <w:rPr>
          <w:rFonts w:ascii="微软雅黑" w:eastAsia="微软雅黑" w:hAnsi="微软雅黑"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05A56DF" wp14:editId="4584AE2E">
            <wp:extent cx="5274310" cy="41150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FF" w:rsidRPr="003B4634" w:rsidRDefault="005164FF" w:rsidP="00D6798C">
      <w:pPr>
        <w:rPr>
          <w:rFonts w:ascii="微软雅黑" w:eastAsia="微软雅黑" w:hAnsi="微软雅黑" w:cstheme="minorHAnsi"/>
          <w:szCs w:val="21"/>
        </w:rPr>
      </w:pPr>
    </w:p>
    <w:p w:rsidR="00960892" w:rsidRPr="003B4634" w:rsidRDefault="00960892" w:rsidP="00960892">
      <w:pPr>
        <w:pStyle w:val="3"/>
        <w:rPr>
          <w:rFonts w:ascii="微软雅黑" w:eastAsia="微软雅黑" w:hAnsi="微软雅黑" w:cstheme="minorHAnsi"/>
        </w:rPr>
      </w:pPr>
      <w:bookmarkStart w:id="14" w:name="_Toc386109241"/>
      <w:r w:rsidRPr="003B4634">
        <w:rPr>
          <w:rFonts w:ascii="微软雅黑" w:eastAsia="微软雅黑" w:hAnsi="微软雅黑" w:cstheme="minorHAnsi"/>
        </w:rPr>
        <w:t>View文件更新</w:t>
      </w:r>
      <w:bookmarkEnd w:id="14"/>
    </w:p>
    <w:p w:rsidR="00960892" w:rsidRPr="003B4634" w:rsidRDefault="00960892" w:rsidP="00960892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将原本的view更新为一份独立的静态页面，包括头部和尾部。</w:t>
      </w:r>
    </w:p>
    <w:p w:rsidR="00960892" w:rsidRPr="003B4634" w:rsidRDefault="00960892" w:rsidP="00960892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提示：更新为.net页面，可以使用master page来引入公共的头尾。</w:t>
      </w:r>
    </w:p>
    <w:p w:rsidR="00045E0A" w:rsidRPr="003B4634" w:rsidRDefault="00045E0A" w:rsidP="00B64577">
      <w:pPr>
        <w:rPr>
          <w:rFonts w:ascii="微软雅黑" w:eastAsia="微软雅黑" w:hAnsi="微软雅黑" w:cstheme="minorHAnsi"/>
          <w:szCs w:val="21"/>
        </w:rPr>
      </w:pPr>
    </w:p>
    <w:p w:rsidR="00EC1412" w:rsidRPr="003B4634" w:rsidRDefault="00A96EC9" w:rsidP="00FE4C58">
      <w:pPr>
        <w:pStyle w:val="3"/>
        <w:rPr>
          <w:rFonts w:ascii="微软雅黑" w:eastAsia="微软雅黑" w:hAnsi="微软雅黑" w:cstheme="minorHAnsi"/>
        </w:rPr>
      </w:pPr>
      <w:bookmarkStart w:id="15" w:name="_Toc386109242"/>
      <w:proofErr w:type="spellStart"/>
      <w:r w:rsidRPr="003B4634">
        <w:rPr>
          <w:rFonts w:ascii="微软雅黑" w:eastAsia="微软雅黑" w:hAnsi="微软雅黑" w:cstheme="minorHAnsi"/>
        </w:rPr>
        <w:t>URL_</w:t>
      </w:r>
      <w:r w:rsidR="00071FD0" w:rsidRPr="003B4634">
        <w:rPr>
          <w:rFonts w:ascii="微软雅黑" w:eastAsia="微软雅黑" w:hAnsi="微软雅黑" w:cstheme="minorHAnsi"/>
        </w:rPr>
        <w:t>Schema</w:t>
      </w:r>
      <w:bookmarkEnd w:id="15"/>
      <w:proofErr w:type="spellEnd"/>
    </w:p>
    <w:p w:rsidR="00820839" w:rsidRPr="003B4634" w:rsidRDefault="009953F2" w:rsidP="00820839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将页面关键参数从</w:t>
      </w:r>
      <w:proofErr w:type="spellStart"/>
      <w:r w:rsidRPr="003B4634">
        <w:rPr>
          <w:rFonts w:ascii="微软雅黑" w:eastAsia="微软雅黑" w:hAnsi="微软雅黑" w:cstheme="minorHAnsi"/>
        </w:rPr>
        <w:t>LocalStorage</w:t>
      </w:r>
      <w:proofErr w:type="spellEnd"/>
      <w:r w:rsidRPr="003B4634">
        <w:rPr>
          <w:rFonts w:ascii="微软雅黑" w:eastAsia="微软雅黑" w:hAnsi="微软雅黑" w:cstheme="minorHAnsi"/>
        </w:rPr>
        <w:t>中搬迁到</w:t>
      </w:r>
      <w:proofErr w:type="spellStart"/>
      <w:r w:rsidRPr="003B4634">
        <w:rPr>
          <w:rFonts w:ascii="微软雅黑" w:eastAsia="微软雅黑" w:hAnsi="微软雅黑" w:cstheme="minorHAnsi"/>
        </w:rPr>
        <w:t>QueryString</w:t>
      </w:r>
      <w:proofErr w:type="spellEnd"/>
      <w:r w:rsidRPr="003B4634">
        <w:rPr>
          <w:rFonts w:ascii="微软雅黑" w:eastAsia="微软雅黑" w:hAnsi="微软雅黑" w:cstheme="minorHAnsi"/>
        </w:rPr>
        <w:t>。根据业务提取出关键参数。</w:t>
      </w:r>
    </w:p>
    <w:p w:rsidR="00F6164D" w:rsidRPr="003B4634" w:rsidRDefault="002A04CA" w:rsidP="00071FD0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例如</w:t>
      </w:r>
      <w:r w:rsidR="00071FD0" w:rsidRPr="003B4634">
        <w:rPr>
          <w:rFonts w:ascii="微软雅黑" w:eastAsia="微软雅黑" w:hAnsi="微软雅黑" w:cstheme="minorHAnsi"/>
          <w:szCs w:val="21"/>
        </w:rPr>
        <w:t>某用户访问的页面是</w:t>
      </w:r>
    </w:p>
    <w:p w:rsidR="00071FD0" w:rsidRPr="003B4634" w:rsidRDefault="007E47F7" w:rsidP="00071FD0">
      <w:pPr>
        <w:rPr>
          <w:rFonts w:ascii="微软雅黑" w:eastAsia="微软雅黑" w:hAnsi="微软雅黑" w:cstheme="minorHAnsi"/>
          <w:szCs w:val="21"/>
        </w:rPr>
      </w:pPr>
      <w:hyperlink r:id="rId21" w:history="1">
        <w:r w:rsidR="00E65C1F" w:rsidRPr="003B4634">
          <w:rPr>
            <w:rStyle w:val="a4"/>
            <w:rFonts w:ascii="微软雅黑" w:eastAsia="微软雅黑" w:hAnsi="微软雅黑" w:cstheme="minorHAnsi"/>
            <w:szCs w:val="21"/>
          </w:rPr>
          <w:t>http://m.ctrip.com/webapp/hotel/index/shanghai/20140501/20140502</w:t>
        </w:r>
      </w:hyperlink>
    </w:p>
    <w:p w:rsidR="00071FD0" w:rsidRPr="003B4634" w:rsidRDefault="00F6164D" w:rsidP="00071FD0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我们需要定义这个URL</w:t>
      </w:r>
      <w:r w:rsidR="00C960D9" w:rsidRPr="003B4634">
        <w:rPr>
          <w:rFonts w:ascii="微软雅黑" w:eastAsia="微软雅黑" w:hAnsi="微软雅黑" w:cstheme="minorHAnsi"/>
          <w:szCs w:val="21"/>
        </w:rPr>
        <w:t>-schema</w:t>
      </w:r>
      <w:r w:rsidRPr="003B4634">
        <w:rPr>
          <w:rFonts w:ascii="微软雅黑" w:eastAsia="微软雅黑" w:hAnsi="微软雅黑" w:cstheme="minorHAnsi"/>
          <w:szCs w:val="21"/>
        </w:rPr>
        <w:t>为</w:t>
      </w:r>
    </w:p>
    <w:p w:rsidR="00F6164D" w:rsidRPr="003B4634" w:rsidRDefault="00F6164D" w:rsidP="00071FD0">
      <w:pPr>
        <w:rPr>
          <w:rFonts w:ascii="微软雅黑" w:eastAsia="微软雅黑" w:hAnsi="微软雅黑" w:cstheme="minorHAnsi"/>
          <w:szCs w:val="21"/>
        </w:rPr>
      </w:pPr>
      <w:proofErr w:type="gramStart"/>
      <w:r w:rsidRPr="003B4634">
        <w:rPr>
          <w:rFonts w:ascii="微软雅黑" w:eastAsia="微软雅黑" w:hAnsi="微软雅黑" w:cstheme="minorHAnsi"/>
          <w:szCs w:val="21"/>
        </w:rPr>
        <w:lastRenderedPageBreak/>
        <w:t>/{</w:t>
      </w:r>
      <w:proofErr w:type="gramEnd"/>
      <w:r w:rsidRPr="003B4634">
        <w:rPr>
          <w:rFonts w:ascii="微软雅黑" w:eastAsia="微软雅黑" w:hAnsi="微软雅黑" w:cstheme="minorHAnsi"/>
          <w:szCs w:val="21"/>
        </w:rPr>
        <w:t>site}/hotel/{view}/{city}/{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startdate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}/{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enddate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}</w:t>
      </w:r>
    </w:p>
    <w:p w:rsidR="00F6164D" w:rsidRPr="003B4634" w:rsidRDefault="00F6164D" w:rsidP="00F6164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 xml:space="preserve">site : 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webapp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/html5(user/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seo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)</w:t>
      </w:r>
    </w:p>
    <w:p w:rsidR="00F6164D" w:rsidRPr="003B4634" w:rsidRDefault="00F6164D" w:rsidP="00F6164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view : 此页面对应的view的html文件名称</w:t>
      </w:r>
    </w:p>
    <w:p w:rsidR="00F6164D" w:rsidRPr="003B4634" w:rsidRDefault="00F6164D" w:rsidP="00F6164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city/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startdate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/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enddate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 xml:space="preserve"> : </w:t>
      </w:r>
      <w:r w:rsidR="00260E50" w:rsidRPr="003B4634">
        <w:rPr>
          <w:rFonts w:ascii="微软雅黑" w:eastAsia="微软雅黑" w:hAnsi="微软雅黑" w:cstheme="minorHAnsi"/>
          <w:szCs w:val="21"/>
        </w:rPr>
        <w:t>关键</w:t>
      </w:r>
      <w:r w:rsidRPr="003B4634">
        <w:rPr>
          <w:rFonts w:ascii="微软雅黑" w:eastAsia="微软雅黑" w:hAnsi="微软雅黑" w:cstheme="minorHAnsi"/>
          <w:szCs w:val="21"/>
        </w:rPr>
        <w:t>参数</w:t>
      </w:r>
      <w:r w:rsidR="00B25412" w:rsidRPr="003B4634">
        <w:rPr>
          <w:rFonts w:ascii="微软雅黑" w:eastAsia="微软雅黑" w:hAnsi="微软雅黑" w:cstheme="minorHAnsi"/>
          <w:szCs w:val="21"/>
        </w:rPr>
        <w:t>定义</w:t>
      </w:r>
    </w:p>
    <w:p w:rsidR="001126EC" w:rsidRPr="003B4634" w:rsidRDefault="00FB60F4" w:rsidP="007F3449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Lizard会根据schema来解析对应的参数。</w:t>
      </w:r>
    </w:p>
    <w:p w:rsidR="007F3449" w:rsidRPr="003B4634" w:rsidRDefault="001126EC" w:rsidP="007F3449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提示：</w:t>
      </w:r>
      <w:r w:rsidR="00FB60F4" w:rsidRPr="003B4634">
        <w:rPr>
          <w:rFonts w:ascii="微软雅黑" w:eastAsia="微软雅黑" w:hAnsi="微软雅黑" w:cstheme="minorHAnsi"/>
          <w:szCs w:val="21"/>
        </w:rPr>
        <w:t>开发人员可以使用</w:t>
      </w:r>
      <w:proofErr w:type="spellStart"/>
      <w:r w:rsidR="00FB60F4" w:rsidRPr="003B4634">
        <w:rPr>
          <w:rFonts w:ascii="微软雅黑" w:eastAsia="微软雅黑" w:hAnsi="微软雅黑" w:cstheme="minorHAnsi"/>
          <w:szCs w:val="21"/>
        </w:rPr>
        <w:t>Lizard.P</w:t>
      </w:r>
      <w:proofErr w:type="spellEnd"/>
      <w:r w:rsidR="00FB60F4" w:rsidRPr="003B4634">
        <w:rPr>
          <w:rFonts w:ascii="微软雅黑" w:eastAsia="微软雅黑" w:hAnsi="微软雅黑" w:cstheme="minorHAnsi"/>
          <w:szCs w:val="21"/>
        </w:rPr>
        <w:t>(“city”)来获取参数值</w:t>
      </w:r>
    </w:p>
    <w:p w:rsidR="000C09EE" w:rsidRPr="003B4634" w:rsidRDefault="000C09EE" w:rsidP="000C09EE">
      <w:pPr>
        <w:pStyle w:val="4"/>
        <w:rPr>
          <w:rFonts w:ascii="微软雅黑" w:eastAsia="微软雅黑" w:hAnsi="微软雅黑" w:cstheme="minorHAnsi"/>
        </w:rPr>
      </w:pPr>
      <w:proofErr w:type="spellStart"/>
      <w:proofErr w:type="gramStart"/>
      <w:r w:rsidRPr="003B4634">
        <w:rPr>
          <w:rFonts w:ascii="微软雅黑" w:eastAsia="微软雅黑" w:hAnsi="微软雅黑" w:cstheme="minorHAnsi"/>
          <w:highlight w:val="yellow"/>
        </w:rPr>
        <w:t>Lizard.P</w:t>
      </w:r>
      <w:proofErr w:type="spellEnd"/>
      <w:r w:rsidRPr="003B4634">
        <w:rPr>
          <w:rFonts w:ascii="微软雅黑" w:eastAsia="微软雅黑" w:hAnsi="微软雅黑" w:cstheme="minorHAnsi"/>
          <w:highlight w:val="yellow"/>
        </w:rPr>
        <w:t>(</w:t>
      </w:r>
      <w:proofErr w:type="spellStart"/>
      <w:proofErr w:type="gramEnd"/>
      <w:r w:rsidRPr="003B4634">
        <w:rPr>
          <w:rFonts w:ascii="微软雅黑" w:eastAsia="微软雅黑" w:hAnsi="微软雅黑" w:cstheme="minorHAnsi"/>
          <w:highlight w:val="yellow"/>
        </w:rPr>
        <w:t>param_name</w:t>
      </w:r>
      <w:proofErr w:type="spellEnd"/>
      <w:r w:rsidRPr="003B4634">
        <w:rPr>
          <w:rFonts w:ascii="微软雅黑" w:eastAsia="微软雅黑" w:hAnsi="微软雅黑" w:cstheme="minorHAnsi"/>
          <w:highlight w:val="yellow"/>
        </w:rPr>
        <w:t>)</w:t>
      </w:r>
    </w:p>
    <w:p w:rsidR="000C09EE" w:rsidRPr="003B4634" w:rsidRDefault="000C09EE" w:rsidP="000C09EE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Usage: 获取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QueryString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对应的参数值</w:t>
      </w:r>
    </w:p>
    <w:p w:rsidR="000C09EE" w:rsidRPr="003B4634" w:rsidRDefault="000C09EE" w:rsidP="000C09EE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 xml:space="preserve">Input: 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QueryString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的参数名</w:t>
      </w:r>
    </w:p>
    <w:p w:rsidR="000C09EE" w:rsidRPr="003B4634" w:rsidRDefault="000C09EE" w:rsidP="000C09EE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Output: 对应参数的值</w:t>
      </w:r>
    </w:p>
    <w:p w:rsidR="000C09EE" w:rsidRPr="003B4634" w:rsidRDefault="000C09EE" w:rsidP="000C09EE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 xml:space="preserve">Example: 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Lizard.P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(</w:t>
      </w:r>
      <w:proofErr w:type="gramStart"/>
      <w:r w:rsidRPr="003B4634">
        <w:rPr>
          <w:rFonts w:ascii="微软雅黑" w:eastAsia="微软雅黑" w:hAnsi="微软雅黑" w:cstheme="minorHAnsi"/>
          <w:szCs w:val="21"/>
        </w:rPr>
        <w:t>“</w:t>
      </w:r>
      <w:proofErr w:type="gramEnd"/>
      <w:r w:rsidRPr="003B4634">
        <w:rPr>
          <w:rFonts w:ascii="微软雅黑" w:eastAsia="微软雅黑" w:hAnsi="微软雅黑" w:cstheme="minorHAnsi"/>
          <w:szCs w:val="21"/>
        </w:rPr>
        <w:t>city“) 返回为shanghai</w:t>
      </w:r>
    </w:p>
    <w:p w:rsidR="000C09EE" w:rsidRPr="003B4634" w:rsidRDefault="000C09EE" w:rsidP="007F3449">
      <w:pPr>
        <w:rPr>
          <w:rFonts w:ascii="微软雅黑" w:eastAsia="微软雅黑" w:hAnsi="微软雅黑" w:cstheme="minorHAnsi"/>
          <w:szCs w:val="21"/>
        </w:rPr>
      </w:pPr>
    </w:p>
    <w:p w:rsidR="003C1DE1" w:rsidRPr="003B4634" w:rsidRDefault="003C1DE1" w:rsidP="007F3449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代码示例：</w:t>
      </w:r>
    </w:p>
    <w:p w:rsidR="0087756C" w:rsidRPr="003B4634" w:rsidRDefault="0087756C" w:rsidP="007F3449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noProof/>
        </w:rPr>
        <w:drawing>
          <wp:inline distT="0" distB="0" distL="0" distR="0" wp14:anchorId="2A1B6F8B" wp14:editId="7992E9E1">
            <wp:extent cx="5274310" cy="35345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E1" w:rsidRPr="003B4634" w:rsidRDefault="00780C05" w:rsidP="007F3449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"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url_schema</w:t>
      </w:r>
      <w:proofErr w:type="spellEnd"/>
      <w:proofErr w:type="gramStart"/>
      <w:r w:rsidRPr="003B4634">
        <w:rPr>
          <w:rFonts w:ascii="微软雅黑" w:eastAsia="微软雅黑" w:hAnsi="微软雅黑" w:cstheme="minorHAnsi"/>
          <w:szCs w:val="21"/>
        </w:rPr>
        <w:t>" :</w:t>
      </w:r>
      <w:proofErr w:type="gramEnd"/>
      <w:r w:rsidRPr="003B4634">
        <w:rPr>
          <w:rFonts w:ascii="微软雅黑" w:eastAsia="微软雅黑" w:hAnsi="微软雅黑" w:cstheme="minorHAnsi"/>
          <w:szCs w:val="21"/>
        </w:rPr>
        <w:t xml:space="preserve"> "/{site}/hotel/{view</w:t>
      </w:r>
      <w:r w:rsidR="000D550E" w:rsidRPr="003B4634">
        <w:rPr>
          <w:rFonts w:ascii="微软雅黑" w:eastAsia="微软雅黑" w:hAnsi="微软雅黑" w:cstheme="minorHAnsi"/>
          <w:szCs w:val="21"/>
        </w:rPr>
        <w:t>}/{city}/{</w:t>
      </w:r>
      <w:proofErr w:type="spellStart"/>
      <w:r w:rsidR="000D550E" w:rsidRPr="003B4634">
        <w:rPr>
          <w:rFonts w:ascii="微软雅黑" w:eastAsia="微软雅黑" w:hAnsi="微软雅黑" w:cstheme="minorHAnsi"/>
          <w:szCs w:val="21"/>
        </w:rPr>
        <w:t>startdate</w:t>
      </w:r>
      <w:proofErr w:type="spellEnd"/>
      <w:r w:rsidR="000D550E" w:rsidRPr="003B4634">
        <w:rPr>
          <w:rFonts w:ascii="微软雅黑" w:eastAsia="微软雅黑" w:hAnsi="微软雅黑" w:cstheme="minorHAnsi"/>
          <w:szCs w:val="21"/>
        </w:rPr>
        <w:t>}/{</w:t>
      </w:r>
      <w:proofErr w:type="spellStart"/>
      <w:r w:rsidR="000D550E" w:rsidRPr="003B4634">
        <w:rPr>
          <w:rFonts w:ascii="微软雅黑" w:eastAsia="微软雅黑" w:hAnsi="微软雅黑" w:cstheme="minorHAnsi"/>
          <w:szCs w:val="21"/>
        </w:rPr>
        <w:t>enddate</w:t>
      </w:r>
      <w:proofErr w:type="spellEnd"/>
      <w:r w:rsidR="000D550E" w:rsidRPr="003B4634">
        <w:rPr>
          <w:rFonts w:ascii="微软雅黑" w:eastAsia="微软雅黑" w:hAnsi="微软雅黑" w:cstheme="minorHAnsi"/>
          <w:szCs w:val="21"/>
        </w:rPr>
        <w:t>}"</w:t>
      </w:r>
    </w:p>
    <w:p w:rsidR="00950FE1" w:rsidRPr="003B4634" w:rsidRDefault="00950FE1" w:rsidP="007F3449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可以参考SEO的规则来定义具体页面的schema</w:t>
      </w:r>
      <w:r w:rsidR="00381978" w:rsidRPr="003B4634">
        <w:rPr>
          <w:rFonts w:ascii="微软雅黑" w:eastAsia="微软雅黑" w:hAnsi="微软雅黑" w:cstheme="minorHAnsi"/>
          <w:szCs w:val="21"/>
        </w:rPr>
        <w:t>.</w:t>
      </w:r>
    </w:p>
    <w:p w:rsidR="00005138" w:rsidRPr="003B4634" w:rsidRDefault="00005138" w:rsidP="00FE4C58">
      <w:pPr>
        <w:pStyle w:val="3"/>
        <w:rPr>
          <w:rFonts w:ascii="微软雅黑" w:eastAsia="微软雅黑" w:hAnsi="微软雅黑" w:cstheme="minorHAnsi"/>
        </w:rPr>
      </w:pPr>
      <w:bookmarkStart w:id="16" w:name="_Toc386109243"/>
      <w:r w:rsidRPr="003B4634">
        <w:rPr>
          <w:rFonts w:ascii="微软雅黑" w:eastAsia="微软雅黑" w:hAnsi="微软雅黑" w:cstheme="minorHAnsi"/>
        </w:rPr>
        <w:t>Model</w:t>
      </w:r>
      <w:bookmarkEnd w:id="16"/>
    </w:p>
    <w:p w:rsidR="005149BE" w:rsidRPr="003B4634" w:rsidRDefault="005149BE" w:rsidP="005149B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Model</w:t>
      </w:r>
      <w:r w:rsidR="004A5E9C" w:rsidRPr="003B4634">
        <w:rPr>
          <w:rFonts w:ascii="微软雅黑" w:eastAsia="微软雅黑" w:hAnsi="微软雅黑" w:cstheme="minorHAnsi"/>
        </w:rPr>
        <w:t>的声明包含两部分，</w:t>
      </w:r>
      <w:proofErr w:type="spellStart"/>
      <w:r w:rsidR="00092E43" w:rsidRPr="003B4634">
        <w:rPr>
          <w:rFonts w:ascii="微软雅黑" w:eastAsia="微软雅黑" w:hAnsi="微软雅黑" w:cstheme="minorHAnsi"/>
        </w:rPr>
        <w:t>apis</w:t>
      </w:r>
      <w:proofErr w:type="spellEnd"/>
      <w:r w:rsidR="004A5E9C" w:rsidRPr="003B4634">
        <w:rPr>
          <w:rFonts w:ascii="微软雅黑" w:eastAsia="微软雅黑" w:hAnsi="微软雅黑" w:cstheme="minorHAnsi"/>
        </w:rPr>
        <w:t>和</w:t>
      </w:r>
      <w:r w:rsidR="00D810C5" w:rsidRPr="003B4634">
        <w:rPr>
          <w:rFonts w:ascii="微软雅黑" w:eastAsia="微软雅黑" w:hAnsi="微软雅黑" w:cstheme="minorHAnsi"/>
        </w:rPr>
        <w:t>filter处理函数</w:t>
      </w:r>
      <w:r w:rsidR="00750FE8" w:rsidRPr="003B4634">
        <w:rPr>
          <w:rFonts w:ascii="微软雅黑" w:eastAsia="微软雅黑" w:hAnsi="微软雅黑" w:cstheme="minorHAnsi"/>
        </w:rPr>
        <w:t>。</w:t>
      </w:r>
    </w:p>
    <w:p w:rsidR="00FA50E1" w:rsidRPr="003B4634" w:rsidRDefault="00FA50E1" w:rsidP="005149BE">
      <w:pPr>
        <w:rPr>
          <w:rFonts w:ascii="微软雅黑" w:eastAsia="微软雅黑" w:hAnsi="微软雅黑" w:cstheme="minorHAnsi"/>
        </w:rPr>
      </w:pPr>
    </w:p>
    <w:p w:rsidR="00185232" w:rsidRPr="003B4634" w:rsidRDefault="00801BAD" w:rsidP="005149B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  <w:noProof/>
        </w:rPr>
        <w:lastRenderedPageBreak/>
        <w:drawing>
          <wp:inline distT="0" distB="0" distL="0" distR="0" wp14:anchorId="14235A65" wp14:editId="2B4F9FB2">
            <wp:extent cx="5274310" cy="12115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3B" w:rsidRPr="003B4634" w:rsidRDefault="00077D3B" w:rsidP="005149BE">
      <w:pPr>
        <w:rPr>
          <w:rFonts w:ascii="微软雅黑" w:eastAsia="微软雅黑" w:hAnsi="微软雅黑" w:cstheme="minorHAnsi"/>
        </w:rPr>
      </w:pPr>
    </w:p>
    <w:p w:rsidR="009F310E" w:rsidRPr="003B4634" w:rsidRDefault="00092E43" w:rsidP="0018523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cstheme="minorHAnsi"/>
        </w:rPr>
      </w:pPr>
      <w:proofErr w:type="spellStart"/>
      <w:r w:rsidRPr="003B4634">
        <w:rPr>
          <w:rFonts w:ascii="微软雅黑" w:eastAsia="微软雅黑" w:hAnsi="微软雅黑" w:cstheme="minorHAnsi"/>
        </w:rPr>
        <w:t>apis</w:t>
      </w:r>
      <w:proofErr w:type="spellEnd"/>
      <w:r w:rsidR="00C57D70" w:rsidRPr="003B4634">
        <w:rPr>
          <w:rFonts w:ascii="微软雅黑" w:eastAsia="微软雅黑" w:hAnsi="微软雅黑" w:cstheme="minorHAnsi"/>
        </w:rPr>
        <w:t>是一个数组，每一项元素</w:t>
      </w:r>
      <w:r w:rsidR="00F76FC2" w:rsidRPr="003B4634">
        <w:rPr>
          <w:rFonts w:ascii="微软雅黑" w:eastAsia="微软雅黑" w:hAnsi="微软雅黑" w:cstheme="minorHAnsi"/>
        </w:rPr>
        <w:t>为一个数据请求，</w:t>
      </w:r>
      <w:r w:rsidR="00C57D70" w:rsidRPr="003B4634">
        <w:rPr>
          <w:rFonts w:ascii="微软雅黑" w:eastAsia="微软雅黑" w:hAnsi="微软雅黑" w:cstheme="minorHAnsi"/>
        </w:rPr>
        <w:t>包含URL和</w:t>
      </w:r>
      <w:r w:rsidR="003C6BC5" w:rsidRPr="003B4634">
        <w:rPr>
          <w:rFonts w:ascii="微软雅黑" w:eastAsia="微软雅黑" w:hAnsi="微软雅黑" w:cstheme="minorHAnsi"/>
        </w:rPr>
        <w:t xml:space="preserve">POST </w:t>
      </w:r>
      <w:r w:rsidR="00C57D70" w:rsidRPr="003B4634">
        <w:rPr>
          <w:rFonts w:ascii="微软雅黑" w:eastAsia="微软雅黑" w:hAnsi="微软雅黑" w:cstheme="minorHAnsi"/>
        </w:rPr>
        <w:t>Data</w:t>
      </w:r>
      <w:r w:rsidR="00F76FC2" w:rsidRPr="003B4634">
        <w:rPr>
          <w:rFonts w:ascii="微软雅黑" w:eastAsia="微软雅黑" w:hAnsi="微软雅黑" w:cstheme="minorHAnsi"/>
        </w:rPr>
        <w:t>.</w:t>
      </w:r>
    </w:p>
    <w:p w:rsidR="009F310E" w:rsidRPr="003B4634" w:rsidRDefault="009F310E" w:rsidP="009F310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</w:rPr>
        <w:t>post data中如果需要用到</w:t>
      </w:r>
      <w:proofErr w:type="spellStart"/>
      <w:r w:rsidRPr="003B4634">
        <w:rPr>
          <w:rFonts w:ascii="微软雅黑" w:eastAsia="微软雅黑" w:hAnsi="微软雅黑" w:cstheme="minorHAnsi"/>
        </w:rPr>
        <w:t>QueryString</w:t>
      </w:r>
      <w:proofErr w:type="spellEnd"/>
      <w:r w:rsidRPr="003B4634">
        <w:rPr>
          <w:rFonts w:ascii="微软雅黑" w:eastAsia="微软雅黑" w:hAnsi="微软雅黑" w:cstheme="minorHAnsi"/>
        </w:rPr>
        <w:t>的数据，使用</w:t>
      </w:r>
      <w:proofErr w:type="spellStart"/>
      <w:r w:rsidRPr="003B4634">
        <w:rPr>
          <w:rFonts w:ascii="微软雅黑" w:eastAsia="微软雅黑" w:hAnsi="微软雅黑" w:cstheme="minorHAnsi"/>
        </w:rPr>
        <w:t>Lizard.P</w:t>
      </w:r>
      <w:proofErr w:type="spellEnd"/>
      <w:r w:rsidRPr="003B4634">
        <w:rPr>
          <w:rFonts w:ascii="微软雅黑" w:eastAsia="微软雅黑" w:hAnsi="微软雅黑" w:cstheme="minorHAnsi"/>
        </w:rPr>
        <w:t>，如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Lizard.P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(“city”)声明</w:t>
      </w:r>
    </w:p>
    <w:p w:rsidR="00D175E0" w:rsidRPr="003B4634" w:rsidRDefault="009F310E" w:rsidP="00D175E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post data</w:t>
      </w:r>
      <w:r w:rsidR="00701F4E" w:rsidRPr="003B4634">
        <w:rPr>
          <w:rFonts w:ascii="微软雅黑" w:eastAsia="微软雅黑" w:hAnsi="微软雅黑" w:cstheme="minorHAnsi"/>
        </w:rPr>
        <w:t>的内容</w:t>
      </w:r>
      <w:r w:rsidRPr="003B4634">
        <w:rPr>
          <w:rFonts w:ascii="微软雅黑" w:eastAsia="微软雅黑" w:hAnsi="微软雅黑" w:cstheme="minorHAnsi"/>
        </w:rPr>
        <w:t>也可以声明在页面中type为text/lizard-</w:t>
      </w:r>
      <w:r w:rsidR="00F60E2D">
        <w:rPr>
          <w:rFonts w:ascii="微软雅黑" w:eastAsia="微软雅黑" w:hAnsi="微软雅黑" w:cstheme="minorHAnsi" w:hint="eastAsia"/>
        </w:rPr>
        <w:t>template</w:t>
      </w:r>
      <w:r w:rsidRPr="003B4634">
        <w:rPr>
          <w:rFonts w:ascii="微软雅黑" w:eastAsia="微软雅黑" w:hAnsi="微软雅黑" w:cstheme="minorHAnsi"/>
        </w:rPr>
        <w:t>的script标签内。</w:t>
      </w:r>
    </w:p>
    <w:p w:rsidR="003958EA" w:rsidRPr="00087908" w:rsidRDefault="003958EA" w:rsidP="00087908">
      <w:pPr>
        <w:pStyle w:val="a3"/>
        <w:ind w:left="720" w:firstLineChars="0" w:firstLine="0"/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配置项中的</w:t>
      </w:r>
      <w:proofErr w:type="spellStart"/>
      <w:r w:rsidRPr="003B4634">
        <w:rPr>
          <w:rFonts w:ascii="微软雅黑" w:eastAsia="微软雅黑" w:hAnsi="微软雅黑" w:cstheme="minorHAnsi"/>
        </w:rPr>
        <w:t>postdata</w:t>
      </w:r>
      <w:proofErr w:type="spellEnd"/>
      <w:r w:rsidRPr="003B4634">
        <w:rPr>
          <w:rFonts w:ascii="微软雅黑" w:eastAsia="微软雅黑" w:hAnsi="微软雅黑" w:cstheme="minorHAnsi"/>
        </w:rPr>
        <w:t>设置为</w:t>
      </w:r>
      <w:proofErr w:type="spellStart"/>
      <w:r w:rsidR="00932022">
        <w:rPr>
          <w:rFonts w:ascii="微软雅黑" w:eastAsia="微软雅黑" w:hAnsi="微软雅黑" w:cstheme="minorHAnsi"/>
        </w:rPr>
        <w:t>Lizard.T</w:t>
      </w:r>
      <w:proofErr w:type="spellEnd"/>
      <w:r w:rsidR="00932022">
        <w:rPr>
          <w:rFonts w:ascii="微软雅黑" w:eastAsia="微软雅黑" w:hAnsi="微软雅黑" w:cstheme="minorHAnsi"/>
        </w:rPr>
        <w:t>(“</w:t>
      </w:r>
      <w:proofErr w:type="spellStart"/>
      <w:r w:rsidRPr="003B4634">
        <w:rPr>
          <w:rFonts w:ascii="微软雅黑" w:eastAsia="微软雅黑" w:hAnsi="微软雅黑" w:cstheme="minorHAnsi"/>
        </w:rPr>
        <w:t>my_postdata</w:t>
      </w:r>
      <w:proofErr w:type="spellEnd"/>
      <w:r w:rsidRPr="003B4634">
        <w:rPr>
          <w:rFonts w:ascii="微软雅黑" w:eastAsia="微软雅黑" w:hAnsi="微软雅黑" w:cstheme="minorHAnsi"/>
        </w:rPr>
        <w:t>”);</w:t>
      </w:r>
      <w:r w:rsidR="00500EEC" w:rsidRPr="003B4634">
        <w:rPr>
          <w:rFonts w:ascii="微软雅黑" w:eastAsia="微软雅黑" w:hAnsi="微软雅黑" w:cstheme="minorHAnsi"/>
        </w:rPr>
        <w:t>即可</w:t>
      </w:r>
    </w:p>
    <w:p w:rsidR="00D175E0" w:rsidRPr="003B4634" w:rsidRDefault="00835E0E" w:rsidP="002F4ABF">
      <w:pPr>
        <w:rPr>
          <w:rFonts w:ascii="微软雅黑" w:eastAsia="微软雅黑" w:hAnsi="微软雅黑" w:cstheme="minorHAnsi"/>
        </w:rPr>
      </w:pPr>
      <w:r>
        <w:rPr>
          <w:noProof/>
        </w:rPr>
        <w:drawing>
          <wp:inline distT="0" distB="0" distL="0" distR="0" wp14:anchorId="36121307" wp14:editId="5907368C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F2" w:rsidRPr="003B4634" w:rsidRDefault="001E34F9" w:rsidP="00E110F2">
      <w:pPr>
        <w:pStyle w:val="4"/>
        <w:rPr>
          <w:rFonts w:ascii="微软雅黑" w:eastAsia="微软雅黑" w:hAnsi="微软雅黑" w:cstheme="minorHAnsi"/>
          <w:highlight w:val="yellow"/>
        </w:rPr>
      </w:pPr>
      <w:r w:rsidRPr="003B4634">
        <w:rPr>
          <w:rFonts w:ascii="微软雅黑" w:eastAsia="微软雅黑" w:hAnsi="微软雅黑" w:cstheme="minorHAnsi"/>
          <w:noProof/>
        </w:rPr>
        <w:drawing>
          <wp:anchor distT="0" distB="0" distL="114300" distR="114300" simplePos="0" relativeHeight="251658240" behindDoc="0" locked="0" layoutInCell="1" allowOverlap="1" wp14:anchorId="1C27DC1C" wp14:editId="4033F0AB">
            <wp:simplePos x="0" y="0"/>
            <wp:positionH relativeFrom="column">
              <wp:posOffset>3810</wp:posOffset>
            </wp:positionH>
            <wp:positionV relativeFrom="paragraph">
              <wp:posOffset>201295</wp:posOffset>
            </wp:positionV>
            <wp:extent cx="5274000" cy="1137600"/>
            <wp:effectExtent l="0" t="0" r="3175" b="57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E110F2" w:rsidRPr="003B4634">
        <w:rPr>
          <w:rFonts w:ascii="微软雅黑" w:eastAsia="微软雅黑" w:hAnsi="微软雅黑" w:cstheme="minorHAnsi"/>
          <w:highlight w:val="yellow"/>
        </w:rPr>
        <w:t>Lizard.T</w:t>
      </w:r>
      <w:proofErr w:type="spellEnd"/>
      <w:r w:rsidR="00E110F2" w:rsidRPr="003B4634">
        <w:rPr>
          <w:rFonts w:ascii="微软雅黑" w:eastAsia="微软雅黑" w:hAnsi="微软雅黑" w:cstheme="minorHAnsi"/>
          <w:highlight w:val="yellow"/>
        </w:rPr>
        <w:t>(</w:t>
      </w:r>
      <w:proofErr w:type="gramEnd"/>
      <w:r w:rsidR="00E110F2" w:rsidRPr="003B4634">
        <w:rPr>
          <w:rFonts w:ascii="微软雅黑" w:eastAsia="微软雅黑" w:hAnsi="微软雅黑" w:cstheme="minorHAnsi"/>
          <w:highlight w:val="yellow"/>
        </w:rPr>
        <w:t>id)</w:t>
      </w:r>
    </w:p>
    <w:p w:rsidR="00E110F2" w:rsidRPr="003B4634" w:rsidRDefault="00E110F2" w:rsidP="00E110F2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 xml:space="preserve">Usage: </w:t>
      </w:r>
      <w:r w:rsidR="006C5781" w:rsidRPr="003B4634">
        <w:rPr>
          <w:rFonts w:ascii="微软雅黑" w:eastAsia="微软雅黑" w:hAnsi="微软雅黑" w:cstheme="minorHAnsi"/>
          <w:szCs w:val="21"/>
        </w:rPr>
        <w:t>根据ID</w:t>
      </w:r>
      <w:r w:rsidRPr="003B4634">
        <w:rPr>
          <w:rFonts w:ascii="微软雅黑" w:eastAsia="微软雅黑" w:hAnsi="微软雅黑" w:cstheme="minorHAnsi"/>
          <w:szCs w:val="21"/>
        </w:rPr>
        <w:t>获取</w:t>
      </w:r>
      <w:r w:rsidR="00243780" w:rsidRPr="003B4634">
        <w:rPr>
          <w:rFonts w:ascii="微软雅黑" w:eastAsia="微软雅黑" w:hAnsi="微软雅黑" w:cstheme="minorHAnsi"/>
          <w:szCs w:val="21"/>
        </w:rPr>
        <w:t>页面特殊script元素</w:t>
      </w:r>
    </w:p>
    <w:p w:rsidR="00E110F2" w:rsidRPr="003B4634" w:rsidRDefault="00E110F2" w:rsidP="00E110F2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 xml:space="preserve">Input: </w:t>
      </w:r>
      <w:r w:rsidR="006C5781" w:rsidRPr="003B4634">
        <w:rPr>
          <w:rFonts w:ascii="微软雅黑" w:eastAsia="微软雅黑" w:hAnsi="微软雅黑" w:cstheme="minorHAnsi"/>
          <w:szCs w:val="21"/>
        </w:rPr>
        <w:t>id</w:t>
      </w:r>
    </w:p>
    <w:p w:rsidR="00E110F2" w:rsidRPr="003B4634" w:rsidRDefault="00E110F2" w:rsidP="00E110F2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 xml:space="preserve">Output: </w:t>
      </w:r>
      <w:r w:rsidR="00A211F3" w:rsidRPr="003B4634">
        <w:rPr>
          <w:rFonts w:ascii="微软雅黑" w:eastAsia="微软雅黑" w:hAnsi="微软雅黑" w:cstheme="minorHAnsi"/>
          <w:szCs w:val="21"/>
        </w:rPr>
        <w:t>此元素</w:t>
      </w:r>
      <w:r w:rsidR="00A926E1" w:rsidRPr="003B4634">
        <w:rPr>
          <w:rFonts w:ascii="微软雅黑" w:eastAsia="微软雅黑" w:hAnsi="微软雅黑" w:cstheme="minorHAnsi"/>
          <w:szCs w:val="21"/>
        </w:rPr>
        <w:t>内容</w:t>
      </w:r>
      <w:r w:rsidR="00A211F3" w:rsidRPr="003B4634">
        <w:rPr>
          <w:rFonts w:ascii="微软雅黑" w:eastAsia="微软雅黑" w:hAnsi="微软雅黑" w:cstheme="minorHAnsi"/>
          <w:szCs w:val="21"/>
        </w:rPr>
        <w:t>经过解析后的值</w:t>
      </w:r>
    </w:p>
    <w:p w:rsidR="009874B3" w:rsidRPr="003B4634" w:rsidRDefault="00E110F2" w:rsidP="00227A97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 xml:space="preserve">Example: </w:t>
      </w:r>
    </w:p>
    <w:p w:rsidR="00227A97" w:rsidRPr="003B4634" w:rsidRDefault="00B33F74" w:rsidP="00227A97">
      <w:pPr>
        <w:rPr>
          <w:rFonts w:ascii="微软雅黑" w:eastAsia="微软雅黑" w:hAnsi="微软雅黑" w:cstheme="minorHAnsi"/>
          <w:szCs w:val="21"/>
        </w:rPr>
      </w:pPr>
      <w:proofErr w:type="spellStart"/>
      <w:proofErr w:type="gramStart"/>
      <w:r w:rsidRPr="003B4634">
        <w:rPr>
          <w:rFonts w:ascii="微软雅黑" w:eastAsia="微软雅黑" w:hAnsi="微软雅黑" w:cstheme="minorHAnsi"/>
          <w:szCs w:val="21"/>
        </w:rPr>
        <w:t>Lizard.T</w:t>
      </w:r>
      <w:proofErr w:type="spellEnd"/>
      <w:r w:rsidR="00E110F2" w:rsidRPr="003B4634">
        <w:rPr>
          <w:rFonts w:ascii="微软雅黑" w:eastAsia="微软雅黑" w:hAnsi="微软雅黑" w:cstheme="minorHAnsi"/>
          <w:szCs w:val="21"/>
        </w:rPr>
        <w:t>(</w:t>
      </w:r>
      <w:proofErr w:type="gramEnd"/>
      <w:r w:rsidR="00E110F2" w:rsidRPr="003B4634">
        <w:rPr>
          <w:rFonts w:ascii="微软雅黑" w:eastAsia="微软雅黑" w:hAnsi="微软雅黑" w:cstheme="minorHAnsi"/>
          <w:szCs w:val="21"/>
        </w:rPr>
        <w:t>“</w:t>
      </w:r>
      <w:proofErr w:type="spellStart"/>
      <w:r w:rsidR="00550652" w:rsidRPr="003B4634">
        <w:rPr>
          <w:rFonts w:ascii="微软雅黑" w:eastAsia="微软雅黑" w:hAnsi="微软雅黑" w:cstheme="minorHAnsi"/>
          <w:szCs w:val="21"/>
        </w:rPr>
        <w:t>my_postdata</w:t>
      </w:r>
      <w:proofErr w:type="spellEnd"/>
      <w:r w:rsidR="00E110F2" w:rsidRPr="003B4634">
        <w:rPr>
          <w:rFonts w:ascii="微软雅黑" w:eastAsia="微软雅黑" w:hAnsi="微软雅黑" w:cstheme="minorHAnsi"/>
          <w:szCs w:val="21"/>
        </w:rPr>
        <w:t xml:space="preserve">“) </w:t>
      </w:r>
    </w:p>
    <w:p w:rsidR="00227A97" w:rsidRPr="003B4634" w:rsidRDefault="00E110F2" w:rsidP="00227A97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lastRenderedPageBreak/>
        <w:t>返回为</w:t>
      </w:r>
    </w:p>
    <w:p w:rsidR="001E34F9" w:rsidRPr="003B4634" w:rsidRDefault="00227A97" w:rsidP="002F4ABF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{"city":”shanghai”,"startdate":”20140501”,"enddate":”20140502”</w:t>
      </w:r>
      <w:r w:rsidR="005E23E1" w:rsidRPr="003B4634">
        <w:rPr>
          <w:rFonts w:ascii="微软雅黑" w:eastAsia="微软雅黑" w:hAnsi="微软雅黑" w:cstheme="minorHAnsi"/>
          <w:szCs w:val="21"/>
        </w:rPr>
        <w:t>,"isSale":0,"isPromo":0}</w:t>
      </w:r>
    </w:p>
    <w:p w:rsidR="00185232" w:rsidRPr="003B4634" w:rsidRDefault="00185232" w:rsidP="002F4ABF">
      <w:pPr>
        <w:rPr>
          <w:rFonts w:ascii="微软雅黑" w:eastAsia="微软雅黑" w:hAnsi="微软雅黑" w:cstheme="minorHAnsi"/>
        </w:rPr>
      </w:pPr>
    </w:p>
    <w:p w:rsidR="00F76FC2" w:rsidRPr="003B4634" w:rsidRDefault="00F76FC2" w:rsidP="0018523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Filter是一个函数，函数对数据进行过滤和解析。</w:t>
      </w:r>
    </w:p>
    <w:p w:rsidR="00F76FC2" w:rsidRPr="003B4634" w:rsidRDefault="00F76FC2" w:rsidP="00F76FC2">
      <w:pPr>
        <w:ind w:firstLine="420"/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输入为一个数组，即</w:t>
      </w:r>
      <w:proofErr w:type="spellStart"/>
      <w:r w:rsidR="00092E43" w:rsidRPr="003B4634">
        <w:rPr>
          <w:rFonts w:ascii="微软雅黑" w:eastAsia="微软雅黑" w:hAnsi="微软雅黑" w:cstheme="minorHAnsi"/>
        </w:rPr>
        <w:t>apis</w:t>
      </w:r>
      <w:proofErr w:type="spellEnd"/>
      <w:r w:rsidRPr="003B4634">
        <w:rPr>
          <w:rFonts w:ascii="微软雅黑" w:eastAsia="微软雅黑" w:hAnsi="微软雅黑" w:cstheme="minorHAnsi"/>
        </w:rPr>
        <w:t>中的每一项数据请求返回。</w:t>
      </w:r>
    </w:p>
    <w:p w:rsidR="00F76FC2" w:rsidRPr="003B4634" w:rsidRDefault="00F76FC2" w:rsidP="00F76FC2">
      <w:pPr>
        <w:ind w:firstLine="420"/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输出</w:t>
      </w:r>
      <w:r w:rsidR="00092E43" w:rsidRPr="003B4634">
        <w:rPr>
          <w:rFonts w:ascii="微软雅黑" w:eastAsia="微软雅黑" w:hAnsi="微软雅黑" w:cstheme="minorHAnsi"/>
        </w:rPr>
        <w:t>默认为</w:t>
      </w:r>
      <w:r w:rsidR="000513FC">
        <w:rPr>
          <w:rFonts w:ascii="微软雅黑" w:eastAsia="微软雅黑" w:hAnsi="微软雅黑" w:cstheme="minorHAnsi" w:hint="eastAsia"/>
        </w:rPr>
        <w:t>原始的数据（即输入）</w:t>
      </w:r>
      <w:r w:rsidR="00092E43" w:rsidRPr="003B4634">
        <w:rPr>
          <w:rFonts w:ascii="微软雅黑" w:eastAsia="微软雅黑" w:hAnsi="微软雅黑" w:cstheme="minorHAnsi"/>
        </w:rPr>
        <w:t>。开发人员可根据业务逻辑修改Data，返回需要的应用给template数据</w:t>
      </w:r>
      <w:r w:rsidR="00750F1E" w:rsidRPr="003B4634">
        <w:rPr>
          <w:rFonts w:ascii="微软雅黑" w:eastAsia="微软雅黑" w:hAnsi="微软雅黑" w:cstheme="minorHAnsi"/>
        </w:rPr>
        <w:t>.</w:t>
      </w:r>
    </w:p>
    <w:p w:rsidR="005149BE" w:rsidRPr="003B4634" w:rsidRDefault="005149BE" w:rsidP="005149B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代码示例：</w:t>
      </w:r>
    </w:p>
    <w:p w:rsidR="002837B7" w:rsidRPr="003B4634" w:rsidRDefault="00750F1E" w:rsidP="005149B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  <w:noProof/>
        </w:rPr>
        <w:drawing>
          <wp:inline distT="0" distB="0" distL="0" distR="0" wp14:anchorId="23A4A970" wp14:editId="7F04F4F1">
            <wp:extent cx="5274310" cy="1211748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1E" w:rsidRPr="003B4634" w:rsidRDefault="00750F1E" w:rsidP="00750F1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"</w:t>
      </w:r>
      <w:proofErr w:type="gramStart"/>
      <w:r w:rsidRPr="003B4634">
        <w:rPr>
          <w:rFonts w:ascii="微软雅黑" w:eastAsia="微软雅黑" w:hAnsi="微软雅黑" w:cstheme="minorHAnsi"/>
        </w:rPr>
        <w:t>model</w:t>
      </w:r>
      <w:proofErr w:type="gramEnd"/>
      <w:r w:rsidRPr="003B4634">
        <w:rPr>
          <w:rFonts w:ascii="微软雅黑" w:eastAsia="微软雅黑" w:hAnsi="微软雅黑" w:cstheme="minorHAnsi"/>
        </w:rPr>
        <w:t>":{</w:t>
      </w:r>
    </w:p>
    <w:p w:rsidR="00750F1E" w:rsidRPr="003B4634" w:rsidRDefault="00750F1E" w:rsidP="00750F1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ab/>
      </w:r>
      <w:r w:rsidRPr="003B4634">
        <w:rPr>
          <w:rFonts w:ascii="微软雅黑" w:eastAsia="微软雅黑" w:hAnsi="微软雅黑" w:cstheme="minorHAnsi"/>
        </w:rPr>
        <w:tab/>
        <w:t>"</w:t>
      </w:r>
      <w:proofErr w:type="spellStart"/>
      <w:proofErr w:type="gramStart"/>
      <w:r w:rsidRPr="003B4634">
        <w:rPr>
          <w:rFonts w:ascii="微软雅黑" w:eastAsia="微软雅黑" w:hAnsi="微软雅黑" w:cstheme="minorHAnsi"/>
        </w:rPr>
        <w:t>apis</w:t>
      </w:r>
      <w:proofErr w:type="spellEnd"/>
      <w:proofErr w:type="gramEnd"/>
      <w:r w:rsidRPr="003B4634">
        <w:rPr>
          <w:rFonts w:ascii="微软雅黑" w:eastAsia="微软雅黑" w:hAnsi="微软雅黑" w:cstheme="minorHAnsi"/>
        </w:rPr>
        <w:t>":[{</w:t>
      </w:r>
    </w:p>
    <w:p w:rsidR="00750F1E" w:rsidRPr="003B4634" w:rsidRDefault="00750F1E" w:rsidP="00750F1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ab/>
      </w:r>
      <w:r w:rsidRPr="003B4634">
        <w:rPr>
          <w:rFonts w:ascii="微软雅黑" w:eastAsia="微软雅黑" w:hAnsi="微软雅黑" w:cstheme="minorHAnsi"/>
        </w:rPr>
        <w:tab/>
      </w:r>
      <w:r w:rsidRPr="003B4634">
        <w:rPr>
          <w:rFonts w:ascii="微软雅黑" w:eastAsia="微软雅黑" w:hAnsi="微软雅黑" w:cstheme="minorHAnsi"/>
        </w:rPr>
        <w:tab/>
        <w:t>url:"http://m.ctrip.com/restapi/hotelapi/product/productsearch",</w:t>
      </w:r>
    </w:p>
    <w:p w:rsidR="00750F1E" w:rsidRPr="003B4634" w:rsidRDefault="00750F1E" w:rsidP="00750F1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ab/>
      </w:r>
      <w:proofErr w:type="gramStart"/>
      <w:r w:rsidRPr="003B4634">
        <w:rPr>
          <w:rFonts w:ascii="微软雅黑" w:eastAsia="微软雅黑" w:hAnsi="微软雅黑" w:cstheme="minorHAnsi"/>
        </w:rPr>
        <w:t>postdata:</w:t>
      </w:r>
      <w:proofErr w:type="gramEnd"/>
      <w:r w:rsidRPr="003B4634">
        <w:rPr>
          <w:rFonts w:ascii="微软雅黑" w:eastAsia="微软雅黑" w:hAnsi="微软雅黑" w:cstheme="minorHAnsi"/>
        </w:rPr>
        <w:t>{"city":Lizard.P("city"),"startdate":Lizard.P("startdate"),"enddate":Lizard.P("enddate"),"isSale":0,"isPromo":0,}</w:t>
      </w:r>
    </w:p>
    <w:p w:rsidR="00750F1E" w:rsidRPr="003B4634" w:rsidRDefault="00750F1E" w:rsidP="00750F1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ab/>
      </w:r>
      <w:r w:rsidRPr="003B4634">
        <w:rPr>
          <w:rFonts w:ascii="微软雅黑" w:eastAsia="微软雅黑" w:hAnsi="微软雅黑" w:cstheme="minorHAnsi"/>
        </w:rPr>
        <w:tab/>
        <w:t>}],</w:t>
      </w:r>
    </w:p>
    <w:p w:rsidR="00750F1E" w:rsidRPr="003B4634" w:rsidRDefault="00750F1E" w:rsidP="00750F1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ab/>
      </w:r>
      <w:r w:rsidRPr="003B4634">
        <w:rPr>
          <w:rFonts w:ascii="微软雅黑" w:eastAsia="微软雅黑" w:hAnsi="微软雅黑" w:cstheme="minorHAnsi"/>
        </w:rPr>
        <w:tab/>
        <w:t>"</w:t>
      </w:r>
      <w:proofErr w:type="spellStart"/>
      <w:proofErr w:type="gramStart"/>
      <w:r w:rsidRPr="003B4634">
        <w:rPr>
          <w:rFonts w:ascii="微软雅黑" w:eastAsia="微软雅黑" w:hAnsi="微软雅黑" w:cstheme="minorHAnsi"/>
        </w:rPr>
        <w:t>filter</w:t>
      </w:r>
      <w:proofErr w:type="gramEnd"/>
      <w:r w:rsidRPr="003B4634">
        <w:rPr>
          <w:rFonts w:ascii="微软雅黑" w:eastAsia="微软雅黑" w:hAnsi="微软雅黑" w:cstheme="minorHAnsi"/>
        </w:rPr>
        <w:t>":function</w:t>
      </w:r>
      <w:proofErr w:type="spellEnd"/>
      <w:r w:rsidRPr="003B4634">
        <w:rPr>
          <w:rFonts w:ascii="微软雅黑" w:eastAsia="微软雅黑" w:hAnsi="微软雅黑" w:cstheme="minorHAnsi"/>
        </w:rPr>
        <w:t>(</w:t>
      </w:r>
      <w:proofErr w:type="spellStart"/>
      <w:r w:rsidRPr="003B4634">
        <w:rPr>
          <w:rFonts w:ascii="微软雅黑" w:eastAsia="微软雅黑" w:hAnsi="微软雅黑" w:cstheme="minorHAnsi"/>
        </w:rPr>
        <w:t>datas</w:t>
      </w:r>
      <w:proofErr w:type="spellEnd"/>
      <w:r w:rsidRPr="003B4634">
        <w:rPr>
          <w:rFonts w:ascii="微软雅黑" w:eastAsia="微软雅黑" w:hAnsi="微软雅黑" w:cstheme="minorHAnsi"/>
        </w:rPr>
        <w:t>){</w:t>
      </w:r>
    </w:p>
    <w:p w:rsidR="00750F1E" w:rsidRPr="003B4634" w:rsidRDefault="00750F1E" w:rsidP="00750F1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ab/>
      </w:r>
      <w:r w:rsidRPr="003B4634">
        <w:rPr>
          <w:rFonts w:ascii="微软雅黑" w:eastAsia="微软雅黑" w:hAnsi="微软雅黑" w:cstheme="minorHAnsi"/>
        </w:rPr>
        <w:tab/>
      </w:r>
      <w:r w:rsidRPr="003B4634">
        <w:rPr>
          <w:rFonts w:ascii="微软雅黑" w:eastAsia="微软雅黑" w:hAnsi="微软雅黑" w:cstheme="minorHAnsi"/>
        </w:rPr>
        <w:tab/>
      </w:r>
      <w:proofErr w:type="gramStart"/>
      <w:r w:rsidRPr="003B4634">
        <w:rPr>
          <w:rFonts w:ascii="微软雅黑" w:eastAsia="微软雅黑" w:hAnsi="微软雅黑" w:cstheme="minorHAnsi"/>
        </w:rPr>
        <w:t>return</w:t>
      </w:r>
      <w:proofErr w:type="gramEnd"/>
      <w:r w:rsidRPr="003B4634">
        <w:rPr>
          <w:rFonts w:ascii="微软雅黑" w:eastAsia="微软雅黑" w:hAnsi="微软雅黑" w:cstheme="minorHAnsi"/>
        </w:rPr>
        <w:t xml:space="preserve"> </w:t>
      </w:r>
      <w:proofErr w:type="spellStart"/>
      <w:r w:rsidRPr="003B4634">
        <w:rPr>
          <w:rFonts w:ascii="微软雅黑" w:eastAsia="微软雅黑" w:hAnsi="微软雅黑" w:cstheme="minorHAnsi"/>
        </w:rPr>
        <w:t>datas</w:t>
      </w:r>
      <w:proofErr w:type="spellEnd"/>
      <w:r w:rsidRPr="003B4634">
        <w:rPr>
          <w:rFonts w:ascii="微软雅黑" w:eastAsia="微软雅黑" w:hAnsi="微软雅黑" w:cstheme="minorHAnsi"/>
        </w:rPr>
        <w:t>;</w:t>
      </w:r>
    </w:p>
    <w:p w:rsidR="00750F1E" w:rsidRPr="003B4634" w:rsidRDefault="00750F1E" w:rsidP="00750F1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ab/>
      </w:r>
      <w:r w:rsidRPr="003B4634">
        <w:rPr>
          <w:rFonts w:ascii="微软雅黑" w:eastAsia="微软雅黑" w:hAnsi="微软雅黑" w:cstheme="minorHAnsi"/>
        </w:rPr>
        <w:tab/>
        <w:t>}</w:t>
      </w:r>
    </w:p>
    <w:p w:rsidR="00750F1E" w:rsidRPr="003B4634" w:rsidRDefault="00750F1E" w:rsidP="00750F1E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ab/>
        <w:t>},</w:t>
      </w:r>
    </w:p>
    <w:p w:rsidR="001668A3" w:rsidRPr="003B4634" w:rsidRDefault="00CF6AF7" w:rsidP="00FE4C58">
      <w:pPr>
        <w:pStyle w:val="3"/>
        <w:rPr>
          <w:rFonts w:ascii="微软雅黑" w:eastAsia="微软雅黑" w:hAnsi="微软雅黑" w:cstheme="minorHAnsi"/>
        </w:rPr>
      </w:pPr>
      <w:bookmarkStart w:id="17" w:name="_Toc386109244"/>
      <w:r w:rsidRPr="003B4634">
        <w:rPr>
          <w:rFonts w:ascii="微软雅黑" w:eastAsia="微软雅黑" w:hAnsi="微软雅黑" w:cstheme="minorHAnsi"/>
        </w:rPr>
        <w:lastRenderedPageBreak/>
        <w:t>View</w:t>
      </w:r>
      <w:bookmarkEnd w:id="17"/>
    </w:p>
    <w:p w:rsidR="000739E6" w:rsidRPr="003B4634" w:rsidRDefault="00005138" w:rsidP="00005138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View</w:t>
      </w:r>
      <w:r w:rsidR="008715AC" w:rsidRPr="003B4634">
        <w:rPr>
          <w:rFonts w:ascii="微软雅黑" w:eastAsia="微软雅黑" w:hAnsi="微软雅黑" w:cstheme="minorHAnsi"/>
        </w:rPr>
        <w:t>包含head</w:t>
      </w:r>
      <w:r w:rsidR="00B902C9" w:rsidRPr="003B4634">
        <w:rPr>
          <w:rFonts w:ascii="微软雅黑" w:eastAsia="微软雅黑" w:hAnsi="微软雅黑" w:cstheme="minorHAnsi" w:hint="eastAsia"/>
        </w:rPr>
        <w:t>er</w:t>
      </w:r>
      <w:r w:rsidR="003B5B5B" w:rsidRPr="003B4634">
        <w:rPr>
          <w:rFonts w:ascii="微软雅黑" w:eastAsia="微软雅黑" w:hAnsi="微软雅黑" w:cstheme="minorHAnsi"/>
        </w:rPr>
        <w:t>和</w:t>
      </w:r>
      <w:r w:rsidR="00293EA6" w:rsidRPr="003B4634">
        <w:rPr>
          <w:rFonts w:ascii="微软雅黑" w:eastAsia="微软雅黑" w:hAnsi="微软雅黑" w:cstheme="minorHAnsi" w:hint="eastAsia"/>
        </w:rPr>
        <w:t>viewport</w:t>
      </w:r>
      <w:r w:rsidR="00E93722" w:rsidRPr="003B4634">
        <w:rPr>
          <w:rFonts w:ascii="微软雅黑" w:eastAsia="微软雅黑" w:hAnsi="微软雅黑" w:cstheme="minorHAnsi"/>
        </w:rPr>
        <w:t>的两份Html模板</w:t>
      </w:r>
      <w:r w:rsidR="000739E6" w:rsidRPr="003B4634">
        <w:rPr>
          <w:rFonts w:ascii="微软雅黑" w:eastAsia="微软雅黑" w:hAnsi="微软雅黑" w:cstheme="minorHAnsi" w:hint="eastAsia"/>
        </w:rPr>
        <w:t>。</w:t>
      </w:r>
    </w:p>
    <w:p w:rsidR="000739E6" w:rsidRPr="003B4634" w:rsidRDefault="00B902C9" w:rsidP="00005138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 w:hint="eastAsia"/>
        </w:rPr>
        <w:t>header模板放置在</w:t>
      </w:r>
      <w:r w:rsidR="00B03E90">
        <w:rPr>
          <w:rFonts w:ascii="微软雅黑" w:eastAsia="微软雅黑" w:hAnsi="微软雅黑" w:cstheme="minorHAnsi" w:hint="eastAsia"/>
        </w:rPr>
        <w:t>header</w:t>
      </w:r>
      <w:r w:rsidRPr="003B4634">
        <w:rPr>
          <w:rFonts w:ascii="微软雅黑" w:eastAsia="微软雅黑" w:hAnsi="微软雅黑" w:cstheme="minorHAnsi" w:hint="eastAsia"/>
        </w:rPr>
        <w:t>中</w:t>
      </w:r>
      <w:r w:rsidR="000739E6" w:rsidRPr="003B4634">
        <w:rPr>
          <w:rFonts w:ascii="微软雅黑" w:eastAsia="微软雅黑" w:hAnsi="微软雅黑" w:cstheme="minorHAnsi" w:hint="eastAsia"/>
        </w:rPr>
        <w:t>，type为text/lizard-</w:t>
      </w:r>
      <w:r w:rsidR="000A20D3">
        <w:rPr>
          <w:rFonts w:ascii="微软雅黑" w:eastAsia="微软雅黑" w:hAnsi="微软雅黑" w:cstheme="minorHAnsi" w:hint="eastAsia"/>
        </w:rPr>
        <w:t>template</w:t>
      </w:r>
      <w:r w:rsidR="000739E6" w:rsidRPr="003B4634">
        <w:rPr>
          <w:rFonts w:ascii="微软雅黑" w:eastAsia="微软雅黑" w:hAnsi="微软雅黑" w:cstheme="minorHAnsi" w:hint="eastAsia"/>
        </w:rPr>
        <w:t>的script标签内</w:t>
      </w:r>
      <w:r w:rsidRPr="003B4634">
        <w:rPr>
          <w:rFonts w:ascii="微软雅黑" w:eastAsia="微软雅黑" w:hAnsi="微软雅黑" w:cstheme="minorHAnsi" w:hint="eastAsia"/>
        </w:rPr>
        <w:t>;</w:t>
      </w:r>
    </w:p>
    <w:p w:rsidR="00005138" w:rsidRPr="003B4634" w:rsidRDefault="0099524E" w:rsidP="00005138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 w:hint="eastAsia"/>
        </w:rPr>
        <w:t>viewport</w:t>
      </w:r>
      <w:r w:rsidR="00B902C9" w:rsidRPr="003B4634">
        <w:rPr>
          <w:rFonts w:ascii="微软雅黑" w:eastAsia="微软雅黑" w:hAnsi="微软雅黑" w:cstheme="minorHAnsi" w:hint="eastAsia"/>
        </w:rPr>
        <w:t>模板放置在</w:t>
      </w:r>
      <w:r w:rsidR="00B902C9" w:rsidRPr="003B4634">
        <w:rPr>
          <w:rFonts w:ascii="微软雅黑" w:eastAsia="微软雅黑" w:hAnsi="微软雅黑" w:cstheme="minorHAnsi"/>
        </w:rPr>
        <w:t>main-viewport</w:t>
      </w:r>
      <w:r w:rsidR="0073395B" w:rsidRPr="003B4634">
        <w:rPr>
          <w:rFonts w:ascii="微软雅黑" w:eastAsia="微软雅黑" w:hAnsi="微软雅黑" w:cstheme="minorHAnsi" w:hint="eastAsia"/>
        </w:rPr>
        <w:t>中</w:t>
      </w:r>
      <w:r w:rsidR="000739E6" w:rsidRPr="003B4634">
        <w:rPr>
          <w:rFonts w:ascii="微软雅黑" w:eastAsia="微软雅黑" w:hAnsi="微软雅黑" w:cstheme="minorHAnsi" w:hint="eastAsia"/>
        </w:rPr>
        <w:t>，type为</w:t>
      </w:r>
      <w:r w:rsidR="00C71EBE">
        <w:rPr>
          <w:rFonts w:ascii="微软雅黑" w:eastAsia="微软雅黑" w:hAnsi="微软雅黑" w:cstheme="minorHAnsi" w:hint="eastAsia"/>
        </w:rPr>
        <w:t>text/lizard-template</w:t>
      </w:r>
      <w:r w:rsidR="000739E6" w:rsidRPr="003B4634">
        <w:rPr>
          <w:rFonts w:ascii="微软雅黑" w:eastAsia="微软雅黑" w:hAnsi="微软雅黑" w:cstheme="minorHAnsi" w:hint="eastAsia"/>
        </w:rPr>
        <w:t>的script标签内</w:t>
      </w:r>
    </w:p>
    <w:p w:rsidR="00C76FD5" w:rsidRPr="003B4634" w:rsidRDefault="00C76FD5" w:rsidP="00005138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 w:hint="eastAsia"/>
        </w:rPr>
        <w:t>只需要将原本的html</w:t>
      </w:r>
      <w:r w:rsidR="000134D4" w:rsidRPr="003B4634">
        <w:rPr>
          <w:rFonts w:ascii="微软雅黑" w:eastAsia="微软雅黑" w:hAnsi="微软雅黑" w:cstheme="minorHAnsi" w:hint="eastAsia"/>
        </w:rPr>
        <w:t>模板</w:t>
      </w:r>
      <w:r w:rsidRPr="003B4634">
        <w:rPr>
          <w:rFonts w:ascii="微软雅黑" w:eastAsia="微软雅黑" w:hAnsi="微软雅黑" w:cstheme="minorHAnsi" w:hint="eastAsia"/>
        </w:rPr>
        <w:t>复制到对应的位置即可</w:t>
      </w:r>
    </w:p>
    <w:p w:rsidR="00023176" w:rsidRPr="003B4634" w:rsidRDefault="00FE7D2A" w:rsidP="001668A3">
      <w:pPr>
        <w:rPr>
          <w:rFonts w:ascii="微软雅黑" w:eastAsia="微软雅黑" w:hAnsi="微软雅黑" w:cstheme="minorHAnsi"/>
          <w:szCs w:val="21"/>
        </w:rPr>
      </w:pPr>
      <w:r>
        <w:rPr>
          <w:noProof/>
        </w:rPr>
        <w:drawing>
          <wp:inline distT="0" distB="0" distL="0" distR="0" wp14:anchorId="394F7880" wp14:editId="38CEA669">
            <wp:extent cx="5274310" cy="37017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F3" w:rsidRPr="003B4634" w:rsidRDefault="001668A3" w:rsidP="001668A3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代码示例：</w:t>
      </w:r>
    </w:p>
    <w:p w:rsidR="00C121F3" w:rsidRPr="003B4634" w:rsidRDefault="00D773AF" w:rsidP="001668A3">
      <w:pPr>
        <w:rPr>
          <w:rFonts w:ascii="微软雅黑" w:eastAsia="微软雅黑" w:hAnsi="微软雅黑" w:cstheme="minorHAnsi"/>
          <w:szCs w:val="21"/>
        </w:rPr>
      </w:pPr>
      <w:r>
        <w:rPr>
          <w:noProof/>
        </w:rPr>
        <w:drawing>
          <wp:inline distT="0" distB="0" distL="0" distR="0" wp14:anchorId="012FCAF4" wp14:editId="3996D47C">
            <wp:extent cx="5274310" cy="55001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3F" w:rsidRPr="003B4634" w:rsidRDefault="00CF5E3F" w:rsidP="00CF5E3F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"</w:t>
      </w:r>
      <w:proofErr w:type="gramStart"/>
      <w:r w:rsidRPr="003B4634">
        <w:rPr>
          <w:rFonts w:ascii="微软雅黑" w:eastAsia="微软雅黑" w:hAnsi="微软雅黑" w:cstheme="minorHAnsi"/>
          <w:szCs w:val="21"/>
        </w:rPr>
        <w:t>view</w:t>
      </w:r>
      <w:proofErr w:type="gramEnd"/>
      <w:r w:rsidRPr="003B4634">
        <w:rPr>
          <w:rFonts w:ascii="微软雅黑" w:eastAsia="微软雅黑" w:hAnsi="微软雅黑" w:cstheme="minorHAnsi"/>
          <w:szCs w:val="21"/>
        </w:rPr>
        <w:t>":{</w:t>
      </w:r>
    </w:p>
    <w:p w:rsidR="00CF5E3F" w:rsidRPr="003B4634" w:rsidRDefault="003C3CE5" w:rsidP="00CF5E3F">
      <w:pPr>
        <w:rPr>
          <w:rFonts w:ascii="微软雅黑" w:eastAsia="微软雅黑" w:hAnsi="微软雅黑" w:cstheme="minorHAnsi"/>
          <w:szCs w:val="21"/>
        </w:rPr>
      </w:pPr>
      <w:r>
        <w:rPr>
          <w:rFonts w:ascii="微软雅黑" w:eastAsia="微软雅黑" w:hAnsi="微软雅黑" w:cstheme="minorHAnsi"/>
          <w:szCs w:val="21"/>
        </w:rPr>
        <w:tab/>
      </w:r>
      <w:r>
        <w:rPr>
          <w:rFonts w:ascii="微软雅黑" w:eastAsia="微软雅黑" w:hAnsi="微软雅黑" w:cstheme="minorHAnsi"/>
          <w:szCs w:val="21"/>
        </w:rPr>
        <w:tab/>
        <w:t>"</w:t>
      </w:r>
      <w:proofErr w:type="gramStart"/>
      <w:r>
        <w:rPr>
          <w:rFonts w:ascii="微软雅黑" w:eastAsia="微软雅黑" w:hAnsi="微软雅黑" w:cstheme="minorHAnsi"/>
          <w:szCs w:val="21"/>
        </w:rPr>
        <w:t>header</w:t>
      </w:r>
      <w:proofErr w:type="gramEnd"/>
      <w:r>
        <w:rPr>
          <w:rFonts w:ascii="微软雅黑" w:eastAsia="微软雅黑" w:hAnsi="微软雅黑" w:cstheme="minorHAnsi"/>
          <w:szCs w:val="21"/>
        </w:rPr>
        <w:t>":</w:t>
      </w:r>
      <w:proofErr w:type="spellStart"/>
      <w:r>
        <w:rPr>
          <w:rFonts w:ascii="微软雅黑" w:eastAsia="微软雅黑" w:hAnsi="微软雅黑" w:cstheme="minorHAnsi"/>
          <w:szCs w:val="21"/>
        </w:rPr>
        <w:t>Lizard.T</w:t>
      </w:r>
      <w:proofErr w:type="spellEnd"/>
      <w:r>
        <w:rPr>
          <w:rFonts w:ascii="微软雅黑" w:eastAsia="微软雅黑" w:hAnsi="微软雅黑" w:cstheme="minorHAnsi"/>
          <w:szCs w:val="21"/>
        </w:rPr>
        <w:t>("</w:t>
      </w:r>
      <w:proofErr w:type="spellStart"/>
      <w:r w:rsidR="00CF5E3F" w:rsidRPr="003B4634">
        <w:rPr>
          <w:rFonts w:ascii="微软雅黑" w:eastAsia="微软雅黑" w:hAnsi="微软雅黑" w:cstheme="minorHAnsi"/>
          <w:szCs w:val="21"/>
        </w:rPr>
        <w:t>my_header_template</w:t>
      </w:r>
      <w:proofErr w:type="spellEnd"/>
      <w:r w:rsidR="00CF5E3F" w:rsidRPr="003B4634">
        <w:rPr>
          <w:rFonts w:ascii="微软雅黑" w:eastAsia="微软雅黑" w:hAnsi="微软雅黑" w:cstheme="minorHAnsi"/>
          <w:szCs w:val="21"/>
        </w:rPr>
        <w:t>"),</w:t>
      </w:r>
    </w:p>
    <w:p w:rsidR="00CF5E3F" w:rsidRPr="003B4634" w:rsidRDefault="00CF5E3F" w:rsidP="00CF5E3F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ab/>
      </w:r>
      <w:r w:rsidRPr="003B4634">
        <w:rPr>
          <w:rFonts w:ascii="微软雅黑" w:eastAsia="微软雅黑" w:hAnsi="微软雅黑" w:cstheme="minorHAnsi"/>
          <w:szCs w:val="21"/>
        </w:rPr>
        <w:tab/>
        <w:t>"</w:t>
      </w:r>
      <w:proofErr w:type="gramStart"/>
      <w:r w:rsidRPr="003B4634">
        <w:rPr>
          <w:rFonts w:ascii="微软雅黑" w:eastAsia="微软雅黑" w:hAnsi="微软雅黑" w:cstheme="minorHAnsi"/>
          <w:szCs w:val="21"/>
        </w:rPr>
        <w:t>viewport</w:t>
      </w:r>
      <w:proofErr w:type="gramEnd"/>
      <w:r w:rsidRPr="003B4634">
        <w:rPr>
          <w:rFonts w:ascii="微软雅黑" w:eastAsia="微软雅黑" w:hAnsi="微软雅黑" w:cstheme="minorHAnsi"/>
          <w:szCs w:val="21"/>
        </w:rPr>
        <w:t>":</w:t>
      </w:r>
      <w:proofErr w:type="spellStart"/>
      <w:r w:rsidR="003C3CE5">
        <w:rPr>
          <w:rFonts w:ascii="微软雅黑" w:eastAsia="微软雅黑" w:hAnsi="微软雅黑" w:cstheme="minorHAnsi"/>
          <w:szCs w:val="21"/>
        </w:rPr>
        <w:t>Lizard.T</w:t>
      </w:r>
      <w:proofErr w:type="spellEnd"/>
      <w:r w:rsidR="003C3CE5">
        <w:rPr>
          <w:rFonts w:ascii="微软雅黑" w:eastAsia="微软雅黑" w:hAnsi="微软雅黑" w:cstheme="minorHAnsi"/>
          <w:szCs w:val="21"/>
        </w:rPr>
        <w:t>("</w:t>
      </w:r>
      <w:proofErr w:type="spellStart"/>
      <w:r w:rsidRPr="003B4634">
        <w:rPr>
          <w:rFonts w:ascii="微软雅黑" w:eastAsia="微软雅黑" w:hAnsi="微软雅黑" w:cstheme="minorHAnsi"/>
          <w:szCs w:val="21"/>
        </w:rPr>
        <w:t>my_body_template</w:t>
      </w:r>
      <w:proofErr w:type="spellEnd"/>
      <w:r w:rsidRPr="003B4634">
        <w:rPr>
          <w:rFonts w:ascii="微软雅黑" w:eastAsia="微软雅黑" w:hAnsi="微软雅黑" w:cstheme="minorHAnsi"/>
          <w:szCs w:val="21"/>
        </w:rPr>
        <w:t>")</w:t>
      </w:r>
    </w:p>
    <w:p w:rsidR="00CF5E3F" w:rsidRPr="003B4634" w:rsidRDefault="00CF5E3F" w:rsidP="00CF5E3F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ab/>
        <w:t>},</w:t>
      </w:r>
    </w:p>
    <w:p w:rsidR="00204BEB" w:rsidRPr="003B4634" w:rsidRDefault="003E6BAD" w:rsidP="002F7F85">
      <w:pPr>
        <w:rPr>
          <w:rFonts w:ascii="微软雅黑" w:eastAsia="微软雅黑" w:hAnsi="微软雅黑" w:cstheme="minorHAnsi"/>
          <w:szCs w:val="21"/>
        </w:rPr>
      </w:pPr>
      <w:proofErr w:type="spellStart"/>
      <w:r w:rsidRPr="003B4634">
        <w:rPr>
          <w:rFonts w:ascii="微软雅黑" w:eastAsia="微软雅黑" w:hAnsi="微软雅黑" w:cstheme="minorHAnsi" w:hint="eastAsia"/>
          <w:szCs w:val="21"/>
        </w:rPr>
        <w:t>Lizard.T</w:t>
      </w:r>
      <w:proofErr w:type="spellEnd"/>
      <w:r w:rsidRPr="003B4634">
        <w:rPr>
          <w:rFonts w:ascii="微软雅黑" w:eastAsia="微软雅黑" w:hAnsi="微软雅黑" w:cstheme="minorHAnsi" w:hint="eastAsia"/>
          <w:szCs w:val="21"/>
        </w:rPr>
        <w:t>参照上述说明</w:t>
      </w:r>
    </w:p>
    <w:p w:rsidR="001B48FC" w:rsidRPr="003B4634" w:rsidRDefault="00906F62" w:rsidP="00FE4C58">
      <w:pPr>
        <w:pStyle w:val="3"/>
        <w:rPr>
          <w:rFonts w:ascii="微软雅黑" w:eastAsia="微软雅黑" w:hAnsi="微软雅黑" w:cstheme="minorHAnsi"/>
        </w:rPr>
      </w:pPr>
      <w:bookmarkStart w:id="18" w:name="_Toc386109245"/>
      <w:r w:rsidRPr="003B4634">
        <w:rPr>
          <w:rFonts w:ascii="微软雅黑" w:eastAsia="微软雅黑" w:hAnsi="微软雅黑" w:cstheme="minorHAnsi"/>
        </w:rPr>
        <w:lastRenderedPageBreak/>
        <w:t>Controller</w:t>
      </w:r>
      <w:bookmarkEnd w:id="18"/>
    </w:p>
    <w:p w:rsidR="00363BEE" w:rsidRPr="003B4634" w:rsidRDefault="00BA0D45" w:rsidP="001160F2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 w:hint="eastAsia"/>
        </w:rPr>
        <w:t>只需要将原本的JS声明放到配置项中</w:t>
      </w:r>
    </w:p>
    <w:p w:rsidR="00363BEE" w:rsidRPr="003B4634" w:rsidRDefault="00363BEE" w:rsidP="001160F2">
      <w:pPr>
        <w:rPr>
          <w:rFonts w:ascii="微软雅黑" w:eastAsia="微软雅黑" w:hAnsi="微软雅黑" w:cstheme="minorHAnsi"/>
        </w:rPr>
      </w:pPr>
      <w:r w:rsidRPr="003B4634">
        <w:rPr>
          <w:rFonts w:ascii="微软雅黑" w:eastAsia="微软雅黑" w:hAnsi="微软雅黑" w:cstheme="minorHAnsi"/>
        </w:rPr>
        <w:t>代码示例：</w:t>
      </w:r>
    </w:p>
    <w:p w:rsidR="00B07921" w:rsidRPr="003B4634" w:rsidRDefault="00B504DE" w:rsidP="001160F2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/>
          <w:noProof/>
        </w:rPr>
        <w:drawing>
          <wp:inline distT="0" distB="0" distL="0" distR="0" wp14:anchorId="5682AA14" wp14:editId="6DC39E53">
            <wp:extent cx="5274310" cy="35482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58" w:rsidRDefault="00DF3922" w:rsidP="00FE4C58">
      <w:pPr>
        <w:rPr>
          <w:rFonts w:ascii="微软雅黑" w:eastAsia="微软雅黑" w:hAnsi="微软雅黑" w:cstheme="minorHAnsi"/>
          <w:szCs w:val="21"/>
        </w:rPr>
      </w:pPr>
      <w:r w:rsidRPr="003B4634">
        <w:rPr>
          <w:rFonts w:ascii="微软雅黑" w:eastAsia="微软雅黑" w:hAnsi="微软雅黑" w:cstheme="minorHAnsi"/>
          <w:szCs w:val="21"/>
        </w:rPr>
        <w:t>"controller":"./res/views/vacationslist.js"</w:t>
      </w:r>
    </w:p>
    <w:p w:rsidR="006925B6" w:rsidRDefault="006925B6" w:rsidP="00FE4C58">
      <w:pPr>
        <w:rPr>
          <w:rFonts w:ascii="微软雅黑" w:eastAsia="微软雅黑" w:hAnsi="微软雅黑" w:cstheme="minorHAnsi"/>
          <w:szCs w:val="21"/>
        </w:rPr>
      </w:pPr>
    </w:p>
    <w:p w:rsidR="006925B6" w:rsidRDefault="00553F45" w:rsidP="00553F45">
      <w:pPr>
        <w:pStyle w:val="1"/>
        <w:rPr>
          <w:rFonts w:ascii="微软雅黑" w:eastAsia="微软雅黑" w:hAnsi="微软雅黑" w:cstheme="minorHAnsi" w:hint="eastAsia"/>
        </w:rPr>
      </w:pPr>
      <w:r>
        <w:rPr>
          <w:rFonts w:ascii="微软雅黑" w:eastAsia="微软雅黑" w:hAnsi="微软雅黑" w:cstheme="minorHAnsi" w:hint="eastAsia"/>
        </w:rPr>
        <w:t>Lizard</w:t>
      </w:r>
      <w:r w:rsidRPr="003B4634">
        <w:rPr>
          <w:rFonts w:ascii="微软雅黑" w:eastAsia="微软雅黑" w:hAnsi="微软雅黑" w:cstheme="minorHAnsi"/>
        </w:rPr>
        <w:t>2.0</w:t>
      </w:r>
      <w:r>
        <w:rPr>
          <w:rFonts w:ascii="微软雅黑" w:eastAsia="微软雅黑" w:hAnsi="微软雅黑" w:cstheme="minorHAnsi" w:hint="eastAsia"/>
        </w:rPr>
        <w:t xml:space="preserve"> Demo</w:t>
      </w:r>
    </w:p>
    <w:p w:rsidR="00553F45" w:rsidRPr="00553F45" w:rsidRDefault="00553F45" w:rsidP="00553F45">
      <w:r>
        <w:rPr>
          <w:rFonts w:hint="eastAsia"/>
        </w:rPr>
        <w:t>请点击</w:t>
      </w:r>
      <w:hyperlink r:id="rId29" w:history="1">
        <w:r w:rsidRPr="00265CA3">
          <w:rPr>
            <w:rStyle w:val="a4"/>
          </w:rPr>
          <w:t>http://conf.ctripcorp.com/display/FRAM/Lizard+2.0+Demo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DEMO</w:t>
      </w:r>
      <w:bookmarkStart w:id="19" w:name="_GoBack"/>
      <w:bookmarkEnd w:id="19"/>
    </w:p>
    <w:sectPr w:rsidR="00553F45" w:rsidRPr="00553F45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7F7" w:rsidRDefault="007E47F7" w:rsidP="003C5025">
      <w:r>
        <w:separator/>
      </w:r>
    </w:p>
  </w:endnote>
  <w:endnote w:type="continuationSeparator" w:id="0">
    <w:p w:rsidR="007E47F7" w:rsidRDefault="007E47F7" w:rsidP="003C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72247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C5025" w:rsidRDefault="003C502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3F4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3F4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5025" w:rsidRDefault="003C50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7F7" w:rsidRDefault="007E47F7" w:rsidP="003C5025">
      <w:r>
        <w:separator/>
      </w:r>
    </w:p>
  </w:footnote>
  <w:footnote w:type="continuationSeparator" w:id="0">
    <w:p w:rsidR="007E47F7" w:rsidRDefault="007E47F7" w:rsidP="003C5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025" w:rsidRDefault="003C5025" w:rsidP="003C5025">
    <w:pPr>
      <w:pStyle w:val="a6"/>
      <w:jc w:val="right"/>
    </w:pPr>
    <w:r>
      <w:rPr>
        <w:rFonts w:hint="eastAsia"/>
      </w:rPr>
      <w:t>框架研发部</w:t>
    </w:r>
    <w:r>
      <w:rPr>
        <w:rFonts w:hint="eastAsia"/>
      </w:rPr>
      <w:t xml:space="preserve"> Lizard2.0</w:t>
    </w:r>
    <w:r>
      <w:rPr>
        <w:rFonts w:hint="eastAsia"/>
      </w:rPr>
      <w:t>升级手册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455D"/>
    <w:multiLevelType w:val="hybridMultilevel"/>
    <w:tmpl w:val="1DCA1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C3019F"/>
    <w:multiLevelType w:val="hybridMultilevel"/>
    <w:tmpl w:val="BC8E40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00F3994"/>
    <w:multiLevelType w:val="hybridMultilevel"/>
    <w:tmpl w:val="D242EDF2"/>
    <w:lvl w:ilvl="0" w:tplc="EED4CB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F2567"/>
    <w:multiLevelType w:val="hybridMultilevel"/>
    <w:tmpl w:val="845E80A0"/>
    <w:lvl w:ilvl="0" w:tplc="8E82B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0E0E66"/>
    <w:multiLevelType w:val="hybridMultilevel"/>
    <w:tmpl w:val="23ACD776"/>
    <w:lvl w:ilvl="0" w:tplc="8E82B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653B2B"/>
    <w:multiLevelType w:val="hybridMultilevel"/>
    <w:tmpl w:val="4BB246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2C146D"/>
    <w:multiLevelType w:val="hybridMultilevel"/>
    <w:tmpl w:val="A7F010FE"/>
    <w:lvl w:ilvl="0" w:tplc="1A72D6E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A9C101E"/>
    <w:multiLevelType w:val="hybridMultilevel"/>
    <w:tmpl w:val="8CFE918A"/>
    <w:lvl w:ilvl="0" w:tplc="6A3A94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0743DE"/>
    <w:multiLevelType w:val="hybridMultilevel"/>
    <w:tmpl w:val="82382D46"/>
    <w:lvl w:ilvl="0" w:tplc="55EE2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D4"/>
    <w:rsid w:val="00003937"/>
    <w:rsid w:val="00005138"/>
    <w:rsid w:val="000134D4"/>
    <w:rsid w:val="00023176"/>
    <w:rsid w:val="00032098"/>
    <w:rsid w:val="00045E0A"/>
    <w:rsid w:val="000513FC"/>
    <w:rsid w:val="00071FD0"/>
    <w:rsid w:val="000739E6"/>
    <w:rsid w:val="00077D3B"/>
    <w:rsid w:val="00087908"/>
    <w:rsid w:val="00092E43"/>
    <w:rsid w:val="000A20D3"/>
    <w:rsid w:val="000A29FF"/>
    <w:rsid w:val="000C09EE"/>
    <w:rsid w:val="000D4CC8"/>
    <w:rsid w:val="000D550E"/>
    <w:rsid w:val="000D671E"/>
    <w:rsid w:val="000F2509"/>
    <w:rsid w:val="000F5E6B"/>
    <w:rsid w:val="001126EC"/>
    <w:rsid w:val="001160F2"/>
    <w:rsid w:val="0013765B"/>
    <w:rsid w:val="00164E3E"/>
    <w:rsid w:val="001668A3"/>
    <w:rsid w:val="00166ACF"/>
    <w:rsid w:val="001726D6"/>
    <w:rsid w:val="001732BB"/>
    <w:rsid w:val="00180342"/>
    <w:rsid w:val="0018343A"/>
    <w:rsid w:val="00185232"/>
    <w:rsid w:val="001B48FC"/>
    <w:rsid w:val="001B6FA6"/>
    <w:rsid w:val="001D4114"/>
    <w:rsid w:val="001D4D6A"/>
    <w:rsid w:val="001E34F9"/>
    <w:rsid w:val="00203AD7"/>
    <w:rsid w:val="00204BEB"/>
    <w:rsid w:val="002269CE"/>
    <w:rsid w:val="00227A97"/>
    <w:rsid w:val="00243780"/>
    <w:rsid w:val="0025058F"/>
    <w:rsid w:val="00260E50"/>
    <w:rsid w:val="002837B7"/>
    <w:rsid w:val="002843F8"/>
    <w:rsid w:val="00287A04"/>
    <w:rsid w:val="00293EA6"/>
    <w:rsid w:val="002A04CA"/>
    <w:rsid w:val="002B1E7F"/>
    <w:rsid w:val="002E5580"/>
    <w:rsid w:val="002F3B40"/>
    <w:rsid w:val="002F4ABF"/>
    <w:rsid w:val="002F63C5"/>
    <w:rsid w:val="002F7F85"/>
    <w:rsid w:val="003062C2"/>
    <w:rsid w:val="00321D77"/>
    <w:rsid w:val="00326C0E"/>
    <w:rsid w:val="00326C31"/>
    <w:rsid w:val="00363BEE"/>
    <w:rsid w:val="0036751D"/>
    <w:rsid w:val="00371E98"/>
    <w:rsid w:val="00374645"/>
    <w:rsid w:val="00381978"/>
    <w:rsid w:val="0038433F"/>
    <w:rsid w:val="003958EA"/>
    <w:rsid w:val="00395A7E"/>
    <w:rsid w:val="003B4634"/>
    <w:rsid w:val="003B5B5B"/>
    <w:rsid w:val="003C1DE1"/>
    <w:rsid w:val="003C3CE5"/>
    <w:rsid w:val="003C5025"/>
    <w:rsid w:val="003C6BC5"/>
    <w:rsid w:val="003D0582"/>
    <w:rsid w:val="003E6BAD"/>
    <w:rsid w:val="00407497"/>
    <w:rsid w:val="00421865"/>
    <w:rsid w:val="004221B1"/>
    <w:rsid w:val="004366AB"/>
    <w:rsid w:val="004446DD"/>
    <w:rsid w:val="004461D3"/>
    <w:rsid w:val="00452843"/>
    <w:rsid w:val="00462217"/>
    <w:rsid w:val="00470B27"/>
    <w:rsid w:val="004A5E9C"/>
    <w:rsid w:val="004B2DD4"/>
    <w:rsid w:val="004C3604"/>
    <w:rsid w:val="004C36DD"/>
    <w:rsid w:val="004C52D4"/>
    <w:rsid w:val="004F0F8E"/>
    <w:rsid w:val="00500EEC"/>
    <w:rsid w:val="005149BE"/>
    <w:rsid w:val="005164FF"/>
    <w:rsid w:val="005225BA"/>
    <w:rsid w:val="00526A38"/>
    <w:rsid w:val="00550652"/>
    <w:rsid w:val="00552A0A"/>
    <w:rsid w:val="00553F45"/>
    <w:rsid w:val="00567AC8"/>
    <w:rsid w:val="0057522B"/>
    <w:rsid w:val="0057710F"/>
    <w:rsid w:val="0059760E"/>
    <w:rsid w:val="005B1AD1"/>
    <w:rsid w:val="005B5C16"/>
    <w:rsid w:val="005D0C57"/>
    <w:rsid w:val="005E23E1"/>
    <w:rsid w:val="00607A08"/>
    <w:rsid w:val="0063377C"/>
    <w:rsid w:val="0063707B"/>
    <w:rsid w:val="006734F7"/>
    <w:rsid w:val="006817BF"/>
    <w:rsid w:val="0068349F"/>
    <w:rsid w:val="0068484C"/>
    <w:rsid w:val="0068550E"/>
    <w:rsid w:val="00690BC2"/>
    <w:rsid w:val="006925B6"/>
    <w:rsid w:val="006B4BF5"/>
    <w:rsid w:val="006C05CC"/>
    <w:rsid w:val="006C5781"/>
    <w:rsid w:val="006F06BB"/>
    <w:rsid w:val="006F1CF0"/>
    <w:rsid w:val="006F486F"/>
    <w:rsid w:val="00700854"/>
    <w:rsid w:val="00701C8A"/>
    <w:rsid w:val="00701F4E"/>
    <w:rsid w:val="00705288"/>
    <w:rsid w:val="00712D39"/>
    <w:rsid w:val="0073395B"/>
    <w:rsid w:val="00736852"/>
    <w:rsid w:val="00750F1E"/>
    <w:rsid w:val="00750FE8"/>
    <w:rsid w:val="0077496D"/>
    <w:rsid w:val="00774AA3"/>
    <w:rsid w:val="0077531C"/>
    <w:rsid w:val="00780C05"/>
    <w:rsid w:val="007B3F27"/>
    <w:rsid w:val="007B4216"/>
    <w:rsid w:val="007C46D3"/>
    <w:rsid w:val="007D23DC"/>
    <w:rsid w:val="007D7CB1"/>
    <w:rsid w:val="007E0FAD"/>
    <w:rsid w:val="007E27D9"/>
    <w:rsid w:val="007E47F7"/>
    <w:rsid w:val="007E6191"/>
    <w:rsid w:val="007F3449"/>
    <w:rsid w:val="007F50BA"/>
    <w:rsid w:val="00801BAD"/>
    <w:rsid w:val="00811316"/>
    <w:rsid w:val="00820839"/>
    <w:rsid w:val="00835E0E"/>
    <w:rsid w:val="008715AC"/>
    <w:rsid w:val="0087756C"/>
    <w:rsid w:val="00881A72"/>
    <w:rsid w:val="008B54FC"/>
    <w:rsid w:val="008C2179"/>
    <w:rsid w:val="008C2943"/>
    <w:rsid w:val="008C3195"/>
    <w:rsid w:val="008D1057"/>
    <w:rsid w:val="008D1AB9"/>
    <w:rsid w:val="008D246B"/>
    <w:rsid w:val="009030B3"/>
    <w:rsid w:val="00906F62"/>
    <w:rsid w:val="0091690F"/>
    <w:rsid w:val="0092558C"/>
    <w:rsid w:val="00931E92"/>
    <w:rsid w:val="00932022"/>
    <w:rsid w:val="00950FE1"/>
    <w:rsid w:val="00960892"/>
    <w:rsid w:val="00961D30"/>
    <w:rsid w:val="00971AAA"/>
    <w:rsid w:val="0098361D"/>
    <w:rsid w:val="00984883"/>
    <w:rsid w:val="009874B3"/>
    <w:rsid w:val="0099524E"/>
    <w:rsid w:val="009953F2"/>
    <w:rsid w:val="009C1508"/>
    <w:rsid w:val="009D0B98"/>
    <w:rsid w:val="009E0431"/>
    <w:rsid w:val="009F310E"/>
    <w:rsid w:val="00A170D9"/>
    <w:rsid w:val="00A211F3"/>
    <w:rsid w:val="00A51345"/>
    <w:rsid w:val="00A926E1"/>
    <w:rsid w:val="00A96EC9"/>
    <w:rsid w:val="00AC1480"/>
    <w:rsid w:val="00AC1F46"/>
    <w:rsid w:val="00AF0463"/>
    <w:rsid w:val="00AF71F6"/>
    <w:rsid w:val="00B0183F"/>
    <w:rsid w:val="00B03E90"/>
    <w:rsid w:val="00B07921"/>
    <w:rsid w:val="00B25412"/>
    <w:rsid w:val="00B33F74"/>
    <w:rsid w:val="00B368B1"/>
    <w:rsid w:val="00B504DE"/>
    <w:rsid w:val="00B64577"/>
    <w:rsid w:val="00B902C9"/>
    <w:rsid w:val="00BA0D45"/>
    <w:rsid w:val="00BB79AB"/>
    <w:rsid w:val="00BD12C9"/>
    <w:rsid w:val="00C01215"/>
    <w:rsid w:val="00C03ADC"/>
    <w:rsid w:val="00C121F3"/>
    <w:rsid w:val="00C24FFB"/>
    <w:rsid w:val="00C2568D"/>
    <w:rsid w:val="00C25B62"/>
    <w:rsid w:val="00C25EC9"/>
    <w:rsid w:val="00C27D4C"/>
    <w:rsid w:val="00C43876"/>
    <w:rsid w:val="00C44C49"/>
    <w:rsid w:val="00C57D70"/>
    <w:rsid w:val="00C71EBE"/>
    <w:rsid w:val="00C76FD5"/>
    <w:rsid w:val="00C960D9"/>
    <w:rsid w:val="00CB6B34"/>
    <w:rsid w:val="00CB6BEE"/>
    <w:rsid w:val="00CB71AB"/>
    <w:rsid w:val="00CF5E3F"/>
    <w:rsid w:val="00CF6AF7"/>
    <w:rsid w:val="00CF784A"/>
    <w:rsid w:val="00D175E0"/>
    <w:rsid w:val="00D35189"/>
    <w:rsid w:val="00D410B5"/>
    <w:rsid w:val="00D46915"/>
    <w:rsid w:val="00D55095"/>
    <w:rsid w:val="00D6798C"/>
    <w:rsid w:val="00D73CA5"/>
    <w:rsid w:val="00D752E3"/>
    <w:rsid w:val="00D760C8"/>
    <w:rsid w:val="00D773AF"/>
    <w:rsid w:val="00D810C5"/>
    <w:rsid w:val="00DE5CEE"/>
    <w:rsid w:val="00DF2140"/>
    <w:rsid w:val="00DF3922"/>
    <w:rsid w:val="00E0091B"/>
    <w:rsid w:val="00E07EE2"/>
    <w:rsid w:val="00E110F2"/>
    <w:rsid w:val="00E218D5"/>
    <w:rsid w:val="00E52622"/>
    <w:rsid w:val="00E52D16"/>
    <w:rsid w:val="00E65C1F"/>
    <w:rsid w:val="00E72D9F"/>
    <w:rsid w:val="00E7423C"/>
    <w:rsid w:val="00E85CF7"/>
    <w:rsid w:val="00E91E00"/>
    <w:rsid w:val="00E93722"/>
    <w:rsid w:val="00EC13C7"/>
    <w:rsid w:val="00EC1412"/>
    <w:rsid w:val="00F02967"/>
    <w:rsid w:val="00F16397"/>
    <w:rsid w:val="00F35EEF"/>
    <w:rsid w:val="00F56D35"/>
    <w:rsid w:val="00F60E2D"/>
    <w:rsid w:val="00F6164D"/>
    <w:rsid w:val="00F76FC2"/>
    <w:rsid w:val="00FA2889"/>
    <w:rsid w:val="00FA50E1"/>
    <w:rsid w:val="00FB60F4"/>
    <w:rsid w:val="00FC4FF2"/>
    <w:rsid w:val="00FC750E"/>
    <w:rsid w:val="00FD21D2"/>
    <w:rsid w:val="00FD4406"/>
    <w:rsid w:val="00FD680E"/>
    <w:rsid w:val="00FE35C7"/>
    <w:rsid w:val="00FE4C58"/>
    <w:rsid w:val="00FE7D2A"/>
    <w:rsid w:val="00FF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F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5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F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61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8361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1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1FD0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E65C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5C1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368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68B1"/>
  </w:style>
  <w:style w:type="paragraph" w:styleId="20">
    <w:name w:val="toc 2"/>
    <w:basedOn w:val="a"/>
    <w:next w:val="a"/>
    <w:autoRedefine/>
    <w:uiPriority w:val="39"/>
    <w:unhideWhenUsed/>
    <w:rsid w:val="00B368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68B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255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3C5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50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5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50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F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5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F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61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8361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1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1FD0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E65C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5C1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368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68B1"/>
  </w:style>
  <w:style w:type="paragraph" w:styleId="20">
    <w:name w:val="toc 2"/>
    <w:basedOn w:val="a"/>
    <w:next w:val="a"/>
    <w:autoRedefine/>
    <w:uiPriority w:val="39"/>
    <w:unhideWhenUsed/>
    <w:rsid w:val="00B368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68B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255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3C5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50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5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5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yperlink" Target="http://conf.ctripcorp.com/display/FRAM/H5+SEO+Solution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m.ctrip.com/webapp/hotel/index/shanghai/20140501/20140502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microsoft.com/office/2007/relationships/diagramDrawing" Target="diagrams/drawing1.xm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3.png"/><Relationship Id="rId29" Type="http://schemas.openxmlformats.org/officeDocument/2006/relationships/hyperlink" Target="http://conf.ctripcorp.com/display/FRAM/Lizard+2.0+Dem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hyperlink" Target="http://webresource.c-ctrip.com/code/lizard/1.1/web/common.js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diagramLayout" Target="diagrams/layout1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3D786F-3CA8-4460-9497-C57F4516AF0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D26BECB-D71C-4649-9B5C-B702A6397C97}">
      <dgm:prSet phldrT="[文本]"/>
      <dgm:spPr/>
      <dgm:t>
        <a:bodyPr/>
        <a:lstStyle/>
        <a:p>
          <a:r>
            <a:rPr lang="en-US" altLang="zh-CN"/>
            <a:t>m.ctrip.com</a:t>
          </a:r>
          <a:endParaRPr lang="zh-CN" altLang="en-US"/>
        </a:p>
      </dgm:t>
    </dgm:pt>
    <dgm:pt modelId="{37AB76D4-7EEE-45CF-B353-418BD02F555D}" type="parTrans" cxnId="{B928920E-CE31-4B3E-9F95-5F41B3E1D9DF}">
      <dgm:prSet/>
      <dgm:spPr/>
      <dgm:t>
        <a:bodyPr/>
        <a:lstStyle/>
        <a:p>
          <a:endParaRPr lang="zh-CN" altLang="en-US"/>
        </a:p>
      </dgm:t>
    </dgm:pt>
    <dgm:pt modelId="{280599B9-3BFE-4DDC-8F02-981C7944C2B8}" type="sibTrans" cxnId="{B928920E-CE31-4B3E-9F95-5F41B3E1D9DF}">
      <dgm:prSet/>
      <dgm:spPr/>
      <dgm:t>
        <a:bodyPr/>
        <a:lstStyle/>
        <a:p>
          <a:endParaRPr lang="zh-CN" altLang="en-US"/>
        </a:p>
      </dgm:t>
    </dgm:pt>
    <dgm:pt modelId="{5B3D02E8-2B2C-4ECE-A606-80CA3DEE8D7A}">
      <dgm:prSet phldrT="[文本]"/>
      <dgm:spPr/>
      <dgm:t>
        <a:bodyPr/>
        <a:lstStyle/>
        <a:p>
          <a:r>
            <a:rPr lang="en-US" altLang="zh-CN"/>
            <a:t>user/sem servers</a:t>
          </a:r>
          <a:endParaRPr lang="zh-CN" altLang="en-US"/>
        </a:p>
      </dgm:t>
    </dgm:pt>
    <dgm:pt modelId="{814379D4-0C04-4C00-A474-01D3BC4CC2B4}" type="parTrans" cxnId="{FEAE0A82-1942-473F-963B-077E0D3AB3B0}">
      <dgm:prSet/>
      <dgm:spPr/>
      <dgm:t>
        <a:bodyPr/>
        <a:lstStyle/>
        <a:p>
          <a:endParaRPr lang="zh-CN" altLang="en-US"/>
        </a:p>
      </dgm:t>
    </dgm:pt>
    <dgm:pt modelId="{9ABBCCFA-5B70-4DEF-B691-187CC07FD82F}" type="sibTrans" cxnId="{FEAE0A82-1942-473F-963B-077E0D3AB3B0}">
      <dgm:prSet/>
      <dgm:spPr/>
      <dgm:t>
        <a:bodyPr/>
        <a:lstStyle/>
        <a:p>
          <a:endParaRPr lang="zh-CN" altLang="en-US"/>
        </a:p>
      </dgm:t>
    </dgm:pt>
    <dgm:pt modelId="{49744C66-984F-48B5-87EE-9C9BC1E7BE3E}">
      <dgm:prSet phldrT="[文本]"/>
      <dgm:spPr/>
      <dgm:t>
        <a:bodyPr/>
        <a:lstStyle/>
        <a:p>
          <a:r>
            <a:rPr lang="en-US" altLang="zh-CN"/>
            <a:t>SEO Servers</a:t>
          </a:r>
          <a:endParaRPr lang="zh-CN" altLang="en-US"/>
        </a:p>
      </dgm:t>
    </dgm:pt>
    <dgm:pt modelId="{1D7DF340-A802-48D6-BDA6-766614DAF8E2}" type="parTrans" cxnId="{8D5C6D60-4223-4C8F-95FE-3222F53DD27D}">
      <dgm:prSet/>
      <dgm:spPr/>
      <dgm:t>
        <a:bodyPr/>
        <a:lstStyle/>
        <a:p>
          <a:endParaRPr lang="zh-CN" altLang="en-US"/>
        </a:p>
      </dgm:t>
    </dgm:pt>
    <dgm:pt modelId="{2F9EEE72-6DEF-4005-B409-F7B0228A34DC}" type="sibTrans" cxnId="{8D5C6D60-4223-4C8F-95FE-3222F53DD27D}">
      <dgm:prSet/>
      <dgm:spPr/>
      <dgm:t>
        <a:bodyPr/>
        <a:lstStyle/>
        <a:p>
          <a:endParaRPr lang="zh-CN" altLang="en-US"/>
        </a:p>
      </dgm:t>
    </dgm:pt>
    <dgm:pt modelId="{F387CF82-9473-4B82-9DAE-0FD257E86676}">
      <dgm:prSet phldrT="[文本]"/>
      <dgm:spPr/>
      <dgm:t>
        <a:bodyPr/>
        <a:lstStyle/>
        <a:p>
          <a:r>
            <a:rPr lang="en-US" altLang="zh-CN"/>
            <a:t>hotel dir</a:t>
          </a:r>
          <a:endParaRPr lang="zh-CN" altLang="en-US"/>
        </a:p>
      </dgm:t>
    </dgm:pt>
    <dgm:pt modelId="{697AC4A9-3127-4240-B34D-3A16A782A7A3}" type="parTrans" cxnId="{36F07E41-6674-4AA5-B491-BA4DCEFAB676}">
      <dgm:prSet/>
      <dgm:spPr/>
      <dgm:t>
        <a:bodyPr/>
        <a:lstStyle/>
        <a:p>
          <a:endParaRPr lang="zh-CN" altLang="en-US"/>
        </a:p>
      </dgm:t>
    </dgm:pt>
    <dgm:pt modelId="{ECD49804-57B4-4AD1-AA97-60A88EEB2017}" type="sibTrans" cxnId="{36F07E41-6674-4AA5-B491-BA4DCEFAB676}">
      <dgm:prSet/>
      <dgm:spPr/>
      <dgm:t>
        <a:bodyPr/>
        <a:lstStyle/>
        <a:p>
          <a:endParaRPr lang="zh-CN" altLang="en-US"/>
        </a:p>
      </dgm:t>
    </dgm:pt>
    <dgm:pt modelId="{904C7BBF-8C2D-435F-9012-81A5C63B8F85}">
      <dgm:prSet phldrT="[文本]"/>
      <dgm:spPr/>
      <dgm:t>
        <a:bodyPr/>
        <a:lstStyle/>
        <a:p>
          <a:r>
            <a:rPr lang="en-US" altLang="zh-CN"/>
            <a:t>flight dir</a:t>
          </a:r>
          <a:endParaRPr lang="zh-CN" altLang="en-US"/>
        </a:p>
      </dgm:t>
    </dgm:pt>
    <dgm:pt modelId="{B03C79FF-F165-497F-8426-02FF9DFF4A20}" type="parTrans" cxnId="{A54912BC-3997-43C8-8331-740D5E88105F}">
      <dgm:prSet/>
      <dgm:spPr/>
      <dgm:t>
        <a:bodyPr/>
        <a:lstStyle/>
        <a:p>
          <a:endParaRPr lang="zh-CN" altLang="en-US"/>
        </a:p>
      </dgm:t>
    </dgm:pt>
    <dgm:pt modelId="{C53FB6D8-5C08-453C-8FD5-EF58B243936F}" type="sibTrans" cxnId="{A54912BC-3997-43C8-8331-740D5E88105F}">
      <dgm:prSet/>
      <dgm:spPr/>
      <dgm:t>
        <a:bodyPr/>
        <a:lstStyle/>
        <a:p>
          <a:endParaRPr lang="zh-CN" altLang="en-US"/>
        </a:p>
      </dgm:t>
    </dgm:pt>
    <dgm:pt modelId="{633E9AFA-7338-49CD-8E7E-5FCCC08B42FB}">
      <dgm:prSet phldrT="[文本]"/>
      <dgm:spPr/>
      <dgm:t>
        <a:bodyPr/>
        <a:lstStyle/>
        <a:p>
          <a:r>
            <a:rPr lang="en-US" altLang="zh-CN"/>
            <a:t>trains dir</a:t>
          </a:r>
          <a:endParaRPr lang="zh-CN" altLang="en-US"/>
        </a:p>
      </dgm:t>
    </dgm:pt>
    <dgm:pt modelId="{F623A9CB-5605-4826-BF24-0CC199DAC8D1}" type="parTrans" cxnId="{937ABD56-CFED-49F7-B808-EA2699F8C6EA}">
      <dgm:prSet/>
      <dgm:spPr/>
      <dgm:t>
        <a:bodyPr/>
        <a:lstStyle/>
        <a:p>
          <a:endParaRPr lang="zh-CN" altLang="en-US"/>
        </a:p>
      </dgm:t>
    </dgm:pt>
    <dgm:pt modelId="{EE971791-5FBC-4DD2-8EB9-AF67647CC0A8}" type="sibTrans" cxnId="{937ABD56-CFED-49F7-B808-EA2699F8C6EA}">
      <dgm:prSet/>
      <dgm:spPr/>
      <dgm:t>
        <a:bodyPr/>
        <a:lstStyle/>
        <a:p>
          <a:endParaRPr lang="zh-CN" altLang="en-US"/>
        </a:p>
      </dgm:t>
    </dgm:pt>
    <dgm:pt modelId="{6048C1DB-41AD-4431-8E71-F5B9A93129A3}">
      <dgm:prSet phldrT="[文本]"/>
      <dgm:spPr/>
      <dgm:t>
        <a:bodyPr/>
        <a:lstStyle/>
        <a:p>
          <a:r>
            <a:rPr lang="en-US" altLang="zh-CN"/>
            <a:t>hotel dir</a:t>
          </a:r>
          <a:endParaRPr lang="zh-CN" altLang="en-US"/>
        </a:p>
      </dgm:t>
    </dgm:pt>
    <dgm:pt modelId="{31143094-4043-4B22-A26A-8346CE176BF9}" type="parTrans" cxnId="{76A0633A-829F-428A-A889-0775F60E4800}">
      <dgm:prSet/>
      <dgm:spPr/>
      <dgm:t>
        <a:bodyPr/>
        <a:lstStyle/>
        <a:p>
          <a:endParaRPr lang="zh-CN" altLang="en-US"/>
        </a:p>
      </dgm:t>
    </dgm:pt>
    <dgm:pt modelId="{2B916E26-7473-4EC4-BB18-CBDACA7F3750}" type="sibTrans" cxnId="{76A0633A-829F-428A-A889-0775F60E4800}">
      <dgm:prSet/>
      <dgm:spPr/>
      <dgm:t>
        <a:bodyPr/>
        <a:lstStyle/>
        <a:p>
          <a:endParaRPr lang="zh-CN" altLang="en-US"/>
        </a:p>
      </dgm:t>
    </dgm:pt>
    <dgm:pt modelId="{EA2BFF22-F5BC-4295-ABBE-0A2EAB6465F6}">
      <dgm:prSet phldrT="[文本]"/>
      <dgm:spPr/>
      <dgm:t>
        <a:bodyPr/>
        <a:lstStyle/>
        <a:p>
          <a:r>
            <a:rPr lang="en-US" altLang="zh-CN"/>
            <a:t>flight dir</a:t>
          </a:r>
          <a:endParaRPr lang="zh-CN" altLang="en-US"/>
        </a:p>
      </dgm:t>
    </dgm:pt>
    <dgm:pt modelId="{24E2F680-6F5B-4E78-9E02-E2AD49F3AF07}" type="parTrans" cxnId="{F836CBBF-531A-4D8A-8C6B-DE30105A130C}">
      <dgm:prSet/>
      <dgm:spPr/>
      <dgm:t>
        <a:bodyPr/>
        <a:lstStyle/>
        <a:p>
          <a:endParaRPr lang="zh-CN" altLang="en-US"/>
        </a:p>
      </dgm:t>
    </dgm:pt>
    <dgm:pt modelId="{910C7072-CDAE-4B31-A28B-A4245152A9FE}" type="sibTrans" cxnId="{F836CBBF-531A-4D8A-8C6B-DE30105A130C}">
      <dgm:prSet/>
      <dgm:spPr/>
      <dgm:t>
        <a:bodyPr/>
        <a:lstStyle/>
        <a:p>
          <a:endParaRPr lang="zh-CN" altLang="en-US"/>
        </a:p>
      </dgm:t>
    </dgm:pt>
    <dgm:pt modelId="{86843D18-EC4F-4910-8DCC-12CAAF3A2948}">
      <dgm:prSet phldrT="[文本]"/>
      <dgm:spPr/>
      <dgm:t>
        <a:bodyPr/>
        <a:lstStyle/>
        <a:p>
          <a:r>
            <a:rPr lang="en-US" altLang="zh-CN"/>
            <a:t>trains dir</a:t>
          </a:r>
          <a:endParaRPr lang="zh-CN" altLang="en-US"/>
        </a:p>
      </dgm:t>
    </dgm:pt>
    <dgm:pt modelId="{579F6A08-033A-4863-9554-4E74FCAFFB43}" type="parTrans" cxnId="{AE97BE51-7AC4-4A47-88BF-AFEB4A1A0BE6}">
      <dgm:prSet/>
      <dgm:spPr/>
      <dgm:t>
        <a:bodyPr/>
        <a:lstStyle/>
        <a:p>
          <a:endParaRPr lang="zh-CN" altLang="en-US"/>
        </a:p>
      </dgm:t>
    </dgm:pt>
    <dgm:pt modelId="{EEF7AE0A-D854-48F4-AE84-4A841183AC14}" type="sibTrans" cxnId="{AE97BE51-7AC4-4A47-88BF-AFEB4A1A0BE6}">
      <dgm:prSet/>
      <dgm:spPr/>
      <dgm:t>
        <a:bodyPr/>
        <a:lstStyle/>
        <a:p>
          <a:endParaRPr lang="zh-CN" altLang="en-US"/>
        </a:p>
      </dgm:t>
    </dgm:pt>
    <dgm:pt modelId="{879F93EB-F5D3-44E5-8E77-172716477746}" type="pres">
      <dgm:prSet presAssocID="{403D786F-3CA8-4460-9497-C57F4516AF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DF0EC49-862F-448C-9391-B2BE95C826A7}" type="pres">
      <dgm:prSet presAssocID="{8D26BECB-D71C-4649-9B5C-B702A6397C97}" presName="hierRoot1" presStyleCnt="0">
        <dgm:presLayoutVars>
          <dgm:hierBranch val="init"/>
        </dgm:presLayoutVars>
      </dgm:prSet>
      <dgm:spPr/>
    </dgm:pt>
    <dgm:pt modelId="{B5AE4FD8-3289-4A8A-BC57-3DE2552EB459}" type="pres">
      <dgm:prSet presAssocID="{8D26BECB-D71C-4649-9B5C-B702A6397C97}" presName="rootComposite1" presStyleCnt="0"/>
      <dgm:spPr/>
    </dgm:pt>
    <dgm:pt modelId="{53920679-71B4-4B6E-922B-A7FD7DB7A191}" type="pres">
      <dgm:prSet presAssocID="{8D26BECB-D71C-4649-9B5C-B702A6397C97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A0E668-37EE-4478-AD25-B97ECA8EF7D9}" type="pres">
      <dgm:prSet presAssocID="{8D26BECB-D71C-4649-9B5C-B702A6397C97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146C8962-9F9D-40C9-AC39-6DD8A51E6C38}" type="pres">
      <dgm:prSet presAssocID="{8D26BECB-D71C-4649-9B5C-B702A6397C97}" presName="rootConnector1" presStyleLbl="node1" presStyleIdx="0" presStyleCnt="8"/>
      <dgm:spPr/>
      <dgm:t>
        <a:bodyPr/>
        <a:lstStyle/>
        <a:p>
          <a:endParaRPr lang="zh-CN" altLang="en-US"/>
        </a:p>
      </dgm:t>
    </dgm:pt>
    <dgm:pt modelId="{7F4C569E-2C4D-45C6-9FC6-16CAF9B1D7C0}" type="pres">
      <dgm:prSet presAssocID="{8D26BECB-D71C-4649-9B5C-B702A6397C97}" presName="hierChild2" presStyleCnt="0"/>
      <dgm:spPr/>
    </dgm:pt>
    <dgm:pt modelId="{9ECDF88F-2202-45E4-8002-4DCA0FF1ECC5}" type="pres">
      <dgm:prSet presAssocID="{814379D4-0C04-4C00-A474-01D3BC4CC2B4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C85EE8B2-00C2-47E3-938A-0DD8B72921AE}" type="pres">
      <dgm:prSet presAssocID="{5B3D02E8-2B2C-4ECE-A606-80CA3DEE8D7A}" presName="hierRoot2" presStyleCnt="0">
        <dgm:presLayoutVars>
          <dgm:hierBranch val="init"/>
        </dgm:presLayoutVars>
      </dgm:prSet>
      <dgm:spPr/>
    </dgm:pt>
    <dgm:pt modelId="{A5A9EF18-0AC7-4FE6-965E-350F68AD4F13}" type="pres">
      <dgm:prSet presAssocID="{5B3D02E8-2B2C-4ECE-A606-80CA3DEE8D7A}" presName="rootComposite" presStyleCnt="0"/>
      <dgm:spPr/>
    </dgm:pt>
    <dgm:pt modelId="{67625454-523C-4611-A480-EE4A28BE4ECA}" type="pres">
      <dgm:prSet presAssocID="{5B3D02E8-2B2C-4ECE-A606-80CA3DEE8D7A}" presName="rootText" presStyleLbl="node1" presStyleIdx="0" presStyleCnt="8" custScaleX="160344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732DE1-27BD-4E60-9795-63459E51050D}" type="pres">
      <dgm:prSet presAssocID="{5B3D02E8-2B2C-4ECE-A606-80CA3DEE8D7A}" presName="titleText2" presStyleLbl="fgAcc1" presStyleIdx="0" presStyleCnt="8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8DBDA940-118A-446F-AC36-41EA3973EEC1}" type="pres">
      <dgm:prSet presAssocID="{5B3D02E8-2B2C-4ECE-A606-80CA3DEE8D7A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8756C908-CD00-4D24-85E8-D927F2761BF9}" type="pres">
      <dgm:prSet presAssocID="{5B3D02E8-2B2C-4ECE-A606-80CA3DEE8D7A}" presName="hierChild4" presStyleCnt="0"/>
      <dgm:spPr/>
    </dgm:pt>
    <dgm:pt modelId="{60372C20-466E-4E67-8C3C-9CEC690240AF}" type="pres">
      <dgm:prSet presAssocID="{697AC4A9-3127-4240-B34D-3A16A782A7A3}" presName="Name37" presStyleLbl="parChTrans1D3" presStyleIdx="0" presStyleCnt="6"/>
      <dgm:spPr/>
      <dgm:t>
        <a:bodyPr/>
        <a:lstStyle/>
        <a:p>
          <a:endParaRPr lang="zh-CN" altLang="en-US"/>
        </a:p>
      </dgm:t>
    </dgm:pt>
    <dgm:pt modelId="{0D298763-03A2-4025-A5D0-2D6106756473}" type="pres">
      <dgm:prSet presAssocID="{F387CF82-9473-4B82-9DAE-0FD257E86676}" presName="hierRoot2" presStyleCnt="0">
        <dgm:presLayoutVars>
          <dgm:hierBranch val="init"/>
        </dgm:presLayoutVars>
      </dgm:prSet>
      <dgm:spPr/>
    </dgm:pt>
    <dgm:pt modelId="{93FA199F-415A-44B1-9D85-7F1EB38DA206}" type="pres">
      <dgm:prSet presAssocID="{F387CF82-9473-4B82-9DAE-0FD257E86676}" presName="rootComposite" presStyleCnt="0"/>
      <dgm:spPr/>
    </dgm:pt>
    <dgm:pt modelId="{587F3B0F-5142-4899-B184-2B606E01F579}" type="pres">
      <dgm:prSet presAssocID="{F387CF82-9473-4B82-9DAE-0FD257E86676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246FD6-AB25-4442-B15F-81D209070C90}" type="pres">
      <dgm:prSet presAssocID="{F387CF82-9473-4B82-9DAE-0FD257E86676}" presName="titleText2" presStyleLbl="fgAcc1" presStyleIdx="1" presStyleCnt="8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F3A14CBE-69B8-4118-8010-5E88F1FF1A45}" type="pres">
      <dgm:prSet presAssocID="{F387CF82-9473-4B82-9DAE-0FD257E86676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4030C70A-5C9E-46A1-8988-9DA5D03A14BA}" type="pres">
      <dgm:prSet presAssocID="{F387CF82-9473-4B82-9DAE-0FD257E86676}" presName="hierChild4" presStyleCnt="0"/>
      <dgm:spPr/>
    </dgm:pt>
    <dgm:pt modelId="{82E09B45-6079-45B2-A31A-2436A51A8933}" type="pres">
      <dgm:prSet presAssocID="{F387CF82-9473-4B82-9DAE-0FD257E86676}" presName="hierChild5" presStyleCnt="0"/>
      <dgm:spPr/>
    </dgm:pt>
    <dgm:pt modelId="{01DF96F8-1D6D-486B-A05B-0C83E36CC120}" type="pres">
      <dgm:prSet presAssocID="{B03C79FF-F165-497F-8426-02FF9DFF4A20}" presName="Name37" presStyleLbl="parChTrans1D3" presStyleIdx="1" presStyleCnt="6"/>
      <dgm:spPr/>
      <dgm:t>
        <a:bodyPr/>
        <a:lstStyle/>
        <a:p>
          <a:endParaRPr lang="zh-CN" altLang="en-US"/>
        </a:p>
      </dgm:t>
    </dgm:pt>
    <dgm:pt modelId="{FA6E00FB-EF80-4AF1-A674-95DD7F7C001C}" type="pres">
      <dgm:prSet presAssocID="{904C7BBF-8C2D-435F-9012-81A5C63B8F85}" presName="hierRoot2" presStyleCnt="0">
        <dgm:presLayoutVars>
          <dgm:hierBranch val="init"/>
        </dgm:presLayoutVars>
      </dgm:prSet>
      <dgm:spPr/>
    </dgm:pt>
    <dgm:pt modelId="{B02D4EC6-2C92-463A-AE06-6DE378059018}" type="pres">
      <dgm:prSet presAssocID="{904C7BBF-8C2D-435F-9012-81A5C63B8F85}" presName="rootComposite" presStyleCnt="0"/>
      <dgm:spPr/>
    </dgm:pt>
    <dgm:pt modelId="{7EEC6AD8-DEFC-43FE-A4EC-447A1C554759}" type="pres">
      <dgm:prSet presAssocID="{904C7BBF-8C2D-435F-9012-81A5C63B8F85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43C43B-AC17-4AEC-BE84-FC20D91A686B}" type="pres">
      <dgm:prSet presAssocID="{904C7BBF-8C2D-435F-9012-81A5C63B8F85}" presName="titleText2" presStyleLbl="fgAcc1" presStyleIdx="2" presStyleCnt="8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1794985F-6D1C-4882-9F32-ACD294DCCE65}" type="pres">
      <dgm:prSet presAssocID="{904C7BBF-8C2D-435F-9012-81A5C63B8F85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66CA2CE4-ECBA-4757-84BF-2671A6C4D4CA}" type="pres">
      <dgm:prSet presAssocID="{904C7BBF-8C2D-435F-9012-81A5C63B8F85}" presName="hierChild4" presStyleCnt="0"/>
      <dgm:spPr/>
    </dgm:pt>
    <dgm:pt modelId="{F409D66F-FCCB-477B-B4F5-E992E60F0F5A}" type="pres">
      <dgm:prSet presAssocID="{904C7BBF-8C2D-435F-9012-81A5C63B8F85}" presName="hierChild5" presStyleCnt="0"/>
      <dgm:spPr/>
    </dgm:pt>
    <dgm:pt modelId="{901E2807-563B-4E13-AE90-1212A4CBC975}" type="pres">
      <dgm:prSet presAssocID="{F623A9CB-5605-4826-BF24-0CC199DAC8D1}" presName="Name37" presStyleLbl="parChTrans1D3" presStyleIdx="2" presStyleCnt="6"/>
      <dgm:spPr/>
      <dgm:t>
        <a:bodyPr/>
        <a:lstStyle/>
        <a:p>
          <a:endParaRPr lang="zh-CN" altLang="en-US"/>
        </a:p>
      </dgm:t>
    </dgm:pt>
    <dgm:pt modelId="{89D6248B-6579-4521-8770-CC2D08AD14DC}" type="pres">
      <dgm:prSet presAssocID="{633E9AFA-7338-49CD-8E7E-5FCCC08B42FB}" presName="hierRoot2" presStyleCnt="0">
        <dgm:presLayoutVars>
          <dgm:hierBranch val="init"/>
        </dgm:presLayoutVars>
      </dgm:prSet>
      <dgm:spPr/>
    </dgm:pt>
    <dgm:pt modelId="{424F1CCC-95FE-4BFE-9953-946585210B4E}" type="pres">
      <dgm:prSet presAssocID="{633E9AFA-7338-49CD-8E7E-5FCCC08B42FB}" presName="rootComposite" presStyleCnt="0"/>
      <dgm:spPr/>
    </dgm:pt>
    <dgm:pt modelId="{733BC613-F5DA-494C-9E7A-4B23BA6C51BD}" type="pres">
      <dgm:prSet presAssocID="{633E9AFA-7338-49CD-8E7E-5FCCC08B42FB}" presName="rootText" presStyleLbl="node1" presStyleIdx="3" presStyleCnt="8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D60946-4E2C-490A-9727-E64155E71B0E}" type="pres">
      <dgm:prSet presAssocID="{633E9AFA-7338-49CD-8E7E-5FCCC08B42FB}" presName="titleText2" presStyleLbl="fgAcc1" presStyleIdx="3" presStyleCnt="8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A7682AC8-63B9-49F8-AEF5-2B1C31774199}" type="pres">
      <dgm:prSet presAssocID="{633E9AFA-7338-49CD-8E7E-5FCCC08B42FB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7E897DC4-5563-41F9-B04E-2371BF201435}" type="pres">
      <dgm:prSet presAssocID="{633E9AFA-7338-49CD-8E7E-5FCCC08B42FB}" presName="hierChild4" presStyleCnt="0"/>
      <dgm:spPr/>
    </dgm:pt>
    <dgm:pt modelId="{3FB77B79-80E7-4295-ACCA-5456394EAD03}" type="pres">
      <dgm:prSet presAssocID="{633E9AFA-7338-49CD-8E7E-5FCCC08B42FB}" presName="hierChild5" presStyleCnt="0"/>
      <dgm:spPr/>
    </dgm:pt>
    <dgm:pt modelId="{AF7D77B0-C276-4DEF-BAA2-4B359A2C45FC}" type="pres">
      <dgm:prSet presAssocID="{5B3D02E8-2B2C-4ECE-A606-80CA3DEE8D7A}" presName="hierChild5" presStyleCnt="0"/>
      <dgm:spPr/>
    </dgm:pt>
    <dgm:pt modelId="{A1D6783D-6131-4010-B638-FB68CD4DCF8E}" type="pres">
      <dgm:prSet presAssocID="{1D7DF340-A802-48D6-BDA6-766614DAF8E2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35D53E26-29A6-45F8-936A-64C93AFA066F}" type="pres">
      <dgm:prSet presAssocID="{49744C66-984F-48B5-87EE-9C9BC1E7BE3E}" presName="hierRoot2" presStyleCnt="0">
        <dgm:presLayoutVars>
          <dgm:hierBranch val="init"/>
        </dgm:presLayoutVars>
      </dgm:prSet>
      <dgm:spPr/>
    </dgm:pt>
    <dgm:pt modelId="{83EC70B4-9FBA-4C26-8CC9-E25256817BD5}" type="pres">
      <dgm:prSet presAssocID="{49744C66-984F-48B5-87EE-9C9BC1E7BE3E}" presName="rootComposite" presStyleCnt="0"/>
      <dgm:spPr/>
    </dgm:pt>
    <dgm:pt modelId="{A248121C-6ADA-413F-8481-23DB3A3A03D3}" type="pres">
      <dgm:prSet presAssocID="{49744C66-984F-48B5-87EE-9C9BC1E7BE3E}" presName="rootText" presStyleLbl="node1" presStyleIdx="4" presStyleCnt="8" custScaleX="140551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9C248F-B31A-4A36-B89E-B8B2048ECAD3}" type="pres">
      <dgm:prSet presAssocID="{49744C66-984F-48B5-87EE-9C9BC1E7BE3E}" presName="titleText2" presStyleLbl="fgAcc1" presStyleIdx="4" presStyleCnt="8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38C3C54B-C684-4C35-B6E5-405A73181A49}" type="pres">
      <dgm:prSet presAssocID="{49744C66-984F-48B5-87EE-9C9BC1E7BE3E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3027F6D0-84FB-4054-B0FE-9B3F0578A190}" type="pres">
      <dgm:prSet presAssocID="{49744C66-984F-48B5-87EE-9C9BC1E7BE3E}" presName="hierChild4" presStyleCnt="0"/>
      <dgm:spPr/>
    </dgm:pt>
    <dgm:pt modelId="{724051A1-A3A6-4E28-BA43-5611D3F8DE85}" type="pres">
      <dgm:prSet presAssocID="{31143094-4043-4B22-A26A-8346CE176BF9}" presName="Name37" presStyleLbl="parChTrans1D3" presStyleIdx="3" presStyleCnt="6"/>
      <dgm:spPr/>
      <dgm:t>
        <a:bodyPr/>
        <a:lstStyle/>
        <a:p>
          <a:endParaRPr lang="zh-CN" altLang="en-US"/>
        </a:p>
      </dgm:t>
    </dgm:pt>
    <dgm:pt modelId="{5DD8BCCC-4C1A-47AE-A4AE-3384B2C84E0F}" type="pres">
      <dgm:prSet presAssocID="{6048C1DB-41AD-4431-8E71-F5B9A93129A3}" presName="hierRoot2" presStyleCnt="0">
        <dgm:presLayoutVars>
          <dgm:hierBranch val="init"/>
        </dgm:presLayoutVars>
      </dgm:prSet>
      <dgm:spPr/>
    </dgm:pt>
    <dgm:pt modelId="{406358FB-055D-4725-8AE2-1D7F9AE5D2A5}" type="pres">
      <dgm:prSet presAssocID="{6048C1DB-41AD-4431-8E71-F5B9A93129A3}" presName="rootComposite" presStyleCnt="0"/>
      <dgm:spPr/>
    </dgm:pt>
    <dgm:pt modelId="{56FBB612-0289-4AFF-8A6C-2CDE25383563}" type="pres">
      <dgm:prSet presAssocID="{6048C1DB-41AD-4431-8E71-F5B9A93129A3}" presName="rootText" presStyleLbl="node1" presStyleIdx="5" presStyleCnt="8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4E0B35-B59F-464A-BE0A-3229E020F4A9}" type="pres">
      <dgm:prSet presAssocID="{6048C1DB-41AD-4431-8E71-F5B9A93129A3}" presName="titleText2" presStyleLbl="fgAcc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7F22062B-7C5F-49FB-9D55-B206E9CC7355}" type="pres">
      <dgm:prSet presAssocID="{6048C1DB-41AD-4431-8E71-F5B9A93129A3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16872DDA-FB3F-406C-AF3A-4BBACA2C8CDB}" type="pres">
      <dgm:prSet presAssocID="{6048C1DB-41AD-4431-8E71-F5B9A93129A3}" presName="hierChild4" presStyleCnt="0"/>
      <dgm:spPr/>
    </dgm:pt>
    <dgm:pt modelId="{1B52FB43-DC63-4187-B62D-1A4977D20FFE}" type="pres">
      <dgm:prSet presAssocID="{6048C1DB-41AD-4431-8E71-F5B9A93129A3}" presName="hierChild5" presStyleCnt="0"/>
      <dgm:spPr/>
    </dgm:pt>
    <dgm:pt modelId="{62F57130-2623-49B4-907A-68F18DB242B0}" type="pres">
      <dgm:prSet presAssocID="{24E2F680-6F5B-4E78-9E02-E2AD49F3AF07}" presName="Name37" presStyleLbl="parChTrans1D3" presStyleIdx="4" presStyleCnt="6"/>
      <dgm:spPr/>
      <dgm:t>
        <a:bodyPr/>
        <a:lstStyle/>
        <a:p>
          <a:endParaRPr lang="zh-CN" altLang="en-US"/>
        </a:p>
      </dgm:t>
    </dgm:pt>
    <dgm:pt modelId="{8BD1FB71-99BB-4A87-B3AA-E9228EA21F75}" type="pres">
      <dgm:prSet presAssocID="{EA2BFF22-F5BC-4295-ABBE-0A2EAB6465F6}" presName="hierRoot2" presStyleCnt="0">
        <dgm:presLayoutVars>
          <dgm:hierBranch val="init"/>
        </dgm:presLayoutVars>
      </dgm:prSet>
      <dgm:spPr/>
    </dgm:pt>
    <dgm:pt modelId="{0FC2B8D2-96B8-40CE-B38D-A353053EA084}" type="pres">
      <dgm:prSet presAssocID="{EA2BFF22-F5BC-4295-ABBE-0A2EAB6465F6}" presName="rootComposite" presStyleCnt="0"/>
      <dgm:spPr/>
    </dgm:pt>
    <dgm:pt modelId="{ED491E70-CCC7-4F5A-A501-0C7F723FB944}" type="pres">
      <dgm:prSet presAssocID="{EA2BFF22-F5BC-4295-ABBE-0A2EAB6465F6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D9709D-E6C5-4C52-AF2A-D28C6251C993}" type="pres">
      <dgm:prSet presAssocID="{EA2BFF22-F5BC-4295-ABBE-0A2EAB6465F6}" presName="titleText2" presStyleLbl="fgAcc1" presStyleIdx="6" presStyleCnt="8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FA09E78C-2ACD-430F-9624-98793DFC5D03}" type="pres">
      <dgm:prSet presAssocID="{EA2BFF22-F5BC-4295-ABBE-0A2EAB6465F6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835422E4-1FD1-4767-A9A2-BE6ED5B7D870}" type="pres">
      <dgm:prSet presAssocID="{EA2BFF22-F5BC-4295-ABBE-0A2EAB6465F6}" presName="hierChild4" presStyleCnt="0"/>
      <dgm:spPr/>
    </dgm:pt>
    <dgm:pt modelId="{17D32C09-81CB-4F32-814F-3CD297780FAB}" type="pres">
      <dgm:prSet presAssocID="{EA2BFF22-F5BC-4295-ABBE-0A2EAB6465F6}" presName="hierChild5" presStyleCnt="0"/>
      <dgm:spPr/>
    </dgm:pt>
    <dgm:pt modelId="{5AACAB1F-DDF1-4210-8EF0-EFAAFEE8A414}" type="pres">
      <dgm:prSet presAssocID="{579F6A08-033A-4863-9554-4E74FCAFFB43}" presName="Name37" presStyleLbl="parChTrans1D3" presStyleIdx="5" presStyleCnt="6"/>
      <dgm:spPr/>
      <dgm:t>
        <a:bodyPr/>
        <a:lstStyle/>
        <a:p>
          <a:endParaRPr lang="zh-CN" altLang="en-US"/>
        </a:p>
      </dgm:t>
    </dgm:pt>
    <dgm:pt modelId="{44DD8F2C-5443-40E6-A153-ADEDF822B2BF}" type="pres">
      <dgm:prSet presAssocID="{86843D18-EC4F-4910-8DCC-12CAAF3A2948}" presName="hierRoot2" presStyleCnt="0">
        <dgm:presLayoutVars>
          <dgm:hierBranch val="init"/>
        </dgm:presLayoutVars>
      </dgm:prSet>
      <dgm:spPr/>
    </dgm:pt>
    <dgm:pt modelId="{3E0EA253-6618-466A-815F-72779B434D16}" type="pres">
      <dgm:prSet presAssocID="{86843D18-EC4F-4910-8DCC-12CAAF3A2948}" presName="rootComposite" presStyleCnt="0"/>
      <dgm:spPr/>
    </dgm:pt>
    <dgm:pt modelId="{5CC5A7F9-B039-4009-8AFB-EC699D78CEB5}" type="pres">
      <dgm:prSet presAssocID="{86843D18-EC4F-4910-8DCC-12CAAF3A2948}" presName="rootText" presStyleLbl="node1" presStyleIdx="7" presStyleCnt="8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B8B9CB-95A1-4FEF-8E3B-A3868BBFAFB5}" type="pres">
      <dgm:prSet presAssocID="{86843D18-EC4F-4910-8DCC-12CAAF3A2948}" presName="titleText2" presStyleLbl="fgAcc1" presStyleIdx="7" presStyleCnt="8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63D8B058-C34C-412D-9934-58424E8B907E}" type="pres">
      <dgm:prSet presAssocID="{86843D18-EC4F-4910-8DCC-12CAAF3A2948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086B17EA-8C80-4A3D-B9EA-7B8D83EB1C76}" type="pres">
      <dgm:prSet presAssocID="{86843D18-EC4F-4910-8DCC-12CAAF3A2948}" presName="hierChild4" presStyleCnt="0"/>
      <dgm:spPr/>
    </dgm:pt>
    <dgm:pt modelId="{BEB31FAD-D6C8-44AB-988B-76F6C15D16C9}" type="pres">
      <dgm:prSet presAssocID="{86843D18-EC4F-4910-8DCC-12CAAF3A2948}" presName="hierChild5" presStyleCnt="0"/>
      <dgm:spPr/>
    </dgm:pt>
    <dgm:pt modelId="{BDACCE8B-0914-461B-A96F-BCCDA11792DB}" type="pres">
      <dgm:prSet presAssocID="{49744C66-984F-48B5-87EE-9C9BC1E7BE3E}" presName="hierChild5" presStyleCnt="0"/>
      <dgm:spPr/>
    </dgm:pt>
    <dgm:pt modelId="{D77F1DEE-D298-4016-B42F-1041176E450E}" type="pres">
      <dgm:prSet presAssocID="{8D26BECB-D71C-4649-9B5C-B702A6397C97}" presName="hierChild3" presStyleCnt="0"/>
      <dgm:spPr/>
    </dgm:pt>
  </dgm:ptLst>
  <dgm:cxnLst>
    <dgm:cxn modelId="{17E3C3D5-C7D7-4F4D-B2F3-84677817FC68}" type="presOf" srcId="{814379D4-0C04-4C00-A474-01D3BC4CC2B4}" destId="{9ECDF88F-2202-45E4-8002-4DCA0FF1ECC5}" srcOrd="0" destOrd="0" presId="urn:microsoft.com/office/officeart/2008/layout/NameandTitleOrganizationalChart"/>
    <dgm:cxn modelId="{1D0E11FD-2FFF-4915-B18D-A4A7DA9E7190}" type="presOf" srcId="{9ABBCCFA-5B70-4DEF-B691-187CC07FD82F}" destId="{12732DE1-27BD-4E60-9795-63459E51050D}" srcOrd="0" destOrd="0" presId="urn:microsoft.com/office/officeart/2008/layout/NameandTitleOrganizationalChart"/>
    <dgm:cxn modelId="{F89AD757-46A5-48BC-B5EE-E57C80ADAFA6}" type="presOf" srcId="{EA2BFF22-F5BC-4295-ABBE-0A2EAB6465F6}" destId="{ED491E70-CCC7-4F5A-A501-0C7F723FB944}" srcOrd="0" destOrd="0" presId="urn:microsoft.com/office/officeart/2008/layout/NameandTitleOrganizationalChart"/>
    <dgm:cxn modelId="{F836CBBF-531A-4D8A-8C6B-DE30105A130C}" srcId="{49744C66-984F-48B5-87EE-9C9BC1E7BE3E}" destId="{EA2BFF22-F5BC-4295-ABBE-0A2EAB6465F6}" srcOrd="1" destOrd="0" parTransId="{24E2F680-6F5B-4E78-9E02-E2AD49F3AF07}" sibTransId="{910C7072-CDAE-4B31-A28B-A4245152A9FE}"/>
    <dgm:cxn modelId="{937ABD56-CFED-49F7-B808-EA2699F8C6EA}" srcId="{5B3D02E8-2B2C-4ECE-A606-80CA3DEE8D7A}" destId="{633E9AFA-7338-49CD-8E7E-5FCCC08B42FB}" srcOrd="2" destOrd="0" parTransId="{F623A9CB-5605-4826-BF24-0CC199DAC8D1}" sibTransId="{EE971791-5FBC-4DD2-8EB9-AF67647CC0A8}"/>
    <dgm:cxn modelId="{319A0418-C506-4031-A568-CD2E01643FFD}" type="presOf" srcId="{904C7BBF-8C2D-435F-9012-81A5C63B8F85}" destId="{1794985F-6D1C-4882-9F32-ACD294DCCE65}" srcOrd="1" destOrd="0" presId="urn:microsoft.com/office/officeart/2008/layout/NameandTitleOrganizationalChart"/>
    <dgm:cxn modelId="{172447C8-D10E-4858-ADB7-025FF0CCA038}" type="presOf" srcId="{ECD49804-57B4-4AD1-AA97-60A88EEB2017}" destId="{D5246FD6-AB25-4442-B15F-81D209070C90}" srcOrd="0" destOrd="0" presId="urn:microsoft.com/office/officeart/2008/layout/NameandTitleOrganizationalChart"/>
    <dgm:cxn modelId="{A54912BC-3997-43C8-8331-740D5E88105F}" srcId="{5B3D02E8-2B2C-4ECE-A606-80CA3DEE8D7A}" destId="{904C7BBF-8C2D-435F-9012-81A5C63B8F85}" srcOrd="1" destOrd="0" parTransId="{B03C79FF-F165-497F-8426-02FF9DFF4A20}" sibTransId="{C53FB6D8-5C08-453C-8FD5-EF58B243936F}"/>
    <dgm:cxn modelId="{A359F3D5-22A6-4849-8752-3B48F89BB1EA}" type="presOf" srcId="{697AC4A9-3127-4240-B34D-3A16A782A7A3}" destId="{60372C20-466E-4E67-8C3C-9CEC690240AF}" srcOrd="0" destOrd="0" presId="urn:microsoft.com/office/officeart/2008/layout/NameandTitleOrganizationalChart"/>
    <dgm:cxn modelId="{A1792E75-5494-4093-BEA3-F75728738AED}" type="presOf" srcId="{633E9AFA-7338-49CD-8E7E-5FCCC08B42FB}" destId="{733BC613-F5DA-494C-9E7A-4B23BA6C51BD}" srcOrd="0" destOrd="0" presId="urn:microsoft.com/office/officeart/2008/layout/NameandTitleOrganizationalChart"/>
    <dgm:cxn modelId="{2610505C-09F4-4A87-9129-7A5EF8358124}" type="presOf" srcId="{EA2BFF22-F5BC-4295-ABBE-0A2EAB6465F6}" destId="{FA09E78C-2ACD-430F-9624-98793DFC5D03}" srcOrd="1" destOrd="0" presId="urn:microsoft.com/office/officeart/2008/layout/NameandTitleOrganizationalChart"/>
    <dgm:cxn modelId="{37352A89-C306-48C4-81A6-B512BBC959A1}" type="presOf" srcId="{8D26BECB-D71C-4649-9B5C-B702A6397C97}" destId="{53920679-71B4-4B6E-922B-A7FD7DB7A191}" srcOrd="0" destOrd="0" presId="urn:microsoft.com/office/officeart/2008/layout/NameandTitleOrganizationalChart"/>
    <dgm:cxn modelId="{4FF7F99D-865E-42CF-A274-D251405CFAD2}" type="presOf" srcId="{B03C79FF-F165-497F-8426-02FF9DFF4A20}" destId="{01DF96F8-1D6D-486B-A05B-0C83E36CC120}" srcOrd="0" destOrd="0" presId="urn:microsoft.com/office/officeart/2008/layout/NameandTitleOrganizationalChart"/>
    <dgm:cxn modelId="{36F07E41-6674-4AA5-B491-BA4DCEFAB676}" srcId="{5B3D02E8-2B2C-4ECE-A606-80CA3DEE8D7A}" destId="{F387CF82-9473-4B82-9DAE-0FD257E86676}" srcOrd="0" destOrd="0" parTransId="{697AC4A9-3127-4240-B34D-3A16A782A7A3}" sibTransId="{ECD49804-57B4-4AD1-AA97-60A88EEB2017}"/>
    <dgm:cxn modelId="{57EC03AE-7EAE-4629-B460-BA0D95A19BA6}" type="presOf" srcId="{C53FB6D8-5C08-453C-8FD5-EF58B243936F}" destId="{2343C43B-AC17-4AEC-BE84-FC20D91A686B}" srcOrd="0" destOrd="0" presId="urn:microsoft.com/office/officeart/2008/layout/NameandTitleOrganizationalChart"/>
    <dgm:cxn modelId="{FEAE0A82-1942-473F-963B-077E0D3AB3B0}" srcId="{8D26BECB-D71C-4649-9B5C-B702A6397C97}" destId="{5B3D02E8-2B2C-4ECE-A606-80CA3DEE8D7A}" srcOrd="0" destOrd="0" parTransId="{814379D4-0C04-4C00-A474-01D3BC4CC2B4}" sibTransId="{9ABBCCFA-5B70-4DEF-B691-187CC07FD82F}"/>
    <dgm:cxn modelId="{F3E53E2B-339E-4D6D-BCF4-88FAF20557AE}" type="presOf" srcId="{280599B9-3BFE-4DDC-8F02-981C7944C2B8}" destId="{C6A0E668-37EE-4478-AD25-B97ECA8EF7D9}" srcOrd="0" destOrd="0" presId="urn:microsoft.com/office/officeart/2008/layout/NameandTitleOrganizationalChart"/>
    <dgm:cxn modelId="{6933C72E-3608-4B7C-8971-0EB1C7F3A6C5}" type="presOf" srcId="{910C7072-CDAE-4B31-A28B-A4245152A9FE}" destId="{64D9709D-E6C5-4C52-AF2A-D28C6251C993}" srcOrd="0" destOrd="0" presId="urn:microsoft.com/office/officeart/2008/layout/NameandTitleOrganizationalChart"/>
    <dgm:cxn modelId="{A5E0C2A1-AB37-41A3-B927-B7DECB8DBAC9}" type="presOf" srcId="{31143094-4043-4B22-A26A-8346CE176BF9}" destId="{724051A1-A3A6-4E28-BA43-5611D3F8DE85}" srcOrd="0" destOrd="0" presId="urn:microsoft.com/office/officeart/2008/layout/NameandTitleOrganizationalChart"/>
    <dgm:cxn modelId="{3D684068-736F-405C-BA4D-8578FE11EC65}" type="presOf" srcId="{F387CF82-9473-4B82-9DAE-0FD257E86676}" destId="{F3A14CBE-69B8-4118-8010-5E88F1FF1A45}" srcOrd="1" destOrd="0" presId="urn:microsoft.com/office/officeart/2008/layout/NameandTitleOrganizationalChart"/>
    <dgm:cxn modelId="{2B025254-3098-44C6-AC8E-87391022D2F6}" type="presOf" srcId="{2F9EEE72-6DEF-4005-B409-F7B0228A34DC}" destId="{EB9C248F-B31A-4A36-B89E-B8B2048ECAD3}" srcOrd="0" destOrd="0" presId="urn:microsoft.com/office/officeart/2008/layout/NameandTitleOrganizationalChart"/>
    <dgm:cxn modelId="{B928920E-CE31-4B3E-9F95-5F41B3E1D9DF}" srcId="{403D786F-3CA8-4460-9497-C57F4516AF02}" destId="{8D26BECB-D71C-4649-9B5C-B702A6397C97}" srcOrd="0" destOrd="0" parTransId="{37AB76D4-7EEE-45CF-B353-418BD02F555D}" sibTransId="{280599B9-3BFE-4DDC-8F02-981C7944C2B8}"/>
    <dgm:cxn modelId="{B0635655-E7D1-49BC-BB6C-6008D57A2E8F}" type="presOf" srcId="{24E2F680-6F5B-4E78-9E02-E2AD49F3AF07}" destId="{62F57130-2623-49B4-907A-68F18DB242B0}" srcOrd="0" destOrd="0" presId="urn:microsoft.com/office/officeart/2008/layout/NameandTitleOrganizationalChart"/>
    <dgm:cxn modelId="{76A0633A-829F-428A-A889-0775F60E4800}" srcId="{49744C66-984F-48B5-87EE-9C9BC1E7BE3E}" destId="{6048C1DB-41AD-4431-8E71-F5B9A93129A3}" srcOrd="0" destOrd="0" parTransId="{31143094-4043-4B22-A26A-8346CE176BF9}" sibTransId="{2B916E26-7473-4EC4-BB18-CBDACA7F3750}"/>
    <dgm:cxn modelId="{66105B14-27D7-41B8-8088-4233552A83DA}" type="presOf" srcId="{904C7BBF-8C2D-435F-9012-81A5C63B8F85}" destId="{7EEC6AD8-DEFC-43FE-A4EC-447A1C554759}" srcOrd="0" destOrd="0" presId="urn:microsoft.com/office/officeart/2008/layout/NameandTitleOrganizationalChart"/>
    <dgm:cxn modelId="{7AC2C655-1F9D-44B7-8999-31F64FA5081B}" type="presOf" srcId="{49744C66-984F-48B5-87EE-9C9BC1E7BE3E}" destId="{A248121C-6ADA-413F-8481-23DB3A3A03D3}" srcOrd="0" destOrd="0" presId="urn:microsoft.com/office/officeart/2008/layout/NameandTitleOrganizationalChart"/>
    <dgm:cxn modelId="{292C2C35-E15A-4A0A-B873-D352B2BE384B}" type="presOf" srcId="{5B3D02E8-2B2C-4ECE-A606-80CA3DEE8D7A}" destId="{67625454-523C-4611-A480-EE4A28BE4ECA}" srcOrd="0" destOrd="0" presId="urn:microsoft.com/office/officeart/2008/layout/NameandTitleOrganizationalChart"/>
    <dgm:cxn modelId="{A627EF9E-67A3-4CB9-8BB6-38833721E214}" type="presOf" srcId="{579F6A08-033A-4863-9554-4E74FCAFFB43}" destId="{5AACAB1F-DDF1-4210-8EF0-EFAAFEE8A414}" srcOrd="0" destOrd="0" presId="urn:microsoft.com/office/officeart/2008/layout/NameandTitleOrganizationalChart"/>
    <dgm:cxn modelId="{D759F50C-09DB-451F-9BAE-60CD67D24269}" type="presOf" srcId="{86843D18-EC4F-4910-8DCC-12CAAF3A2948}" destId="{5CC5A7F9-B039-4009-8AFB-EC699D78CEB5}" srcOrd="0" destOrd="0" presId="urn:microsoft.com/office/officeart/2008/layout/NameandTitleOrganizationalChart"/>
    <dgm:cxn modelId="{AC17B362-14BC-4B98-A916-ED9806D9641D}" type="presOf" srcId="{86843D18-EC4F-4910-8DCC-12CAAF3A2948}" destId="{63D8B058-C34C-412D-9934-58424E8B907E}" srcOrd="1" destOrd="0" presId="urn:microsoft.com/office/officeart/2008/layout/NameandTitleOrganizationalChart"/>
    <dgm:cxn modelId="{AE97BE51-7AC4-4A47-88BF-AFEB4A1A0BE6}" srcId="{49744C66-984F-48B5-87EE-9C9BC1E7BE3E}" destId="{86843D18-EC4F-4910-8DCC-12CAAF3A2948}" srcOrd="2" destOrd="0" parTransId="{579F6A08-033A-4863-9554-4E74FCAFFB43}" sibTransId="{EEF7AE0A-D854-48F4-AE84-4A841183AC14}"/>
    <dgm:cxn modelId="{CF261A1D-3B78-4B7C-AC9E-A63DC6E14AA1}" type="presOf" srcId="{49744C66-984F-48B5-87EE-9C9BC1E7BE3E}" destId="{38C3C54B-C684-4C35-B6E5-405A73181A49}" srcOrd="1" destOrd="0" presId="urn:microsoft.com/office/officeart/2008/layout/NameandTitleOrganizationalChart"/>
    <dgm:cxn modelId="{53943B25-5E69-45B1-95F2-453FF34DADA0}" type="presOf" srcId="{EEF7AE0A-D854-48F4-AE84-4A841183AC14}" destId="{0FB8B9CB-95A1-4FEF-8E3B-A3868BBFAFB5}" srcOrd="0" destOrd="0" presId="urn:microsoft.com/office/officeart/2008/layout/NameandTitleOrganizationalChart"/>
    <dgm:cxn modelId="{743A1CAF-479C-4B45-8809-BD21572C0887}" type="presOf" srcId="{F387CF82-9473-4B82-9DAE-0FD257E86676}" destId="{587F3B0F-5142-4899-B184-2B606E01F579}" srcOrd="0" destOrd="0" presId="urn:microsoft.com/office/officeart/2008/layout/NameandTitleOrganizationalChart"/>
    <dgm:cxn modelId="{9468AEE8-00CA-465C-808A-790337849E47}" type="presOf" srcId="{1D7DF340-A802-48D6-BDA6-766614DAF8E2}" destId="{A1D6783D-6131-4010-B638-FB68CD4DCF8E}" srcOrd="0" destOrd="0" presId="urn:microsoft.com/office/officeart/2008/layout/NameandTitleOrganizationalChart"/>
    <dgm:cxn modelId="{8D5C6D60-4223-4C8F-95FE-3222F53DD27D}" srcId="{8D26BECB-D71C-4649-9B5C-B702A6397C97}" destId="{49744C66-984F-48B5-87EE-9C9BC1E7BE3E}" srcOrd="1" destOrd="0" parTransId="{1D7DF340-A802-48D6-BDA6-766614DAF8E2}" sibTransId="{2F9EEE72-6DEF-4005-B409-F7B0228A34DC}"/>
    <dgm:cxn modelId="{6DC88E7E-D4E2-4ACA-A918-5FB8D721EC5D}" type="presOf" srcId="{EE971791-5FBC-4DD2-8EB9-AF67647CC0A8}" destId="{BAD60946-4E2C-490A-9727-E64155E71B0E}" srcOrd="0" destOrd="0" presId="urn:microsoft.com/office/officeart/2008/layout/NameandTitleOrganizationalChart"/>
    <dgm:cxn modelId="{0CB3193A-DB40-4DA4-93A6-5EDC624CE72B}" type="presOf" srcId="{403D786F-3CA8-4460-9497-C57F4516AF02}" destId="{879F93EB-F5D3-44E5-8E77-172716477746}" srcOrd="0" destOrd="0" presId="urn:microsoft.com/office/officeart/2008/layout/NameandTitleOrganizationalChart"/>
    <dgm:cxn modelId="{1E3FD064-2361-45E7-A1CC-08607A328142}" type="presOf" srcId="{8D26BECB-D71C-4649-9B5C-B702A6397C97}" destId="{146C8962-9F9D-40C9-AC39-6DD8A51E6C38}" srcOrd="1" destOrd="0" presId="urn:microsoft.com/office/officeart/2008/layout/NameandTitleOrganizationalChart"/>
    <dgm:cxn modelId="{C4083824-3141-4FF0-9601-2311CB667798}" type="presOf" srcId="{5B3D02E8-2B2C-4ECE-A606-80CA3DEE8D7A}" destId="{8DBDA940-118A-446F-AC36-41EA3973EEC1}" srcOrd="1" destOrd="0" presId="urn:microsoft.com/office/officeart/2008/layout/NameandTitleOrganizationalChart"/>
    <dgm:cxn modelId="{21646B27-8B2F-42DC-8958-32FB0F66539B}" type="presOf" srcId="{6048C1DB-41AD-4431-8E71-F5B9A93129A3}" destId="{7F22062B-7C5F-49FB-9D55-B206E9CC7355}" srcOrd="1" destOrd="0" presId="urn:microsoft.com/office/officeart/2008/layout/NameandTitleOrganizationalChart"/>
    <dgm:cxn modelId="{2BF51528-EF7C-4BAA-AE5A-BE033486445F}" type="presOf" srcId="{2B916E26-7473-4EC4-BB18-CBDACA7F3750}" destId="{234E0B35-B59F-464A-BE0A-3229E020F4A9}" srcOrd="0" destOrd="0" presId="urn:microsoft.com/office/officeart/2008/layout/NameandTitleOrganizationalChart"/>
    <dgm:cxn modelId="{C0E1AC31-C8A0-46EB-B9F7-90D1604CE5B0}" type="presOf" srcId="{6048C1DB-41AD-4431-8E71-F5B9A93129A3}" destId="{56FBB612-0289-4AFF-8A6C-2CDE25383563}" srcOrd="0" destOrd="0" presId="urn:microsoft.com/office/officeart/2008/layout/NameandTitleOrganizationalChart"/>
    <dgm:cxn modelId="{1068A00D-B444-4DB5-A312-EBECBFC04D04}" type="presOf" srcId="{F623A9CB-5605-4826-BF24-0CC199DAC8D1}" destId="{901E2807-563B-4E13-AE90-1212A4CBC975}" srcOrd="0" destOrd="0" presId="urn:microsoft.com/office/officeart/2008/layout/NameandTitleOrganizationalChart"/>
    <dgm:cxn modelId="{B83A4EA4-9430-41EE-B9A3-D8660E94724E}" type="presOf" srcId="{633E9AFA-7338-49CD-8E7E-5FCCC08B42FB}" destId="{A7682AC8-63B9-49F8-AEF5-2B1C31774199}" srcOrd="1" destOrd="0" presId="urn:microsoft.com/office/officeart/2008/layout/NameandTitleOrganizationalChart"/>
    <dgm:cxn modelId="{2D57567B-57F2-41BF-AC5A-4FDBE7809E8D}" type="presParOf" srcId="{879F93EB-F5D3-44E5-8E77-172716477746}" destId="{EDF0EC49-862F-448C-9391-B2BE95C826A7}" srcOrd="0" destOrd="0" presId="urn:microsoft.com/office/officeart/2008/layout/NameandTitleOrganizationalChart"/>
    <dgm:cxn modelId="{01F3094A-B7EE-411C-8857-68671D868954}" type="presParOf" srcId="{EDF0EC49-862F-448C-9391-B2BE95C826A7}" destId="{B5AE4FD8-3289-4A8A-BC57-3DE2552EB459}" srcOrd="0" destOrd="0" presId="urn:microsoft.com/office/officeart/2008/layout/NameandTitleOrganizationalChart"/>
    <dgm:cxn modelId="{37A61632-7B12-43C5-997A-EB2D47C26D20}" type="presParOf" srcId="{B5AE4FD8-3289-4A8A-BC57-3DE2552EB459}" destId="{53920679-71B4-4B6E-922B-A7FD7DB7A191}" srcOrd="0" destOrd="0" presId="urn:microsoft.com/office/officeart/2008/layout/NameandTitleOrganizationalChart"/>
    <dgm:cxn modelId="{62B1CED7-3AFE-4EF4-9770-068F7F5CC6C2}" type="presParOf" srcId="{B5AE4FD8-3289-4A8A-BC57-3DE2552EB459}" destId="{C6A0E668-37EE-4478-AD25-B97ECA8EF7D9}" srcOrd="1" destOrd="0" presId="urn:microsoft.com/office/officeart/2008/layout/NameandTitleOrganizationalChart"/>
    <dgm:cxn modelId="{8F69520B-52E8-48D4-95C3-FB173BECD708}" type="presParOf" srcId="{B5AE4FD8-3289-4A8A-BC57-3DE2552EB459}" destId="{146C8962-9F9D-40C9-AC39-6DD8A51E6C38}" srcOrd="2" destOrd="0" presId="urn:microsoft.com/office/officeart/2008/layout/NameandTitleOrganizationalChart"/>
    <dgm:cxn modelId="{103CAC90-4BE8-44A9-93B1-B9CCDA093369}" type="presParOf" srcId="{EDF0EC49-862F-448C-9391-B2BE95C826A7}" destId="{7F4C569E-2C4D-45C6-9FC6-16CAF9B1D7C0}" srcOrd="1" destOrd="0" presId="urn:microsoft.com/office/officeart/2008/layout/NameandTitleOrganizationalChart"/>
    <dgm:cxn modelId="{C4DAE400-C458-4F3F-842B-85A22741A424}" type="presParOf" srcId="{7F4C569E-2C4D-45C6-9FC6-16CAF9B1D7C0}" destId="{9ECDF88F-2202-45E4-8002-4DCA0FF1ECC5}" srcOrd="0" destOrd="0" presId="urn:microsoft.com/office/officeart/2008/layout/NameandTitleOrganizationalChart"/>
    <dgm:cxn modelId="{C82CC24B-CEDB-4B54-B0A4-CBC4CC288043}" type="presParOf" srcId="{7F4C569E-2C4D-45C6-9FC6-16CAF9B1D7C0}" destId="{C85EE8B2-00C2-47E3-938A-0DD8B72921AE}" srcOrd="1" destOrd="0" presId="urn:microsoft.com/office/officeart/2008/layout/NameandTitleOrganizationalChart"/>
    <dgm:cxn modelId="{10458C59-0981-4A03-A134-E7E9F682B6CC}" type="presParOf" srcId="{C85EE8B2-00C2-47E3-938A-0DD8B72921AE}" destId="{A5A9EF18-0AC7-4FE6-965E-350F68AD4F13}" srcOrd="0" destOrd="0" presId="urn:microsoft.com/office/officeart/2008/layout/NameandTitleOrganizationalChart"/>
    <dgm:cxn modelId="{E8579D51-BDB3-4443-8726-F5917322038B}" type="presParOf" srcId="{A5A9EF18-0AC7-4FE6-965E-350F68AD4F13}" destId="{67625454-523C-4611-A480-EE4A28BE4ECA}" srcOrd="0" destOrd="0" presId="urn:microsoft.com/office/officeart/2008/layout/NameandTitleOrganizationalChart"/>
    <dgm:cxn modelId="{65E9782B-2217-48D4-8475-307F4D9ACC22}" type="presParOf" srcId="{A5A9EF18-0AC7-4FE6-965E-350F68AD4F13}" destId="{12732DE1-27BD-4E60-9795-63459E51050D}" srcOrd="1" destOrd="0" presId="urn:microsoft.com/office/officeart/2008/layout/NameandTitleOrganizationalChart"/>
    <dgm:cxn modelId="{666B26E5-E128-4B56-B0D0-F14AF0C3C8BE}" type="presParOf" srcId="{A5A9EF18-0AC7-4FE6-965E-350F68AD4F13}" destId="{8DBDA940-118A-446F-AC36-41EA3973EEC1}" srcOrd="2" destOrd="0" presId="urn:microsoft.com/office/officeart/2008/layout/NameandTitleOrganizationalChart"/>
    <dgm:cxn modelId="{F1CE712E-F89F-4A4E-A91D-E44545D5309B}" type="presParOf" srcId="{C85EE8B2-00C2-47E3-938A-0DD8B72921AE}" destId="{8756C908-CD00-4D24-85E8-D927F2761BF9}" srcOrd="1" destOrd="0" presId="urn:microsoft.com/office/officeart/2008/layout/NameandTitleOrganizationalChart"/>
    <dgm:cxn modelId="{DA349192-E9AA-4F17-B6D0-B64EF42CF48B}" type="presParOf" srcId="{8756C908-CD00-4D24-85E8-D927F2761BF9}" destId="{60372C20-466E-4E67-8C3C-9CEC690240AF}" srcOrd="0" destOrd="0" presId="urn:microsoft.com/office/officeart/2008/layout/NameandTitleOrganizationalChart"/>
    <dgm:cxn modelId="{0D415010-F7DF-4D98-BAAE-EFEF41FB5129}" type="presParOf" srcId="{8756C908-CD00-4D24-85E8-D927F2761BF9}" destId="{0D298763-03A2-4025-A5D0-2D6106756473}" srcOrd="1" destOrd="0" presId="urn:microsoft.com/office/officeart/2008/layout/NameandTitleOrganizationalChart"/>
    <dgm:cxn modelId="{94586301-FF02-4C45-B8AC-FF16191175BC}" type="presParOf" srcId="{0D298763-03A2-4025-A5D0-2D6106756473}" destId="{93FA199F-415A-44B1-9D85-7F1EB38DA206}" srcOrd="0" destOrd="0" presId="urn:microsoft.com/office/officeart/2008/layout/NameandTitleOrganizationalChart"/>
    <dgm:cxn modelId="{C75406B6-2DCD-4676-BFCB-6B29DF275424}" type="presParOf" srcId="{93FA199F-415A-44B1-9D85-7F1EB38DA206}" destId="{587F3B0F-5142-4899-B184-2B606E01F579}" srcOrd="0" destOrd="0" presId="urn:microsoft.com/office/officeart/2008/layout/NameandTitleOrganizationalChart"/>
    <dgm:cxn modelId="{9ECEB706-7882-4D5C-8D64-250DF4071CB3}" type="presParOf" srcId="{93FA199F-415A-44B1-9D85-7F1EB38DA206}" destId="{D5246FD6-AB25-4442-B15F-81D209070C90}" srcOrd="1" destOrd="0" presId="urn:microsoft.com/office/officeart/2008/layout/NameandTitleOrganizationalChart"/>
    <dgm:cxn modelId="{E5303B4D-249E-4FA7-BCC6-B05A64219779}" type="presParOf" srcId="{93FA199F-415A-44B1-9D85-7F1EB38DA206}" destId="{F3A14CBE-69B8-4118-8010-5E88F1FF1A45}" srcOrd="2" destOrd="0" presId="urn:microsoft.com/office/officeart/2008/layout/NameandTitleOrganizationalChart"/>
    <dgm:cxn modelId="{BB3B0D2D-9270-4796-85A1-30A154469E6A}" type="presParOf" srcId="{0D298763-03A2-4025-A5D0-2D6106756473}" destId="{4030C70A-5C9E-46A1-8988-9DA5D03A14BA}" srcOrd="1" destOrd="0" presId="urn:microsoft.com/office/officeart/2008/layout/NameandTitleOrganizationalChart"/>
    <dgm:cxn modelId="{82C33062-9191-40EB-A801-E7CF46AD72A0}" type="presParOf" srcId="{0D298763-03A2-4025-A5D0-2D6106756473}" destId="{82E09B45-6079-45B2-A31A-2436A51A8933}" srcOrd="2" destOrd="0" presId="urn:microsoft.com/office/officeart/2008/layout/NameandTitleOrganizationalChart"/>
    <dgm:cxn modelId="{934A8FAD-D81E-4FCC-97A4-637A204577C4}" type="presParOf" srcId="{8756C908-CD00-4D24-85E8-D927F2761BF9}" destId="{01DF96F8-1D6D-486B-A05B-0C83E36CC120}" srcOrd="2" destOrd="0" presId="urn:microsoft.com/office/officeart/2008/layout/NameandTitleOrganizationalChart"/>
    <dgm:cxn modelId="{8B3EE274-96D0-446C-AA6B-8E1C9EB8D8CA}" type="presParOf" srcId="{8756C908-CD00-4D24-85E8-D927F2761BF9}" destId="{FA6E00FB-EF80-4AF1-A674-95DD7F7C001C}" srcOrd="3" destOrd="0" presId="urn:microsoft.com/office/officeart/2008/layout/NameandTitleOrganizationalChart"/>
    <dgm:cxn modelId="{8839148E-D481-443A-8BD1-E54C2258ACE4}" type="presParOf" srcId="{FA6E00FB-EF80-4AF1-A674-95DD7F7C001C}" destId="{B02D4EC6-2C92-463A-AE06-6DE378059018}" srcOrd="0" destOrd="0" presId="urn:microsoft.com/office/officeart/2008/layout/NameandTitleOrganizationalChart"/>
    <dgm:cxn modelId="{5F3A78CA-48BA-42AD-8CFF-7592F2D8B799}" type="presParOf" srcId="{B02D4EC6-2C92-463A-AE06-6DE378059018}" destId="{7EEC6AD8-DEFC-43FE-A4EC-447A1C554759}" srcOrd="0" destOrd="0" presId="urn:microsoft.com/office/officeart/2008/layout/NameandTitleOrganizationalChart"/>
    <dgm:cxn modelId="{9DF4A401-0F6C-4FDC-B5C6-1F253393EE07}" type="presParOf" srcId="{B02D4EC6-2C92-463A-AE06-6DE378059018}" destId="{2343C43B-AC17-4AEC-BE84-FC20D91A686B}" srcOrd="1" destOrd="0" presId="urn:microsoft.com/office/officeart/2008/layout/NameandTitleOrganizationalChart"/>
    <dgm:cxn modelId="{74180EBC-0466-45BF-9541-C27A584343F3}" type="presParOf" srcId="{B02D4EC6-2C92-463A-AE06-6DE378059018}" destId="{1794985F-6D1C-4882-9F32-ACD294DCCE65}" srcOrd="2" destOrd="0" presId="urn:microsoft.com/office/officeart/2008/layout/NameandTitleOrganizationalChart"/>
    <dgm:cxn modelId="{697D5520-3E9B-47A7-A5F3-007090D9C35B}" type="presParOf" srcId="{FA6E00FB-EF80-4AF1-A674-95DD7F7C001C}" destId="{66CA2CE4-ECBA-4757-84BF-2671A6C4D4CA}" srcOrd="1" destOrd="0" presId="urn:microsoft.com/office/officeart/2008/layout/NameandTitleOrganizationalChart"/>
    <dgm:cxn modelId="{DEFF99B4-2453-4297-BB71-7B7F285D7E79}" type="presParOf" srcId="{FA6E00FB-EF80-4AF1-A674-95DD7F7C001C}" destId="{F409D66F-FCCB-477B-B4F5-E992E60F0F5A}" srcOrd="2" destOrd="0" presId="urn:microsoft.com/office/officeart/2008/layout/NameandTitleOrganizationalChart"/>
    <dgm:cxn modelId="{089AEA5F-DCCD-42D1-8463-7F8C3A0C63F5}" type="presParOf" srcId="{8756C908-CD00-4D24-85E8-D927F2761BF9}" destId="{901E2807-563B-4E13-AE90-1212A4CBC975}" srcOrd="4" destOrd="0" presId="urn:microsoft.com/office/officeart/2008/layout/NameandTitleOrganizationalChart"/>
    <dgm:cxn modelId="{3073ADE8-26A5-4010-BD9F-BD2B56ECD5E4}" type="presParOf" srcId="{8756C908-CD00-4D24-85E8-D927F2761BF9}" destId="{89D6248B-6579-4521-8770-CC2D08AD14DC}" srcOrd="5" destOrd="0" presId="urn:microsoft.com/office/officeart/2008/layout/NameandTitleOrganizationalChart"/>
    <dgm:cxn modelId="{3A5354DE-060C-47AE-9CB1-B9A2905C8275}" type="presParOf" srcId="{89D6248B-6579-4521-8770-CC2D08AD14DC}" destId="{424F1CCC-95FE-4BFE-9953-946585210B4E}" srcOrd="0" destOrd="0" presId="urn:microsoft.com/office/officeart/2008/layout/NameandTitleOrganizationalChart"/>
    <dgm:cxn modelId="{293830BC-0C6C-4353-8633-DDD62E3FFB2B}" type="presParOf" srcId="{424F1CCC-95FE-4BFE-9953-946585210B4E}" destId="{733BC613-F5DA-494C-9E7A-4B23BA6C51BD}" srcOrd="0" destOrd="0" presId="urn:microsoft.com/office/officeart/2008/layout/NameandTitleOrganizationalChart"/>
    <dgm:cxn modelId="{03F2502F-FC13-44E6-829C-C5F24D2BBE8C}" type="presParOf" srcId="{424F1CCC-95FE-4BFE-9953-946585210B4E}" destId="{BAD60946-4E2C-490A-9727-E64155E71B0E}" srcOrd="1" destOrd="0" presId="urn:microsoft.com/office/officeart/2008/layout/NameandTitleOrganizationalChart"/>
    <dgm:cxn modelId="{EE2CFDE6-D77E-4AAD-BD10-DC4EE3CB78EE}" type="presParOf" srcId="{424F1CCC-95FE-4BFE-9953-946585210B4E}" destId="{A7682AC8-63B9-49F8-AEF5-2B1C31774199}" srcOrd="2" destOrd="0" presId="urn:microsoft.com/office/officeart/2008/layout/NameandTitleOrganizationalChart"/>
    <dgm:cxn modelId="{FAF81C02-5A30-41A4-A6FB-844B436420CF}" type="presParOf" srcId="{89D6248B-6579-4521-8770-CC2D08AD14DC}" destId="{7E897DC4-5563-41F9-B04E-2371BF201435}" srcOrd="1" destOrd="0" presId="urn:microsoft.com/office/officeart/2008/layout/NameandTitleOrganizationalChart"/>
    <dgm:cxn modelId="{6951BB77-1BA0-48EC-BFE6-0D6C9FE8B5AA}" type="presParOf" srcId="{89D6248B-6579-4521-8770-CC2D08AD14DC}" destId="{3FB77B79-80E7-4295-ACCA-5456394EAD03}" srcOrd="2" destOrd="0" presId="urn:microsoft.com/office/officeart/2008/layout/NameandTitleOrganizationalChart"/>
    <dgm:cxn modelId="{5CB6D154-81AB-4F53-A2E7-B292C1FBC580}" type="presParOf" srcId="{C85EE8B2-00C2-47E3-938A-0DD8B72921AE}" destId="{AF7D77B0-C276-4DEF-BAA2-4B359A2C45FC}" srcOrd="2" destOrd="0" presId="urn:microsoft.com/office/officeart/2008/layout/NameandTitleOrganizationalChart"/>
    <dgm:cxn modelId="{8EC1BD1A-74A8-4767-9EBB-A457BEB4DC90}" type="presParOf" srcId="{7F4C569E-2C4D-45C6-9FC6-16CAF9B1D7C0}" destId="{A1D6783D-6131-4010-B638-FB68CD4DCF8E}" srcOrd="2" destOrd="0" presId="urn:microsoft.com/office/officeart/2008/layout/NameandTitleOrganizationalChart"/>
    <dgm:cxn modelId="{6ECF260C-D0D6-46E4-BC5D-4D02D9DD087C}" type="presParOf" srcId="{7F4C569E-2C4D-45C6-9FC6-16CAF9B1D7C0}" destId="{35D53E26-29A6-45F8-936A-64C93AFA066F}" srcOrd="3" destOrd="0" presId="urn:microsoft.com/office/officeart/2008/layout/NameandTitleOrganizationalChart"/>
    <dgm:cxn modelId="{63270AE6-21D3-4DDB-8C57-2B9639089D67}" type="presParOf" srcId="{35D53E26-29A6-45F8-936A-64C93AFA066F}" destId="{83EC70B4-9FBA-4C26-8CC9-E25256817BD5}" srcOrd="0" destOrd="0" presId="urn:microsoft.com/office/officeart/2008/layout/NameandTitleOrganizationalChart"/>
    <dgm:cxn modelId="{38573C86-C0E0-47EA-99CC-786CB3473847}" type="presParOf" srcId="{83EC70B4-9FBA-4C26-8CC9-E25256817BD5}" destId="{A248121C-6ADA-413F-8481-23DB3A3A03D3}" srcOrd="0" destOrd="0" presId="urn:microsoft.com/office/officeart/2008/layout/NameandTitleOrganizationalChart"/>
    <dgm:cxn modelId="{06B897B6-7F1F-4BDF-BC8A-9BDCA66FF9FB}" type="presParOf" srcId="{83EC70B4-9FBA-4C26-8CC9-E25256817BD5}" destId="{EB9C248F-B31A-4A36-B89E-B8B2048ECAD3}" srcOrd="1" destOrd="0" presId="urn:microsoft.com/office/officeart/2008/layout/NameandTitleOrganizationalChart"/>
    <dgm:cxn modelId="{81E04E65-CD1D-4C67-A7D1-1D26BF5D8D0F}" type="presParOf" srcId="{83EC70B4-9FBA-4C26-8CC9-E25256817BD5}" destId="{38C3C54B-C684-4C35-B6E5-405A73181A49}" srcOrd="2" destOrd="0" presId="urn:microsoft.com/office/officeart/2008/layout/NameandTitleOrganizationalChart"/>
    <dgm:cxn modelId="{E11617EF-D3D4-432B-8D69-C8875753FADA}" type="presParOf" srcId="{35D53E26-29A6-45F8-936A-64C93AFA066F}" destId="{3027F6D0-84FB-4054-B0FE-9B3F0578A190}" srcOrd="1" destOrd="0" presId="urn:microsoft.com/office/officeart/2008/layout/NameandTitleOrganizationalChart"/>
    <dgm:cxn modelId="{3C85508C-485C-4BC0-85DF-855D4F58C237}" type="presParOf" srcId="{3027F6D0-84FB-4054-B0FE-9B3F0578A190}" destId="{724051A1-A3A6-4E28-BA43-5611D3F8DE85}" srcOrd="0" destOrd="0" presId="urn:microsoft.com/office/officeart/2008/layout/NameandTitleOrganizationalChart"/>
    <dgm:cxn modelId="{AFB7818A-71A1-477A-B296-43A4E78E46CD}" type="presParOf" srcId="{3027F6D0-84FB-4054-B0FE-9B3F0578A190}" destId="{5DD8BCCC-4C1A-47AE-A4AE-3384B2C84E0F}" srcOrd="1" destOrd="0" presId="urn:microsoft.com/office/officeart/2008/layout/NameandTitleOrganizationalChart"/>
    <dgm:cxn modelId="{EEF81601-5911-422E-A6AD-ACBEEE2FE04E}" type="presParOf" srcId="{5DD8BCCC-4C1A-47AE-A4AE-3384B2C84E0F}" destId="{406358FB-055D-4725-8AE2-1D7F9AE5D2A5}" srcOrd="0" destOrd="0" presId="urn:microsoft.com/office/officeart/2008/layout/NameandTitleOrganizationalChart"/>
    <dgm:cxn modelId="{9A6CDDE9-F158-4117-961B-4676AF575075}" type="presParOf" srcId="{406358FB-055D-4725-8AE2-1D7F9AE5D2A5}" destId="{56FBB612-0289-4AFF-8A6C-2CDE25383563}" srcOrd="0" destOrd="0" presId="urn:microsoft.com/office/officeart/2008/layout/NameandTitleOrganizationalChart"/>
    <dgm:cxn modelId="{3AE38913-49D4-4832-826B-9933CB34CA54}" type="presParOf" srcId="{406358FB-055D-4725-8AE2-1D7F9AE5D2A5}" destId="{234E0B35-B59F-464A-BE0A-3229E020F4A9}" srcOrd="1" destOrd="0" presId="urn:microsoft.com/office/officeart/2008/layout/NameandTitleOrganizationalChart"/>
    <dgm:cxn modelId="{0075F952-4C60-41E8-BFCD-5E6E54DE0B0F}" type="presParOf" srcId="{406358FB-055D-4725-8AE2-1D7F9AE5D2A5}" destId="{7F22062B-7C5F-49FB-9D55-B206E9CC7355}" srcOrd="2" destOrd="0" presId="urn:microsoft.com/office/officeart/2008/layout/NameandTitleOrganizationalChart"/>
    <dgm:cxn modelId="{0F2698B6-B4A7-46B6-A4E2-4BE2F1B9152C}" type="presParOf" srcId="{5DD8BCCC-4C1A-47AE-A4AE-3384B2C84E0F}" destId="{16872DDA-FB3F-406C-AF3A-4BBACA2C8CDB}" srcOrd="1" destOrd="0" presId="urn:microsoft.com/office/officeart/2008/layout/NameandTitleOrganizationalChart"/>
    <dgm:cxn modelId="{DC374839-965B-4FDC-B093-58ACB1C9D510}" type="presParOf" srcId="{5DD8BCCC-4C1A-47AE-A4AE-3384B2C84E0F}" destId="{1B52FB43-DC63-4187-B62D-1A4977D20FFE}" srcOrd="2" destOrd="0" presId="urn:microsoft.com/office/officeart/2008/layout/NameandTitleOrganizationalChart"/>
    <dgm:cxn modelId="{9A463A01-0409-4F95-8DCF-C570AAE6FDD7}" type="presParOf" srcId="{3027F6D0-84FB-4054-B0FE-9B3F0578A190}" destId="{62F57130-2623-49B4-907A-68F18DB242B0}" srcOrd="2" destOrd="0" presId="urn:microsoft.com/office/officeart/2008/layout/NameandTitleOrganizationalChart"/>
    <dgm:cxn modelId="{D985F053-9084-42B9-A5BA-5FFF2DBF07A4}" type="presParOf" srcId="{3027F6D0-84FB-4054-B0FE-9B3F0578A190}" destId="{8BD1FB71-99BB-4A87-B3AA-E9228EA21F75}" srcOrd="3" destOrd="0" presId="urn:microsoft.com/office/officeart/2008/layout/NameandTitleOrganizationalChart"/>
    <dgm:cxn modelId="{7CF45293-ED8B-4524-A4DA-4A579F3306BD}" type="presParOf" srcId="{8BD1FB71-99BB-4A87-B3AA-E9228EA21F75}" destId="{0FC2B8D2-96B8-40CE-B38D-A353053EA084}" srcOrd="0" destOrd="0" presId="urn:microsoft.com/office/officeart/2008/layout/NameandTitleOrganizationalChart"/>
    <dgm:cxn modelId="{2E1896F1-6A64-49DA-A729-00BE17A822AA}" type="presParOf" srcId="{0FC2B8D2-96B8-40CE-B38D-A353053EA084}" destId="{ED491E70-CCC7-4F5A-A501-0C7F723FB944}" srcOrd="0" destOrd="0" presId="urn:microsoft.com/office/officeart/2008/layout/NameandTitleOrganizationalChart"/>
    <dgm:cxn modelId="{126229AE-CB4D-45CA-B9E6-23321C65A742}" type="presParOf" srcId="{0FC2B8D2-96B8-40CE-B38D-A353053EA084}" destId="{64D9709D-E6C5-4C52-AF2A-D28C6251C993}" srcOrd="1" destOrd="0" presId="urn:microsoft.com/office/officeart/2008/layout/NameandTitleOrganizationalChart"/>
    <dgm:cxn modelId="{7EB55508-24C4-4E02-84F2-0B48B16D57E2}" type="presParOf" srcId="{0FC2B8D2-96B8-40CE-B38D-A353053EA084}" destId="{FA09E78C-2ACD-430F-9624-98793DFC5D03}" srcOrd="2" destOrd="0" presId="urn:microsoft.com/office/officeart/2008/layout/NameandTitleOrganizationalChart"/>
    <dgm:cxn modelId="{5F128C15-495B-4E60-B556-FB162860E328}" type="presParOf" srcId="{8BD1FB71-99BB-4A87-B3AA-E9228EA21F75}" destId="{835422E4-1FD1-4767-A9A2-BE6ED5B7D870}" srcOrd="1" destOrd="0" presId="urn:microsoft.com/office/officeart/2008/layout/NameandTitleOrganizationalChart"/>
    <dgm:cxn modelId="{330B7858-BA3D-4A9E-8466-8467D76B460E}" type="presParOf" srcId="{8BD1FB71-99BB-4A87-B3AA-E9228EA21F75}" destId="{17D32C09-81CB-4F32-814F-3CD297780FAB}" srcOrd="2" destOrd="0" presId="urn:microsoft.com/office/officeart/2008/layout/NameandTitleOrganizationalChart"/>
    <dgm:cxn modelId="{380BF18C-25F7-405C-9427-ED96D7FF074D}" type="presParOf" srcId="{3027F6D0-84FB-4054-B0FE-9B3F0578A190}" destId="{5AACAB1F-DDF1-4210-8EF0-EFAAFEE8A414}" srcOrd="4" destOrd="0" presId="urn:microsoft.com/office/officeart/2008/layout/NameandTitleOrganizationalChart"/>
    <dgm:cxn modelId="{FBBA0C98-9FFB-437C-9255-5677BF6472B8}" type="presParOf" srcId="{3027F6D0-84FB-4054-B0FE-9B3F0578A190}" destId="{44DD8F2C-5443-40E6-A153-ADEDF822B2BF}" srcOrd="5" destOrd="0" presId="urn:microsoft.com/office/officeart/2008/layout/NameandTitleOrganizationalChart"/>
    <dgm:cxn modelId="{043D3C2A-D7B2-4E79-8EB4-2062AB180924}" type="presParOf" srcId="{44DD8F2C-5443-40E6-A153-ADEDF822B2BF}" destId="{3E0EA253-6618-466A-815F-72779B434D16}" srcOrd="0" destOrd="0" presId="urn:microsoft.com/office/officeart/2008/layout/NameandTitleOrganizationalChart"/>
    <dgm:cxn modelId="{885FA657-4078-4144-A85F-3F18CCB2DACC}" type="presParOf" srcId="{3E0EA253-6618-466A-815F-72779B434D16}" destId="{5CC5A7F9-B039-4009-8AFB-EC699D78CEB5}" srcOrd="0" destOrd="0" presId="urn:microsoft.com/office/officeart/2008/layout/NameandTitleOrganizationalChart"/>
    <dgm:cxn modelId="{41E7B856-6B07-4DED-B15B-D1D9943017C8}" type="presParOf" srcId="{3E0EA253-6618-466A-815F-72779B434D16}" destId="{0FB8B9CB-95A1-4FEF-8E3B-A3868BBFAFB5}" srcOrd="1" destOrd="0" presId="urn:microsoft.com/office/officeart/2008/layout/NameandTitleOrganizationalChart"/>
    <dgm:cxn modelId="{04558877-E37F-4827-9AAC-442B028F479C}" type="presParOf" srcId="{3E0EA253-6618-466A-815F-72779B434D16}" destId="{63D8B058-C34C-412D-9934-58424E8B907E}" srcOrd="2" destOrd="0" presId="urn:microsoft.com/office/officeart/2008/layout/NameandTitleOrganizationalChart"/>
    <dgm:cxn modelId="{22755A3D-CDDD-4E5A-A0C1-6D86AB4778EA}" type="presParOf" srcId="{44DD8F2C-5443-40E6-A153-ADEDF822B2BF}" destId="{086B17EA-8C80-4A3D-B9EA-7B8D83EB1C76}" srcOrd="1" destOrd="0" presId="urn:microsoft.com/office/officeart/2008/layout/NameandTitleOrganizationalChart"/>
    <dgm:cxn modelId="{A13265D8-0907-4CBC-8E6E-D8230AFB1278}" type="presParOf" srcId="{44DD8F2C-5443-40E6-A153-ADEDF822B2BF}" destId="{BEB31FAD-D6C8-44AB-988B-76F6C15D16C9}" srcOrd="2" destOrd="0" presId="urn:microsoft.com/office/officeart/2008/layout/NameandTitleOrganizationalChart"/>
    <dgm:cxn modelId="{66B96F44-EB66-4883-AD1E-6882267CCC48}" type="presParOf" srcId="{35D53E26-29A6-45F8-936A-64C93AFA066F}" destId="{BDACCE8B-0914-461B-A96F-BCCDA11792DB}" srcOrd="2" destOrd="0" presId="urn:microsoft.com/office/officeart/2008/layout/NameandTitleOrganizationalChart"/>
    <dgm:cxn modelId="{F824E8C9-D9C0-410A-828C-CB4780D66044}" type="presParOf" srcId="{EDF0EC49-862F-448C-9391-B2BE95C826A7}" destId="{D77F1DEE-D298-4016-B42F-1041176E450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CAB1F-DDF1-4210-8EF0-EFAAFEE8A414}">
      <dsp:nvSpPr>
        <dsp:cNvPr id="0" name=""/>
        <dsp:cNvSpPr/>
      </dsp:nvSpPr>
      <dsp:spPr>
        <a:xfrm>
          <a:off x="4675234" y="1779696"/>
          <a:ext cx="1007509" cy="233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10"/>
              </a:lnTo>
              <a:lnTo>
                <a:pt x="1007509" y="139110"/>
              </a:lnTo>
              <a:lnTo>
                <a:pt x="1007509" y="233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57130-2623-49B4-907A-68F18DB242B0}">
      <dsp:nvSpPr>
        <dsp:cNvPr id="0" name=""/>
        <dsp:cNvSpPr/>
      </dsp:nvSpPr>
      <dsp:spPr>
        <a:xfrm>
          <a:off x="4590512" y="1779696"/>
          <a:ext cx="91440" cy="233346"/>
        </a:xfrm>
        <a:custGeom>
          <a:avLst/>
          <a:gdLst/>
          <a:ahLst/>
          <a:cxnLst/>
          <a:rect l="0" t="0" r="0" b="0"/>
          <a:pathLst>
            <a:path>
              <a:moveTo>
                <a:pt x="84721" y="0"/>
              </a:moveTo>
              <a:lnTo>
                <a:pt x="84721" y="139110"/>
              </a:lnTo>
              <a:lnTo>
                <a:pt x="45720" y="139110"/>
              </a:lnTo>
              <a:lnTo>
                <a:pt x="45720" y="233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051A1-A3A6-4E28-BA43-5611D3F8DE85}">
      <dsp:nvSpPr>
        <dsp:cNvPr id="0" name=""/>
        <dsp:cNvSpPr/>
      </dsp:nvSpPr>
      <dsp:spPr>
        <a:xfrm>
          <a:off x="3589721" y="1779696"/>
          <a:ext cx="1085513" cy="233346"/>
        </a:xfrm>
        <a:custGeom>
          <a:avLst/>
          <a:gdLst/>
          <a:ahLst/>
          <a:cxnLst/>
          <a:rect l="0" t="0" r="0" b="0"/>
          <a:pathLst>
            <a:path>
              <a:moveTo>
                <a:pt x="1085513" y="0"/>
              </a:moveTo>
              <a:lnTo>
                <a:pt x="1085513" y="139110"/>
              </a:lnTo>
              <a:lnTo>
                <a:pt x="0" y="139110"/>
              </a:lnTo>
              <a:lnTo>
                <a:pt x="0" y="233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6783D-6131-4010-B638-FB68CD4DCF8E}">
      <dsp:nvSpPr>
        <dsp:cNvPr id="0" name=""/>
        <dsp:cNvSpPr/>
      </dsp:nvSpPr>
      <dsp:spPr>
        <a:xfrm>
          <a:off x="3027867" y="1142482"/>
          <a:ext cx="1647367" cy="233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10"/>
              </a:lnTo>
              <a:lnTo>
                <a:pt x="1647367" y="139110"/>
              </a:lnTo>
              <a:lnTo>
                <a:pt x="1647367" y="2333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E2807-563B-4E13-AE90-1212A4CBC975}">
      <dsp:nvSpPr>
        <dsp:cNvPr id="0" name=""/>
        <dsp:cNvSpPr/>
      </dsp:nvSpPr>
      <dsp:spPr>
        <a:xfrm>
          <a:off x="1535700" y="1779696"/>
          <a:ext cx="1007509" cy="233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10"/>
              </a:lnTo>
              <a:lnTo>
                <a:pt x="1007509" y="139110"/>
              </a:lnTo>
              <a:lnTo>
                <a:pt x="1007509" y="233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F96F8-1D6D-486B-A05B-0C83E36CC120}">
      <dsp:nvSpPr>
        <dsp:cNvPr id="0" name=""/>
        <dsp:cNvSpPr/>
      </dsp:nvSpPr>
      <dsp:spPr>
        <a:xfrm>
          <a:off x="1450978" y="1779696"/>
          <a:ext cx="91440" cy="233346"/>
        </a:xfrm>
        <a:custGeom>
          <a:avLst/>
          <a:gdLst/>
          <a:ahLst/>
          <a:cxnLst/>
          <a:rect l="0" t="0" r="0" b="0"/>
          <a:pathLst>
            <a:path>
              <a:moveTo>
                <a:pt x="84721" y="0"/>
              </a:moveTo>
              <a:lnTo>
                <a:pt x="84721" y="139110"/>
              </a:lnTo>
              <a:lnTo>
                <a:pt x="45720" y="139110"/>
              </a:lnTo>
              <a:lnTo>
                <a:pt x="45720" y="233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72C20-466E-4E67-8C3C-9CEC690240AF}">
      <dsp:nvSpPr>
        <dsp:cNvPr id="0" name=""/>
        <dsp:cNvSpPr/>
      </dsp:nvSpPr>
      <dsp:spPr>
        <a:xfrm>
          <a:off x="450187" y="1779696"/>
          <a:ext cx="1085513" cy="233346"/>
        </a:xfrm>
        <a:custGeom>
          <a:avLst/>
          <a:gdLst/>
          <a:ahLst/>
          <a:cxnLst/>
          <a:rect l="0" t="0" r="0" b="0"/>
          <a:pathLst>
            <a:path>
              <a:moveTo>
                <a:pt x="1085513" y="0"/>
              </a:moveTo>
              <a:lnTo>
                <a:pt x="1085513" y="139110"/>
              </a:lnTo>
              <a:lnTo>
                <a:pt x="0" y="139110"/>
              </a:lnTo>
              <a:lnTo>
                <a:pt x="0" y="233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DF88F-2202-45E4-8002-4DCA0FF1ECC5}">
      <dsp:nvSpPr>
        <dsp:cNvPr id="0" name=""/>
        <dsp:cNvSpPr/>
      </dsp:nvSpPr>
      <dsp:spPr>
        <a:xfrm>
          <a:off x="1535700" y="1142482"/>
          <a:ext cx="1492167" cy="233346"/>
        </a:xfrm>
        <a:custGeom>
          <a:avLst/>
          <a:gdLst/>
          <a:ahLst/>
          <a:cxnLst/>
          <a:rect l="0" t="0" r="0" b="0"/>
          <a:pathLst>
            <a:path>
              <a:moveTo>
                <a:pt x="1492167" y="0"/>
              </a:moveTo>
              <a:lnTo>
                <a:pt x="1492167" y="139110"/>
              </a:lnTo>
              <a:lnTo>
                <a:pt x="0" y="139110"/>
              </a:lnTo>
              <a:lnTo>
                <a:pt x="0" y="2333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20679-71B4-4B6E-922B-A7FD7DB7A191}">
      <dsp:nvSpPr>
        <dsp:cNvPr id="0" name=""/>
        <dsp:cNvSpPr/>
      </dsp:nvSpPr>
      <dsp:spPr>
        <a:xfrm>
          <a:off x="2637849" y="738614"/>
          <a:ext cx="780036" cy="403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99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m.ctrip.com</a:t>
          </a:r>
          <a:endParaRPr lang="zh-CN" altLang="en-US" sz="1200" kern="1200"/>
        </a:p>
      </dsp:txBody>
      <dsp:txXfrm>
        <a:off x="2637849" y="738614"/>
        <a:ext cx="780036" cy="403868"/>
      </dsp:txXfrm>
    </dsp:sp>
    <dsp:sp modelId="{C6A0E668-37EE-4478-AD25-B97ECA8EF7D9}">
      <dsp:nvSpPr>
        <dsp:cNvPr id="0" name=""/>
        <dsp:cNvSpPr/>
      </dsp:nvSpPr>
      <dsp:spPr>
        <a:xfrm>
          <a:off x="2793856" y="1052734"/>
          <a:ext cx="702032" cy="134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793856" y="1052734"/>
        <a:ext cx="702032" cy="134622"/>
      </dsp:txXfrm>
    </dsp:sp>
    <dsp:sp modelId="{67625454-523C-4611-A480-EE4A28BE4ECA}">
      <dsp:nvSpPr>
        <dsp:cNvPr id="0" name=""/>
        <dsp:cNvSpPr/>
      </dsp:nvSpPr>
      <dsp:spPr>
        <a:xfrm>
          <a:off x="910329" y="1375828"/>
          <a:ext cx="1250740" cy="403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99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user/sem servers</a:t>
          </a:r>
          <a:endParaRPr lang="zh-CN" altLang="en-US" sz="1200" kern="1200"/>
        </a:p>
      </dsp:txBody>
      <dsp:txXfrm>
        <a:off x="910329" y="1375828"/>
        <a:ext cx="1250740" cy="403868"/>
      </dsp:txXfrm>
    </dsp:sp>
    <dsp:sp modelId="{12732DE1-27BD-4E60-9795-63459E51050D}">
      <dsp:nvSpPr>
        <dsp:cNvPr id="0" name=""/>
        <dsp:cNvSpPr/>
      </dsp:nvSpPr>
      <dsp:spPr>
        <a:xfrm>
          <a:off x="1301689" y="1689948"/>
          <a:ext cx="702032" cy="134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301689" y="1689948"/>
        <a:ext cx="702032" cy="134622"/>
      </dsp:txXfrm>
    </dsp:sp>
    <dsp:sp modelId="{587F3B0F-5142-4899-B184-2B606E01F579}">
      <dsp:nvSpPr>
        <dsp:cNvPr id="0" name=""/>
        <dsp:cNvSpPr/>
      </dsp:nvSpPr>
      <dsp:spPr>
        <a:xfrm>
          <a:off x="60169" y="2013042"/>
          <a:ext cx="780036" cy="403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99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hotel dir</a:t>
          </a:r>
          <a:endParaRPr lang="zh-CN" altLang="en-US" sz="1200" kern="1200"/>
        </a:p>
      </dsp:txBody>
      <dsp:txXfrm>
        <a:off x="60169" y="2013042"/>
        <a:ext cx="780036" cy="403868"/>
      </dsp:txXfrm>
    </dsp:sp>
    <dsp:sp modelId="{D5246FD6-AB25-4442-B15F-81D209070C90}">
      <dsp:nvSpPr>
        <dsp:cNvPr id="0" name=""/>
        <dsp:cNvSpPr/>
      </dsp:nvSpPr>
      <dsp:spPr>
        <a:xfrm>
          <a:off x="216176" y="2327162"/>
          <a:ext cx="702032" cy="134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16176" y="2327162"/>
        <a:ext cx="702032" cy="134622"/>
      </dsp:txXfrm>
    </dsp:sp>
    <dsp:sp modelId="{7EEC6AD8-DEFC-43FE-A4EC-447A1C554759}">
      <dsp:nvSpPr>
        <dsp:cNvPr id="0" name=""/>
        <dsp:cNvSpPr/>
      </dsp:nvSpPr>
      <dsp:spPr>
        <a:xfrm>
          <a:off x="1106680" y="2013042"/>
          <a:ext cx="780036" cy="403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99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flight dir</a:t>
          </a:r>
          <a:endParaRPr lang="zh-CN" altLang="en-US" sz="1200" kern="1200"/>
        </a:p>
      </dsp:txBody>
      <dsp:txXfrm>
        <a:off x="1106680" y="2013042"/>
        <a:ext cx="780036" cy="403868"/>
      </dsp:txXfrm>
    </dsp:sp>
    <dsp:sp modelId="{2343C43B-AC17-4AEC-BE84-FC20D91A686B}">
      <dsp:nvSpPr>
        <dsp:cNvPr id="0" name=""/>
        <dsp:cNvSpPr/>
      </dsp:nvSpPr>
      <dsp:spPr>
        <a:xfrm>
          <a:off x="1262687" y="2327162"/>
          <a:ext cx="702032" cy="134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262687" y="2327162"/>
        <a:ext cx="702032" cy="134622"/>
      </dsp:txXfrm>
    </dsp:sp>
    <dsp:sp modelId="{733BC613-F5DA-494C-9E7A-4B23BA6C51BD}">
      <dsp:nvSpPr>
        <dsp:cNvPr id="0" name=""/>
        <dsp:cNvSpPr/>
      </dsp:nvSpPr>
      <dsp:spPr>
        <a:xfrm>
          <a:off x="2153191" y="2013042"/>
          <a:ext cx="780036" cy="403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99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trains dir</a:t>
          </a:r>
          <a:endParaRPr lang="zh-CN" altLang="en-US" sz="1200" kern="1200"/>
        </a:p>
      </dsp:txBody>
      <dsp:txXfrm>
        <a:off x="2153191" y="2013042"/>
        <a:ext cx="780036" cy="403868"/>
      </dsp:txXfrm>
    </dsp:sp>
    <dsp:sp modelId="{BAD60946-4E2C-490A-9727-E64155E71B0E}">
      <dsp:nvSpPr>
        <dsp:cNvPr id="0" name=""/>
        <dsp:cNvSpPr/>
      </dsp:nvSpPr>
      <dsp:spPr>
        <a:xfrm>
          <a:off x="2309199" y="2327162"/>
          <a:ext cx="702032" cy="134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309199" y="2327162"/>
        <a:ext cx="702032" cy="134622"/>
      </dsp:txXfrm>
    </dsp:sp>
    <dsp:sp modelId="{A248121C-6ADA-413F-8481-23DB3A3A03D3}">
      <dsp:nvSpPr>
        <dsp:cNvPr id="0" name=""/>
        <dsp:cNvSpPr/>
      </dsp:nvSpPr>
      <dsp:spPr>
        <a:xfrm>
          <a:off x="4127060" y="1375828"/>
          <a:ext cx="1096348" cy="403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99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SEO Servers</a:t>
          </a:r>
          <a:endParaRPr lang="zh-CN" altLang="en-US" sz="1200" kern="1200"/>
        </a:p>
      </dsp:txBody>
      <dsp:txXfrm>
        <a:off x="4127060" y="1375828"/>
        <a:ext cx="1096348" cy="403868"/>
      </dsp:txXfrm>
    </dsp:sp>
    <dsp:sp modelId="{EB9C248F-B31A-4A36-B89E-B8B2048ECAD3}">
      <dsp:nvSpPr>
        <dsp:cNvPr id="0" name=""/>
        <dsp:cNvSpPr/>
      </dsp:nvSpPr>
      <dsp:spPr>
        <a:xfrm>
          <a:off x="4441223" y="1689948"/>
          <a:ext cx="702032" cy="134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441223" y="1689948"/>
        <a:ext cx="702032" cy="134622"/>
      </dsp:txXfrm>
    </dsp:sp>
    <dsp:sp modelId="{56FBB612-0289-4AFF-8A6C-2CDE25383563}">
      <dsp:nvSpPr>
        <dsp:cNvPr id="0" name=""/>
        <dsp:cNvSpPr/>
      </dsp:nvSpPr>
      <dsp:spPr>
        <a:xfrm>
          <a:off x="3199703" y="2013042"/>
          <a:ext cx="780036" cy="403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99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hotel dir</a:t>
          </a:r>
          <a:endParaRPr lang="zh-CN" altLang="en-US" sz="1200" kern="1200"/>
        </a:p>
      </dsp:txBody>
      <dsp:txXfrm>
        <a:off x="3199703" y="2013042"/>
        <a:ext cx="780036" cy="403868"/>
      </dsp:txXfrm>
    </dsp:sp>
    <dsp:sp modelId="{234E0B35-B59F-464A-BE0A-3229E020F4A9}">
      <dsp:nvSpPr>
        <dsp:cNvPr id="0" name=""/>
        <dsp:cNvSpPr/>
      </dsp:nvSpPr>
      <dsp:spPr>
        <a:xfrm>
          <a:off x="3355710" y="2327162"/>
          <a:ext cx="702032" cy="134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355710" y="2327162"/>
        <a:ext cx="702032" cy="134622"/>
      </dsp:txXfrm>
    </dsp:sp>
    <dsp:sp modelId="{ED491E70-CCC7-4F5A-A501-0C7F723FB944}">
      <dsp:nvSpPr>
        <dsp:cNvPr id="0" name=""/>
        <dsp:cNvSpPr/>
      </dsp:nvSpPr>
      <dsp:spPr>
        <a:xfrm>
          <a:off x="4246214" y="2013042"/>
          <a:ext cx="780036" cy="403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99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flight dir</a:t>
          </a:r>
          <a:endParaRPr lang="zh-CN" altLang="en-US" sz="1200" kern="1200"/>
        </a:p>
      </dsp:txBody>
      <dsp:txXfrm>
        <a:off x="4246214" y="2013042"/>
        <a:ext cx="780036" cy="403868"/>
      </dsp:txXfrm>
    </dsp:sp>
    <dsp:sp modelId="{64D9709D-E6C5-4C52-AF2A-D28C6251C993}">
      <dsp:nvSpPr>
        <dsp:cNvPr id="0" name=""/>
        <dsp:cNvSpPr/>
      </dsp:nvSpPr>
      <dsp:spPr>
        <a:xfrm>
          <a:off x="4402222" y="2327162"/>
          <a:ext cx="702032" cy="134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402222" y="2327162"/>
        <a:ext cx="702032" cy="134622"/>
      </dsp:txXfrm>
    </dsp:sp>
    <dsp:sp modelId="{5CC5A7F9-B039-4009-8AFB-EC699D78CEB5}">
      <dsp:nvSpPr>
        <dsp:cNvPr id="0" name=""/>
        <dsp:cNvSpPr/>
      </dsp:nvSpPr>
      <dsp:spPr>
        <a:xfrm>
          <a:off x="5292726" y="2013042"/>
          <a:ext cx="780036" cy="403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99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trains dir</a:t>
          </a:r>
          <a:endParaRPr lang="zh-CN" altLang="en-US" sz="1200" kern="1200"/>
        </a:p>
      </dsp:txBody>
      <dsp:txXfrm>
        <a:off x="5292726" y="2013042"/>
        <a:ext cx="780036" cy="403868"/>
      </dsp:txXfrm>
    </dsp:sp>
    <dsp:sp modelId="{0FB8B9CB-95A1-4FEF-8E3B-A3868BBFAFB5}">
      <dsp:nvSpPr>
        <dsp:cNvPr id="0" name=""/>
        <dsp:cNvSpPr/>
      </dsp:nvSpPr>
      <dsp:spPr>
        <a:xfrm>
          <a:off x="5448733" y="2327162"/>
          <a:ext cx="702032" cy="134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5448733" y="2327162"/>
        <a:ext cx="702032" cy="134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F7C70-56FD-4B68-B61B-37475FA2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vpff潘斐斐</dc:creator>
  <cp:keywords/>
  <dc:description/>
  <cp:lastModifiedBy>vpff潘斐斐</cp:lastModifiedBy>
  <cp:revision>853</cp:revision>
  <dcterms:created xsi:type="dcterms:W3CDTF">2014-04-23T08:15:00Z</dcterms:created>
  <dcterms:modified xsi:type="dcterms:W3CDTF">2014-04-24T11:04:00Z</dcterms:modified>
</cp:coreProperties>
</file>