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B5B9" w14:textId="77777777" w:rsidR="002063D4" w:rsidRDefault="002063D4"/>
    <w:tbl>
      <w:tblPr>
        <w:tblW w:w="2550" w:type="pct"/>
        <w:jc w:val="center"/>
        <w:tblLook w:val="0420" w:firstRow="1" w:lastRow="0" w:firstColumn="0" w:lastColumn="0" w:noHBand="0" w:noVBand="1"/>
      </w:tblPr>
      <w:tblGrid>
        <w:gridCol w:w="7123"/>
      </w:tblGrid>
      <w:tr w:rsidR="002063D4" w14:paraId="026DA1D9" w14:textId="77777777" w:rsidTr="00625BD1">
        <w:trPr>
          <w:jc w:val="center"/>
        </w:trPr>
        <w:tc>
          <w:tcPr>
            <w:tcW w:w="0" w:type="auto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BDBD7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60" w:after="160"/>
              <w:ind w:left="160" w:right="16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Report :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IPTV Monthly Subscriber Summary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Company :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Meghbela Cable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And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BroadBand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Services Private Limited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br/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Date :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2026-01-30 11:21:40</w:t>
            </w:r>
          </w:p>
        </w:tc>
      </w:tr>
    </w:tbl>
    <w:p w14:paraId="42E6B409" w14:textId="77777777" w:rsidR="002063D4" w:rsidRDefault="002063D4"/>
    <w:p w14:paraId="27958B93" w14:textId="77777777" w:rsidR="002063D4" w:rsidRDefault="002063D4"/>
    <w:p w14:paraId="2F1849C4" w14:textId="77777777" w:rsidR="002063D4" w:rsidRDefault="002063D4"/>
    <w:p w14:paraId="51D2A2FE" w14:textId="77777777" w:rsidR="002063D4" w:rsidRDefault="002063D4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81"/>
        <w:gridCol w:w="4357"/>
        <w:gridCol w:w="1536"/>
        <w:gridCol w:w="1536"/>
        <w:gridCol w:w="1536"/>
        <w:gridCol w:w="1536"/>
        <w:gridCol w:w="1230"/>
      </w:tblGrid>
      <w:tr w:rsidR="002063D4" w14:paraId="3FC08454" w14:textId="77777777">
        <w:trPr>
          <w:tblHeader/>
          <w:jc w:val="center"/>
        </w:trPr>
        <w:tc>
          <w:tcPr>
            <w:tcW w:w="1881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3CC5B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STATE</w:t>
            </w:r>
          </w:p>
        </w:tc>
        <w:tc>
          <w:tcPr>
            <w:tcW w:w="4357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38FFC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7709F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2026-01-07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82E79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2026-01-14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B9FF7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2026-01-21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48F8F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2026-01-28</w:t>
            </w:r>
          </w:p>
        </w:tc>
        <w:tc>
          <w:tcPr>
            <w:tcW w:w="1230" w:type="dxa"/>
            <w:tcBorders>
              <w:top w:val="single" w:sz="16" w:space="0" w:color="000000"/>
              <w:left w:val="single" w:sz="8" w:space="0" w:color="BEBEBE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45012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Average</w:t>
            </w:r>
          </w:p>
        </w:tc>
      </w:tr>
      <w:tr w:rsidR="002063D4" w14:paraId="1A5BD054" w14:textId="77777777">
        <w:trPr>
          <w:jc w:val="center"/>
        </w:trPr>
        <w:tc>
          <w:tcPr>
            <w:tcW w:w="1881" w:type="dxa"/>
            <w:tcBorders>
              <w:top w:val="single" w:sz="16" w:space="0" w:color="000000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1506C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West Bengal</w:t>
            </w:r>
          </w:p>
        </w:tc>
        <w:tc>
          <w:tcPr>
            <w:tcW w:w="4357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72B21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E8068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1,135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0F371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1,180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811D6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1,228</w:t>
            </w:r>
          </w:p>
        </w:tc>
        <w:tc>
          <w:tcPr>
            <w:tcW w:w="1536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12C24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1,277</w:t>
            </w:r>
          </w:p>
        </w:tc>
        <w:tc>
          <w:tcPr>
            <w:tcW w:w="1230" w:type="dxa"/>
            <w:tcBorders>
              <w:top w:val="single" w:sz="16" w:space="0" w:color="000000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71C0D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1,205.00</w:t>
            </w:r>
          </w:p>
        </w:tc>
      </w:tr>
      <w:tr w:rsidR="002063D4" w14:paraId="5ACD8D8D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3E36F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West Bengal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8E6A6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55986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761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8671D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766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8798E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774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C3B5E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777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E4583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769.50</w:t>
            </w:r>
          </w:p>
        </w:tc>
      </w:tr>
      <w:tr w:rsidR="002063D4" w14:paraId="77C5A654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47B2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Telangana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7399A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99CCA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0D509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9AA6F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C6161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0A638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8.50</w:t>
            </w:r>
          </w:p>
        </w:tc>
      </w:tr>
      <w:tr w:rsidR="002063D4" w14:paraId="5706E08F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AEB9C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Telangana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DACB2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6E73B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18F9C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F30F6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6064F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D06B3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3.75</w:t>
            </w:r>
          </w:p>
        </w:tc>
      </w:tr>
      <w:tr w:rsidR="002063D4" w14:paraId="28812ECA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1BE7E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Bihar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5BADF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EC159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C3FFD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F796C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1D3AA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20546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17.25</w:t>
            </w:r>
          </w:p>
        </w:tc>
      </w:tr>
      <w:tr w:rsidR="002063D4" w14:paraId="03CE683C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CC57C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Bihar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11889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72E97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32323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7A5BF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E546C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98A60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7.75</w:t>
            </w:r>
          </w:p>
        </w:tc>
      </w:tr>
      <w:tr w:rsidR="002063D4" w14:paraId="260C5E3F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173BB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Uttar Pradesh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18DAD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4D6EC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729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61AF6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774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539B1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821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30B79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867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C086F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797.75</w:t>
            </w:r>
          </w:p>
        </w:tc>
      </w:tr>
      <w:tr w:rsidR="002063D4" w14:paraId="344848E3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85B26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Uttar Pradesh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D867C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D4067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168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C84D6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164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0E248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164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5A424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166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6FDEC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165.50</w:t>
            </w:r>
          </w:p>
        </w:tc>
      </w:tr>
      <w:tr w:rsidR="002063D4" w14:paraId="4948E507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0F392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Himachal Pradesh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D1058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(HD+SD)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8AD73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2F86E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18420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6BC9B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E5F3F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10.75</w:t>
            </w:r>
          </w:p>
        </w:tc>
      </w:tr>
      <w:tr w:rsidR="002063D4" w14:paraId="2D0D9B60" w14:textId="77777777">
        <w:trPr>
          <w:jc w:val="center"/>
        </w:trPr>
        <w:tc>
          <w:tcPr>
            <w:tcW w:w="1881" w:type="dxa"/>
            <w:tcBorders>
              <w:top w:val="single" w:sz="8" w:space="0" w:color="BEBEBE"/>
              <w:left w:val="single" w:sz="16" w:space="0" w:color="000000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7222D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Himachal Pradesh</w:t>
            </w:r>
          </w:p>
        </w:tc>
        <w:tc>
          <w:tcPr>
            <w:tcW w:w="4357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6C9A7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Total Unique Active Paying Subscribers (SD)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2D313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85DB6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FF8D7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36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A3543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30" w:type="dxa"/>
            <w:tcBorders>
              <w:top w:val="single" w:sz="8" w:space="0" w:color="BEBEBE"/>
              <w:left w:val="single" w:sz="8" w:space="0" w:color="BEBEBE"/>
              <w:bottom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A070F" w14:textId="77777777" w:rsidR="002063D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0.00</w:t>
            </w:r>
          </w:p>
        </w:tc>
      </w:tr>
    </w:tbl>
    <w:p w14:paraId="7E0E6BF1" w14:textId="77777777" w:rsidR="00AB1854" w:rsidRDefault="00AB1854"/>
    <w:sectPr w:rsidR="00AB1854" w:rsidSect="00625BD1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76162145">
    <w:abstractNumId w:val="1"/>
  </w:num>
  <w:num w:numId="2" w16cid:durableId="2028670655">
    <w:abstractNumId w:val="2"/>
  </w:num>
  <w:num w:numId="3" w16cid:durableId="194198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3D4"/>
    <w:rsid w:val="00006B03"/>
    <w:rsid w:val="002063D4"/>
    <w:rsid w:val="00625BD1"/>
    <w:rsid w:val="00AB1854"/>
    <w:rsid w:val="00C3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31F6D"/>
  <w15:docId w15:val="{57A1ED34-919F-4F63-82A0-C706A430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Sarkar</dc:creator>
  <cp:keywords/>
  <dc:description/>
  <cp:lastModifiedBy>Shantanu Sarkar</cp:lastModifiedBy>
  <cp:revision>11</cp:revision>
  <cp:lastPrinted>2026-01-30T05:52:00Z</cp:lastPrinted>
  <dcterms:created xsi:type="dcterms:W3CDTF">2017-02-28T11:18:00Z</dcterms:created>
  <dcterms:modified xsi:type="dcterms:W3CDTF">2026-01-30T06:18:00Z</dcterms:modified>
  <cp:category/>
</cp:coreProperties>
</file>