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8167" w14:textId="77777777" w:rsidR="00C6638F" w:rsidRDefault="0032366A" w:rsidP="007A0719">
      <w:pPr>
        <w:pStyle w:val="a7"/>
      </w:pPr>
      <w:r>
        <w:t>В сумматоре создан полный набор вариаций, в нашем случае, это 3</w:t>
      </w:r>
      <w:r w:rsidRPr="0032366A">
        <w:t>*10</w:t>
      </w:r>
      <w:r w:rsidRPr="0032366A">
        <w:rPr>
          <w:vertAlign w:val="superscript"/>
        </w:rPr>
        <w:t>4</w:t>
      </w:r>
      <w:r w:rsidRPr="0032366A">
        <w:t xml:space="preserve"> </w:t>
      </w:r>
      <w:r>
        <w:t xml:space="preserve">штук, вызванных из генераторов случайных чисел (с учетом </w:t>
      </w:r>
      <w:proofErr w:type="spellStart"/>
      <w:r>
        <w:t>GCos</w:t>
      </w:r>
      <w:proofErr w:type="spellEnd"/>
      <w:r>
        <w:t xml:space="preserve"> и вероятностей насыщения газ/оторочка с газовой шапкой).</w:t>
      </w:r>
      <w:r w:rsidR="004E3D6E">
        <w:t xml:space="preserve"> Всего пластов у нас 10: уНП</w:t>
      </w:r>
      <w:r w:rsidR="004E3D6E" w:rsidRPr="004E3D6E">
        <w:rPr>
          <w:vertAlign w:val="subscript"/>
        </w:rPr>
        <w:t>6</w:t>
      </w:r>
      <w:r w:rsidR="004E3D6E">
        <w:t>, уНП</w:t>
      </w:r>
      <w:r w:rsidR="004E3D6E" w:rsidRPr="004E3D6E">
        <w:rPr>
          <w:vertAlign w:val="subscript"/>
        </w:rPr>
        <w:t>7-1</w:t>
      </w:r>
      <w:r w:rsidR="004E3D6E">
        <w:t>, уНП</w:t>
      </w:r>
      <w:r w:rsidR="004E3D6E" w:rsidRPr="004E3D6E">
        <w:rPr>
          <w:vertAlign w:val="subscript"/>
        </w:rPr>
        <w:t>8</w:t>
      </w:r>
      <w:r w:rsidR="004E3D6E">
        <w:t>, уНП</w:t>
      </w:r>
      <w:r w:rsidR="004E3D6E" w:rsidRPr="004E3D6E">
        <w:rPr>
          <w:vertAlign w:val="subscript"/>
        </w:rPr>
        <w:t>8-1</w:t>
      </w:r>
      <w:r w:rsidR="004E3D6E">
        <w:t>, уНП</w:t>
      </w:r>
      <w:r w:rsidR="004E3D6E" w:rsidRPr="004E3D6E">
        <w:rPr>
          <w:vertAlign w:val="subscript"/>
        </w:rPr>
        <w:t>9</w:t>
      </w:r>
      <w:r w:rsidR="004E3D6E">
        <w:t>, фНП</w:t>
      </w:r>
      <w:r w:rsidR="004E3D6E" w:rsidRPr="004E3D6E">
        <w:rPr>
          <w:vertAlign w:val="subscript"/>
        </w:rPr>
        <w:t>7-1</w:t>
      </w:r>
      <w:r w:rsidR="004E3D6E">
        <w:t>, фНП</w:t>
      </w:r>
      <w:r w:rsidR="004E3D6E" w:rsidRPr="004E3D6E">
        <w:rPr>
          <w:vertAlign w:val="subscript"/>
        </w:rPr>
        <w:t>8-1</w:t>
      </w:r>
      <w:r w:rsidR="004E3D6E">
        <w:t>, фНП</w:t>
      </w:r>
      <w:r w:rsidR="004E3D6E" w:rsidRPr="004E3D6E">
        <w:rPr>
          <w:vertAlign w:val="subscript"/>
        </w:rPr>
        <w:t>11</w:t>
      </w:r>
      <w:r w:rsidR="004E3D6E">
        <w:t>, фНП</w:t>
      </w:r>
      <w:r w:rsidR="004E3D6E" w:rsidRPr="004E3D6E">
        <w:rPr>
          <w:vertAlign w:val="subscript"/>
        </w:rPr>
        <w:t>11-2</w:t>
      </w:r>
      <w:r w:rsidR="004E3D6E">
        <w:t>, фНП</w:t>
      </w:r>
      <w:r w:rsidR="004E3D6E" w:rsidRPr="004E3D6E">
        <w:rPr>
          <w:vertAlign w:val="subscript"/>
        </w:rPr>
        <w:t>12</w:t>
      </w:r>
      <w:r w:rsidR="004E3D6E">
        <w:t>.</w:t>
      </w:r>
    </w:p>
    <w:p w14:paraId="4F841626" w14:textId="77777777" w:rsidR="0032366A" w:rsidRDefault="0032366A" w:rsidP="00680F5B">
      <w:pPr>
        <w:pStyle w:val="a5"/>
        <w:numPr>
          <w:ilvl w:val="0"/>
          <w:numId w:val="1"/>
        </w:numPr>
      </w:pPr>
      <w:r>
        <w:t xml:space="preserve">На дереве решений в отдельную ветку отведен вариант, где не сыграли все </w:t>
      </w:r>
      <w:proofErr w:type="spellStart"/>
      <w:r>
        <w:rPr>
          <w:lang w:val="en-US"/>
        </w:rPr>
        <w:t>GCos</w:t>
      </w:r>
      <w:proofErr w:type="spellEnd"/>
      <w:r>
        <w:t>, т.е. нет насыщения УВ.</w:t>
      </w:r>
    </w:p>
    <w:p w14:paraId="19528AF5" w14:textId="77777777" w:rsidR="0032366A" w:rsidRDefault="004E3D6E" w:rsidP="00680F5B">
      <w:pPr>
        <w:pStyle w:val="a5"/>
        <w:numPr>
          <w:ilvl w:val="0"/>
          <w:numId w:val="1"/>
        </w:numPr>
      </w:pPr>
      <w:r>
        <w:t>В случае наличия хотя бы одного пласта с УВ-насыщением – это уже другая ветка. В этой</w:t>
      </w:r>
      <w:r w:rsidR="00BA78D0">
        <w:t>, другой,</w:t>
      </w:r>
      <w:r>
        <w:t xml:space="preserve"> ветке присутствует разделение: реализация (из 3</w:t>
      </w:r>
      <w:r w:rsidRPr="0032366A">
        <w:t>*10</w:t>
      </w:r>
      <w:r w:rsidRPr="0032366A">
        <w:rPr>
          <w:vertAlign w:val="superscript"/>
        </w:rPr>
        <w:t>4</w:t>
      </w:r>
      <w:r>
        <w:t xml:space="preserve"> штук), где все УВ-насыщенные пласты</w:t>
      </w:r>
      <w:r w:rsidR="001F2AD8">
        <w:t>, присутствующие на Южном острове (это 5 пластов: уНП</w:t>
      </w:r>
      <w:r w:rsidR="001F2AD8" w:rsidRPr="004E3D6E">
        <w:rPr>
          <w:vertAlign w:val="subscript"/>
        </w:rPr>
        <w:t>8</w:t>
      </w:r>
      <w:r w:rsidR="001F2AD8">
        <w:t>, уНП</w:t>
      </w:r>
      <w:r w:rsidR="001F2AD8" w:rsidRPr="004E3D6E">
        <w:rPr>
          <w:vertAlign w:val="subscript"/>
        </w:rPr>
        <w:t>8-1</w:t>
      </w:r>
      <w:r w:rsidR="001F2AD8">
        <w:t>, фНП</w:t>
      </w:r>
      <w:r w:rsidR="001F2AD8" w:rsidRPr="004E3D6E">
        <w:rPr>
          <w:vertAlign w:val="subscript"/>
        </w:rPr>
        <w:t>11</w:t>
      </w:r>
      <w:r w:rsidR="001F2AD8">
        <w:t>, фНП</w:t>
      </w:r>
      <w:r w:rsidR="001F2AD8" w:rsidRPr="004E3D6E">
        <w:rPr>
          <w:vertAlign w:val="subscript"/>
        </w:rPr>
        <w:t>11-2</w:t>
      </w:r>
      <w:r w:rsidR="001F2AD8">
        <w:t>, фНП</w:t>
      </w:r>
      <w:r w:rsidR="001F2AD8" w:rsidRPr="004E3D6E">
        <w:rPr>
          <w:vertAlign w:val="subscript"/>
        </w:rPr>
        <w:t>12</w:t>
      </w:r>
      <w:r w:rsidR="001F2AD8">
        <w:t>.),</w:t>
      </w:r>
      <w:r>
        <w:t xml:space="preserve"> чисто газовые – одна ветка</w:t>
      </w:r>
      <w:r w:rsidR="00BA78D0">
        <w:t>,</w:t>
      </w:r>
      <w:r w:rsidR="00BA78D0" w:rsidRPr="00BA78D0">
        <w:t xml:space="preserve"> </w:t>
      </w:r>
      <w:r w:rsidR="00BA78D0">
        <w:t xml:space="preserve">назовем ее условно, </w:t>
      </w:r>
      <w:r w:rsidR="00BA78D0">
        <w:rPr>
          <w:lang w:val="en-US"/>
        </w:rPr>
        <w:t>A</w:t>
      </w:r>
      <w:r w:rsidR="00BA78D0">
        <w:t>;</w:t>
      </w:r>
      <w:r>
        <w:t xml:space="preserve"> где хотя бы </w:t>
      </w:r>
      <w:r w:rsidR="00BA78D0">
        <w:t>один пласт имеет нефтяную оторочку –</w:t>
      </w:r>
      <w:r w:rsidR="00BA78D0" w:rsidRPr="00BA78D0">
        <w:t xml:space="preserve"> </w:t>
      </w:r>
      <w:r w:rsidR="00BA78D0">
        <w:t xml:space="preserve">ветка </w:t>
      </w:r>
      <w:r w:rsidR="00BA78D0">
        <w:rPr>
          <w:lang w:val="en-US"/>
        </w:rPr>
        <w:t>B</w:t>
      </w:r>
      <w:r w:rsidR="00BA78D0" w:rsidRPr="00BA78D0">
        <w:t>.</w:t>
      </w:r>
    </w:p>
    <w:p w14:paraId="0EA99E64" w14:textId="77777777" w:rsidR="00FB23A9" w:rsidRPr="00BB74C9" w:rsidRDefault="00FB23A9" w:rsidP="00FB23A9">
      <w:pPr>
        <w:pStyle w:val="a3"/>
        <w:jc w:val="center"/>
      </w:pPr>
      <w:r>
        <w:rPr>
          <w:lang w:val="en-US"/>
        </w:rPr>
        <w:t>Simple</w:t>
      </w:r>
      <w:r w:rsidRPr="00FB23A9">
        <w:rPr>
          <w:lang w:val="en-US"/>
        </w:rPr>
        <w:t xml:space="preserve">. </w:t>
      </w:r>
      <w:r>
        <w:rPr>
          <w:lang w:val="en-US"/>
        </w:rPr>
        <w:t>Gas</w:t>
      </w:r>
      <w:r w:rsidRPr="00BA7D48">
        <w:rPr>
          <w:lang w:val="en-US"/>
        </w:rPr>
        <w:t xml:space="preserve"> </w:t>
      </w:r>
      <w:r>
        <w:rPr>
          <w:lang w:val="en-US"/>
        </w:rPr>
        <w:t>case</w:t>
      </w:r>
      <w:r w:rsidRPr="00BA7D48">
        <w:rPr>
          <w:lang w:val="en-US"/>
        </w:rPr>
        <w:t xml:space="preserve"> (</w:t>
      </w:r>
      <w:r>
        <w:t>ветка</w:t>
      </w:r>
      <w:r w:rsidRPr="00BA7D48">
        <w:rPr>
          <w:lang w:val="en-US"/>
        </w:rPr>
        <w:t xml:space="preserve"> </w:t>
      </w:r>
      <w:r>
        <w:rPr>
          <w:lang w:val="en-US"/>
        </w:rPr>
        <w:t>A</w:t>
      </w:r>
      <w:r w:rsidRPr="00BA7D48">
        <w:rPr>
          <w:lang w:val="en-US"/>
        </w:rPr>
        <w:t>).</w:t>
      </w:r>
      <w:r w:rsidR="00BB74C9" w:rsidRPr="00BA7D48">
        <w:rPr>
          <w:lang w:val="en-US"/>
        </w:rPr>
        <w:t xml:space="preserve"> </w:t>
      </w:r>
      <w:r w:rsidR="00BB74C9">
        <w:t>Выбор реализаций</w:t>
      </w:r>
    </w:p>
    <w:p w14:paraId="1C2E1D73" w14:textId="77777777" w:rsidR="00FB23A9" w:rsidRPr="00FB23A9" w:rsidRDefault="00EC2DC4" w:rsidP="00680F5B">
      <w:pPr>
        <w:pStyle w:val="a5"/>
        <w:numPr>
          <w:ilvl w:val="0"/>
          <w:numId w:val="1"/>
        </w:numPr>
      </w:pPr>
      <w:r>
        <w:t>В рамках ветки выбира</w:t>
      </w:r>
      <w:r w:rsidR="00BB31AE">
        <w:t>ю</w:t>
      </w:r>
      <w:r>
        <w:t>тся (управленческое решение) реализаци</w:t>
      </w:r>
      <w:r w:rsidR="00BB31AE">
        <w:t>и</w:t>
      </w:r>
      <w:r>
        <w:t xml:space="preserve"> с 4-мя пластами: уНП</w:t>
      </w:r>
      <w:r w:rsidRPr="004E3D6E">
        <w:rPr>
          <w:vertAlign w:val="subscript"/>
        </w:rPr>
        <w:t>8</w:t>
      </w:r>
      <w:r>
        <w:t>, уНП</w:t>
      </w:r>
      <w:r w:rsidRPr="004E3D6E">
        <w:rPr>
          <w:vertAlign w:val="subscript"/>
        </w:rPr>
        <w:t>8-1</w:t>
      </w:r>
      <w:r>
        <w:t>, фНП</w:t>
      </w:r>
      <w:r w:rsidRPr="004E3D6E">
        <w:rPr>
          <w:vertAlign w:val="subscript"/>
        </w:rPr>
        <w:t>11</w:t>
      </w:r>
      <w:r>
        <w:t>, фНП</w:t>
      </w:r>
      <w:r w:rsidRPr="004E3D6E">
        <w:rPr>
          <w:vertAlign w:val="subscript"/>
        </w:rPr>
        <w:t>11-2</w:t>
      </w:r>
      <w:r w:rsidRPr="00EC2DC4">
        <w:t>.</w:t>
      </w:r>
      <w:r w:rsidR="00BB31AE" w:rsidRPr="00BB31AE">
        <w:t xml:space="preserve"> </w:t>
      </w:r>
      <w:r w:rsidR="00BB31AE">
        <w:t>В рамках общей статистики</w:t>
      </w:r>
      <w:r w:rsidR="00F31473">
        <w:t xml:space="preserve"> ветки</w:t>
      </w:r>
      <w:r w:rsidR="00BB31AE">
        <w:t xml:space="preserve"> участвуют все варианты: 1, 2, 3, 4 и 5 пластов.</w:t>
      </w:r>
    </w:p>
    <w:p w14:paraId="302C8451" w14:textId="77777777" w:rsidR="00FB23A9" w:rsidRDefault="00BD3F4B" w:rsidP="00680F5B">
      <w:pPr>
        <w:pStyle w:val="a5"/>
        <w:numPr>
          <w:ilvl w:val="0"/>
          <w:numId w:val="1"/>
        </w:numPr>
      </w:pPr>
      <w:r>
        <w:t>Обращается внимание на столбцы: НИЗ газа, плотность запасов пластов уНП</w:t>
      </w:r>
      <w:r w:rsidRPr="00BD3F4B">
        <w:rPr>
          <w:vertAlign w:val="subscript"/>
        </w:rPr>
        <w:t>8</w:t>
      </w:r>
      <w:r>
        <w:t>, уНП</w:t>
      </w:r>
      <w:r w:rsidRPr="00BD3F4B">
        <w:rPr>
          <w:vertAlign w:val="subscript"/>
        </w:rPr>
        <w:t>8-1</w:t>
      </w:r>
      <w:r>
        <w:t>, фНП</w:t>
      </w:r>
      <w:r w:rsidRPr="00BD3F4B">
        <w:rPr>
          <w:vertAlign w:val="subscript"/>
        </w:rPr>
        <w:t>11</w:t>
      </w:r>
      <w:r>
        <w:t>, фНП</w:t>
      </w:r>
      <w:r w:rsidRPr="00BD3F4B">
        <w:rPr>
          <w:vertAlign w:val="subscript"/>
        </w:rPr>
        <w:t>11-2</w:t>
      </w:r>
      <w:r>
        <w:t>.</w:t>
      </w:r>
    </w:p>
    <w:p w14:paraId="36DCF277" w14:textId="77777777" w:rsidR="00FF41F3" w:rsidRDefault="00FF41F3" w:rsidP="00FF41F3">
      <w:pPr>
        <w:pStyle w:val="a5"/>
      </w:pPr>
      <w:r>
        <w:t>Что касается НИЗ газа, коэффициенты охвата дренированием выбраны следующие</w:t>
      </w:r>
      <w:r w:rsidR="008B16F3" w:rsidRPr="008B16F3">
        <w:t xml:space="preserve"> (</w:t>
      </w:r>
      <w:r w:rsidR="008B16F3">
        <w:t>бурение только с острова Юг</w:t>
      </w:r>
      <w:r w:rsidR="008B16F3" w:rsidRPr="008B16F3">
        <w:t>)</w:t>
      </w:r>
      <w:r>
        <w:t>: уНП</w:t>
      </w:r>
      <w:r w:rsidRPr="00BD3F4B">
        <w:rPr>
          <w:vertAlign w:val="subscript"/>
        </w:rPr>
        <w:t>8</w:t>
      </w:r>
      <w:r w:rsidR="004A3A37" w:rsidRPr="004A3A37">
        <w:t xml:space="preserve"> </w:t>
      </w:r>
      <w:r w:rsidR="004A3A37">
        <w:t>– 0.8</w:t>
      </w:r>
      <w:r>
        <w:t>, уНП</w:t>
      </w:r>
      <w:r w:rsidRPr="00BD3F4B">
        <w:rPr>
          <w:vertAlign w:val="subscript"/>
        </w:rPr>
        <w:t>8-1</w:t>
      </w:r>
      <w:r w:rsidR="004A3A37" w:rsidRPr="004A3A37">
        <w:t xml:space="preserve"> </w:t>
      </w:r>
      <w:r w:rsidR="004A3A37">
        <w:t>– 0.8</w:t>
      </w:r>
      <w:r>
        <w:t>, фНП</w:t>
      </w:r>
      <w:r w:rsidRPr="00BD3F4B">
        <w:rPr>
          <w:vertAlign w:val="subscript"/>
        </w:rPr>
        <w:t>11</w:t>
      </w:r>
      <w:r w:rsidR="004A3A37" w:rsidRPr="004A3A37">
        <w:t xml:space="preserve"> </w:t>
      </w:r>
      <w:r w:rsidR="004A3A37">
        <w:t>– 0.</w:t>
      </w:r>
      <w:r w:rsidR="004A3A37" w:rsidRPr="004A3A37">
        <w:t>5</w:t>
      </w:r>
      <w:r>
        <w:t>, фНП</w:t>
      </w:r>
      <w:r w:rsidRPr="00BD3F4B">
        <w:rPr>
          <w:vertAlign w:val="subscript"/>
        </w:rPr>
        <w:t>11-2</w:t>
      </w:r>
      <w:r w:rsidR="004A3A37" w:rsidRPr="004A3A37">
        <w:t xml:space="preserve"> </w:t>
      </w:r>
      <w:r w:rsidR="004A3A37">
        <w:t>– 0.</w:t>
      </w:r>
      <w:r w:rsidR="004A3A37" w:rsidRPr="004A3A37">
        <w:t>5</w:t>
      </w:r>
      <w:r w:rsidRPr="00FF41F3">
        <w:t>,</w:t>
      </w:r>
      <w:r>
        <w:t xml:space="preserve"> фНП</w:t>
      </w:r>
      <w:r w:rsidRPr="00FF41F3">
        <w:rPr>
          <w:vertAlign w:val="subscript"/>
        </w:rPr>
        <w:t>12</w:t>
      </w:r>
      <w:r w:rsidR="004A3A37" w:rsidRPr="004A3A37">
        <w:t xml:space="preserve"> </w:t>
      </w:r>
      <w:r w:rsidR="004A3A37">
        <w:t>– 0.</w:t>
      </w:r>
      <w:r w:rsidR="00BF14BA" w:rsidRPr="00BF14BA">
        <w:t>6</w:t>
      </w:r>
      <w:r>
        <w:t>.</w:t>
      </w:r>
    </w:p>
    <w:p w14:paraId="554E8D4E" w14:textId="77777777" w:rsidR="00E81F5D" w:rsidRDefault="006D73C8" w:rsidP="00680F5B">
      <w:pPr>
        <w:pStyle w:val="a5"/>
        <w:numPr>
          <w:ilvl w:val="0"/>
          <w:numId w:val="1"/>
        </w:numPr>
      </w:pPr>
      <w:r>
        <w:t>Были выбраны</w:t>
      </w:r>
      <w:r w:rsidR="00E81F5D">
        <w:t xml:space="preserve"> профили </w:t>
      </w:r>
      <w:proofErr w:type="spellStart"/>
      <w:r w:rsidR="00E81F5D">
        <w:t>персентилей</w:t>
      </w:r>
      <w:proofErr w:type="spellEnd"/>
      <w:r>
        <w:t xml:space="preserve"> </w:t>
      </w:r>
      <w:r>
        <w:rPr>
          <w:lang w:val="en-US"/>
        </w:rPr>
        <w:t>P</w:t>
      </w:r>
      <w:r w:rsidRPr="006D73C8">
        <w:t xml:space="preserve">10 </w:t>
      </w:r>
      <w:r>
        <w:t xml:space="preserve">и </w:t>
      </w:r>
      <w:r>
        <w:rPr>
          <w:lang w:val="en-US"/>
        </w:rPr>
        <w:t>P</w:t>
      </w:r>
      <w:r w:rsidRPr="006D73C8">
        <w:t>50</w:t>
      </w:r>
      <w:r w:rsidR="00E81F5D">
        <w:t>:</w:t>
      </w:r>
    </w:p>
    <w:p w14:paraId="418FCD84" w14:textId="77777777" w:rsidR="00271809" w:rsidRDefault="00271809" w:rsidP="00E81F5D">
      <w:pPr>
        <w:pStyle w:val="a5"/>
      </w:pPr>
    </w:p>
    <w:p w14:paraId="44CC152C" w14:textId="77777777" w:rsidR="00FF41F3" w:rsidRDefault="006D73C8" w:rsidP="00E81F5D">
      <w:pPr>
        <w:pStyle w:val="a5"/>
      </w:pPr>
      <w:r>
        <w:t xml:space="preserve">Для </w:t>
      </w:r>
      <w:r w:rsidR="007C0856">
        <w:t xml:space="preserve">варианта </w:t>
      </w:r>
      <w:r w:rsidR="007C0856">
        <w:rPr>
          <w:lang w:val="en-US"/>
        </w:rPr>
        <w:t>P</w:t>
      </w:r>
      <w:r w:rsidR="007C0856" w:rsidRPr="007C0856">
        <w:t xml:space="preserve">50: </w:t>
      </w:r>
      <w:r w:rsidR="007C0856">
        <w:t xml:space="preserve">квантиль НИЗ газа в районе </w:t>
      </w:r>
      <w:r w:rsidR="00271809">
        <w:rPr>
          <w:lang w:val="en-US"/>
        </w:rPr>
        <w:t>P</w:t>
      </w:r>
      <w:r w:rsidR="00271809" w:rsidRPr="00271809">
        <w:t>50</w:t>
      </w:r>
      <w:r w:rsidR="007C0856">
        <w:t>, квантили плотностей запасов по порядку убывания запасов преимущественно в районе 0.5</w:t>
      </w:r>
      <w:r w:rsidR="00E81F5D" w:rsidRPr="00E81F5D">
        <w:t xml:space="preserve"> (</w:t>
      </w:r>
      <w:r w:rsidR="00E81F5D">
        <w:t>по порядку убывания запасов: фНП</w:t>
      </w:r>
      <w:r w:rsidR="00E81F5D" w:rsidRPr="00E81F5D">
        <w:rPr>
          <w:vertAlign w:val="subscript"/>
        </w:rPr>
        <w:t>11</w:t>
      </w:r>
      <w:r w:rsidR="00E81F5D">
        <w:t xml:space="preserve"> и фНП</w:t>
      </w:r>
      <w:r w:rsidR="00E81F5D" w:rsidRPr="00E81F5D">
        <w:rPr>
          <w:vertAlign w:val="subscript"/>
        </w:rPr>
        <w:t>11-2</w:t>
      </w:r>
      <w:r w:rsidR="00E81F5D">
        <w:t xml:space="preserve"> – квантиль плотности запасов = 0.45; для уНП</w:t>
      </w:r>
      <w:r w:rsidR="00E81F5D" w:rsidRPr="00E81F5D">
        <w:rPr>
          <w:vertAlign w:val="subscript"/>
        </w:rPr>
        <w:t>8-1</w:t>
      </w:r>
      <w:r w:rsidR="00E81F5D">
        <w:t xml:space="preserve"> = 0.46</w:t>
      </w:r>
      <w:r w:rsidR="000A7C18" w:rsidRPr="00E07406">
        <w:t>;</w:t>
      </w:r>
      <w:r w:rsidR="00E81F5D">
        <w:t xml:space="preserve"> для уНП</w:t>
      </w:r>
      <w:r w:rsidR="00E81F5D" w:rsidRPr="00E81F5D">
        <w:rPr>
          <w:vertAlign w:val="subscript"/>
        </w:rPr>
        <w:t>8</w:t>
      </w:r>
      <w:r w:rsidR="00E81F5D">
        <w:t xml:space="preserve"> = 0.78</w:t>
      </w:r>
      <w:r w:rsidR="00E81F5D" w:rsidRPr="00E81F5D">
        <w:t>)</w:t>
      </w:r>
      <w:r w:rsidR="007C0856">
        <w:t>,</w:t>
      </w:r>
      <w:r w:rsidR="002460B5">
        <w:t xml:space="preserve"> эффективность проходки = 0</w:t>
      </w:r>
      <w:r w:rsidR="002460B5" w:rsidRPr="002460B5">
        <w:t>.</w:t>
      </w:r>
      <w:r w:rsidR="002460B5">
        <w:t>76,</w:t>
      </w:r>
      <w:r w:rsidR="007C0856">
        <w:t xml:space="preserve"> </w:t>
      </w:r>
      <w:proofErr w:type="spellStart"/>
      <w:r w:rsidR="007C0856">
        <w:t>К</w:t>
      </w:r>
      <w:r w:rsidR="007C0856" w:rsidRPr="007C0856">
        <w:rPr>
          <w:vertAlign w:val="subscript"/>
        </w:rPr>
        <w:t>пр</w:t>
      </w:r>
      <w:proofErr w:type="spellEnd"/>
      <w:r w:rsidR="007C0856">
        <w:t xml:space="preserve"> </w:t>
      </w:r>
      <w:r w:rsidR="007C0856" w:rsidRPr="007C0856">
        <w:t>~</w:t>
      </w:r>
      <w:r w:rsidR="007C0856">
        <w:t xml:space="preserve"> </w:t>
      </w:r>
      <w:r w:rsidR="00062408">
        <w:t>P</w:t>
      </w:r>
      <w:r w:rsidR="007C0856">
        <w:t>5</w:t>
      </w:r>
      <w:r w:rsidR="007C0856" w:rsidRPr="00062408">
        <w:t>0</w:t>
      </w:r>
      <w:r w:rsidR="00271809">
        <w:t xml:space="preserve"> </w:t>
      </w:r>
      <w:r w:rsidR="00E07406" w:rsidRPr="00E07406">
        <w:t xml:space="preserve">(23.8 </w:t>
      </w:r>
      <w:proofErr w:type="spellStart"/>
      <w:r w:rsidR="00E07406">
        <w:t>мД</w:t>
      </w:r>
      <w:proofErr w:type="spellEnd"/>
      <w:r w:rsidR="00E07406">
        <w:t xml:space="preserve"> для </w:t>
      </w:r>
      <w:proofErr w:type="spellStart"/>
      <w:r w:rsidR="00D2111B">
        <w:t>фондоформы</w:t>
      </w:r>
      <w:proofErr w:type="spellEnd"/>
      <w:r w:rsidR="00D2111B">
        <w:t>,</w:t>
      </w:r>
      <w:r w:rsidR="00E07406">
        <w:t xml:space="preserve"> 24.9 </w:t>
      </w:r>
      <w:proofErr w:type="spellStart"/>
      <w:r w:rsidR="00E07406">
        <w:t>мД</w:t>
      </w:r>
      <w:proofErr w:type="spellEnd"/>
      <w:r w:rsidR="00E07406">
        <w:t xml:space="preserve"> для </w:t>
      </w:r>
      <w:proofErr w:type="spellStart"/>
      <w:r w:rsidR="00E07406">
        <w:t>ундаформы</w:t>
      </w:r>
      <w:proofErr w:type="spellEnd"/>
      <w:r w:rsidR="00E07406" w:rsidRPr="00E07406">
        <w:t xml:space="preserve">) </w:t>
      </w:r>
      <w:r w:rsidR="00271809">
        <w:t>– реализация 735</w:t>
      </w:r>
      <w:r w:rsidR="007C0856">
        <w:t>.</w:t>
      </w:r>
    </w:p>
    <w:p w14:paraId="6455191E" w14:textId="77777777" w:rsidR="00271809" w:rsidRDefault="00271809" w:rsidP="00E81F5D">
      <w:pPr>
        <w:pStyle w:val="a5"/>
      </w:pPr>
    </w:p>
    <w:p w14:paraId="2FB16F76" w14:textId="77777777" w:rsidR="00271809" w:rsidRDefault="00271809" w:rsidP="00271809">
      <w:pPr>
        <w:pStyle w:val="a5"/>
      </w:pPr>
      <w:r>
        <w:t xml:space="preserve">Для варианта </w:t>
      </w:r>
      <w:r>
        <w:rPr>
          <w:lang w:val="en-US"/>
        </w:rPr>
        <w:t>P</w:t>
      </w:r>
      <w:r>
        <w:t>1</w:t>
      </w:r>
      <w:r w:rsidRPr="007C0856">
        <w:t xml:space="preserve">0: </w:t>
      </w:r>
      <w:r>
        <w:t xml:space="preserve">квантиль НИЗ газа в районе </w:t>
      </w:r>
      <w:r>
        <w:rPr>
          <w:lang w:val="en-US"/>
        </w:rPr>
        <w:t>P</w:t>
      </w:r>
      <w:r w:rsidRPr="00271809">
        <w:t>10</w:t>
      </w:r>
      <w:r>
        <w:t>, квантили плотностей запасов по порядку убывания запасов преимущественно в районе 0.</w:t>
      </w:r>
      <w:r w:rsidRPr="00271809">
        <w:t>2</w:t>
      </w:r>
      <w:r w:rsidRPr="00E81F5D">
        <w:t xml:space="preserve"> (</w:t>
      </w:r>
      <w:r>
        <w:t>по порядку убывания запасов: фНП</w:t>
      </w:r>
      <w:r w:rsidRPr="00E81F5D">
        <w:rPr>
          <w:vertAlign w:val="subscript"/>
        </w:rPr>
        <w:t>11</w:t>
      </w:r>
      <w:r>
        <w:t xml:space="preserve"> – квантиль плотности запасов = 0.</w:t>
      </w:r>
      <w:r w:rsidRPr="00271809">
        <w:t>21</w:t>
      </w:r>
      <w:r>
        <w:t>; для фНП</w:t>
      </w:r>
      <w:r w:rsidRPr="00E81F5D">
        <w:rPr>
          <w:vertAlign w:val="subscript"/>
        </w:rPr>
        <w:t>11-</w:t>
      </w:r>
      <w:r w:rsidRPr="00271809">
        <w:rPr>
          <w:vertAlign w:val="subscript"/>
        </w:rPr>
        <w:t>2</w:t>
      </w:r>
      <w:r>
        <w:t xml:space="preserve"> = 0</w:t>
      </w:r>
      <w:r w:rsidRPr="00271809">
        <w:t>.</w:t>
      </w:r>
      <w:r>
        <w:t xml:space="preserve">18; </w:t>
      </w:r>
      <w:r w:rsidRPr="00271809">
        <w:t>для</w:t>
      </w:r>
      <w:r>
        <w:t xml:space="preserve"> уНП</w:t>
      </w:r>
      <w:r w:rsidRPr="00E81F5D">
        <w:rPr>
          <w:vertAlign w:val="subscript"/>
        </w:rPr>
        <w:t>8-1</w:t>
      </w:r>
      <w:r>
        <w:t xml:space="preserve"> = 0.</w:t>
      </w:r>
      <w:r w:rsidRPr="00271809">
        <w:t>25;</w:t>
      </w:r>
      <w:r>
        <w:t xml:space="preserve"> для уНП</w:t>
      </w:r>
      <w:r w:rsidRPr="00E81F5D">
        <w:rPr>
          <w:vertAlign w:val="subscript"/>
        </w:rPr>
        <w:t>8</w:t>
      </w:r>
      <w:r>
        <w:t xml:space="preserve"> = 0.</w:t>
      </w:r>
      <w:r w:rsidRPr="002460B5">
        <w:t>23</w:t>
      </w:r>
      <w:r w:rsidRPr="00E81F5D">
        <w:t>)</w:t>
      </w:r>
      <w:r>
        <w:t xml:space="preserve">, </w:t>
      </w:r>
      <w:r w:rsidR="002460B5">
        <w:t>эффективность проходки = 0</w:t>
      </w:r>
      <w:r w:rsidR="002460B5" w:rsidRPr="002460B5">
        <w:t>.</w:t>
      </w:r>
      <w:r w:rsidR="002460B5" w:rsidRPr="000A7C18">
        <w:t>81</w:t>
      </w:r>
      <w:r w:rsidR="002460B5">
        <w:t>,</w:t>
      </w:r>
      <w:r w:rsidR="002460B5" w:rsidRPr="002460B5">
        <w:t xml:space="preserve"> </w:t>
      </w:r>
      <w:proofErr w:type="spellStart"/>
      <w:r>
        <w:t>К</w:t>
      </w:r>
      <w:r w:rsidRPr="007C0856">
        <w:rPr>
          <w:vertAlign w:val="subscript"/>
        </w:rPr>
        <w:t>пр</w:t>
      </w:r>
      <w:proofErr w:type="spellEnd"/>
      <w:r>
        <w:t xml:space="preserve"> </w:t>
      </w:r>
      <w:r w:rsidRPr="007C0856">
        <w:t>~</w:t>
      </w:r>
      <w:r>
        <w:t xml:space="preserve"> P3</w:t>
      </w:r>
      <w:r w:rsidRPr="00062408">
        <w:t>0</w:t>
      </w:r>
      <w:r w:rsidR="00E07406" w:rsidRPr="00E07406">
        <w:t xml:space="preserve"> (</w:t>
      </w:r>
      <w:r w:rsidR="00544FE5">
        <w:t>29</w:t>
      </w:r>
      <w:r w:rsidR="00544FE5" w:rsidRPr="00544FE5">
        <w:t>.</w:t>
      </w:r>
      <w:r w:rsidR="00544FE5">
        <w:t>5</w:t>
      </w:r>
      <w:r w:rsidR="00D2111B">
        <w:t xml:space="preserve"> </w:t>
      </w:r>
      <w:proofErr w:type="spellStart"/>
      <w:r w:rsidR="00D2111B">
        <w:t>мД</w:t>
      </w:r>
      <w:proofErr w:type="spellEnd"/>
      <w:r w:rsidR="00D2111B">
        <w:t xml:space="preserve"> для </w:t>
      </w:r>
      <w:proofErr w:type="spellStart"/>
      <w:r w:rsidR="00D2111B">
        <w:t>фондоформы</w:t>
      </w:r>
      <w:proofErr w:type="spellEnd"/>
      <w:r w:rsidR="00D2111B">
        <w:t xml:space="preserve">, </w:t>
      </w:r>
      <w:r w:rsidR="00544FE5" w:rsidRPr="00D91972">
        <w:t>36.</w:t>
      </w:r>
      <w:r w:rsidR="00D2111B">
        <w:t xml:space="preserve">6 </w:t>
      </w:r>
      <w:proofErr w:type="spellStart"/>
      <w:r w:rsidR="00D2111B">
        <w:t>мД</w:t>
      </w:r>
      <w:proofErr w:type="spellEnd"/>
      <w:r w:rsidR="00D2111B">
        <w:t xml:space="preserve"> для </w:t>
      </w:r>
      <w:proofErr w:type="spellStart"/>
      <w:r w:rsidR="00D2111B">
        <w:t>ундаформы</w:t>
      </w:r>
      <w:proofErr w:type="spellEnd"/>
      <w:r w:rsidR="00E07406" w:rsidRPr="00E07406">
        <w:t>)</w:t>
      </w:r>
      <w:r>
        <w:t xml:space="preserve"> – реализация 13529.</w:t>
      </w:r>
    </w:p>
    <w:p w14:paraId="450DDA5C" w14:textId="77777777" w:rsidR="00D2111B" w:rsidRDefault="00D2111B" w:rsidP="00271809">
      <w:pPr>
        <w:pStyle w:val="a5"/>
      </w:pPr>
    </w:p>
    <w:p w14:paraId="3F7EC2C1" w14:textId="77777777" w:rsidR="00E81F5D" w:rsidRDefault="00D2111B" w:rsidP="00271809">
      <w:pPr>
        <w:pStyle w:val="a5"/>
      </w:pPr>
      <w:r>
        <w:t>(</w:t>
      </w:r>
      <w:r>
        <w:rPr>
          <w:lang w:val="en-US"/>
        </w:rPr>
        <w:t>P</w:t>
      </w:r>
      <w:r w:rsidRPr="00D2111B">
        <w:t xml:space="preserve">10 </w:t>
      </w:r>
      <w:proofErr w:type="spellStart"/>
      <w:r>
        <w:t>К</w:t>
      </w:r>
      <w:r>
        <w:rPr>
          <w:vertAlign w:val="subscript"/>
        </w:rPr>
        <w:t>пр</w:t>
      </w:r>
      <w:proofErr w:type="spellEnd"/>
      <w:r>
        <w:t xml:space="preserve">: 41 </w:t>
      </w:r>
      <w:proofErr w:type="spellStart"/>
      <w:r>
        <w:t>мД</w:t>
      </w:r>
      <w:proofErr w:type="spellEnd"/>
      <w:r>
        <w:t xml:space="preserve"> для </w:t>
      </w:r>
      <w:proofErr w:type="spellStart"/>
      <w:r>
        <w:t>фондоформы</w:t>
      </w:r>
      <w:proofErr w:type="spellEnd"/>
      <w:r>
        <w:t xml:space="preserve">, 60 </w:t>
      </w:r>
      <w:proofErr w:type="spellStart"/>
      <w:r>
        <w:t>мД</w:t>
      </w:r>
      <w:proofErr w:type="spellEnd"/>
      <w:r>
        <w:t xml:space="preserve"> для </w:t>
      </w:r>
      <w:proofErr w:type="spellStart"/>
      <w:r w:rsidRPr="00BC297F">
        <w:t>ундаформы</w:t>
      </w:r>
      <w:proofErr w:type="spellEnd"/>
      <w:r w:rsidR="00016AA9">
        <w:t>.</w:t>
      </w:r>
      <w:r w:rsidRPr="00BC297F">
        <w:t>)</w:t>
      </w:r>
    </w:p>
    <w:p w14:paraId="7D023CF4" w14:textId="77777777" w:rsidR="00016AA9" w:rsidRDefault="00016AA9" w:rsidP="00271809">
      <w:pPr>
        <w:pStyle w:val="a5"/>
      </w:pPr>
    </w:p>
    <w:p w14:paraId="59E94A7C" w14:textId="77777777" w:rsidR="00DB5C8C" w:rsidRPr="00DB5C8C" w:rsidRDefault="00DB5C8C" w:rsidP="00271809">
      <w:pPr>
        <w:pStyle w:val="a5"/>
      </w:pPr>
      <w:r>
        <w:t>Расчет профилей газа осуществлялся для выбранны</w:t>
      </w:r>
      <w:r w:rsidR="00016AA9">
        <w:t>х</w:t>
      </w:r>
      <w:r>
        <w:t xml:space="preserve"> реализаций геологии в макросе </w:t>
      </w:r>
      <w:proofErr w:type="spellStart"/>
      <w:r>
        <w:rPr>
          <w:lang w:val="en-US"/>
        </w:rPr>
        <w:t>Mbal</w:t>
      </w:r>
      <w:proofErr w:type="spellEnd"/>
      <w:r w:rsidRPr="00DB5C8C">
        <w:t xml:space="preserve"> </w:t>
      </w:r>
      <w:r>
        <w:t>от В.А.</w:t>
      </w:r>
      <w:r w:rsidR="008423EC">
        <w:t xml:space="preserve"> </w:t>
      </w:r>
      <w:r>
        <w:t>Хилько.</w:t>
      </w:r>
    </w:p>
    <w:p w14:paraId="65DB5BF9" w14:textId="77777777" w:rsidR="00BC297F" w:rsidRPr="00BC297F" w:rsidRDefault="00BC297F" w:rsidP="00BC297F">
      <w:pPr>
        <w:pStyle w:val="a3"/>
        <w:jc w:val="center"/>
      </w:pPr>
      <w:r>
        <w:rPr>
          <w:lang w:val="en-US"/>
        </w:rPr>
        <w:t>Simple. Oil</w:t>
      </w:r>
      <w:r w:rsidRPr="00BA7D48">
        <w:rPr>
          <w:lang w:val="en-US"/>
        </w:rPr>
        <w:t xml:space="preserve"> </w:t>
      </w:r>
      <w:r>
        <w:rPr>
          <w:lang w:val="en-US"/>
        </w:rPr>
        <w:t>case</w:t>
      </w:r>
      <w:r w:rsidRPr="00BA7D48">
        <w:rPr>
          <w:lang w:val="en-US"/>
        </w:rPr>
        <w:t xml:space="preserve"> (</w:t>
      </w:r>
      <w:r>
        <w:t>ветка</w:t>
      </w:r>
      <w:r w:rsidRPr="00BA7D48">
        <w:rPr>
          <w:lang w:val="en-US"/>
        </w:rPr>
        <w:t xml:space="preserve"> </w:t>
      </w:r>
      <w:r>
        <w:rPr>
          <w:lang w:val="en-US"/>
        </w:rPr>
        <w:t>B</w:t>
      </w:r>
      <w:r w:rsidRPr="00BA7D48">
        <w:rPr>
          <w:lang w:val="en-US"/>
        </w:rPr>
        <w:t xml:space="preserve">). </w:t>
      </w:r>
      <w:r>
        <w:t>Выбор реализаций</w:t>
      </w:r>
    </w:p>
    <w:p w14:paraId="2B6452FF" w14:textId="42F4B340" w:rsidR="00BC297F" w:rsidRDefault="00E31473" w:rsidP="00652D8A">
      <w:pPr>
        <w:pStyle w:val="a5"/>
        <w:numPr>
          <w:ilvl w:val="0"/>
          <w:numId w:val="1"/>
        </w:numPr>
      </w:pPr>
      <w:r>
        <w:t>Изначальный подход:</w:t>
      </w:r>
      <w:r w:rsidR="001868D3">
        <w:t xml:space="preserve"> южный остров разрабатывается,</w:t>
      </w:r>
      <w:r w:rsidR="002B2481">
        <w:t xml:space="preserve"> если на юге есть толщины </w:t>
      </w:r>
      <w:r w:rsidR="002B2481" w:rsidRPr="002B2481">
        <w:t xml:space="preserve">&gt;10 </w:t>
      </w:r>
      <w:r w:rsidR="002B2481">
        <w:t>м в одном из 5 пластов (уНП</w:t>
      </w:r>
      <w:r w:rsidR="002B2481" w:rsidRPr="004E3D6E">
        <w:rPr>
          <w:vertAlign w:val="subscript"/>
        </w:rPr>
        <w:t>8</w:t>
      </w:r>
      <w:r w:rsidR="002B2481">
        <w:t>, уНП</w:t>
      </w:r>
      <w:r w:rsidR="002B2481" w:rsidRPr="004E3D6E">
        <w:rPr>
          <w:vertAlign w:val="subscript"/>
        </w:rPr>
        <w:t>8-1</w:t>
      </w:r>
      <w:r w:rsidR="002B2481">
        <w:t>, фНП</w:t>
      </w:r>
      <w:r w:rsidR="002B2481" w:rsidRPr="004E3D6E">
        <w:rPr>
          <w:vertAlign w:val="subscript"/>
        </w:rPr>
        <w:t>11</w:t>
      </w:r>
      <w:r w:rsidR="002B2481">
        <w:t>, фНП</w:t>
      </w:r>
      <w:r w:rsidR="002B2481" w:rsidRPr="004E3D6E">
        <w:rPr>
          <w:vertAlign w:val="subscript"/>
        </w:rPr>
        <w:t>11-2</w:t>
      </w:r>
      <w:r w:rsidR="002B2481">
        <w:t>, фНП</w:t>
      </w:r>
      <w:r w:rsidR="002B2481" w:rsidRPr="004E3D6E">
        <w:rPr>
          <w:vertAlign w:val="subscript"/>
        </w:rPr>
        <w:t>12</w:t>
      </w:r>
      <w:r w:rsidR="002B2481">
        <w:t xml:space="preserve">). </w:t>
      </w:r>
      <w:r w:rsidR="009915FE">
        <w:t>Если на южном острове нет пластов с толщинами больше 10м, то нет разработки на южном острове, нет разработки и на северном и центральном островах. – детальнее не описывается в связи со схожестью в этой части со следующим, нынешним подходом.</w:t>
      </w:r>
    </w:p>
    <w:p w14:paraId="296F1A6D" w14:textId="4C68CCF8" w:rsidR="001868D3" w:rsidRDefault="001868D3" w:rsidP="00652D8A">
      <w:pPr>
        <w:pStyle w:val="a5"/>
        <w:numPr>
          <w:ilvl w:val="0"/>
          <w:numId w:val="1"/>
        </w:numPr>
      </w:pPr>
      <w:r>
        <w:t>Нынешний подход – со снятием значений ННТ с точек 1ПО и 2Р</w:t>
      </w:r>
      <w:r w:rsidR="003749A5">
        <w:t>:</w:t>
      </w:r>
      <w:r w:rsidR="008A297D">
        <w:t xml:space="preserve"> </w:t>
      </w:r>
    </w:p>
    <w:p w14:paraId="6B8C35F6" w14:textId="1B73072F" w:rsidR="00211437" w:rsidRPr="00E050F4" w:rsidRDefault="00211437" w:rsidP="00211437">
      <w:pPr>
        <w:pStyle w:val="a5"/>
        <w:rPr>
          <w:b/>
          <w:bCs/>
          <w:i/>
          <w:iCs/>
        </w:rPr>
      </w:pPr>
      <w:r w:rsidRPr="00AF31CC">
        <w:rPr>
          <w:b/>
          <w:bCs/>
          <w:i/>
          <w:iCs/>
        </w:rPr>
        <w:t xml:space="preserve">ОПИСАНИЕ С ПРИМЕРОМ ДЕРЕВА И СЛАЙДОВ ПО </w:t>
      </w:r>
      <w:r w:rsidRPr="00AF31CC">
        <w:rPr>
          <w:b/>
          <w:bCs/>
          <w:i/>
          <w:iCs/>
          <w:lang w:val="en-US"/>
        </w:rPr>
        <w:t>KH</w:t>
      </w:r>
      <w:r w:rsidRPr="00AF31CC">
        <w:rPr>
          <w:b/>
          <w:bCs/>
          <w:i/>
          <w:iCs/>
        </w:rPr>
        <w:t>/</w:t>
      </w:r>
      <w:r w:rsidRPr="00AF31CC">
        <w:rPr>
          <w:b/>
          <w:bCs/>
          <w:i/>
          <w:iCs/>
          <w:lang w:val="en-US"/>
        </w:rPr>
        <w:t>MU</w:t>
      </w:r>
    </w:p>
    <w:p w14:paraId="26E744E8" w14:textId="35F35A9A" w:rsidR="00211437" w:rsidRDefault="00211437" w:rsidP="00211437">
      <w:pPr>
        <w:pStyle w:val="a5"/>
      </w:pPr>
    </w:p>
    <w:p w14:paraId="53E79C09" w14:textId="77777777" w:rsidR="00EF3ACE" w:rsidRDefault="00EF3ACE" w:rsidP="00211437">
      <w:pPr>
        <w:pStyle w:val="a5"/>
      </w:pPr>
    </w:p>
    <w:p w14:paraId="0EDFC05D" w14:textId="3135CDAE" w:rsidR="00211437" w:rsidRPr="00E050F4" w:rsidRDefault="00211437" w:rsidP="00211437">
      <w:pPr>
        <w:pStyle w:val="a3"/>
        <w:jc w:val="center"/>
      </w:pPr>
      <w:r w:rsidRPr="00E050F4">
        <w:t>Алгоритм расчета показателей добычи:</w:t>
      </w:r>
    </w:p>
    <w:p w14:paraId="78206380" w14:textId="1FFA7C07" w:rsidR="00211437" w:rsidRDefault="00A510B1" w:rsidP="00A510B1">
      <w:pPr>
        <w:pStyle w:val="a5"/>
        <w:ind w:left="0" w:firstLine="720"/>
      </w:pPr>
      <w:r>
        <w:t>Расчет осуществляется методом единичной скважины с фиксированным темпом падения.</w:t>
      </w:r>
      <w:r w:rsidR="00E470C1">
        <w:t xml:space="preserve"> Для каждого пласта каждой итерации</w:t>
      </w:r>
      <w:r w:rsidR="004A3BEF">
        <w:t xml:space="preserve"> (из 3*10</w:t>
      </w:r>
      <w:r w:rsidR="004A3BEF" w:rsidRPr="004A3BEF">
        <w:rPr>
          <w:vertAlign w:val="superscript"/>
        </w:rPr>
        <w:t>4</w:t>
      </w:r>
      <w:r w:rsidR="004A3BEF">
        <w:t>)</w:t>
      </w:r>
      <w:r w:rsidR="00E470C1">
        <w:t xml:space="preserve"> осуществляется расчет запускного дебита и профиля добычи.</w:t>
      </w:r>
    </w:p>
    <w:p w14:paraId="2BBC9808" w14:textId="3BA4C926" w:rsidR="00E470C1" w:rsidRPr="004A3BEF" w:rsidRDefault="004A3BEF" w:rsidP="00A510B1">
      <w:pPr>
        <w:pStyle w:val="a5"/>
        <w:ind w:left="0" w:firstLine="720"/>
        <w:rPr>
          <w:b/>
          <w:bCs/>
        </w:rPr>
      </w:pPr>
      <w:r w:rsidRPr="004A3BEF">
        <w:rPr>
          <w:b/>
          <w:bCs/>
        </w:rPr>
        <w:t>Расчет запускного дебита.</w:t>
      </w:r>
    </w:p>
    <w:p w14:paraId="4965BFF2" w14:textId="02DEA03C" w:rsidR="00A510B1" w:rsidRPr="00E050F4" w:rsidRDefault="007054D6" w:rsidP="00A510B1">
      <w:pPr>
        <w:pStyle w:val="a5"/>
        <w:ind w:left="0" w:firstLine="720"/>
      </w:pPr>
      <w:r w:rsidRPr="00E050F4">
        <w:t>###</w:t>
      </w:r>
    </w:p>
    <w:p w14:paraId="24D500EB" w14:textId="198298F6" w:rsidR="004A3BEF" w:rsidRPr="004A3BEF" w:rsidRDefault="004A3BEF" w:rsidP="00A510B1">
      <w:pPr>
        <w:pStyle w:val="a5"/>
        <w:ind w:left="0" w:firstLine="720"/>
        <w:rPr>
          <w:b/>
          <w:bCs/>
        </w:rPr>
      </w:pPr>
      <w:r w:rsidRPr="004A3BEF">
        <w:rPr>
          <w:b/>
          <w:bCs/>
        </w:rPr>
        <w:t>Выбор темпа падения.</w:t>
      </w:r>
    </w:p>
    <w:p w14:paraId="46D01E82" w14:textId="698A71B7" w:rsidR="004A3BEF" w:rsidRPr="00AF31CC" w:rsidRDefault="00AF31CC" w:rsidP="00A510B1">
      <w:pPr>
        <w:pStyle w:val="a5"/>
        <w:ind w:left="0" w:firstLine="720"/>
      </w:pPr>
      <w:r>
        <w:t xml:space="preserve">По итогам обсуждения замечания </w:t>
      </w:r>
      <w:proofErr w:type="spellStart"/>
      <w:r>
        <w:t>ашуранса</w:t>
      </w:r>
      <w:proofErr w:type="spellEnd"/>
      <w:r>
        <w:t xml:space="preserve"> </w:t>
      </w:r>
      <w:proofErr w:type="spellStart"/>
      <w:r>
        <w:t>ГиР</w:t>
      </w:r>
      <w:proofErr w:type="spellEnd"/>
      <w:r>
        <w:t xml:space="preserve"> принято решение брать текущий темп падения (</w:t>
      </w:r>
      <w:r w:rsidR="00821122">
        <w:t xml:space="preserve">средний </w:t>
      </w:r>
      <w:r w:rsidR="00D67FEA">
        <w:t>с пластов НП</w:t>
      </w:r>
      <w:r w:rsidR="00D67FEA" w:rsidRPr="00D67FEA">
        <w:rPr>
          <w:vertAlign w:val="subscript"/>
        </w:rPr>
        <w:t>2-3</w:t>
      </w:r>
      <w:r w:rsidR="00A35184">
        <w:t xml:space="preserve"> и</w:t>
      </w:r>
      <w:r w:rsidR="00D67FEA">
        <w:t xml:space="preserve"> НП</w:t>
      </w:r>
      <w:r w:rsidR="00D67FEA" w:rsidRPr="00D67FEA">
        <w:rPr>
          <w:vertAlign w:val="subscript"/>
        </w:rPr>
        <w:t>4</w:t>
      </w:r>
      <w:r w:rsidR="00A35184">
        <w:t xml:space="preserve"> </w:t>
      </w:r>
      <w:r w:rsidR="00D67FEA">
        <w:t>до начала уплотнения</w:t>
      </w:r>
      <w:r>
        <w:t xml:space="preserve">) для реализаций пластов с </w:t>
      </w:r>
      <w:r>
        <w:rPr>
          <w:lang w:val="en-US"/>
        </w:rPr>
        <w:t>M</w:t>
      </w:r>
      <w:r>
        <w:t>-</w:t>
      </w:r>
      <w:proofErr w:type="gramStart"/>
      <w:r>
        <w:rPr>
          <w:lang w:val="en-US"/>
        </w:rPr>
        <w:t>factor</w:t>
      </w:r>
      <w:r w:rsidRPr="00AF31CC">
        <w:t xml:space="preserve"> &gt;</w:t>
      </w:r>
      <w:proofErr w:type="gramEnd"/>
      <w:r w:rsidRPr="00AF31CC">
        <w:t xml:space="preserve"> 0.3, </w:t>
      </w:r>
      <w:r>
        <w:t xml:space="preserve">для </w:t>
      </w:r>
      <w:r>
        <w:rPr>
          <w:lang w:val="en-US"/>
        </w:rPr>
        <w:t>M</w:t>
      </w:r>
      <w:r w:rsidRPr="00AF31CC">
        <w:t>-</w:t>
      </w:r>
      <w:r>
        <w:rPr>
          <w:lang w:val="en-US"/>
        </w:rPr>
        <w:t>factor</w:t>
      </w:r>
      <w:r w:rsidRPr="00AF31CC">
        <w:t xml:space="preserve"> &lt; 0.3 </w:t>
      </w:r>
      <w:r>
        <w:t>берем ТП пласта</w:t>
      </w:r>
      <w:r w:rsidR="00BB346B">
        <w:t xml:space="preserve"> НП</w:t>
      </w:r>
      <w:r w:rsidR="00BB346B" w:rsidRPr="00BB346B">
        <w:rPr>
          <w:vertAlign w:val="subscript"/>
        </w:rPr>
        <w:t>5-1а</w:t>
      </w:r>
      <w:r>
        <w:t xml:space="preserve"> до начала закачки в пласт</w:t>
      </w:r>
      <w:r w:rsidR="00BB346B">
        <w:t xml:space="preserve"> (</w:t>
      </w:r>
      <w:r w:rsidR="00BB346B">
        <w:rPr>
          <w:lang w:val="en-US"/>
        </w:rPr>
        <w:t>M</w:t>
      </w:r>
      <w:r w:rsidR="00BB346B" w:rsidRPr="00BB346B">
        <w:t>-</w:t>
      </w:r>
      <w:r w:rsidR="00BB346B">
        <w:rPr>
          <w:lang w:val="en-US"/>
        </w:rPr>
        <w:t>factor</w:t>
      </w:r>
      <w:r w:rsidR="00BB346B" w:rsidRPr="00BB346B">
        <w:t xml:space="preserve"> </w:t>
      </w:r>
      <w:r w:rsidR="00BB346B">
        <w:t>у пласта НП</w:t>
      </w:r>
      <w:r w:rsidR="00BB346B" w:rsidRPr="00BB346B">
        <w:rPr>
          <w:vertAlign w:val="subscript"/>
        </w:rPr>
        <w:t>5-1а</w:t>
      </w:r>
      <w:r w:rsidR="00BB346B">
        <w:t xml:space="preserve"> – 0.3)</w:t>
      </w:r>
      <w:r>
        <w:t>.</w:t>
      </w:r>
    </w:p>
    <w:p w14:paraId="66415298" w14:textId="77637308" w:rsidR="004A3BEF" w:rsidRPr="00AF31CC" w:rsidRDefault="004A3BEF" w:rsidP="00A510B1">
      <w:pPr>
        <w:pStyle w:val="a5"/>
        <w:ind w:left="0" w:firstLine="720"/>
        <w:rPr>
          <w:b/>
          <w:bCs/>
        </w:rPr>
      </w:pPr>
      <w:r w:rsidRPr="004A3BEF">
        <w:rPr>
          <w:b/>
          <w:bCs/>
        </w:rPr>
        <w:t>Способ расчета</w:t>
      </w:r>
      <w:r w:rsidRPr="00AF31CC">
        <w:rPr>
          <w:b/>
          <w:bCs/>
        </w:rPr>
        <w:t>.</w:t>
      </w:r>
    </w:p>
    <w:p w14:paraId="4EAD0FB1" w14:textId="747079CC" w:rsidR="00C204FE" w:rsidRDefault="007E6EF5" w:rsidP="00A510B1">
      <w:pPr>
        <w:pStyle w:val="a5"/>
        <w:ind w:left="0" w:firstLine="720"/>
      </w:pPr>
      <w:r>
        <w:t>Для каждо</w:t>
      </w:r>
      <w:r w:rsidR="00C204FE">
        <w:t>й реализации определяем максимальный фонд</w:t>
      </w:r>
      <w:r w:rsidR="00FB5100">
        <w:t>. После этого определяется доля фонда</w:t>
      </w:r>
      <w:r w:rsidR="00C204FE">
        <w:t xml:space="preserve"> </w:t>
      </w:r>
      <w:r w:rsidR="00FB5100">
        <w:t xml:space="preserve">каждого </w:t>
      </w:r>
      <w:r w:rsidR="00C204FE">
        <w:t>пласт</w:t>
      </w:r>
      <w:r w:rsidR="00FB5100">
        <w:t>а</w:t>
      </w:r>
      <w:r w:rsidR="00C204FE">
        <w:t xml:space="preserve"> на</w:t>
      </w:r>
      <w:r w:rsidR="00FB5100">
        <w:t xml:space="preserve"> все 3</w:t>
      </w:r>
      <w:r w:rsidR="00C204FE">
        <w:t xml:space="preserve"> остров</w:t>
      </w:r>
      <w:r w:rsidR="00FB5100">
        <w:t>а</w:t>
      </w:r>
      <w:r w:rsidR="00C204FE">
        <w:t>.</w:t>
      </w:r>
      <w:r w:rsidR="00FC768B">
        <w:t xml:space="preserve"> </w:t>
      </w:r>
      <w:r w:rsidR="0042216A">
        <w:t>С</w:t>
      </w:r>
      <w:r w:rsidR="00E050F4">
        <w:t xml:space="preserve"> соответствующими долями от площади залежи:</w:t>
      </w:r>
    </w:p>
    <w:p w14:paraId="0BD43AE2" w14:textId="67E3A406" w:rsidR="0042216A" w:rsidRDefault="0042216A" w:rsidP="00A510B1">
      <w:pPr>
        <w:pStyle w:val="a5"/>
        <w:ind w:left="0" w:firstLine="720"/>
      </w:pPr>
    </w:p>
    <w:p w14:paraId="231875AA" w14:textId="7C66BB6B" w:rsidR="0042216A" w:rsidRDefault="0042216A" w:rsidP="00A510B1">
      <w:pPr>
        <w:pStyle w:val="a5"/>
        <w:ind w:left="0" w:firstLine="720"/>
      </w:pPr>
    </w:p>
    <w:p w14:paraId="0C30EEB6" w14:textId="4C4272E4" w:rsidR="0042216A" w:rsidRDefault="0042216A" w:rsidP="00A510B1">
      <w:pPr>
        <w:pStyle w:val="a5"/>
        <w:ind w:left="0" w:firstLine="720"/>
      </w:pPr>
    </w:p>
    <w:p w14:paraId="2C3E6634" w14:textId="70E39667" w:rsidR="0042216A" w:rsidRDefault="0042216A" w:rsidP="00A510B1">
      <w:pPr>
        <w:pStyle w:val="a5"/>
        <w:ind w:left="0" w:firstLine="720"/>
      </w:pPr>
    </w:p>
    <w:p w14:paraId="660DF27D" w14:textId="401C9607" w:rsidR="0042216A" w:rsidRDefault="0042216A" w:rsidP="00A510B1">
      <w:pPr>
        <w:pStyle w:val="a5"/>
        <w:ind w:left="0" w:firstLine="720"/>
      </w:pPr>
    </w:p>
    <w:p w14:paraId="23B4649C" w14:textId="5A8474E2" w:rsidR="0042216A" w:rsidRDefault="0042216A" w:rsidP="00A510B1">
      <w:pPr>
        <w:pStyle w:val="a5"/>
        <w:ind w:left="0" w:firstLine="720"/>
      </w:pPr>
    </w:p>
    <w:p w14:paraId="2684F57E" w14:textId="55CAB21F" w:rsidR="0042216A" w:rsidRDefault="0042216A" w:rsidP="00A510B1">
      <w:pPr>
        <w:pStyle w:val="a5"/>
        <w:ind w:left="0" w:firstLine="720"/>
      </w:pPr>
    </w:p>
    <w:p w14:paraId="5C2036D0" w14:textId="77777777" w:rsidR="0042216A" w:rsidRDefault="0042216A" w:rsidP="00A510B1">
      <w:pPr>
        <w:pStyle w:val="a5"/>
        <w:ind w:left="0" w:firstLine="720"/>
      </w:pPr>
    </w:p>
    <w:tbl>
      <w:tblPr>
        <w:tblStyle w:val="a6"/>
        <w:tblW w:w="0" w:type="auto"/>
        <w:tblInd w:w="988" w:type="dxa"/>
        <w:tblLook w:val="04A0" w:firstRow="1" w:lastRow="0" w:firstColumn="1" w:lastColumn="0" w:noHBand="0" w:noVBand="1"/>
      </w:tblPr>
      <w:tblGrid>
        <w:gridCol w:w="1557"/>
        <w:gridCol w:w="1557"/>
        <w:gridCol w:w="2000"/>
        <w:gridCol w:w="1558"/>
      </w:tblGrid>
      <w:tr w:rsidR="0042216A" w14:paraId="380B8911" w14:textId="77777777" w:rsidTr="005C2252">
        <w:tc>
          <w:tcPr>
            <w:tcW w:w="1557" w:type="dxa"/>
            <w:vAlign w:val="center"/>
          </w:tcPr>
          <w:p w14:paraId="27BF38BE" w14:textId="77777777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115" w:type="dxa"/>
            <w:gridSpan w:val="3"/>
            <w:vAlign w:val="center"/>
          </w:tcPr>
          <w:p w14:paraId="1C3D4E63" w14:textId="40FB28AC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Доля фонда</w:t>
            </w:r>
          </w:p>
        </w:tc>
      </w:tr>
      <w:tr w:rsidR="0042216A" w14:paraId="4C616D3E" w14:textId="77777777" w:rsidTr="005C2252">
        <w:tc>
          <w:tcPr>
            <w:tcW w:w="1557" w:type="dxa"/>
            <w:vAlign w:val="center"/>
          </w:tcPr>
          <w:p w14:paraId="2903FD77" w14:textId="0F357F80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lastRenderedPageBreak/>
              <w:t>Пласт</w:t>
            </w:r>
          </w:p>
        </w:tc>
        <w:tc>
          <w:tcPr>
            <w:tcW w:w="1557" w:type="dxa"/>
            <w:vAlign w:val="center"/>
          </w:tcPr>
          <w:p w14:paraId="191F8F9B" w14:textId="371727E4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Южный остров</w:t>
            </w:r>
          </w:p>
        </w:tc>
        <w:tc>
          <w:tcPr>
            <w:tcW w:w="2000" w:type="dxa"/>
            <w:vAlign w:val="center"/>
          </w:tcPr>
          <w:p w14:paraId="6AD4EAD3" w14:textId="36A538C5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Центральный остров</w:t>
            </w:r>
          </w:p>
        </w:tc>
        <w:tc>
          <w:tcPr>
            <w:tcW w:w="1558" w:type="dxa"/>
            <w:vAlign w:val="center"/>
          </w:tcPr>
          <w:p w14:paraId="05417F5E" w14:textId="53370164" w:rsidR="0042216A" w:rsidRPr="0042216A" w:rsidRDefault="0042216A" w:rsidP="0042216A">
            <w:pPr>
              <w:pStyle w:val="a5"/>
              <w:ind w:left="0"/>
              <w:jc w:val="center"/>
              <w:rPr>
                <w:b/>
                <w:bCs/>
              </w:rPr>
            </w:pPr>
            <w:r w:rsidRPr="0042216A">
              <w:rPr>
                <w:b/>
                <w:bCs/>
              </w:rPr>
              <w:t>Северный остров</w:t>
            </w:r>
          </w:p>
        </w:tc>
      </w:tr>
      <w:tr w:rsidR="0042216A" w14:paraId="733C1C10" w14:textId="77777777" w:rsidTr="005C2252">
        <w:tc>
          <w:tcPr>
            <w:tcW w:w="1557" w:type="dxa"/>
          </w:tcPr>
          <w:p w14:paraId="50A8B08D" w14:textId="66B73A53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6</w:t>
            </w:r>
          </w:p>
        </w:tc>
        <w:tc>
          <w:tcPr>
            <w:tcW w:w="1557" w:type="dxa"/>
          </w:tcPr>
          <w:p w14:paraId="7289E092" w14:textId="1016EDF5" w:rsidR="0042216A" w:rsidRDefault="0042216A" w:rsidP="0042216A">
            <w:pPr>
              <w:pStyle w:val="a5"/>
              <w:ind w:left="0"/>
              <w:jc w:val="center"/>
            </w:pPr>
            <w:r>
              <w:t>0</w:t>
            </w:r>
          </w:p>
        </w:tc>
        <w:tc>
          <w:tcPr>
            <w:tcW w:w="2000" w:type="dxa"/>
          </w:tcPr>
          <w:p w14:paraId="2E792897" w14:textId="74D4748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558" w:type="dxa"/>
          </w:tcPr>
          <w:p w14:paraId="791703E4" w14:textId="13BD418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42216A" w14:paraId="69061132" w14:textId="77777777" w:rsidTr="005C2252">
        <w:tc>
          <w:tcPr>
            <w:tcW w:w="1557" w:type="dxa"/>
          </w:tcPr>
          <w:p w14:paraId="640D80B4" w14:textId="10D62992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7-1</w:t>
            </w:r>
          </w:p>
        </w:tc>
        <w:tc>
          <w:tcPr>
            <w:tcW w:w="1557" w:type="dxa"/>
          </w:tcPr>
          <w:p w14:paraId="750F72FF" w14:textId="0312F32C" w:rsidR="0042216A" w:rsidRDefault="0042216A" w:rsidP="0042216A">
            <w:pPr>
              <w:pStyle w:val="a5"/>
              <w:ind w:left="0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2000" w:type="dxa"/>
          </w:tcPr>
          <w:p w14:paraId="6CBB9945" w14:textId="66598292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1558" w:type="dxa"/>
          </w:tcPr>
          <w:p w14:paraId="73F3D6FC" w14:textId="0A492B11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216A" w14:paraId="1B3E5398" w14:textId="77777777" w:rsidTr="005C2252">
        <w:tc>
          <w:tcPr>
            <w:tcW w:w="1557" w:type="dxa"/>
          </w:tcPr>
          <w:p w14:paraId="28CEA333" w14:textId="3BE9ECF5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8</w:t>
            </w:r>
          </w:p>
        </w:tc>
        <w:tc>
          <w:tcPr>
            <w:tcW w:w="1557" w:type="dxa"/>
          </w:tcPr>
          <w:p w14:paraId="1A57B4EB" w14:textId="58C61571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000" w:type="dxa"/>
          </w:tcPr>
          <w:p w14:paraId="31C46999" w14:textId="33F49ABA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58" w:type="dxa"/>
          </w:tcPr>
          <w:p w14:paraId="5713DE55" w14:textId="06912BC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216A" w14:paraId="47A469FB" w14:textId="77777777" w:rsidTr="005C2252">
        <w:tc>
          <w:tcPr>
            <w:tcW w:w="1557" w:type="dxa"/>
          </w:tcPr>
          <w:p w14:paraId="41199D80" w14:textId="052010C1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8-1</w:t>
            </w:r>
          </w:p>
        </w:tc>
        <w:tc>
          <w:tcPr>
            <w:tcW w:w="1557" w:type="dxa"/>
          </w:tcPr>
          <w:p w14:paraId="0EBC0295" w14:textId="6863E5B0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000" w:type="dxa"/>
          </w:tcPr>
          <w:p w14:paraId="5DBBC1C1" w14:textId="71301F33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58" w:type="dxa"/>
          </w:tcPr>
          <w:p w14:paraId="0704E8BA" w14:textId="7FE16FF6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216A" w14:paraId="5EFC62CB" w14:textId="77777777" w:rsidTr="005C2252">
        <w:tc>
          <w:tcPr>
            <w:tcW w:w="1557" w:type="dxa"/>
          </w:tcPr>
          <w:p w14:paraId="09828B51" w14:textId="776E57D0" w:rsidR="0042216A" w:rsidRDefault="0042216A" w:rsidP="0042216A">
            <w:pPr>
              <w:pStyle w:val="a5"/>
              <w:ind w:left="0"/>
            </w:pPr>
            <w:r>
              <w:t>уНП</w:t>
            </w:r>
            <w:r w:rsidRPr="0042216A">
              <w:rPr>
                <w:vertAlign w:val="subscript"/>
              </w:rPr>
              <w:t>9</w:t>
            </w:r>
          </w:p>
        </w:tc>
        <w:tc>
          <w:tcPr>
            <w:tcW w:w="1557" w:type="dxa"/>
          </w:tcPr>
          <w:p w14:paraId="702760B0" w14:textId="5B6F7B42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0" w:type="dxa"/>
          </w:tcPr>
          <w:p w14:paraId="31B53DF8" w14:textId="5E29D2E6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1171AA7" w14:textId="058CA6A3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216A" w14:paraId="0C0F1092" w14:textId="77777777" w:rsidTr="005C2252">
        <w:tc>
          <w:tcPr>
            <w:tcW w:w="1557" w:type="dxa"/>
          </w:tcPr>
          <w:p w14:paraId="1366E0C9" w14:textId="2AB0F9F5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7-1</w:t>
            </w:r>
          </w:p>
        </w:tc>
        <w:tc>
          <w:tcPr>
            <w:tcW w:w="1557" w:type="dxa"/>
          </w:tcPr>
          <w:p w14:paraId="6CCA4D18" w14:textId="5ED88983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0" w:type="dxa"/>
          </w:tcPr>
          <w:p w14:paraId="27FC75E6" w14:textId="54EDBA1B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58" w:type="dxa"/>
          </w:tcPr>
          <w:p w14:paraId="1B43CCDA" w14:textId="41690FCF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42216A" w14:paraId="6DF09C81" w14:textId="77777777" w:rsidTr="005C2252">
        <w:tc>
          <w:tcPr>
            <w:tcW w:w="1557" w:type="dxa"/>
          </w:tcPr>
          <w:p w14:paraId="4CB8E15B" w14:textId="78ED8D07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8-1</w:t>
            </w:r>
          </w:p>
        </w:tc>
        <w:tc>
          <w:tcPr>
            <w:tcW w:w="1557" w:type="dxa"/>
          </w:tcPr>
          <w:p w14:paraId="6BAA3E51" w14:textId="34204E11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0" w:type="dxa"/>
          </w:tcPr>
          <w:p w14:paraId="7D259698" w14:textId="47F8E4A8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58" w:type="dxa"/>
          </w:tcPr>
          <w:p w14:paraId="260F3816" w14:textId="0A734E52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42216A" w14:paraId="56E0B754" w14:textId="77777777" w:rsidTr="005C2252">
        <w:tc>
          <w:tcPr>
            <w:tcW w:w="1557" w:type="dxa"/>
          </w:tcPr>
          <w:p w14:paraId="42B10064" w14:textId="4B7D9E3F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11</w:t>
            </w:r>
          </w:p>
        </w:tc>
        <w:tc>
          <w:tcPr>
            <w:tcW w:w="1557" w:type="dxa"/>
          </w:tcPr>
          <w:p w14:paraId="1B68DC2A" w14:textId="73AE47A8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2000" w:type="dxa"/>
          </w:tcPr>
          <w:p w14:paraId="20D2F6F3" w14:textId="63AB5F43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  <w:tc>
          <w:tcPr>
            <w:tcW w:w="1558" w:type="dxa"/>
          </w:tcPr>
          <w:p w14:paraId="58588AE3" w14:textId="56B8C8EC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0.29</w:t>
            </w:r>
          </w:p>
        </w:tc>
      </w:tr>
      <w:tr w:rsidR="0042216A" w14:paraId="76855B1B" w14:textId="77777777" w:rsidTr="005C2252">
        <w:tc>
          <w:tcPr>
            <w:tcW w:w="1557" w:type="dxa"/>
          </w:tcPr>
          <w:p w14:paraId="05E5EECE" w14:textId="59175315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11-2</w:t>
            </w:r>
          </w:p>
        </w:tc>
        <w:tc>
          <w:tcPr>
            <w:tcW w:w="1557" w:type="dxa"/>
          </w:tcPr>
          <w:p w14:paraId="61070DC8" w14:textId="76FC58AD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  <w:tc>
          <w:tcPr>
            <w:tcW w:w="2000" w:type="dxa"/>
          </w:tcPr>
          <w:p w14:paraId="66A88D4B" w14:textId="4059D3D6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58" w:type="dxa"/>
          </w:tcPr>
          <w:p w14:paraId="6B4155B4" w14:textId="373A95FD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</w:tr>
      <w:tr w:rsidR="0042216A" w14:paraId="364ABACF" w14:textId="77777777" w:rsidTr="005C2252">
        <w:tc>
          <w:tcPr>
            <w:tcW w:w="1557" w:type="dxa"/>
          </w:tcPr>
          <w:p w14:paraId="38FB74DA" w14:textId="65DB33B6" w:rsidR="0042216A" w:rsidRDefault="0042216A" w:rsidP="0042216A">
            <w:pPr>
              <w:pStyle w:val="a5"/>
              <w:ind w:left="0"/>
            </w:pPr>
            <w:r>
              <w:t>фНП</w:t>
            </w:r>
            <w:r w:rsidRPr="0042216A">
              <w:rPr>
                <w:vertAlign w:val="subscript"/>
              </w:rPr>
              <w:t>12</w:t>
            </w:r>
          </w:p>
        </w:tc>
        <w:tc>
          <w:tcPr>
            <w:tcW w:w="1557" w:type="dxa"/>
          </w:tcPr>
          <w:p w14:paraId="21BE916F" w14:textId="158A743C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2000" w:type="dxa"/>
          </w:tcPr>
          <w:p w14:paraId="26DE18AE" w14:textId="40D9ECF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58" w:type="dxa"/>
          </w:tcPr>
          <w:p w14:paraId="31659E62" w14:textId="5D98DF47" w:rsidR="0042216A" w:rsidRPr="0042216A" w:rsidRDefault="0042216A" w:rsidP="0042216A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078DFE1" w14:textId="5B8DAD7A" w:rsidR="00E050F4" w:rsidRDefault="00E050F4" w:rsidP="00A510B1">
      <w:pPr>
        <w:pStyle w:val="a5"/>
        <w:ind w:left="0" w:firstLine="720"/>
      </w:pPr>
    </w:p>
    <w:p w14:paraId="5DF909E0" w14:textId="77777777" w:rsidR="000C263C" w:rsidRDefault="003E6A43" w:rsidP="00A510B1">
      <w:pPr>
        <w:pStyle w:val="a5"/>
        <w:ind w:left="0" w:firstLine="720"/>
      </w:pPr>
      <w:proofErr w:type="spellStart"/>
      <w:r>
        <w:t>Т.о</w:t>
      </w:r>
      <w:proofErr w:type="spellEnd"/>
      <w:r>
        <w:t>. знаем максимальный фонд для каждого пласта для каждого острова.</w:t>
      </w:r>
    </w:p>
    <w:p w14:paraId="65451A54" w14:textId="7C2DB4CA" w:rsidR="003E6A43" w:rsidRPr="00E050F4" w:rsidRDefault="000C263C" w:rsidP="00A510B1">
      <w:pPr>
        <w:pStyle w:val="a5"/>
        <w:ind w:left="0" w:firstLine="720"/>
      </w:pPr>
      <w:r>
        <w:t>В первую очередь бурятся скважины с самым большим запускным дебитом</w:t>
      </w:r>
      <w:r w:rsidR="00CF205C">
        <w:t>, как только срабатывает одно из 2-х ограничений (</w:t>
      </w:r>
      <w:r w:rsidR="00F560BB">
        <w:t>предел по свободным местам на залежи (68 га/</w:t>
      </w:r>
      <w:proofErr w:type="spellStart"/>
      <w:r w:rsidR="00F560BB">
        <w:t>скв</w:t>
      </w:r>
      <w:proofErr w:type="spellEnd"/>
      <w:r w:rsidR="00F560BB">
        <w:t xml:space="preserve"> – плотность разработки, взятая с аналогов – </w:t>
      </w:r>
      <w:proofErr w:type="spellStart"/>
      <w:r w:rsidR="00F560BB">
        <w:t>Новопортовских</w:t>
      </w:r>
      <w:proofErr w:type="spellEnd"/>
      <w:r w:rsidR="00F560BB">
        <w:t xml:space="preserve"> НП</w:t>
      </w:r>
      <w:r w:rsidR="00F560BB" w:rsidRPr="00F560BB">
        <w:rPr>
          <w:vertAlign w:val="subscript"/>
        </w:rPr>
        <w:t>2-3</w:t>
      </w:r>
      <w:r w:rsidR="00F560BB">
        <w:t xml:space="preserve"> и НП</w:t>
      </w:r>
      <w:r w:rsidR="00F560BB" w:rsidRPr="00F560BB">
        <w:rPr>
          <w:vertAlign w:val="subscript"/>
        </w:rPr>
        <w:t>4</w:t>
      </w:r>
      <w:r w:rsidR="00F560BB">
        <w:t>)</w:t>
      </w:r>
      <w:r w:rsidR="00DF3276">
        <w:t xml:space="preserve"> или КИН = 0.36 (предел из КПРА пластов НП </w:t>
      </w:r>
      <w:proofErr w:type="spellStart"/>
      <w:r w:rsidR="00DF3276">
        <w:t>Новопортовского</w:t>
      </w:r>
      <w:proofErr w:type="spellEnd"/>
      <w:r w:rsidR="00DF3276">
        <w:t xml:space="preserve"> НГКМ)</w:t>
      </w:r>
      <w:r w:rsidR="00CF205C">
        <w:t>)</w:t>
      </w:r>
      <w:r w:rsidR="00F5731F">
        <w:t>,</w:t>
      </w:r>
      <w:r w:rsidR="00CF205C">
        <w:t xml:space="preserve"> происходит переключение на </w:t>
      </w:r>
      <w:proofErr w:type="spellStart"/>
      <w:r w:rsidR="00CF205C">
        <w:t>след.пласт</w:t>
      </w:r>
      <w:proofErr w:type="spellEnd"/>
      <w:r w:rsidR="00CF205C">
        <w:t xml:space="preserve"> по рейтингу (на котором есть свободные места</w:t>
      </w:r>
      <w:r w:rsidR="00F5731F">
        <w:t xml:space="preserve"> для бурения скважин</w:t>
      </w:r>
      <w:r w:rsidR="00CF205C">
        <w:t>).</w:t>
      </w:r>
      <w:r w:rsidR="00F5731F">
        <w:t xml:space="preserve"> Скважины располагаются в толщины не менее 10 м. </w:t>
      </w:r>
    </w:p>
    <w:p w14:paraId="72C54417" w14:textId="4500EC85" w:rsidR="004A3BEF" w:rsidRDefault="007E0D5A" w:rsidP="00A510B1">
      <w:pPr>
        <w:pStyle w:val="a5"/>
        <w:ind w:left="0" w:firstLine="720"/>
      </w:pPr>
      <w:r>
        <w:t xml:space="preserve">В </w:t>
      </w:r>
      <w:proofErr w:type="spellStart"/>
      <w:proofErr w:type="gramStart"/>
      <w:r>
        <w:t>след.итерации</w:t>
      </w:r>
      <w:proofErr w:type="spellEnd"/>
      <w:proofErr w:type="gramEnd"/>
      <w:r>
        <w:t xml:space="preserve"> можно применить о</w:t>
      </w:r>
      <w:r w:rsidR="007E6EF5">
        <w:t>птимизаци</w:t>
      </w:r>
      <w:r>
        <w:t>ю</w:t>
      </w:r>
      <w:r w:rsidR="007E6EF5">
        <w:t xml:space="preserve"> определения числа скважин на остров на пласт – брать от геолога площадь зоны </w:t>
      </w:r>
      <w:r w:rsidR="007E6EF5" w:rsidRPr="007E6EF5">
        <w:t>&gt;10</w:t>
      </w:r>
      <w:r w:rsidR="007E6EF5">
        <w:t xml:space="preserve">м ННТ в пределах круга с </w:t>
      </w:r>
      <w:r w:rsidR="007E6EF5">
        <w:rPr>
          <w:lang w:val="en-US"/>
        </w:rPr>
        <w:t>R</w:t>
      </w:r>
      <w:r w:rsidR="007E6EF5" w:rsidRPr="007E6EF5">
        <w:t xml:space="preserve"> = 5000 </w:t>
      </w:r>
      <w:r w:rsidR="007E6EF5">
        <w:t>м</w:t>
      </w:r>
      <w:r w:rsidR="00477D62">
        <w:t xml:space="preserve"> по каждому пласту каждого острова</w:t>
      </w:r>
      <w:r w:rsidR="007E6EF5">
        <w:t>.</w:t>
      </w:r>
    </w:p>
    <w:p w14:paraId="4F7E9490" w14:textId="552BBAFA" w:rsidR="00755CF3" w:rsidRPr="00E050F4" w:rsidRDefault="00755CF3" w:rsidP="00A510B1">
      <w:pPr>
        <w:pStyle w:val="a5"/>
        <w:ind w:left="0" w:firstLine="720"/>
      </w:pPr>
      <w:r>
        <w:t>Расчет профиля газа и жидкости/обводненности осуществляется по характеристикам вытеснения (с учетом запасов нефти, газа и отборов от них).</w:t>
      </w:r>
    </w:p>
    <w:sectPr w:rsidR="00755CF3" w:rsidRPr="00E05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13F43"/>
    <w:multiLevelType w:val="hybridMultilevel"/>
    <w:tmpl w:val="7C60E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D9"/>
    <w:rsid w:val="00016AA9"/>
    <w:rsid w:val="00062408"/>
    <w:rsid w:val="000A7C18"/>
    <w:rsid w:val="000C263C"/>
    <w:rsid w:val="00120847"/>
    <w:rsid w:val="001868D3"/>
    <w:rsid w:val="001F2AD8"/>
    <w:rsid w:val="00211437"/>
    <w:rsid w:val="00225AD9"/>
    <w:rsid w:val="002460B5"/>
    <w:rsid w:val="00271809"/>
    <w:rsid w:val="00275D91"/>
    <w:rsid w:val="002B2481"/>
    <w:rsid w:val="0032366A"/>
    <w:rsid w:val="003749A5"/>
    <w:rsid w:val="003E6A43"/>
    <w:rsid w:val="00404270"/>
    <w:rsid w:val="0042216A"/>
    <w:rsid w:val="004266DA"/>
    <w:rsid w:val="00474250"/>
    <w:rsid w:val="00477D62"/>
    <w:rsid w:val="004A3A37"/>
    <w:rsid w:val="004A3BEF"/>
    <w:rsid w:val="004E3D6E"/>
    <w:rsid w:val="004F5EC1"/>
    <w:rsid w:val="00544FE5"/>
    <w:rsid w:val="005C2252"/>
    <w:rsid w:val="005F3D94"/>
    <w:rsid w:val="00652D8A"/>
    <w:rsid w:val="00680F5B"/>
    <w:rsid w:val="006D546F"/>
    <w:rsid w:val="006D73C8"/>
    <w:rsid w:val="007054D6"/>
    <w:rsid w:val="00755CF3"/>
    <w:rsid w:val="007A0719"/>
    <w:rsid w:val="007C0856"/>
    <w:rsid w:val="007E0D5A"/>
    <w:rsid w:val="007E6EF5"/>
    <w:rsid w:val="00821122"/>
    <w:rsid w:val="008423EC"/>
    <w:rsid w:val="008A297D"/>
    <w:rsid w:val="008B16F3"/>
    <w:rsid w:val="009059E9"/>
    <w:rsid w:val="009915FE"/>
    <w:rsid w:val="009F52C0"/>
    <w:rsid w:val="00A35184"/>
    <w:rsid w:val="00A510B1"/>
    <w:rsid w:val="00AF31CC"/>
    <w:rsid w:val="00B000ED"/>
    <w:rsid w:val="00BA78D0"/>
    <w:rsid w:val="00BA7D48"/>
    <w:rsid w:val="00BB31AE"/>
    <w:rsid w:val="00BB346B"/>
    <w:rsid w:val="00BB74C9"/>
    <w:rsid w:val="00BC297F"/>
    <w:rsid w:val="00BD3F4B"/>
    <w:rsid w:val="00BF14BA"/>
    <w:rsid w:val="00C204FE"/>
    <w:rsid w:val="00C6638F"/>
    <w:rsid w:val="00CF205C"/>
    <w:rsid w:val="00D2111B"/>
    <w:rsid w:val="00D67FEA"/>
    <w:rsid w:val="00D91972"/>
    <w:rsid w:val="00DB5C8C"/>
    <w:rsid w:val="00DC2455"/>
    <w:rsid w:val="00DF3276"/>
    <w:rsid w:val="00E050F4"/>
    <w:rsid w:val="00E07406"/>
    <w:rsid w:val="00E276AE"/>
    <w:rsid w:val="00E31473"/>
    <w:rsid w:val="00E470C1"/>
    <w:rsid w:val="00E81F5D"/>
    <w:rsid w:val="00EC2DC4"/>
    <w:rsid w:val="00EF3ACE"/>
    <w:rsid w:val="00F216F0"/>
    <w:rsid w:val="00F31473"/>
    <w:rsid w:val="00F560BB"/>
    <w:rsid w:val="00F5731F"/>
    <w:rsid w:val="00FB23A9"/>
    <w:rsid w:val="00FB5100"/>
    <w:rsid w:val="00FC768B"/>
    <w:rsid w:val="00FF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E860B"/>
  <w15:chartTrackingRefBased/>
  <w15:docId w15:val="{8C9A58B1-4900-4A73-8026-31A5801E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F5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6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F5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F59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638F"/>
    <w:rPr>
      <w:rFonts w:asciiTheme="majorHAnsi" w:eastAsiaTheme="majorEastAsia" w:hAnsiTheme="majorHAnsi" w:cstheme="majorBidi"/>
      <w:color w:val="002F59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80F5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680F5B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680F5B"/>
    <w:pPr>
      <w:ind w:left="720"/>
      <w:contextualSpacing/>
    </w:pPr>
  </w:style>
  <w:style w:type="table" w:styleId="a6">
    <w:name w:val="Table Grid"/>
    <w:basedOn w:val="a1"/>
    <w:uiPriority w:val="59"/>
    <w:rsid w:val="0042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40427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404270"/>
    <w:rPr>
      <w:rFonts w:asciiTheme="majorHAnsi" w:eastAsiaTheme="majorEastAsia" w:hAnsiTheme="majorHAnsi" w:cstheme="majorBidi"/>
      <w:color w:val="002F59" w:themeColor="accent1" w:themeShade="BF"/>
      <w:sz w:val="26"/>
      <w:szCs w:val="26"/>
    </w:rPr>
  </w:style>
  <w:style w:type="character" w:styleId="a8">
    <w:name w:val="Subtle Emphasis"/>
    <w:basedOn w:val="a0"/>
    <w:uiPriority w:val="19"/>
    <w:qFormat/>
    <w:rsid w:val="00404270"/>
    <w:rPr>
      <w:i/>
      <w:iCs/>
      <w:color w:val="6C6C6C" w:themeColor="text1" w:themeTint="BF"/>
    </w:rPr>
  </w:style>
  <w:style w:type="character" w:styleId="a9">
    <w:name w:val="Strong"/>
    <w:basedOn w:val="a0"/>
    <w:uiPriority w:val="22"/>
    <w:qFormat/>
    <w:rsid w:val="00404270"/>
    <w:rPr>
      <w:b/>
      <w:bCs/>
    </w:rPr>
  </w:style>
  <w:style w:type="paragraph" w:customStyle="1" w:styleId="11">
    <w:name w:val="Стиль1"/>
    <w:basedOn w:val="2"/>
    <w:rsid w:val="0040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7817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Айдар Флоридович</dc:creator>
  <cp:keywords/>
  <dc:description/>
  <cp:lastModifiedBy>Admin</cp:lastModifiedBy>
  <cp:revision>39</cp:revision>
  <dcterms:created xsi:type="dcterms:W3CDTF">2025-01-20T08:15:00Z</dcterms:created>
  <dcterms:modified xsi:type="dcterms:W3CDTF">2025-05-13T15:00:00Z</dcterms:modified>
</cp:coreProperties>
</file>