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C98F2" w14:textId="51D622A6" w:rsidR="00DB2727" w:rsidRDefault="00DB2727" w:rsidP="00DB2727">
      <w:r>
        <w:t>Q5) Using the simulated data in A1:A200:</w:t>
      </w:r>
    </w:p>
    <w:p w14:paraId="47950180" w14:textId="77777777" w:rsidR="00DB2727" w:rsidRDefault="00DB2727" w:rsidP="00DB2727"/>
    <w:p w14:paraId="17E8C83B" w14:textId="2E0A50CA" w:rsidR="00DB2727" w:rsidRDefault="00DB2727" w:rsidP="00DB2727">
      <w:r>
        <w:t>a) Compute the sample mean.</w:t>
      </w:r>
    </w:p>
    <w:p w14:paraId="7CF4B16F" w14:textId="5CCA240E" w:rsidR="00DB2727" w:rsidRDefault="00DB2727" w:rsidP="00DB2727">
      <w:r>
        <w:t>b) Compute the sample variance.</w:t>
      </w:r>
    </w:p>
    <w:p w14:paraId="04B75C66" w14:textId="5247F838" w:rsidR="00E85141" w:rsidRDefault="00DB2727" w:rsidP="00DB2727">
      <w:r>
        <w:t>Compare the sample results with the theoretical values. Comment on whether they are approximately equal.</w:t>
      </w:r>
    </w:p>
    <w:p w14:paraId="2D7097B7" w14:textId="77777777" w:rsidR="00DB2727" w:rsidRDefault="00DB2727" w:rsidP="00DB2727"/>
    <w:p w14:paraId="74B7BF5E" w14:textId="77777777" w:rsidR="00DB2727" w:rsidRDefault="00DB2727" w:rsidP="00DB2727">
      <w:r>
        <w:t>Aim</w:t>
      </w:r>
    </w:p>
    <w:p w14:paraId="6878FE89" w14:textId="4835742E" w:rsidR="00DB2727" w:rsidRDefault="00DB2727" w:rsidP="00DB2727">
      <w:r>
        <w:t>To compute the sample mean and sample variance of the simulated data and compare them with theoretical values.</w:t>
      </w:r>
    </w:p>
    <w:p w14:paraId="15997BD4" w14:textId="77777777" w:rsidR="00DB2727" w:rsidRDefault="00DB2727" w:rsidP="00DB2727"/>
    <w:p w14:paraId="666C9FB6" w14:textId="77777777" w:rsidR="00DB2727" w:rsidRDefault="00DB2727" w:rsidP="00DB2727">
      <w:r>
        <w:t>Steps</w:t>
      </w:r>
    </w:p>
    <w:p w14:paraId="70380040" w14:textId="77777777" w:rsidR="00DB2727" w:rsidRDefault="00DB2727" w:rsidP="00DB2727">
      <w:r>
        <w:t>Generate simulated data in A1:A200 using:</w:t>
      </w:r>
    </w:p>
    <w:p w14:paraId="2F6E901C" w14:textId="77777777" w:rsidR="00DB2727" w:rsidRDefault="00DB2727" w:rsidP="00DB2727"/>
    <w:p w14:paraId="3F9B5B90" w14:textId="77777777" w:rsidR="00DB2727" w:rsidRDefault="00DB2727" w:rsidP="00DB2727">
      <w:r>
        <w:t>=RAND()</w:t>
      </w:r>
    </w:p>
    <w:p w14:paraId="4614718A" w14:textId="77777777" w:rsidR="00DB2727" w:rsidRDefault="00DB2727" w:rsidP="00DB2727"/>
    <w:p w14:paraId="5AC77E71" w14:textId="4F5BFFF6" w:rsidR="00DB2727" w:rsidRDefault="00DB2727" w:rsidP="00DB2727">
      <w:r>
        <w:t>Calculate the sample mean using:</w:t>
      </w:r>
    </w:p>
    <w:p w14:paraId="7266C657" w14:textId="1324EFF6" w:rsidR="00DB2727" w:rsidRDefault="00DB2727" w:rsidP="00DB2727">
      <w:r>
        <w:t>=AVERAGE(A1:A200)</w:t>
      </w:r>
    </w:p>
    <w:p w14:paraId="3D359930" w14:textId="533E2BD8" w:rsidR="00DB2727" w:rsidRDefault="00DB2727" w:rsidP="00DB2727">
      <w:r>
        <w:t>Calculate the sample variance using:</w:t>
      </w:r>
    </w:p>
    <w:p w14:paraId="4C42A778" w14:textId="77777777" w:rsidR="00DB2727" w:rsidRDefault="00DB2727" w:rsidP="00DB2727">
      <w:r>
        <w:t>=VAR.S(A1:A200)</w:t>
      </w:r>
    </w:p>
    <w:p w14:paraId="341F890D" w14:textId="77777777" w:rsidR="00DB2727" w:rsidRDefault="00DB2727" w:rsidP="00DB2727"/>
    <w:p w14:paraId="38D98520" w14:textId="77777777" w:rsidR="00DB2727" w:rsidRDefault="00DB2727" w:rsidP="00DB2727">
      <w:r>
        <w:t>Result</w:t>
      </w:r>
    </w:p>
    <w:p w14:paraId="0BD4E875" w14:textId="77777777" w:rsidR="00DB2727" w:rsidRDefault="00DB2727" w:rsidP="00DB2727">
      <w:r>
        <w:t>Sample Mean ≈ (your value)</w:t>
      </w:r>
    </w:p>
    <w:p w14:paraId="01E67D17" w14:textId="77777777" w:rsidR="00DB2727" w:rsidRDefault="00DB2727" w:rsidP="00DB2727">
      <w:r>
        <w:t>Sample Variance ≈ (your value)</w:t>
      </w:r>
    </w:p>
    <w:p w14:paraId="5B19BA6A" w14:textId="77777777" w:rsidR="00DB2727" w:rsidRDefault="00DB2727" w:rsidP="00DB2727"/>
    <w:p w14:paraId="025991C2" w14:textId="77777777" w:rsidR="00DB2727" w:rsidRDefault="00DB2727" w:rsidP="00DB2727">
      <w:r>
        <w:t>Conclusion</w:t>
      </w:r>
    </w:p>
    <w:p w14:paraId="1D4E2B1F" w14:textId="41396E02" w:rsidR="00DB2727" w:rsidRDefault="00DB2727" w:rsidP="00DB2727">
      <w:r>
        <w:t>The computed sample mean and variance are approximately equal to the theoretical values of the uniform distribution.</w:t>
      </w:r>
    </w:p>
    <w:sectPr w:rsidR="00DB2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727"/>
    <w:rsid w:val="00441E8B"/>
    <w:rsid w:val="0054261E"/>
    <w:rsid w:val="00811D03"/>
    <w:rsid w:val="00D1608E"/>
    <w:rsid w:val="00DB2727"/>
    <w:rsid w:val="00E8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50CC8"/>
  <w15:chartTrackingRefBased/>
  <w15:docId w15:val="{818FD49A-F64E-45D5-81D7-52109C7CA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Shaikh</dc:creator>
  <cp:keywords/>
  <dc:description/>
  <cp:lastModifiedBy>Umar Shaikh</cp:lastModifiedBy>
  <cp:revision>2</cp:revision>
  <dcterms:created xsi:type="dcterms:W3CDTF">2026-03-06T06:34:00Z</dcterms:created>
  <dcterms:modified xsi:type="dcterms:W3CDTF">2026-03-06T06:34:00Z</dcterms:modified>
</cp:coreProperties>
</file>