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52BF7" w:rsidRDefault="00000000">
      <w:pPr>
        <w:jc w:val="center"/>
        <w:rPr>
          <w:rFonts w:ascii="Times New Roman" w:eastAsia="Times New Roman" w:hAnsi="Times New Roman" w:cs="Times New Roman"/>
          <w:b/>
          <w:color w:val="151515"/>
        </w:rPr>
      </w:pPr>
      <w:r>
        <w:rPr>
          <w:rFonts w:ascii="Times New Roman" w:eastAsia="Times New Roman" w:hAnsi="Times New Roman" w:cs="Times New Roman"/>
          <w:color w:val="151515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 New Roman" w:eastAsia="Times New Roman" w:hAnsi="Times New Roman" w:cs="Times New Roman"/>
          <w:b/>
          <w:color w:val="151515"/>
        </w:rPr>
        <w:t>«Национальный исследовательский университет ИТМО»</w:t>
      </w:r>
    </w:p>
    <w:p w:rsidR="00952BF7" w:rsidRDefault="00952BF7">
      <w:pPr>
        <w:jc w:val="center"/>
      </w:pPr>
    </w:p>
    <w:p w:rsidR="00952BF7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Факультет Программной Инженерии и Компьютерной Техники </w:t>
      </w: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000000">
      <w:pPr>
        <w:jc w:val="center"/>
        <w:rPr>
          <w:rFonts w:ascii="Times New Roman" w:eastAsia="Times New Roman" w:hAnsi="Times New Roman" w:cs="Times New Roman"/>
          <w:b/>
          <w:sz w:val="29"/>
          <w:szCs w:val="29"/>
        </w:rPr>
      </w:pPr>
      <w:r>
        <w:rPr>
          <w:rFonts w:ascii="Times New Roman" w:eastAsia="Times New Roman" w:hAnsi="Times New Roman" w:cs="Times New Roman"/>
          <w:b/>
          <w:sz w:val="29"/>
          <w:szCs w:val="29"/>
        </w:rPr>
        <w:t>Лабораторная работа по ОПД №4</w:t>
      </w:r>
    </w:p>
    <w:p w:rsidR="00952BF7" w:rsidRDefault="00000000">
      <w:pPr>
        <w:jc w:val="center"/>
        <w:rPr>
          <w:rFonts w:ascii="Times New Roman" w:eastAsia="Times New Roman" w:hAnsi="Times New Roman" w:cs="Times New Roman"/>
          <w:b/>
          <w:sz w:val="29"/>
          <w:szCs w:val="29"/>
        </w:rPr>
      </w:pPr>
      <w:r>
        <w:rPr>
          <w:rFonts w:ascii="Times New Roman" w:eastAsia="Times New Roman" w:hAnsi="Times New Roman" w:cs="Times New Roman"/>
          <w:b/>
          <w:sz w:val="29"/>
          <w:szCs w:val="29"/>
        </w:rPr>
        <w:t>Исследование работы БЭВМ</w:t>
      </w:r>
    </w:p>
    <w:p w:rsidR="00952BF7" w:rsidRDefault="00952BF7">
      <w:pPr>
        <w:jc w:val="center"/>
      </w:pPr>
    </w:p>
    <w:p w:rsidR="00952BF7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вариант: 5573</w:t>
      </w: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/>
    <w:p w:rsidR="00952BF7" w:rsidRDefault="00952BF7"/>
    <w:p w:rsidR="00952BF7" w:rsidRDefault="00952BF7"/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right"/>
        <w:rPr>
          <w:rFonts w:ascii="Times New Roman" w:eastAsia="Times New Roman" w:hAnsi="Times New Roman" w:cs="Times New Roman"/>
        </w:rPr>
      </w:pPr>
    </w:p>
    <w:p w:rsidR="00952BF7" w:rsidRDefault="00000000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Выполнил: Галиуллин Рашит </w:t>
      </w:r>
      <w:proofErr w:type="spellStart"/>
      <w:r>
        <w:rPr>
          <w:rFonts w:ascii="Times New Roman" w:eastAsia="Times New Roman" w:hAnsi="Times New Roman" w:cs="Times New Roman"/>
        </w:rPr>
        <w:t>Дамирович</w:t>
      </w:r>
      <w:proofErr w:type="spellEnd"/>
    </w:p>
    <w:p w:rsidR="00952BF7" w:rsidRDefault="00952BF7">
      <w:pPr>
        <w:jc w:val="right"/>
      </w:pPr>
    </w:p>
    <w:p w:rsidR="00952BF7" w:rsidRDefault="00000000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Группа: Р3334</w:t>
      </w: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Санкт-Петербург, 2025г</w:t>
      </w:r>
    </w:p>
    <w:p w:rsidR="00952BF7" w:rsidRDefault="00000000">
      <w:pPr>
        <w:pStyle w:val="1"/>
      </w:pPr>
      <w:bookmarkStart w:id="0" w:name="_4lefe1nd347" w:colFirst="0" w:colLast="0"/>
      <w:bookmarkEnd w:id="0"/>
      <w:r>
        <w:lastRenderedPageBreak/>
        <w:t>Постановка задачи</w:t>
      </w:r>
    </w:p>
    <w:p w:rsidR="00952BF7" w:rsidRDefault="00000000">
      <w:pPr>
        <w:shd w:val="clear" w:color="auto" w:fill="FFFFFF"/>
        <w:spacing w:after="240"/>
      </w:pPr>
      <w:r>
        <w:rPr>
          <w:rFonts w:ascii="Roboto" w:eastAsia="Roboto" w:hAnsi="Roboto" w:cs="Roboto"/>
          <w:color w:val="212529"/>
          <w:highlight w:val="white"/>
        </w:rPr>
        <w:t>По выданному преподавателем варианту восстановить текст заданного варианта программы и подпрограммы (программного комплекса), определить предназначение и составить его описание, определить область представления и область допустимых значений исходных данных и результата, выполнить трассировку программного комплекса.</w:t>
      </w:r>
    </w:p>
    <w:p w:rsidR="00952BF7" w:rsidRDefault="00000000">
      <w:pPr>
        <w:pStyle w:val="2"/>
      </w:pPr>
      <w:bookmarkStart w:id="1" w:name="_j4yhs7ceje49" w:colFirst="0" w:colLast="0"/>
      <w:bookmarkEnd w:id="1"/>
      <w:r>
        <w:t>Задание</w:t>
      </w:r>
    </w:p>
    <w:p w:rsidR="00952BF7" w:rsidRDefault="00000000">
      <w:r>
        <w:rPr>
          <w:noProof/>
        </w:rPr>
        <w:drawing>
          <wp:inline distT="114300" distB="114300" distL="114300" distR="114300">
            <wp:extent cx="5957888" cy="304126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3041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2BF7" w:rsidRDefault="00952BF7">
      <w:pPr>
        <w:jc w:val="center"/>
        <w:rPr>
          <w:rFonts w:ascii="Roboto" w:eastAsia="Roboto" w:hAnsi="Roboto" w:cs="Roboto"/>
          <w:color w:val="212529"/>
          <w:highlight w:val="white"/>
        </w:rPr>
      </w:pPr>
    </w:p>
    <w:p w:rsidR="00952BF7" w:rsidRDefault="00000000">
      <w:pPr>
        <w:jc w:val="center"/>
        <w:rPr>
          <w:rFonts w:ascii="Roboto" w:eastAsia="Roboto" w:hAnsi="Roboto" w:cs="Roboto"/>
          <w:color w:val="212529"/>
          <w:highlight w:val="white"/>
        </w:rPr>
      </w:pPr>
      <w:r>
        <w:br w:type="page"/>
      </w:r>
    </w:p>
    <w:p w:rsidR="00952BF7" w:rsidRDefault="00000000">
      <w:pPr>
        <w:pStyle w:val="2"/>
      </w:pPr>
      <w:bookmarkStart w:id="2" w:name="_9nlqk61yl9hx" w:colFirst="0" w:colLast="0"/>
      <w:bookmarkEnd w:id="2"/>
      <w:r>
        <w:lastRenderedPageBreak/>
        <w:t>Текст исходной программы</w:t>
      </w:r>
    </w:p>
    <w:p w:rsidR="00952BF7" w:rsidRDefault="00952BF7"/>
    <w:tbl>
      <w:tblPr>
        <w:tblStyle w:val="a5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1200"/>
        <w:gridCol w:w="1563"/>
        <w:gridCol w:w="5217"/>
      </w:tblGrid>
      <w:tr w:rsidR="00952BF7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spacing w:line="240" w:lineRule="auto"/>
            </w:pPr>
            <w:r>
              <w:t>Адрес</w:t>
            </w:r>
          </w:p>
          <w:p w:rsidR="00952BF7" w:rsidRDefault="00952BF7">
            <w:pPr>
              <w:spacing w:line="240" w:lineRule="auto"/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spacing w:line="240" w:lineRule="auto"/>
            </w:pPr>
            <w:r>
              <w:t xml:space="preserve">Код команды 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spacing w:line="240" w:lineRule="auto"/>
            </w:pPr>
            <w:r>
              <w:t>Мнемоника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spacing w:line="240" w:lineRule="auto"/>
            </w:pPr>
            <w:r>
              <w:t>Комментарий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49C+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0200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CLA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Очистка аккумулятора</w:t>
            </w:r>
          </w:p>
        </w:tc>
      </w:tr>
      <w:tr w:rsidR="00952BF7">
        <w:trPr>
          <w:trHeight w:val="751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49D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EE19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 IP+25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Записать значение аккумулятора в ячейку памяти 4B7 (R)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49E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AE17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LD IP+23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Загрузить значение ячейки 4B6 (X) в аккумулятор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49F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0740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DEC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Декремент значения аккумулятора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4A0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0C00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</w:pPr>
            <w:r>
              <w:t>PUSH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Запись значения аккумулятора в стек SP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4A1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D668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</w:pPr>
            <w:r>
              <w:t>CALL 668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Вызов подпрограммы (ячейки по адресу 668)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4A2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0800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POP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Записать значение стека в аккумулятор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4A3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0740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</w:pPr>
            <w:r>
              <w:t>DEC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Декремент значения аккумулятора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4A4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6E12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 IP+18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Вычесть из аккумулятора значение ячейки 4B7 (R)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4A5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EE11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 IP+17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Загрузить значение аккумулятора в 4B7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4A6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AE0E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LD IP+14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Загрузить значение ячейки 4B5 (Y) в аккумулятор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4A7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0700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INC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Инкремент аккумулятора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4A8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0C00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PUSH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Запись значения аккумулятора в стек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4A9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D668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CALL 668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Вызов подпрограммы (ячейки по адресу 668)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0800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POP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Записать значение стека в аккумулятор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4AB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6E0B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 IP+11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Вычесть из аккумулятора значение ячейки 4B7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4AC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EE0A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 4B7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Сохранить значение аккумулятора в 4B7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4AD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AE06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LD IP+6</w:t>
            </w:r>
          </w:p>
        </w:tc>
        <w:tc>
          <w:tcPr>
            <w:tcW w:w="521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Вызвать подпрограмму, передав ей значение ячейки 4B4 (Z)</w:t>
            </w:r>
          </w:p>
          <w:p w:rsidR="00952BF7" w:rsidRDefault="00952B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:rsidR="00952BF7" w:rsidRDefault="00000000">
            <w:pPr>
              <w:widowControl w:val="0"/>
              <w:spacing w:line="240" w:lineRule="auto"/>
              <w:jc w:val="center"/>
            </w:pPr>
            <w:r>
              <w:t xml:space="preserve">Загрузить в аккумулятор значение, возвращенное подпрограммой 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0C00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PUSH</w:t>
            </w:r>
          </w:p>
        </w:tc>
        <w:tc>
          <w:tcPr>
            <w:tcW w:w="52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952B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4AF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D668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CALL 668</w:t>
            </w:r>
          </w:p>
        </w:tc>
        <w:tc>
          <w:tcPr>
            <w:tcW w:w="52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952B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4B0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0800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POP</w:t>
            </w:r>
          </w:p>
        </w:tc>
        <w:tc>
          <w:tcPr>
            <w:tcW w:w="52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952BF7">
            <w:pPr>
              <w:widowControl w:val="0"/>
              <w:spacing w:line="240" w:lineRule="auto"/>
            </w:pP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4B1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4E05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 IP+5</w:t>
            </w:r>
          </w:p>
        </w:tc>
        <w:tc>
          <w:tcPr>
            <w:tcW w:w="521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Прибавить к аккумулятору 4B7 и записать в ячейку 4B7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4B2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EE04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 IP+4</w:t>
            </w:r>
          </w:p>
        </w:tc>
        <w:tc>
          <w:tcPr>
            <w:tcW w:w="52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952BF7">
            <w:pPr>
              <w:widowControl w:val="0"/>
              <w:spacing w:line="240" w:lineRule="auto"/>
            </w:pPr>
          </w:p>
        </w:tc>
      </w:tr>
      <w:tr w:rsidR="00952BF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4B3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0100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HLT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Остановка</w:t>
            </w:r>
          </w:p>
        </w:tc>
      </w:tr>
      <w:tr w:rsidR="00952BF7">
        <w:trPr>
          <w:trHeight w:val="440"/>
        </w:trPr>
        <w:tc>
          <w:tcPr>
            <w:tcW w:w="893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Подпрограмма</w:t>
            </w:r>
          </w:p>
        </w:tc>
      </w:tr>
      <w:tr w:rsidR="00952BF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668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AC01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LD &amp;1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Загрузить 1 значение из стека SP в аккумулятор AC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669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F001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BEQ IP+1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Перейти к 66B, если Z=0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66A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F304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BPL IP+4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Перейти к 66F, если N=0 (неотрицательное число)</w:t>
            </w:r>
          </w:p>
        </w:tc>
      </w:tr>
      <w:tr w:rsidR="00952BF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66B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6E0B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 IP+11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Вычесть из аккумулятора значение ячейки 677</w:t>
            </w:r>
          </w:p>
        </w:tc>
      </w:tr>
      <w:tr w:rsidR="00952BF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66C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F201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BMI IP+1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Перейти к 66E, если N=1 (отрицательное число)</w:t>
            </w:r>
          </w:p>
        </w:tc>
      </w:tr>
      <w:tr w:rsidR="00952BF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66D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CE06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JUMP IP+6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Безусловный переход к ячейке 674</w:t>
            </w:r>
          </w:p>
        </w:tc>
      </w:tr>
      <w:tr w:rsidR="00952BF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66E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4E08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 IP+8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Добавить значение ячейки 677 к значению аккумулятора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66F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0500</w:t>
            </w:r>
          </w:p>
        </w:tc>
        <w:tc>
          <w:tcPr>
            <w:tcW w:w="1563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ASL</w:t>
            </w:r>
          </w:p>
        </w:tc>
        <w:tc>
          <w:tcPr>
            <w:tcW w:w="521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2 раза делаем арифметический сдвиг влево значения аккумулятора (умножаем на 4_10)</w:t>
            </w:r>
          </w:p>
        </w:tc>
      </w:tr>
      <w:tr w:rsidR="00952BF7">
        <w:trPr>
          <w:trHeight w:val="44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670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0500</w:t>
            </w:r>
          </w:p>
        </w:tc>
        <w:tc>
          <w:tcPr>
            <w:tcW w:w="1563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952B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2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952BF7">
            <w:pPr>
              <w:widowControl w:val="0"/>
              <w:spacing w:line="240" w:lineRule="auto"/>
            </w:pPr>
          </w:p>
        </w:tc>
      </w:tr>
      <w:tr w:rsidR="00952BF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671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6C01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 &amp;1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Вычесть из аккумулятора 1 значение из стека</w:t>
            </w:r>
          </w:p>
        </w:tc>
      </w:tr>
      <w:tr w:rsidR="00952BF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672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4E05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 IP+5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Прибавить значение ячейки 678 и записать в значение аккумулятора</w:t>
            </w:r>
          </w:p>
        </w:tc>
      </w:tr>
      <w:tr w:rsidR="00952BF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673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CE01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JUMP IP+1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Безусловный переход к ячейке 675</w:t>
            </w:r>
          </w:p>
        </w:tc>
      </w:tr>
      <w:tr w:rsidR="00952BF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674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AE02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LD IP+2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Загрузить значение ячейки 677 в аккумулятор</w:t>
            </w:r>
          </w:p>
        </w:tc>
      </w:tr>
      <w:tr w:rsidR="00952BF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675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EC01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 &amp;1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Загрузить значение аккумулятора в стек 1 SP</w:t>
            </w:r>
          </w:p>
        </w:tc>
      </w:tr>
      <w:tr w:rsidR="00952BF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676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0A00</w:t>
            </w:r>
          </w:p>
        </w:tc>
        <w:tc>
          <w:tcPr>
            <w:tcW w:w="1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RET</w:t>
            </w:r>
          </w:p>
        </w:tc>
        <w:tc>
          <w:tcPr>
            <w:tcW w:w="52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widowControl w:val="0"/>
              <w:spacing w:line="240" w:lineRule="auto"/>
              <w:jc w:val="center"/>
            </w:pPr>
            <w:r>
              <w:t>Выход из подпрограммы</w:t>
            </w:r>
          </w:p>
        </w:tc>
      </w:tr>
    </w:tbl>
    <w:p w:rsidR="00952BF7" w:rsidRDefault="00000000">
      <w:r>
        <w:br w:type="page"/>
      </w:r>
    </w:p>
    <w:p w:rsidR="00952BF7" w:rsidRDefault="00000000">
      <w:pPr>
        <w:pStyle w:val="1"/>
      </w:pPr>
      <w:bookmarkStart w:id="3" w:name="_yo248yyakmg" w:colFirst="0" w:colLast="0"/>
      <w:bookmarkEnd w:id="3"/>
      <w:r>
        <w:lastRenderedPageBreak/>
        <w:t>Описание программы:</w:t>
      </w:r>
    </w:p>
    <w:p w:rsidR="00952BF7" w:rsidRDefault="00000000">
      <w:pPr>
        <w:pStyle w:val="2"/>
      </w:pPr>
      <w:bookmarkStart w:id="4" w:name="_4h9agi4fpgpy" w:colFirst="0" w:colLast="0"/>
      <w:bookmarkEnd w:id="4"/>
      <w:r>
        <w:t>Назначение программы:</w:t>
      </w:r>
    </w:p>
    <w:p w:rsidR="00952BF7" w:rsidRDefault="00000000">
      <w:r>
        <w:t>Программы подсчитывает значение функции от трех переменных</w:t>
      </w:r>
    </w:p>
    <w:p w:rsidR="00952BF7" w:rsidRDefault="00000000">
      <w:r>
        <w:t>R = F(Z) + F(Y+1) – F(X-1) +1, где F(x) - функция, реализуемая подпрограммой</w:t>
      </w:r>
    </w:p>
    <w:p w:rsidR="00952BF7" w:rsidRDefault="00952BF7"/>
    <w:p w:rsidR="00952BF7" w:rsidRDefault="00000000">
      <w:r>
        <w:t>Подпрограмма реализует следующую логику:</w:t>
      </w:r>
    </w:p>
    <w:p w:rsidR="00952BF7" w:rsidRDefault="00000000">
      <w:r>
        <w:t xml:space="preserve">F(x) = </w:t>
      </w:r>
    </w:p>
    <w:p w:rsidR="00952BF7" w:rsidRDefault="00000000">
      <w:r>
        <w:rPr>
          <w:rFonts w:ascii="Arial Unicode MS" w:eastAsia="Arial Unicode MS" w:hAnsi="Arial Unicode MS" w:cs="Arial Unicode MS"/>
        </w:rPr>
        <w:t xml:space="preserve">  3x+B, если x ≥ 0</w:t>
      </w:r>
    </w:p>
    <w:p w:rsidR="00952BF7" w:rsidRDefault="00000000">
      <w:r>
        <w:t xml:space="preserve">  3x+B, если x </w:t>
      </w:r>
      <w:proofErr w:type="gramStart"/>
      <w:r>
        <w:t>&lt; 0</w:t>
      </w:r>
      <w:proofErr w:type="gramEnd"/>
      <w:r>
        <w:t xml:space="preserve"> и </w:t>
      </w:r>
      <w:proofErr w:type="gramStart"/>
      <w:r>
        <w:t>X&lt;</w:t>
      </w:r>
      <w:proofErr w:type="gramEnd"/>
      <w:r>
        <w:t>A</w:t>
      </w:r>
    </w:p>
    <w:p w:rsidR="00952BF7" w:rsidRDefault="00000000">
      <w:r>
        <w:rPr>
          <w:rFonts w:ascii="Arial Unicode MS" w:eastAsia="Arial Unicode MS" w:hAnsi="Arial Unicode MS" w:cs="Arial Unicode MS"/>
        </w:rPr>
        <w:t xml:space="preserve">  A, если x </w:t>
      </w:r>
      <w:proofErr w:type="gramStart"/>
      <w:r>
        <w:rPr>
          <w:rFonts w:ascii="Arial Unicode MS" w:eastAsia="Arial Unicode MS" w:hAnsi="Arial Unicode MS" w:cs="Arial Unicode MS"/>
        </w:rPr>
        <w:t>&lt; 0</w:t>
      </w:r>
      <w:proofErr w:type="gramEnd"/>
      <w:r>
        <w:rPr>
          <w:rFonts w:ascii="Arial Unicode MS" w:eastAsia="Arial Unicode MS" w:hAnsi="Arial Unicode MS" w:cs="Arial Unicode MS"/>
        </w:rPr>
        <w:t xml:space="preserve"> и x ≥ A</w:t>
      </w:r>
    </w:p>
    <w:p w:rsidR="00952BF7" w:rsidRDefault="00000000">
      <w:r>
        <w:rPr>
          <w:noProof/>
        </w:rPr>
        <w:drawing>
          <wp:inline distT="114300" distB="114300" distL="114300" distR="114300">
            <wp:extent cx="5731200" cy="3175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2BF7" w:rsidRDefault="00000000">
      <w:pPr>
        <w:pStyle w:val="2"/>
      </w:pPr>
      <w:bookmarkStart w:id="5" w:name="_jsugxyutsfvp" w:colFirst="0" w:colLast="0"/>
      <w:bookmarkEnd w:id="5"/>
      <w:r>
        <w:t>Расположение в памяти БЭВМ программы, исходных данных и результатов:</w:t>
      </w:r>
    </w:p>
    <w:p w:rsidR="00952BF7" w:rsidRDefault="00000000">
      <w:pPr>
        <w:spacing w:before="240" w:after="240"/>
      </w:pPr>
      <w:r>
        <w:t>Основная программа: от 49C до 4B3</w:t>
      </w:r>
    </w:p>
    <w:p w:rsidR="00952BF7" w:rsidRDefault="00000000">
      <w:pPr>
        <w:spacing w:before="240" w:after="240"/>
      </w:pPr>
      <w:r>
        <w:t>Подпрограмма: от 668 до 676</w:t>
      </w:r>
    </w:p>
    <w:p w:rsidR="00952BF7" w:rsidRDefault="00000000">
      <w:pPr>
        <w:spacing w:before="240" w:after="240"/>
      </w:pPr>
      <w:r>
        <w:t>Исходные данные:</w:t>
      </w:r>
    </w:p>
    <w:p w:rsidR="00952BF7" w:rsidRDefault="00000000">
      <w:pPr>
        <w:spacing w:before="240" w:after="240"/>
      </w:pPr>
      <w:r>
        <w:t>X – ячейка 4B6</w:t>
      </w:r>
    </w:p>
    <w:p w:rsidR="00952BF7" w:rsidRDefault="00000000">
      <w:pPr>
        <w:spacing w:before="240" w:after="240"/>
      </w:pPr>
      <w:r>
        <w:t>Y – ячейка 4B5</w:t>
      </w:r>
    </w:p>
    <w:p w:rsidR="00952BF7" w:rsidRDefault="00000000">
      <w:pPr>
        <w:spacing w:before="240" w:after="240"/>
      </w:pPr>
      <w:r>
        <w:t>Z – ячейка 4B4</w:t>
      </w:r>
    </w:p>
    <w:p w:rsidR="00952BF7" w:rsidRDefault="00000000">
      <w:pPr>
        <w:spacing w:before="240" w:after="240"/>
      </w:pPr>
      <w:r>
        <w:t>Результат (R) – ячейка 4B7</w:t>
      </w:r>
    </w:p>
    <w:p w:rsidR="00952BF7" w:rsidRDefault="00000000">
      <w:pPr>
        <w:spacing w:before="240" w:after="240"/>
      </w:pPr>
      <w:r>
        <w:lastRenderedPageBreak/>
        <w:t>Константы функции:</w:t>
      </w:r>
    </w:p>
    <w:p w:rsidR="00952BF7" w:rsidRDefault="00000000">
      <w:pPr>
        <w:spacing w:before="240" w:after="240"/>
      </w:pPr>
      <w:r>
        <w:t>A – ячейка 677. A = -2192</w:t>
      </w:r>
    </w:p>
    <w:p w:rsidR="00952BF7" w:rsidRDefault="00000000">
      <w:pPr>
        <w:spacing w:before="240" w:after="240"/>
      </w:pPr>
      <w:r>
        <w:t>B – ячейка 678 B = 285</w:t>
      </w:r>
    </w:p>
    <w:p w:rsidR="00952BF7" w:rsidRDefault="00952BF7"/>
    <w:p w:rsidR="00952BF7" w:rsidRDefault="00000000">
      <w:pPr>
        <w:pStyle w:val="2"/>
      </w:pPr>
      <w:bookmarkStart w:id="6" w:name="_msehtlymnrsl" w:colFirst="0" w:colLast="0"/>
      <w:bookmarkEnd w:id="6"/>
      <w:r>
        <w:t>Область представления:</w:t>
      </w:r>
    </w:p>
    <w:p w:rsidR="00952BF7" w:rsidRDefault="00000000">
      <w:pPr>
        <w:spacing w:before="240" w:after="240"/>
      </w:pPr>
      <w:r>
        <w:t>Все значения: знаковые 16-битные целые числа [-32768; +32767]</w:t>
      </w:r>
    </w:p>
    <w:p w:rsidR="00952BF7" w:rsidRDefault="00000000">
      <w:pPr>
        <w:spacing w:before="240" w:after="240"/>
      </w:pPr>
      <w:r>
        <w:t>A, B, Z: [-32768; +32767]</w:t>
      </w:r>
    </w:p>
    <w:p w:rsidR="00952BF7" w:rsidRDefault="00000000">
      <w:pPr>
        <w:spacing w:before="240" w:after="240"/>
      </w:pPr>
      <w:r>
        <w:t>Y+1: [-32768; +32767] =&gt; Y: [-32768; +32766]</w:t>
      </w:r>
    </w:p>
    <w:p w:rsidR="00952BF7" w:rsidRDefault="00000000">
      <w:pPr>
        <w:spacing w:before="240" w:after="240"/>
      </w:pPr>
      <w:r>
        <w:t>X-1: [-32768; +32767] =&gt; X: [-32767; +32767]</w:t>
      </w:r>
    </w:p>
    <w:p w:rsidR="00952BF7" w:rsidRDefault="00952BF7"/>
    <w:p w:rsidR="00952BF7" w:rsidRDefault="00000000">
      <w:pPr>
        <w:pStyle w:val="2"/>
      </w:pPr>
      <w:bookmarkStart w:id="7" w:name="_esrmjxdmcovn" w:colFirst="0" w:colLast="0"/>
      <w:bookmarkEnd w:id="7"/>
      <w:r>
        <w:t>Область допустимых значений:</w:t>
      </w:r>
    </w:p>
    <w:p w:rsidR="00952BF7" w:rsidRDefault="00000000">
      <w:pPr>
        <w:spacing w:before="240" w:after="240"/>
      </w:pPr>
      <w:r>
        <w:t>Чтобы исключить переполнение в ветках 3x+B, необходимо ограничить x так, чтобы</w:t>
      </w:r>
    </w:p>
    <w:p w:rsidR="00952BF7" w:rsidRDefault="00000000">
      <w:pPr>
        <w:spacing w:before="240" w:after="240"/>
      </w:pPr>
      <w:r>
        <w:t>3x+B: [-32768; +32767]</w:t>
      </w:r>
    </w:p>
    <w:p w:rsidR="00952BF7" w:rsidRDefault="00000000">
      <w:pPr>
        <w:spacing w:before="240" w:after="240"/>
      </w:pPr>
      <w:r>
        <w:t>Подставим B = -285</w:t>
      </w:r>
    </w:p>
    <w:p w:rsidR="00952BF7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-32768 ≤ 3x+285 ≤ 32767 =&gt; x: [-11017; 10827]</w:t>
      </w:r>
    </w:p>
    <w:p w:rsidR="00952BF7" w:rsidRDefault="00000000">
      <w:pPr>
        <w:spacing w:before="240" w:after="240"/>
      </w:pPr>
      <w:r>
        <w:t>Разберем все 3 аргумента функции в R = F(Z) + F(Y+1) – F(X-1) +1</w:t>
      </w:r>
    </w:p>
    <w:p w:rsidR="00952BF7" w:rsidRDefault="00000000">
      <w:pPr>
        <w:spacing w:before="240" w:after="240"/>
        <w:ind w:firstLine="720"/>
      </w:pPr>
      <w:r>
        <w:t>F(Z):</w:t>
      </w:r>
      <w:r>
        <w:tab/>
        <w:t>Z: [-32768; +32767]</w:t>
      </w:r>
    </w:p>
    <w:p w:rsidR="00952BF7" w:rsidRDefault="00000000">
      <w:pPr>
        <w:spacing w:before="240" w:after="240"/>
        <w:ind w:left="1440"/>
      </w:pPr>
      <w:r>
        <w:t>Подставляется напрямую =&gt; x = Z</w:t>
      </w:r>
    </w:p>
    <w:p w:rsidR="00952BF7" w:rsidRDefault="00000000">
      <w:pPr>
        <w:spacing w:before="240" w:after="240"/>
        <w:ind w:left="1440"/>
      </w:pPr>
      <w:r>
        <w:t>Значит:</w:t>
      </w:r>
    </w:p>
    <w:p w:rsidR="00952BF7" w:rsidRDefault="00000000">
      <w:pPr>
        <w:spacing w:before="240" w:after="240"/>
        <w:ind w:left="2160"/>
      </w:pPr>
      <w:r>
        <w:rPr>
          <w:rFonts w:ascii="Arial Unicode MS" w:eastAsia="Arial Unicode MS" w:hAnsi="Arial Unicode MS" w:cs="Arial Unicode MS"/>
        </w:rPr>
        <w:t>Если Z ≥ 0 → идёт в 3Z + B</w:t>
      </w:r>
    </w:p>
    <w:p w:rsidR="00952BF7" w:rsidRDefault="00000000">
      <w:pPr>
        <w:spacing w:before="240" w:after="240"/>
        <w:ind w:left="2160"/>
      </w:pPr>
      <w:r>
        <w:rPr>
          <w:rFonts w:ascii="Arial Unicode MS" w:eastAsia="Arial Unicode MS" w:hAnsi="Arial Unicode MS" w:cs="Arial Unicode MS"/>
        </w:rPr>
        <w:t xml:space="preserve">Если Z </w:t>
      </w:r>
      <w:proofErr w:type="gramStart"/>
      <w:r>
        <w:rPr>
          <w:rFonts w:ascii="Arial Unicode MS" w:eastAsia="Arial Unicode MS" w:hAnsi="Arial Unicode MS" w:cs="Arial Unicode MS"/>
        </w:rPr>
        <w:t>&lt; A</w:t>
      </w:r>
      <w:proofErr w:type="gramEnd"/>
      <w:r>
        <w:rPr>
          <w:rFonts w:ascii="Arial Unicode MS" w:eastAsia="Arial Unicode MS" w:hAnsi="Arial Unicode MS" w:cs="Arial Unicode MS"/>
        </w:rPr>
        <w:t xml:space="preserve"> → 3Z + B</w:t>
      </w:r>
    </w:p>
    <w:p w:rsidR="00952BF7" w:rsidRDefault="00000000">
      <w:pPr>
        <w:spacing w:before="240" w:after="240"/>
        <w:ind w:left="2160"/>
      </w:pPr>
      <w:r>
        <w:rPr>
          <w:rFonts w:ascii="Arial Unicode MS" w:eastAsia="Arial Unicode MS" w:hAnsi="Arial Unicode MS" w:cs="Arial Unicode MS"/>
        </w:rPr>
        <w:t xml:space="preserve">Если A ≤ Z </w:t>
      </w:r>
      <w:proofErr w:type="gramStart"/>
      <w:r>
        <w:rPr>
          <w:rFonts w:ascii="Arial Unicode MS" w:eastAsia="Arial Unicode MS" w:hAnsi="Arial Unicode MS" w:cs="Arial Unicode MS"/>
        </w:rPr>
        <w:t>&lt; 0</w:t>
      </w:r>
      <w:proofErr w:type="gramEnd"/>
      <w:r>
        <w:rPr>
          <w:rFonts w:ascii="Arial Unicode MS" w:eastAsia="Arial Unicode MS" w:hAnsi="Arial Unicode MS" w:cs="Arial Unicode MS"/>
        </w:rPr>
        <w:t xml:space="preserve"> → возвращается A (–2192)</w:t>
      </w:r>
    </w:p>
    <w:p w:rsidR="00952BF7" w:rsidRDefault="00000000">
      <w:pPr>
        <w:spacing w:before="240" w:after="240"/>
        <w:ind w:left="1440"/>
      </w:pPr>
      <w:r>
        <w:rPr>
          <w:rFonts w:ascii="Arial Unicode MS" w:eastAsia="Arial Unicode MS" w:hAnsi="Arial Unicode MS" w:cs="Arial Unicode MS"/>
        </w:rPr>
        <w:lastRenderedPageBreak/>
        <w:t>Чтобы избежать переполнения при 3Z + B, надо, чтобы Z ∈ [–11,017; 10,827]</w:t>
      </w:r>
      <w:r>
        <w:t xml:space="preserve"> (если Z попадает в ветку 3x + B)</w:t>
      </w:r>
    </w:p>
    <w:p w:rsidR="00952BF7" w:rsidRDefault="00000000">
      <w:pPr>
        <w:spacing w:before="240" w:after="240"/>
        <w:ind w:firstLine="720"/>
      </w:pPr>
      <w:r>
        <w:t>F(Y+1</w:t>
      </w:r>
      <w:proofErr w:type="gramStart"/>
      <w:r>
        <w:t>):Y</w:t>
      </w:r>
      <w:proofErr w:type="gramEnd"/>
      <w:r>
        <w:t>: [-32768; +32766]</w:t>
      </w:r>
    </w:p>
    <w:p w:rsidR="00952BF7" w:rsidRDefault="00000000">
      <w:pPr>
        <w:spacing w:before="240" w:after="240"/>
        <w:ind w:left="1440"/>
      </w:pPr>
      <w:r>
        <w:t>x = Y+1</w:t>
      </w:r>
    </w:p>
    <w:p w:rsidR="00952BF7" w:rsidRDefault="00000000">
      <w:pPr>
        <w:spacing w:before="240" w:after="240"/>
        <w:ind w:left="1440"/>
      </w:pPr>
      <w:r>
        <w:t>Значит:</w:t>
      </w:r>
    </w:p>
    <w:p w:rsidR="00952BF7" w:rsidRDefault="00000000">
      <w:pPr>
        <w:spacing w:before="240" w:after="240"/>
        <w:ind w:left="2160"/>
      </w:pPr>
      <w:r>
        <w:rPr>
          <w:rFonts w:ascii="Arial Unicode MS" w:eastAsia="Arial Unicode MS" w:hAnsi="Arial Unicode MS" w:cs="Arial Unicode MS"/>
        </w:rPr>
        <w:t>Если x=Y+1 ≥ 0 → идёт в 3x + B</w:t>
      </w:r>
    </w:p>
    <w:p w:rsidR="00952BF7" w:rsidRPr="005746C3" w:rsidRDefault="00000000">
      <w:pPr>
        <w:spacing w:before="240" w:after="240"/>
        <w:ind w:left="2160"/>
        <w:rPr>
          <w:lang w:val="en-US"/>
        </w:rPr>
      </w:pPr>
      <w:r>
        <w:rPr>
          <w:rFonts w:ascii="Arial Unicode MS" w:eastAsia="Arial Unicode MS" w:hAnsi="Arial Unicode MS" w:cs="Arial Unicode MS"/>
        </w:rPr>
        <w:t>Если</w:t>
      </w:r>
      <w:r w:rsidRPr="005746C3">
        <w:rPr>
          <w:rFonts w:ascii="Arial Unicode MS" w:eastAsia="Arial Unicode MS" w:hAnsi="Arial Unicode MS" w:cs="Arial Unicode MS"/>
          <w:lang w:val="en-US"/>
        </w:rPr>
        <w:t xml:space="preserve"> Y+1 </w:t>
      </w:r>
      <w:proofErr w:type="gramStart"/>
      <w:r w:rsidRPr="005746C3">
        <w:rPr>
          <w:rFonts w:ascii="Arial Unicode MS" w:eastAsia="Arial Unicode MS" w:hAnsi="Arial Unicode MS" w:cs="Arial Unicode MS"/>
          <w:lang w:val="en-US"/>
        </w:rPr>
        <w:t>&lt; A</w:t>
      </w:r>
      <w:proofErr w:type="gramEnd"/>
      <w:r w:rsidRPr="005746C3">
        <w:rPr>
          <w:rFonts w:ascii="Arial Unicode MS" w:eastAsia="Arial Unicode MS" w:hAnsi="Arial Unicode MS" w:cs="Arial Unicode MS"/>
          <w:lang w:val="en-US"/>
        </w:rPr>
        <w:t xml:space="preserve"> → 3x + B</w:t>
      </w:r>
    </w:p>
    <w:p w:rsidR="00952BF7" w:rsidRPr="005746C3" w:rsidRDefault="00000000">
      <w:pPr>
        <w:spacing w:before="240" w:after="240"/>
        <w:ind w:left="2160"/>
        <w:rPr>
          <w:lang w:val="en-US"/>
        </w:rPr>
      </w:pPr>
      <w:r>
        <w:rPr>
          <w:rFonts w:ascii="Arial Unicode MS" w:eastAsia="Arial Unicode MS" w:hAnsi="Arial Unicode MS" w:cs="Arial Unicode MS"/>
        </w:rPr>
        <w:t>Если</w:t>
      </w:r>
      <w:r w:rsidRPr="005746C3">
        <w:rPr>
          <w:rFonts w:ascii="Arial Unicode MS" w:eastAsia="Arial Unicode MS" w:hAnsi="Arial Unicode MS" w:cs="Arial Unicode MS"/>
          <w:lang w:val="en-US"/>
        </w:rPr>
        <w:t xml:space="preserve"> A ≤ Y+1 </w:t>
      </w:r>
      <w:proofErr w:type="gramStart"/>
      <w:r w:rsidRPr="005746C3">
        <w:rPr>
          <w:rFonts w:ascii="Arial Unicode MS" w:eastAsia="Arial Unicode MS" w:hAnsi="Arial Unicode MS" w:cs="Arial Unicode MS"/>
          <w:lang w:val="en-US"/>
        </w:rPr>
        <w:t>&lt; 0</w:t>
      </w:r>
      <w:proofErr w:type="gramEnd"/>
    </w:p>
    <w:p w:rsidR="00952BF7" w:rsidRDefault="00000000">
      <w:pPr>
        <w:spacing w:before="240" w:after="240"/>
        <w:ind w:left="1440"/>
      </w:pPr>
      <w:r>
        <w:t>Значит, чтобы не было переполнения:</w:t>
      </w:r>
    </w:p>
    <w:p w:rsidR="00952BF7" w:rsidRDefault="00000000">
      <w:pPr>
        <w:spacing w:before="240" w:after="240"/>
        <w:ind w:left="1440"/>
      </w:pPr>
      <w:r>
        <w:rPr>
          <w:rFonts w:ascii="Arial Unicode MS" w:eastAsia="Arial Unicode MS" w:hAnsi="Arial Unicode MS" w:cs="Arial Unicode MS"/>
        </w:rPr>
        <w:tab/>
        <w:t>Y+1 ∈ [–11,017; 10,827] =&gt; Y ∈ [–11,018; 10,826]</w:t>
      </w:r>
    </w:p>
    <w:p w:rsidR="00952BF7" w:rsidRDefault="00000000">
      <w:pPr>
        <w:spacing w:before="240" w:after="240"/>
        <w:ind w:firstLine="720"/>
      </w:pPr>
      <w:r>
        <w:t>F(X-</w:t>
      </w:r>
      <w:proofErr w:type="gramStart"/>
      <w:r>
        <w:t>1):X</w:t>
      </w:r>
      <w:proofErr w:type="gramEnd"/>
      <w:r>
        <w:t>: [-32767; +32767]</w:t>
      </w:r>
    </w:p>
    <w:p w:rsidR="00952BF7" w:rsidRDefault="00000000">
      <w:pPr>
        <w:spacing w:before="240" w:after="240"/>
        <w:ind w:left="1440"/>
      </w:pPr>
      <w:r>
        <w:t>x = X-1</w:t>
      </w:r>
    </w:p>
    <w:p w:rsidR="00952BF7" w:rsidRDefault="00000000">
      <w:pPr>
        <w:spacing w:before="240" w:after="240"/>
        <w:ind w:left="1440"/>
      </w:pPr>
      <w:r>
        <w:t>Значит:</w:t>
      </w:r>
    </w:p>
    <w:p w:rsidR="00952BF7" w:rsidRDefault="00000000">
      <w:pPr>
        <w:spacing w:before="240" w:after="240"/>
        <w:ind w:left="2160"/>
      </w:pPr>
      <w:r>
        <w:rPr>
          <w:rFonts w:ascii="Arial Unicode MS" w:eastAsia="Arial Unicode MS" w:hAnsi="Arial Unicode MS" w:cs="Arial Unicode MS"/>
        </w:rPr>
        <w:t>Если x=X-1 ≥ 0 → идёт в 3x + B</w:t>
      </w:r>
    </w:p>
    <w:p w:rsidR="00952BF7" w:rsidRDefault="00000000">
      <w:pPr>
        <w:spacing w:before="240" w:after="240"/>
        <w:ind w:left="2160"/>
      </w:pPr>
      <w:r>
        <w:rPr>
          <w:rFonts w:ascii="Arial Unicode MS" w:eastAsia="Arial Unicode MS" w:hAnsi="Arial Unicode MS" w:cs="Arial Unicode MS"/>
        </w:rPr>
        <w:t xml:space="preserve">Если X-1 </w:t>
      </w:r>
      <w:proofErr w:type="gramStart"/>
      <w:r>
        <w:rPr>
          <w:rFonts w:ascii="Arial Unicode MS" w:eastAsia="Arial Unicode MS" w:hAnsi="Arial Unicode MS" w:cs="Arial Unicode MS"/>
        </w:rPr>
        <w:t>&lt; A</w:t>
      </w:r>
      <w:proofErr w:type="gramEnd"/>
      <w:r>
        <w:rPr>
          <w:rFonts w:ascii="Arial Unicode MS" w:eastAsia="Arial Unicode MS" w:hAnsi="Arial Unicode MS" w:cs="Arial Unicode MS"/>
        </w:rPr>
        <w:t xml:space="preserve"> → 3x + B</w:t>
      </w:r>
    </w:p>
    <w:p w:rsidR="00952BF7" w:rsidRDefault="00000000">
      <w:pPr>
        <w:spacing w:before="240" w:after="240"/>
        <w:ind w:left="2160"/>
      </w:pPr>
      <w:r>
        <w:rPr>
          <w:rFonts w:ascii="Arial Unicode MS" w:eastAsia="Arial Unicode MS" w:hAnsi="Arial Unicode MS" w:cs="Arial Unicode MS"/>
        </w:rPr>
        <w:t xml:space="preserve">Если A ≤ X-1 </w:t>
      </w:r>
      <w:proofErr w:type="gramStart"/>
      <w:r>
        <w:rPr>
          <w:rFonts w:ascii="Arial Unicode MS" w:eastAsia="Arial Unicode MS" w:hAnsi="Arial Unicode MS" w:cs="Arial Unicode MS"/>
        </w:rPr>
        <w:t>&lt; 0</w:t>
      </w:r>
      <w:proofErr w:type="gramEnd"/>
    </w:p>
    <w:p w:rsidR="00952BF7" w:rsidRDefault="00000000">
      <w:pPr>
        <w:spacing w:before="240" w:after="240"/>
        <w:ind w:left="1440"/>
      </w:pPr>
      <w:r>
        <w:t>Значит, чтобы не было переполнения:</w:t>
      </w:r>
    </w:p>
    <w:p w:rsidR="00952BF7" w:rsidRDefault="00000000">
      <w:pPr>
        <w:spacing w:before="240" w:after="240"/>
        <w:ind w:left="1440"/>
      </w:pPr>
      <w:r>
        <w:rPr>
          <w:rFonts w:ascii="Arial Unicode MS" w:eastAsia="Arial Unicode MS" w:hAnsi="Arial Unicode MS" w:cs="Arial Unicode MS"/>
        </w:rPr>
        <w:tab/>
        <w:t>X-1 ∈ [–11,017; 10,827] =&gt; X ∈ [–11,016; 10,828]</w:t>
      </w:r>
    </w:p>
    <w:p w:rsidR="00952BF7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Рассмотрим крайние случаи для R, чтобы R находился в [−32768,32767]:</w:t>
      </w:r>
    </w:p>
    <w:p w:rsidR="00952BF7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−32768 ≤ F(Z)+F(Y+</w:t>
      </w:r>
      <w:proofErr w:type="gramStart"/>
      <w:r>
        <w:rPr>
          <w:rFonts w:ascii="Arial Unicode MS" w:eastAsia="Arial Unicode MS" w:hAnsi="Arial Unicode MS" w:cs="Arial Unicode MS"/>
        </w:rPr>
        <w:t>1)−</w:t>
      </w:r>
      <w:proofErr w:type="gramEnd"/>
      <w:r>
        <w:rPr>
          <w:rFonts w:ascii="Arial Unicode MS" w:eastAsia="Arial Unicode MS" w:hAnsi="Arial Unicode MS" w:cs="Arial Unicode MS"/>
        </w:rPr>
        <w:t>F(X−</w:t>
      </w:r>
      <w:proofErr w:type="gramStart"/>
      <w:r>
        <w:rPr>
          <w:rFonts w:ascii="Arial Unicode MS" w:eastAsia="Arial Unicode MS" w:hAnsi="Arial Unicode MS" w:cs="Arial Unicode MS"/>
        </w:rPr>
        <w:t>1)+</w:t>
      </w:r>
      <w:proofErr w:type="gramEnd"/>
      <w:r>
        <w:rPr>
          <w:rFonts w:ascii="Arial Unicode MS" w:eastAsia="Arial Unicode MS" w:hAnsi="Arial Unicode MS" w:cs="Arial Unicode MS"/>
        </w:rPr>
        <w:t>1 ≤ 32767</w:t>
      </w:r>
    </w:p>
    <w:p w:rsidR="00952BF7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−32769 ≤ F(Z)+F(Y+</w:t>
      </w:r>
      <w:proofErr w:type="gramStart"/>
      <w:r>
        <w:rPr>
          <w:rFonts w:ascii="Arial Unicode MS" w:eastAsia="Arial Unicode MS" w:hAnsi="Arial Unicode MS" w:cs="Arial Unicode MS"/>
        </w:rPr>
        <w:t>1)−</w:t>
      </w:r>
      <w:proofErr w:type="gramEnd"/>
      <w:r>
        <w:rPr>
          <w:rFonts w:ascii="Arial Unicode MS" w:eastAsia="Arial Unicode MS" w:hAnsi="Arial Unicode MS" w:cs="Arial Unicode MS"/>
        </w:rPr>
        <w:t>F(X−1) ≤ 32766</w:t>
      </w:r>
    </w:p>
    <w:p w:rsidR="00952BF7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lastRenderedPageBreak/>
        <w:t>Учитывая диапазон F(x)</w:t>
      </w:r>
      <w:proofErr w:type="gramStart"/>
      <w:r>
        <w:rPr>
          <w:rFonts w:ascii="Arial Unicode MS" w:eastAsia="Arial Unicode MS" w:hAnsi="Arial Unicode MS" w:cs="Arial Unicode MS"/>
        </w:rPr>
        <w:t>∈[</w:t>
      </w:r>
      <w:proofErr w:type="gramEnd"/>
      <w:r>
        <w:rPr>
          <w:rFonts w:ascii="Arial Unicode MS" w:eastAsia="Arial Unicode MS" w:hAnsi="Arial Unicode MS" w:cs="Arial Unicode MS"/>
        </w:rPr>
        <w:t>−32768,32766], для выполнения этих неравенств необходимо ограничивать диапазоны X, Y, Z</w:t>
      </w:r>
    </w:p>
    <w:p w:rsidR="00952BF7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Вместо точного определения областей, можно указать ограничения, которые гарантированно предотвратят переполнение. Например, если потребовать, чтобы абсолютные значения F(Z), F(Y+1) и F(X−1) были значительно меньше их максимальных значений, переполнения можно избежать.</w:t>
      </w:r>
    </w:p>
    <w:p w:rsidR="00952BF7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Пусть ∣F(x)∣≤M. Тогда для отсутствия переполнения ∣R−1∣≤3M≤32766, следовательно M≤10922.</w:t>
      </w:r>
    </w:p>
    <w:p w:rsidR="00952BF7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Необходимо найти диапазоны X, Y, Z, при которых ∣F(Z)∣≤10922, ∣F(Y+</w:t>
      </w:r>
      <w:proofErr w:type="gramStart"/>
      <w:r>
        <w:rPr>
          <w:rFonts w:ascii="Arial Unicode MS" w:eastAsia="Arial Unicode MS" w:hAnsi="Arial Unicode MS" w:cs="Arial Unicode MS"/>
        </w:rPr>
        <w:t>1)∣</w:t>
      </w:r>
      <w:proofErr w:type="gramEnd"/>
      <w:r>
        <w:rPr>
          <w:rFonts w:ascii="Arial Unicode MS" w:eastAsia="Arial Unicode MS" w:hAnsi="Arial Unicode MS" w:cs="Arial Unicode MS"/>
        </w:rPr>
        <w:t>≤10922, ∣F(X−</w:t>
      </w:r>
      <w:proofErr w:type="gramStart"/>
      <w:r>
        <w:rPr>
          <w:rFonts w:ascii="Arial Unicode MS" w:eastAsia="Arial Unicode MS" w:hAnsi="Arial Unicode MS" w:cs="Arial Unicode MS"/>
        </w:rPr>
        <w:t>1)∣</w:t>
      </w:r>
      <w:proofErr w:type="gramEnd"/>
      <w:r>
        <w:rPr>
          <w:rFonts w:ascii="Arial Unicode MS" w:eastAsia="Arial Unicode MS" w:hAnsi="Arial Unicode MS" w:cs="Arial Unicode MS"/>
        </w:rPr>
        <w:t>≤10922.</w:t>
      </w:r>
    </w:p>
    <w:p w:rsidR="00952BF7" w:rsidRDefault="00000000">
      <w:pPr>
        <w:spacing w:before="240" w:after="240"/>
      </w:pPr>
      <w:r>
        <w:t>Рассмотрим F(x):</w:t>
      </w:r>
    </w:p>
    <w:p w:rsidR="00952BF7" w:rsidRDefault="00000000">
      <w:pPr>
        <w:numPr>
          <w:ilvl w:val="0"/>
          <w:numId w:val="2"/>
        </w:numPr>
        <w:spacing w:before="240"/>
      </w:pPr>
      <w:r>
        <w:rPr>
          <w:rFonts w:ascii="Arial Unicode MS" w:eastAsia="Arial Unicode MS" w:hAnsi="Arial Unicode MS" w:cs="Arial Unicode MS"/>
        </w:rPr>
        <w:t>Если x ≥ 0, ∣3x+285∣ ≤ 10922 =&gt; −10922 ≤ 3x+285 ≤ 10922 =&gt; −11207 ≤ 3x ≤ 10637 =&gt; −3735.6… ≤ x ≤ 3545.6.... Учитывая x≥0, 0 ≤ x ≤3545</w:t>
      </w:r>
    </w:p>
    <w:p w:rsidR="00952BF7" w:rsidRDefault="00000000">
      <w:pPr>
        <w:numPr>
          <w:ilvl w:val="0"/>
          <w:numId w:val="2"/>
        </w:numPr>
      </w:pPr>
      <w:r>
        <w:t xml:space="preserve">Если x </w:t>
      </w:r>
      <w:proofErr w:type="gramStart"/>
      <w:r>
        <w:t>&lt; 0</w:t>
      </w:r>
      <w:proofErr w:type="gramEnd"/>
      <w:r>
        <w:t xml:space="preserve"> и x &lt;−2192, ∣3x+285∣ ≤ 10922⟹−3735.6… ≤ x ≤ 3545.6.... Учитывая x &lt;−2192, −3735 ≤ x ≤−2193</w:t>
      </w:r>
    </w:p>
    <w:p w:rsidR="00952BF7" w:rsidRDefault="00000000">
      <w:pPr>
        <w:numPr>
          <w:ilvl w:val="0"/>
          <w:numId w:val="2"/>
        </w:numPr>
        <w:spacing w:after="240"/>
      </w:pPr>
      <w:r>
        <w:rPr>
          <w:rFonts w:ascii="Arial Unicode MS" w:eastAsia="Arial Unicode MS" w:hAnsi="Arial Unicode MS" w:cs="Arial Unicode MS"/>
        </w:rPr>
        <w:t xml:space="preserve">Если x </w:t>
      </w:r>
      <w:proofErr w:type="gramStart"/>
      <w:r>
        <w:rPr>
          <w:rFonts w:ascii="Arial Unicode MS" w:eastAsia="Arial Unicode MS" w:hAnsi="Arial Unicode MS" w:cs="Arial Unicode MS"/>
        </w:rPr>
        <w:t>&lt; 0</w:t>
      </w:r>
      <w:proofErr w:type="gramEnd"/>
      <w:r>
        <w:rPr>
          <w:rFonts w:ascii="Arial Unicode MS" w:eastAsia="Arial Unicode MS" w:hAnsi="Arial Unicode MS" w:cs="Arial Unicode MS"/>
        </w:rPr>
        <w:t xml:space="preserve"> и x ≥ −2192, F(x)=−2192, и ∣−2192∣≤10922, что </w:t>
      </w:r>
      <w:proofErr w:type="gramStart"/>
      <w:r>
        <w:rPr>
          <w:rFonts w:ascii="Arial Unicode MS" w:eastAsia="Arial Unicode MS" w:hAnsi="Arial Unicode MS" w:cs="Arial Unicode MS"/>
        </w:rPr>
        <w:t>всегда</w:t>
      </w:r>
      <w:proofErr w:type="gramEnd"/>
      <w:r>
        <w:rPr>
          <w:rFonts w:ascii="Arial Unicode MS" w:eastAsia="Arial Unicode MS" w:hAnsi="Arial Unicode MS" w:cs="Arial Unicode MS"/>
        </w:rPr>
        <w:t xml:space="preserve"> верно. Следовательно, −2192≤</w:t>
      </w:r>
      <w:proofErr w:type="gramStart"/>
      <w:r>
        <w:rPr>
          <w:rFonts w:ascii="Arial Unicode MS" w:eastAsia="Arial Unicode MS" w:hAnsi="Arial Unicode MS" w:cs="Arial Unicode MS"/>
        </w:rPr>
        <w:t>x&lt;</w:t>
      </w:r>
      <w:proofErr w:type="gramEnd"/>
      <w:r>
        <w:rPr>
          <w:rFonts w:ascii="Arial Unicode MS" w:eastAsia="Arial Unicode MS" w:hAnsi="Arial Unicode MS" w:cs="Arial Unicode MS"/>
        </w:rPr>
        <w:t>0.</w:t>
      </w:r>
    </w:p>
    <w:p w:rsidR="00952BF7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Объединяя, ∣F(x)∣≤10922 при x</w:t>
      </w:r>
      <w:proofErr w:type="gramStart"/>
      <w:r>
        <w:rPr>
          <w:rFonts w:ascii="Arial Unicode MS" w:eastAsia="Arial Unicode MS" w:hAnsi="Arial Unicode MS" w:cs="Arial Unicode MS"/>
        </w:rPr>
        <w:t>∈[</w:t>
      </w:r>
      <w:proofErr w:type="gramEnd"/>
      <w:r>
        <w:rPr>
          <w:rFonts w:ascii="Arial Unicode MS" w:eastAsia="Arial Unicode MS" w:hAnsi="Arial Unicode MS" w:cs="Arial Unicode MS"/>
        </w:rPr>
        <w:t>−3735,3545]</w:t>
      </w:r>
    </w:p>
    <w:p w:rsidR="00952BF7" w:rsidRDefault="00000000">
      <w:pPr>
        <w:spacing w:before="240" w:after="240"/>
      </w:pPr>
      <w:r>
        <w:t>Таким образом, для предотвращения переполнения R, необходимо:</w:t>
      </w:r>
    </w:p>
    <w:p w:rsidR="00952BF7" w:rsidRDefault="00000000">
      <w:pPr>
        <w:numPr>
          <w:ilvl w:val="0"/>
          <w:numId w:val="3"/>
        </w:numPr>
        <w:spacing w:before="240"/>
      </w:pPr>
      <w:r>
        <w:rPr>
          <w:rFonts w:ascii="Arial Unicode MS" w:eastAsia="Arial Unicode MS" w:hAnsi="Arial Unicode MS" w:cs="Arial Unicode MS"/>
        </w:rPr>
        <w:t>Z ∈ [−3735,3545]</w:t>
      </w:r>
    </w:p>
    <w:p w:rsidR="00952BF7" w:rsidRDefault="00000000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Y+1 ∈ [−3735,3545] =&gt; Y ∈ [−3736,3544]</w:t>
      </w:r>
    </w:p>
    <w:p w:rsidR="00952BF7" w:rsidRDefault="00000000">
      <w:pPr>
        <w:numPr>
          <w:ilvl w:val="0"/>
          <w:numId w:val="3"/>
        </w:numPr>
        <w:spacing w:after="240"/>
      </w:pPr>
      <w:r>
        <w:rPr>
          <w:rFonts w:ascii="Arial Unicode MS" w:eastAsia="Arial Unicode MS" w:hAnsi="Arial Unicode MS" w:cs="Arial Unicode MS"/>
        </w:rPr>
        <w:t>X−1 ∈ [−3735,3545] =&gt; X ∈ [−3734,3546]</w:t>
      </w:r>
    </w:p>
    <w:p w:rsidR="00952BF7" w:rsidRDefault="00000000">
      <w:pPr>
        <w:spacing w:before="240" w:after="240"/>
        <w:rPr>
          <w:b/>
        </w:rPr>
      </w:pPr>
      <w:r>
        <w:rPr>
          <w:b/>
        </w:rPr>
        <w:t>Области допустимых значений X, Y, Z, гарантирующие отсутствие переполнения R (достаточные условия, но не обязательно необходимые):</w:t>
      </w:r>
    </w:p>
    <w:p w:rsidR="00952BF7" w:rsidRDefault="00000000">
      <w:pPr>
        <w:numPr>
          <w:ilvl w:val="0"/>
          <w:numId w:val="1"/>
        </w:numPr>
        <w:spacing w:before="240"/>
      </w:pPr>
      <w:r>
        <w:rPr>
          <w:rFonts w:ascii="Arial Unicode MS" w:eastAsia="Arial Unicode MS" w:hAnsi="Arial Unicode MS" w:cs="Arial Unicode MS"/>
        </w:rPr>
        <w:t>X ∈ [−3734,3546]</w:t>
      </w:r>
    </w:p>
    <w:p w:rsidR="00952BF7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Y ∈ [−3736,3544]</w:t>
      </w:r>
    </w:p>
    <w:p w:rsidR="00952BF7" w:rsidRDefault="00000000">
      <w:pPr>
        <w:numPr>
          <w:ilvl w:val="0"/>
          <w:numId w:val="1"/>
        </w:numPr>
        <w:spacing w:after="240"/>
      </w:pPr>
      <w:r>
        <w:rPr>
          <w:rFonts w:ascii="Arial Unicode MS" w:eastAsia="Arial Unicode MS" w:hAnsi="Arial Unicode MS" w:cs="Arial Unicode MS"/>
        </w:rPr>
        <w:lastRenderedPageBreak/>
        <w:t>Z ∈ [−3735,3545]</w:t>
      </w:r>
    </w:p>
    <w:p w:rsidR="00952BF7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Эти диапазоны значительно меньше исходных допустимых диапазонов для X, Y, Z, но они гарантируют, что ∣F(Z)</w:t>
      </w:r>
      <w:proofErr w:type="gramStart"/>
      <w:r>
        <w:rPr>
          <w:rFonts w:ascii="Arial Unicode MS" w:eastAsia="Arial Unicode MS" w:hAnsi="Arial Unicode MS" w:cs="Arial Unicode MS"/>
        </w:rPr>
        <w:t>∣,∣</w:t>
      </w:r>
      <w:proofErr w:type="gramEnd"/>
      <w:r>
        <w:rPr>
          <w:rFonts w:ascii="Arial Unicode MS" w:eastAsia="Arial Unicode MS" w:hAnsi="Arial Unicode MS" w:cs="Arial Unicode MS"/>
        </w:rPr>
        <w:t>F(Y+</w:t>
      </w:r>
      <w:proofErr w:type="gramStart"/>
      <w:r>
        <w:rPr>
          <w:rFonts w:ascii="Arial Unicode MS" w:eastAsia="Arial Unicode MS" w:hAnsi="Arial Unicode MS" w:cs="Arial Unicode MS"/>
        </w:rPr>
        <w:t>1)∣</w:t>
      </w:r>
      <w:proofErr w:type="gramEnd"/>
      <w:r>
        <w:rPr>
          <w:rFonts w:ascii="Arial Unicode MS" w:eastAsia="Arial Unicode MS" w:hAnsi="Arial Unicode MS" w:cs="Arial Unicode MS"/>
        </w:rPr>
        <w:t>,∣F(X−</w:t>
      </w:r>
      <w:proofErr w:type="gramStart"/>
      <w:r>
        <w:rPr>
          <w:rFonts w:ascii="Arial Unicode MS" w:eastAsia="Arial Unicode MS" w:hAnsi="Arial Unicode MS" w:cs="Arial Unicode MS"/>
        </w:rPr>
        <w:t>1)∣</w:t>
      </w:r>
      <w:proofErr w:type="gramEnd"/>
      <w:r>
        <w:rPr>
          <w:rFonts w:ascii="Arial Unicode MS" w:eastAsia="Arial Unicode MS" w:hAnsi="Arial Unicode MS" w:cs="Arial Unicode MS"/>
        </w:rPr>
        <w:t xml:space="preserve"> не превышают 10922, что предотвращает переполнение R.</w:t>
      </w:r>
    </w:p>
    <w:p w:rsidR="00952BF7" w:rsidRDefault="00952BF7">
      <w:pPr>
        <w:spacing w:before="240" w:after="240"/>
      </w:pPr>
    </w:p>
    <w:p w:rsidR="00952BF7" w:rsidRDefault="00952BF7">
      <w:pPr>
        <w:spacing w:before="240" w:after="240"/>
      </w:pPr>
    </w:p>
    <w:p w:rsidR="00952BF7" w:rsidRDefault="00952BF7">
      <w:pPr>
        <w:spacing w:before="240" w:after="240"/>
      </w:pPr>
    </w:p>
    <w:p w:rsidR="00952BF7" w:rsidRDefault="00952BF7">
      <w:pPr>
        <w:spacing w:before="240" w:after="240"/>
      </w:pPr>
    </w:p>
    <w:p w:rsidR="00952BF7" w:rsidRDefault="00952BF7">
      <w:pPr>
        <w:spacing w:before="240" w:after="240"/>
      </w:pPr>
    </w:p>
    <w:p w:rsidR="00952BF7" w:rsidRDefault="00000000">
      <w:pPr>
        <w:spacing w:before="240" w:after="240"/>
        <w:ind w:left="1440" w:firstLine="720"/>
      </w:pPr>
      <w:r>
        <w:t xml:space="preserve"> </w:t>
      </w:r>
    </w:p>
    <w:p w:rsidR="00952BF7" w:rsidRDefault="00000000">
      <w:r>
        <w:br w:type="page"/>
      </w:r>
    </w:p>
    <w:p w:rsidR="00952BF7" w:rsidRDefault="00000000">
      <w:pPr>
        <w:pStyle w:val="2"/>
        <w:rPr>
          <w:lang w:val="en-US"/>
        </w:rPr>
      </w:pPr>
      <w:bookmarkStart w:id="8" w:name="_ezu0r8zegbjy" w:colFirst="0" w:colLast="0"/>
      <w:bookmarkEnd w:id="8"/>
      <w:r>
        <w:lastRenderedPageBreak/>
        <w:t>Таблица трассировки</w:t>
      </w:r>
    </w:p>
    <w:p w:rsidR="005746C3" w:rsidRPr="005746C3" w:rsidRDefault="005746C3" w:rsidP="005746C3">
      <w:pPr>
        <w:rPr>
          <w:lang w:val="en-US"/>
        </w:rPr>
      </w:pPr>
    </w:p>
    <w:p w:rsidR="005746C3" w:rsidRPr="005746C3" w:rsidRDefault="005746C3">
      <w:pPr>
        <w:rPr>
          <w:lang w:val="en-US"/>
        </w:rPr>
      </w:pPr>
      <w:r>
        <w:rPr>
          <w:lang w:val="en-US"/>
        </w:rPr>
        <w:t>Z</w:t>
      </w:r>
      <w:r w:rsidR="00000000" w:rsidRPr="005746C3">
        <w:rPr>
          <w:lang w:val="en-US"/>
        </w:rPr>
        <w:t xml:space="preserve"> = </w:t>
      </w:r>
      <w:r>
        <w:rPr>
          <w:lang w:val="en-US"/>
        </w:rPr>
        <w:t>10</w:t>
      </w:r>
      <w:r w:rsidR="00000000" w:rsidRPr="005746C3">
        <w:rPr>
          <w:lang w:val="en-US"/>
        </w:rPr>
        <w:t xml:space="preserve">, </w:t>
      </w:r>
      <w:r>
        <w:rPr>
          <w:lang w:val="en-US"/>
        </w:rPr>
        <w:t>Y</w:t>
      </w:r>
      <w:r w:rsidR="00000000" w:rsidRPr="005746C3">
        <w:rPr>
          <w:lang w:val="en-US"/>
        </w:rPr>
        <w:t xml:space="preserve"> = </w:t>
      </w:r>
      <w:r>
        <w:rPr>
          <w:lang w:val="en-US"/>
        </w:rPr>
        <w:t>-5</w:t>
      </w:r>
      <w:r w:rsidR="00000000" w:rsidRPr="005746C3">
        <w:rPr>
          <w:lang w:val="en-US"/>
        </w:rPr>
        <w:t xml:space="preserve">, </w:t>
      </w:r>
      <w:r>
        <w:rPr>
          <w:lang w:val="en-US"/>
        </w:rPr>
        <w:t>X</w:t>
      </w:r>
      <w:r w:rsidR="00000000" w:rsidRPr="005746C3">
        <w:rPr>
          <w:lang w:val="en-US"/>
        </w:rPr>
        <w:t xml:space="preserve"> = </w:t>
      </w:r>
      <w:r>
        <w:rPr>
          <w:lang w:val="en-US"/>
        </w:rPr>
        <w:t>2200</w:t>
      </w:r>
      <w:r w:rsidR="00000000" w:rsidRPr="005746C3">
        <w:rPr>
          <w:lang w:val="en-US"/>
        </w:rPr>
        <w:t xml:space="preserve">, </w:t>
      </w:r>
      <w:r>
        <w:rPr>
          <w:lang w:val="en-US"/>
        </w:rPr>
        <w:t>A</w:t>
      </w:r>
      <w:r w:rsidR="00000000" w:rsidRPr="005746C3">
        <w:rPr>
          <w:lang w:val="en-US"/>
        </w:rPr>
        <w:t xml:space="preserve"> = </w:t>
      </w:r>
      <w:r>
        <w:rPr>
          <w:lang w:val="en-US"/>
        </w:rPr>
        <w:t>-2192, B = 285</w:t>
      </w:r>
    </w:p>
    <w:p w:rsidR="005746C3" w:rsidRPr="005746C3" w:rsidRDefault="005746C3">
      <w:pPr>
        <w:rPr>
          <w:lang w:val="en-US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889"/>
        <w:gridCol w:w="848"/>
        <w:gridCol w:w="625"/>
        <w:gridCol w:w="732"/>
        <w:gridCol w:w="608"/>
        <w:gridCol w:w="739"/>
        <w:gridCol w:w="587"/>
        <w:gridCol w:w="746"/>
        <w:gridCol w:w="764"/>
        <w:gridCol w:w="748"/>
        <w:gridCol w:w="836"/>
        <w:gridCol w:w="897"/>
      </w:tblGrid>
      <w:tr w:rsidR="005746C3" w:rsidRPr="005746C3" w:rsidTr="005746C3">
        <w:trPr>
          <w:jc w:val="center"/>
        </w:trPr>
        <w:tc>
          <w:tcPr>
            <w:tcW w:w="2122" w:type="dxa"/>
            <w:gridSpan w:val="2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Выполняемая команда</w:t>
            </w:r>
          </w:p>
        </w:tc>
        <w:tc>
          <w:tcPr>
            <w:tcW w:w="5177" w:type="dxa"/>
            <w:gridSpan w:val="8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Содержание регистров в процессоре после выполнения команды</w:t>
            </w:r>
          </w:p>
        </w:tc>
        <w:tc>
          <w:tcPr>
            <w:tcW w:w="1720" w:type="dxa"/>
            <w:gridSpan w:val="2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Обращение к ячейкам памяти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Адрес</w:t>
            </w:r>
          </w:p>
        </w:tc>
        <w:tc>
          <w:tcPr>
            <w:tcW w:w="1186" w:type="dxa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Код</w:t>
            </w:r>
          </w:p>
        </w:tc>
        <w:tc>
          <w:tcPr>
            <w:tcW w:w="250" w:type="dxa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IP</w:t>
            </w:r>
          </w:p>
        </w:tc>
        <w:tc>
          <w:tcPr>
            <w:tcW w:w="741" w:type="dxa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CR</w:t>
            </w:r>
          </w:p>
        </w:tc>
        <w:tc>
          <w:tcPr>
            <w:tcW w:w="610" w:type="dxa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AR</w:t>
            </w:r>
          </w:p>
        </w:tc>
        <w:tc>
          <w:tcPr>
            <w:tcW w:w="741" w:type="dxa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DR</w:t>
            </w:r>
          </w:p>
        </w:tc>
        <w:tc>
          <w:tcPr>
            <w:tcW w:w="610" w:type="dxa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SP</w:t>
            </w:r>
          </w:p>
        </w:tc>
        <w:tc>
          <w:tcPr>
            <w:tcW w:w="741" w:type="dxa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BR</w:t>
            </w:r>
          </w:p>
        </w:tc>
        <w:tc>
          <w:tcPr>
            <w:tcW w:w="741" w:type="dxa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AC</w:t>
            </w:r>
          </w:p>
        </w:tc>
        <w:tc>
          <w:tcPr>
            <w:tcW w:w="743" w:type="dxa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NZVC</w:t>
            </w:r>
          </w:p>
        </w:tc>
        <w:tc>
          <w:tcPr>
            <w:tcW w:w="830" w:type="dxa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Адрес</w:t>
            </w:r>
          </w:p>
        </w:tc>
        <w:tc>
          <w:tcPr>
            <w:tcW w:w="890" w:type="dxa"/>
            <w:vAlign w:val="bottom"/>
          </w:tcPr>
          <w:p w:rsidR="005746C3" w:rsidRPr="005746C3" w:rsidRDefault="005746C3" w:rsidP="005746C3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Новый код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49C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0200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49D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0200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49C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0200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049C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0000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0100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49D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E4B7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49E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E4B7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4B7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049D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0000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0100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4B7</w:t>
            </w: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0000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49E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A4B6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49F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A4B6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4B6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F768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049E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F768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49F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0740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0740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49F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0740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049F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F767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4A0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0C00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4A1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0C00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F767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F767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F767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4A1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D668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668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D668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04A2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D668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F767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04A2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668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AC01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AC01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F767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F767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669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F00A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66A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F00A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F00A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0669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F767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66A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F304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66B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F304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66A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F304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066A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F767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66B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6E0B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66C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6E0B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F770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000B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FFF7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66C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F201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F201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66C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F201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FFF7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66E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4E08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4E08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F770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0008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F767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66F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0500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0500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F767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066F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EECE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670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0500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671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0500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EECE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0670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DD9C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671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6E07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672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6E07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DD9B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672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4E05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673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4E05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678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011D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0005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DEB8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673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CE06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67A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CE06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673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067A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0006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DEB8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67A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EC01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67B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EC01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DEB8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DEB8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DEB8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67B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0A00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4A2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0A00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04A2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067B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DEB8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4A2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4A3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DEB8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04A2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DEB8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4A3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0740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4A4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0740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4A3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0740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04A3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DEB7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4A4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64B7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4A5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64B7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4B7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04A4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DEB7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4A5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E4B7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4A6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E4B7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4B7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04A5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DEB7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4B7</w:t>
            </w: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DEB7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4A6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A4B5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A4B5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4B5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FFFB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04A6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FFFB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4A7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0700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4A8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0700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0700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FFFC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4A8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0C00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0C00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FFFC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04A8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FFFC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FFFC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4A9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D668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668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D668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D668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FFFC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04AA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668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AC01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AC01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FFFC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FFFC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669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F00A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66A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F00A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F00A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0669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FFFC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66A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F304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66B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F304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66A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F304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066A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FFFC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1000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66B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6E0B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66C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6E0B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F770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000B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088C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66C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F201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66D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F201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66C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F201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066C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088C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66D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CE0B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CE0B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66D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0679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000B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088C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679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67A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0679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088C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67A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EC01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67B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EC01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088C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088C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088C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lastRenderedPageBreak/>
              <w:t>67B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0A00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4AA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0A00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067B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088C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4AA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4AB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088C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04AA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088C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4AB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64B7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4AC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64B7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4B7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DEB7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04AB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29D5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4AC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E4B7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4AD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E4B7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4B7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29D5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04AC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29D5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4B7</w:t>
            </w: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29D5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4AD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A4B4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A4B4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4B4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04AD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000A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4AE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0C00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0C00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04AE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000A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7FF</w:t>
            </w: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000A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4AF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D668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668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D668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04B0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D668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000A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7FE</w:t>
            </w: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en-US"/>
              </w:rPr>
              <w:t>04B0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668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AC01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669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AC01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0001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000A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669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F00A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66A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F00A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669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F00A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0669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000A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66A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F304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66F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F304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66A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F304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0004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000A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66F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0500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0500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66F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066F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0014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670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0500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671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0500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0014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0670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0028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671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6E07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672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6E07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679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0027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0001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672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4E05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673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4E05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678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011D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0005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0144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673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CE06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67A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CE06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673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067A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0006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0144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67A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EC01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67B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EC01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0144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0001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0144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7FF</w:t>
            </w: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0144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67B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0A00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4B0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0A00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7FE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04B0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067B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0144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4B0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0800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4B1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0800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7FF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0144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04B0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0144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4B1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44B7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4B2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44B7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4B7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29D5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04B1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2B19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4B2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E4B7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4B3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E4B7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4B7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2B19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04B2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2B19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4B7</w:t>
            </w: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2B19</w:t>
            </w:r>
          </w:p>
        </w:tc>
      </w:tr>
      <w:tr w:rsidR="005746C3" w:rsidRPr="005746C3" w:rsidTr="005746C3">
        <w:trPr>
          <w:jc w:val="center"/>
        </w:trPr>
        <w:tc>
          <w:tcPr>
            <w:tcW w:w="93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4B3</w:t>
            </w:r>
          </w:p>
        </w:tc>
        <w:tc>
          <w:tcPr>
            <w:tcW w:w="1186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0100</w:t>
            </w:r>
          </w:p>
        </w:tc>
        <w:tc>
          <w:tcPr>
            <w:tcW w:w="25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4B4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0100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4B3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0100</w:t>
            </w:r>
          </w:p>
        </w:tc>
        <w:tc>
          <w:tcPr>
            <w:tcW w:w="61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04B3</w:t>
            </w:r>
          </w:p>
        </w:tc>
        <w:tc>
          <w:tcPr>
            <w:tcW w:w="741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2B19</w:t>
            </w:r>
          </w:p>
        </w:tc>
        <w:tc>
          <w:tcPr>
            <w:tcW w:w="743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  <w:r w:rsidRPr="005746C3">
              <w:rPr>
                <w:rFonts w:asciiTheme="majorHAnsi" w:hAnsiTheme="majorHAnsi" w:cstheme="majorHAnsi"/>
                <w:color w:val="000000"/>
                <w:lang w:val="ru-RU"/>
              </w:rPr>
              <w:t>0000</w:t>
            </w:r>
          </w:p>
        </w:tc>
        <w:tc>
          <w:tcPr>
            <w:tcW w:w="83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  <w:tc>
          <w:tcPr>
            <w:tcW w:w="890" w:type="dxa"/>
          </w:tcPr>
          <w:p w:rsidR="005746C3" w:rsidRPr="005746C3" w:rsidRDefault="005746C3" w:rsidP="005746C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lang w:val="ru-RU"/>
              </w:rPr>
            </w:pPr>
          </w:p>
        </w:tc>
      </w:tr>
    </w:tbl>
    <w:p w:rsidR="00952BF7" w:rsidRPr="005746C3" w:rsidRDefault="00952BF7">
      <w:pPr>
        <w:rPr>
          <w:lang w:val="en-US"/>
        </w:rPr>
      </w:pPr>
    </w:p>
    <w:p w:rsidR="00952BF7" w:rsidRDefault="00000000">
      <w:r>
        <w:br w:type="page"/>
      </w:r>
    </w:p>
    <w:p w:rsidR="00952BF7" w:rsidRDefault="00000000">
      <w:pPr>
        <w:pStyle w:val="1"/>
      </w:pPr>
      <w:bookmarkStart w:id="9" w:name="_4ty0cut83z96" w:colFirst="0" w:colLast="0"/>
      <w:bookmarkEnd w:id="9"/>
      <w:r>
        <w:lastRenderedPageBreak/>
        <w:t>Вывод</w:t>
      </w:r>
    </w:p>
    <w:p w:rsidR="00952BF7" w:rsidRDefault="005746C3">
      <w:r w:rsidRPr="005746C3">
        <w:t>В ходе работы я ознакомился с методами взаимодействия между программными модулями, изучил команды вызова и возврата из подпрограмм (CALL и RET), освоил работу со стеком, а также проанализировал последовательность выполнения команд на базе вычислительной машины при обработке взаимосвязанных программных комплексов.</w:t>
      </w:r>
    </w:p>
    <w:p w:rsidR="00952BF7" w:rsidRDefault="00952BF7"/>
    <w:sectPr w:rsidR="00952BF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35CB2FD-47E6-E344-865E-5536E20F8A66}"/>
    <w:embedBold r:id="rId2" w:fontKey="{DF05D299-842D-A147-94DC-AFF00C15859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DDFCFEE6-B5CC-044B-9195-CFC10C2A89A7}"/>
    <w:embedBold r:id="rId4" w:fontKey="{47CBB177-2D96-2A42-9D32-3CF0960119C5}"/>
    <w:embedItalic r:id="rId5" w:fontKey="{FBDC989D-B141-3149-9102-BCE897AA7D5C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79FC35CD-50AA-6343-B2CC-5B5F227FAFA3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7" w:subsetted="1" w:fontKey="{C65FECE7-5A23-FC42-B8B1-B0272CE2E6C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EC8CF87A-03CC-D94D-91D8-D7545AACAE4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45675AE6-DD65-9440-B621-0141FAD51D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03424"/>
    <w:multiLevelType w:val="multilevel"/>
    <w:tmpl w:val="14FEB9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523655"/>
    <w:multiLevelType w:val="multilevel"/>
    <w:tmpl w:val="32FC4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066129"/>
    <w:multiLevelType w:val="multilevel"/>
    <w:tmpl w:val="46C2E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20963121">
    <w:abstractNumId w:val="0"/>
  </w:num>
  <w:num w:numId="2" w16cid:durableId="446894514">
    <w:abstractNumId w:val="1"/>
  </w:num>
  <w:num w:numId="3" w16cid:durableId="1757247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BF7"/>
    <w:rsid w:val="005746C3"/>
    <w:rsid w:val="00952BF7"/>
    <w:rsid w:val="00B11337"/>
    <w:rsid w:val="00D04E24"/>
    <w:rsid w:val="00D24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F1AE8D6"/>
  <w15:docId w15:val="{92FE48A3-B22D-2244-BD69-D94EBC357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>
    <w:name w:val="Table Grid"/>
    <w:basedOn w:val="a1"/>
    <w:uiPriority w:val="39"/>
    <w:rsid w:val="005746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1443</Words>
  <Characters>8228</Characters>
  <Application>Microsoft Office Word</Application>
  <DocSecurity>0</DocSecurity>
  <Lines>68</Lines>
  <Paragraphs>19</Paragraphs>
  <ScaleCrop>false</ScaleCrop>
  <Company/>
  <LinksUpToDate>false</LinksUpToDate>
  <CharactersWithSpaces>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 Rashit</cp:lastModifiedBy>
  <cp:revision>3</cp:revision>
  <dcterms:created xsi:type="dcterms:W3CDTF">2025-05-28T02:15:00Z</dcterms:created>
  <dcterms:modified xsi:type="dcterms:W3CDTF">2025-05-28T02:26:00Z</dcterms:modified>
</cp:coreProperties>
</file>