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16" w:rsidRPr="00035953" w:rsidRDefault="00797016" w:rsidP="00797016">
      <w:pPr>
        <w:pStyle w:val="Heading2"/>
        <w:jc w:val="center"/>
        <w:rPr>
          <w:sz w:val="36"/>
          <w:szCs w:val="36"/>
        </w:rPr>
      </w:pPr>
      <w:r w:rsidRPr="00035953">
        <w:rPr>
          <w:sz w:val="36"/>
          <w:szCs w:val="36"/>
        </w:rPr>
        <w:t>Data Mining and Business Intelligence Tools</w:t>
      </w:r>
    </w:p>
    <w:p w:rsidR="00035953" w:rsidRPr="00035953" w:rsidRDefault="00035953" w:rsidP="00035953">
      <w:pPr>
        <w:rPr>
          <w:sz w:val="28"/>
          <w:szCs w:val="28"/>
        </w:rPr>
      </w:pPr>
      <w:r w:rsidRPr="00035953">
        <w:rPr>
          <w:sz w:val="28"/>
          <w:szCs w:val="28"/>
        </w:rPr>
        <w:tab/>
      </w:r>
    </w:p>
    <w:p w:rsidR="00035953" w:rsidRPr="00035953" w:rsidRDefault="00035953" w:rsidP="00035953">
      <w:pPr>
        <w:pStyle w:val="Heading2"/>
        <w:numPr>
          <w:ilvl w:val="1"/>
          <w:numId w:val="1"/>
        </w:numPr>
        <w:rPr>
          <w:sz w:val="28"/>
          <w:szCs w:val="28"/>
        </w:rPr>
      </w:pPr>
      <w:r w:rsidRPr="00035953">
        <w:rPr>
          <w:sz w:val="28"/>
          <w:szCs w:val="28"/>
        </w:rPr>
        <w:t>Data Mining Introduction:</w:t>
      </w:r>
    </w:p>
    <w:p w:rsidR="00035953" w:rsidRDefault="00035953" w:rsidP="00035953">
      <w:pPr>
        <w:ind w:left="720"/>
      </w:pPr>
      <w:r>
        <w:t xml:space="preserve">Data mining is the term related </w:t>
      </w:r>
      <w:r w:rsidR="00B672A6">
        <w:t>to discovering</w:t>
      </w:r>
      <w:r>
        <w:t xml:space="preserve"> various patterns among huge amount of data and transforming the </w:t>
      </w:r>
      <w:r w:rsidR="00B672A6">
        <w:t>acquired</w:t>
      </w:r>
      <w:r>
        <w:t xml:space="preserve"> data into more useful form. For this purpose, various data mining tools, algorithms,</w:t>
      </w:r>
      <w:r w:rsidR="00B672A6">
        <w:t xml:space="preserve"> </w:t>
      </w:r>
      <w:r>
        <w:t>statistical analysis and also advanced t</w:t>
      </w:r>
      <w:r w:rsidR="00B672A6">
        <w:t>e</w:t>
      </w:r>
      <w:r>
        <w:t>chniques like artificial intelligence.</w:t>
      </w:r>
    </w:p>
    <w:p w:rsidR="00035953" w:rsidRDefault="00035953" w:rsidP="00035953">
      <w:pPr>
        <w:ind w:left="720"/>
      </w:pPr>
      <w:r>
        <w:t xml:space="preserve">Here is a list of some of the most </w:t>
      </w:r>
      <w:r w:rsidR="00B672A6">
        <w:t>useful</w:t>
      </w:r>
      <w:r>
        <w:t xml:space="preserve"> and popular data mining tools.</w:t>
      </w:r>
    </w:p>
    <w:p w:rsidR="00035953" w:rsidRDefault="00035953" w:rsidP="00035953">
      <w:pPr>
        <w:pStyle w:val="ListParagraph"/>
        <w:numPr>
          <w:ilvl w:val="0"/>
          <w:numId w:val="2"/>
        </w:numPr>
      </w:pPr>
      <w:r>
        <w:t>Rapid Miner</w:t>
      </w:r>
    </w:p>
    <w:p w:rsidR="00035953" w:rsidRDefault="00035953" w:rsidP="00035953">
      <w:pPr>
        <w:pStyle w:val="ListParagraph"/>
        <w:numPr>
          <w:ilvl w:val="0"/>
          <w:numId w:val="2"/>
        </w:numPr>
      </w:pPr>
      <w:r>
        <w:t>Orange</w:t>
      </w:r>
    </w:p>
    <w:p w:rsidR="00035953" w:rsidRDefault="00035953" w:rsidP="00035953">
      <w:pPr>
        <w:pStyle w:val="ListParagraph"/>
        <w:numPr>
          <w:ilvl w:val="0"/>
          <w:numId w:val="2"/>
        </w:numPr>
      </w:pPr>
      <w:proofErr w:type="spellStart"/>
      <w:r>
        <w:t>Weka</w:t>
      </w:r>
      <w:proofErr w:type="spellEnd"/>
    </w:p>
    <w:p w:rsidR="00035953" w:rsidRDefault="00035953" w:rsidP="00035953">
      <w:pPr>
        <w:pStyle w:val="ListParagraph"/>
        <w:numPr>
          <w:ilvl w:val="0"/>
          <w:numId w:val="2"/>
        </w:numPr>
      </w:pPr>
      <w:proofErr w:type="spellStart"/>
      <w:r>
        <w:t>Knime</w:t>
      </w:r>
      <w:proofErr w:type="spellEnd"/>
    </w:p>
    <w:p w:rsidR="00035953" w:rsidRDefault="00035953" w:rsidP="00035953">
      <w:pPr>
        <w:pStyle w:val="ListParagraph"/>
        <w:numPr>
          <w:ilvl w:val="0"/>
          <w:numId w:val="2"/>
        </w:numPr>
      </w:pPr>
      <w:proofErr w:type="spellStart"/>
      <w:r>
        <w:t>Sisense</w:t>
      </w:r>
      <w:proofErr w:type="spellEnd"/>
    </w:p>
    <w:p w:rsidR="00035953" w:rsidRDefault="00035953" w:rsidP="00035953">
      <w:pPr>
        <w:pStyle w:val="ListParagraph"/>
        <w:numPr>
          <w:ilvl w:val="0"/>
          <w:numId w:val="2"/>
        </w:numPr>
      </w:pPr>
      <w:proofErr w:type="spellStart"/>
      <w:r>
        <w:t>Sql</w:t>
      </w:r>
      <w:proofErr w:type="spellEnd"/>
      <w:r>
        <w:t xml:space="preserve"> Server Data Tools</w:t>
      </w:r>
    </w:p>
    <w:p w:rsidR="00035953" w:rsidRDefault="00035953" w:rsidP="00035953">
      <w:pPr>
        <w:pStyle w:val="ListParagraph"/>
        <w:numPr>
          <w:ilvl w:val="0"/>
          <w:numId w:val="2"/>
        </w:numPr>
      </w:pPr>
      <w:r>
        <w:t>Apache Mahout</w:t>
      </w:r>
    </w:p>
    <w:p w:rsidR="00035953" w:rsidRDefault="00035953" w:rsidP="00035953">
      <w:pPr>
        <w:pStyle w:val="ListParagraph"/>
        <w:ind w:left="1440"/>
      </w:pPr>
    </w:p>
    <w:p w:rsidR="00035953" w:rsidRPr="00C72DCD" w:rsidRDefault="00035953" w:rsidP="00035953">
      <w:pPr>
        <w:pStyle w:val="Heading3"/>
        <w:numPr>
          <w:ilvl w:val="0"/>
          <w:numId w:val="4"/>
        </w:numPr>
        <w:rPr>
          <w:sz w:val="28"/>
          <w:szCs w:val="28"/>
        </w:rPr>
      </w:pPr>
      <w:r w:rsidRPr="00C72DCD">
        <w:rPr>
          <w:sz w:val="28"/>
          <w:szCs w:val="28"/>
        </w:rPr>
        <w:t>Rapid Miner</w:t>
      </w:r>
    </w:p>
    <w:p w:rsidR="00035953" w:rsidRDefault="00035953" w:rsidP="00035953">
      <w:pPr>
        <w:pStyle w:val="NormalWeb"/>
        <w:shd w:val="clear" w:color="auto" w:fill="FFFFFF"/>
        <w:spacing w:before="0" w:beforeAutospacing="0" w:after="336" w:afterAutospacing="0"/>
        <w:ind w:left="360"/>
        <w:rPr>
          <w:rFonts w:asciiTheme="minorHAnsi" w:hAnsiTheme="minorHAnsi" w:cstheme="minorHAnsi"/>
          <w:sz w:val="22"/>
          <w:szCs w:val="22"/>
        </w:rPr>
      </w:pP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sz w:val="22"/>
          <w:szCs w:val="22"/>
        </w:rPr>
      </w:pPr>
      <w:r w:rsidRPr="00035953">
        <w:rPr>
          <w:rFonts w:asciiTheme="minorHAnsi" w:hAnsiTheme="minorHAnsi" w:cstheme="minorHAnsi"/>
          <w:sz w:val="22"/>
          <w:szCs w:val="22"/>
        </w:rPr>
        <w:t>Rapid Miner is one of the best predictive analysis system developed by the company with the same name as the Rapid Miner. It is written in JAVA programming language. It provides an integrated environment for deep learning, text mining, machine learning &amp; predictive analysis.</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sz w:val="22"/>
          <w:szCs w:val="22"/>
        </w:rPr>
      </w:pPr>
      <w:r w:rsidRPr="00035953">
        <w:rPr>
          <w:rFonts w:asciiTheme="minorHAnsi" w:hAnsiTheme="minorHAnsi" w:cstheme="minorHAnsi"/>
          <w:sz w:val="22"/>
          <w:szCs w:val="22"/>
        </w:rPr>
        <w:t>The tool can be used for over a vast range of applications including for business applications, commercial applications, training, education, research, application development, machine learning.</w:t>
      </w:r>
    </w:p>
    <w:p w:rsidR="00035953" w:rsidRDefault="00035953" w:rsidP="00035953">
      <w:pPr>
        <w:pStyle w:val="NormalWeb"/>
        <w:shd w:val="clear" w:color="auto" w:fill="FFFFFF"/>
        <w:spacing w:before="0" w:beforeAutospacing="0" w:after="336" w:afterAutospacing="0"/>
        <w:ind w:left="360"/>
        <w:rPr>
          <w:rFonts w:asciiTheme="minorHAnsi" w:hAnsiTheme="minorHAnsi" w:cstheme="minorHAnsi"/>
          <w:sz w:val="22"/>
          <w:szCs w:val="22"/>
        </w:rPr>
      </w:pPr>
      <w:r w:rsidRPr="00035953">
        <w:rPr>
          <w:rFonts w:asciiTheme="minorHAnsi" w:hAnsiTheme="minorHAnsi" w:cstheme="minorHAnsi"/>
          <w:sz w:val="22"/>
          <w:szCs w:val="22"/>
        </w:rPr>
        <w:t>Rapid Miner offers the server as both on premise &amp; in public/private cloud infrastructures. It has a client/server model as its base. Rapid Miner comes with template based frameworks that enable speedy delivery with reduced number of errors (which are quite commonly expected in manual code writing process).</w:t>
      </w:r>
    </w:p>
    <w:p w:rsidR="00035953" w:rsidRPr="00035953" w:rsidRDefault="00035953" w:rsidP="00035953">
      <w:pPr>
        <w:shd w:val="clear" w:color="auto" w:fill="FFFFFF"/>
        <w:spacing w:after="0" w:line="240" w:lineRule="auto"/>
        <w:ind w:firstLine="360"/>
        <w:rPr>
          <w:rFonts w:eastAsia="Times New Roman" w:cstheme="minorHAnsi"/>
          <w:color w:val="3A3A3A"/>
        </w:rPr>
      </w:pPr>
      <w:r w:rsidRPr="00035953">
        <w:rPr>
          <w:rFonts w:eastAsia="Times New Roman" w:cstheme="minorHAnsi"/>
          <w:b/>
          <w:bCs/>
          <w:i/>
          <w:iCs/>
          <w:color w:val="3A3A3A"/>
        </w:rPr>
        <w:t>Rapid Miner constitutes of three modules, namely</w:t>
      </w:r>
    </w:p>
    <w:p w:rsidR="00035953" w:rsidRPr="00035953" w:rsidRDefault="00035953" w:rsidP="00035953">
      <w:pPr>
        <w:numPr>
          <w:ilvl w:val="0"/>
          <w:numId w:val="5"/>
        </w:numPr>
        <w:shd w:val="clear" w:color="auto" w:fill="FFFFFF"/>
        <w:spacing w:after="0" w:line="240" w:lineRule="auto"/>
        <w:rPr>
          <w:rFonts w:eastAsia="Times New Roman" w:cstheme="minorHAnsi"/>
          <w:color w:val="3A3A3A"/>
        </w:rPr>
      </w:pPr>
      <w:r w:rsidRPr="00035953">
        <w:rPr>
          <w:rFonts w:eastAsia="Times New Roman" w:cstheme="minorHAnsi"/>
          <w:color w:val="3A3A3A"/>
        </w:rPr>
        <w:t>Rapid Miner Studio- This module is for workflow design, prototyping, validation etc.</w:t>
      </w:r>
    </w:p>
    <w:p w:rsidR="00035953" w:rsidRPr="00035953" w:rsidRDefault="00035953" w:rsidP="00035953">
      <w:pPr>
        <w:numPr>
          <w:ilvl w:val="0"/>
          <w:numId w:val="5"/>
        </w:numPr>
        <w:shd w:val="clear" w:color="auto" w:fill="FFFFFF"/>
        <w:spacing w:after="0" w:line="240" w:lineRule="auto"/>
        <w:rPr>
          <w:rFonts w:eastAsia="Times New Roman" w:cstheme="minorHAnsi"/>
          <w:color w:val="3A3A3A"/>
        </w:rPr>
      </w:pPr>
      <w:r w:rsidRPr="00035953">
        <w:rPr>
          <w:rFonts w:eastAsia="Times New Roman" w:cstheme="minorHAnsi"/>
          <w:color w:val="3A3A3A"/>
        </w:rPr>
        <w:t>Rapid Miner Server- To operate predictive data models created in studio</w:t>
      </w:r>
    </w:p>
    <w:p w:rsidR="00035953" w:rsidRPr="00035953" w:rsidRDefault="00035953" w:rsidP="00035953">
      <w:pPr>
        <w:numPr>
          <w:ilvl w:val="0"/>
          <w:numId w:val="5"/>
        </w:numPr>
        <w:shd w:val="clear" w:color="auto" w:fill="FFFFFF"/>
        <w:spacing w:after="0" w:line="240" w:lineRule="auto"/>
        <w:rPr>
          <w:rFonts w:eastAsia="Times New Roman" w:cstheme="minorHAnsi"/>
          <w:color w:val="3A3A3A"/>
        </w:rPr>
      </w:pPr>
      <w:r w:rsidRPr="00035953">
        <w:rPr>
          <w:rFonts w:eastAsia="Times New Roman" w:cstheme="minorHAnsi"/>
          <w:color w:val="3A3A3A"/>
        </w:rPr>
        <w:t xml:space="preserve">Rapid Miner </w:t>
      </w:r>
      <w:proofErr w:type="spellStart"/>
      <w:r w:rsidRPr="00035953">
        <w:rPr>
          <w:rFonts w:eastAsia="Times New Roman" w:cstheme="minorHAnsi"/>
          <w:color w:val="3A3A3A"/>
        </w:rPr>
        <w:t>Radoop</w:t>
      </w:r>
      <w:proofErr w:type="spellEnd"/>
      <w:r w:rsidRPr="00035953">
        <w:rPr>
          <w:rFonts w:eastAsia="Times New Roman" w:cstheme="minorHAnsi"/>
          <w:color w:val="3A3A3A"/>
        </w:rPr>
        <w:t xml:space="preserve">- Executes processes directly in </w:t>
      </w:r>
      <w:proofErr w:type="spellStart"/>
      <w:r w:rsidRPr="00035953">
        <w:rPr>
          <w:rFonts w:eastAsia="Times New Roman" w:cstheme="minorHAnsi"/>
          <w:color w:val="3A3A3A"/>
        </w:rPr>
        <w:t>Hadoop</w:t>
      </w:r>
      <w:proofErr w:type="spellEnd"/>
      <w:r w:rsidRPr="00035953">
        <w:rPr>
          <w:rFonts w:eastAsia="Times New Roman" w:cstheme="minorHAnsi"/>
          <w:color w:val="3A3A3A"/>
        </w:rPr>
        <w:t xml:space="preserve"> cluster to simplify predictive analysis.</w:t>
      </w:r>
    </w:p>
    <w:p w:rsidR="00332895" w:rsidRDefault="00332895" w:rsidP="00035953">
      <w:pPr>
        <w:pStyle w:val="NormalWeb"/>
        <w:shd w:val="clear" w:color="auto" w:fill="FFFFFF"/>
        <w:spacing w:before="0" w:beforeAutospacing="0" w:after="336" w:afterAutospacing="0"/>
        <w:ind w:left="360"/>
        <w:rPr>
          <w:rFonts w:asciiTheme="minorHAnsi" w:hAnsiTheme="minorHAnsi" w:cstheme="minorHAnsi"/>
          <w:sz w:val="22"/>
          <w:szCs w:val="22"/>
        </w:rPr>
      </w:pPr>
    </w:p>
    <w:p w:rsidR="00332895" w:rsidRDefault="00332895" w:rsidP="00035953">
      <w:pPr>
        <w:pStyle w:val="NormalWeb"/>
        <w:shd w:val="clear" w:color="auto" w:fill="FFFFFF"/>
        <w:spacing w:before="0" w:beforeAutospacing="0" w:after="336" w:afterAutospacing="0"/>
        <w:ind w:left="360"/>
        <w:rPr>
          <w:rFonts w:asciiTheme="minorHAnsi" w:hAnsiTheme="minorHAnsi" w:cstheme="minorHAnsi"/>
          <w:sz w:val="22"/>
          <w:szCs w:val="22"/>
        </w:rPr>
      </w:pPr>
    </w:p>
    <w:p w:rsidR="00332895" w:rsidRDefault="00332895" w:rsidP="00035953">
      <w:pPr>
        <w:pStyle w:val="NormalWeb"/>
        <w:shd w:val="clear" w:color="auto" w:fill="FFFFFF"/>
        <w:spacing w:before="0" w:beforeAutospacing="0" w:after="336" w:afterAutospacing="0"/>
        <w:ind w:left="360"/>
        <w:rPr>
          <w:rFonts w:asciiTheme="minorHAnsi" w:hAnsiTheme="minorHAnsi" w:cstheme="minorHAnsi"/>
          <w:sz w:val="22"/>
          <w:szCs w:val="22"/>
        </w:rPr>
      </w:pPr>
      <w:proofErr w:type="gramStart"/>
      <w:r>
        <w:rPr>
          <w:rFonts w:asciiTheme="minorHAnsi" w:hAnsiTheme="minorHAnsi" w:cstheme="minorHAnsi"/>
          <w:sz w:val="22"/>
          <w:szCs w:val="22"/>
        </w:rPr>
        <w:lastRenderedPageBreak/>
        <w:t>Pros :</w:t>
      </w:r>
      <w:proofErr w:type="gramEnd"/>
      <w:r>
        <w:rPr>
          <w:rFonts w:asciiTheme="minorHAnsi" w:hAnsiTheme="minorHAnsi" w:cstheme="minorHAnsi"/>
          <w:sz w:val="22"/>
          <w:szCs w:val="22"/>
        </w:rPr>
        <w:t>-</w:t>
      </w:r>
    </w:p>
    <w:p w:rsidR="00332895" w:rsidRPr="00332895" w:rsidRDefault="00332895" w:rsidP="00332895">
      <w:pPr>
        <w:numPr>
          <w:ilvl w:val="0"/>
          <w:numId w:val="8"/>
        </w:numPr>
        <w:spacing w:after="0" w:line="240" w:lineRule="auto"/>
        <w:ind w:left="480" w:right="480"/>
        <w:rPr>
          <w:rFonts w:eastAsia="Times New Roman" w:cstheme="minorHAnsi"/>
          <w:color w:val="333333"/>
        </w:rPr>
      </w:pPr>
      <w:r w:rsidRPr="00332895">
        <w:rPr>
          <w:rFonts w:eastAsia="Times New Roman" w:cstheme="minorHAnsi"/>
          <w:color w:val="333333"/>
        </w:rPr>
        <w:t>Flow based programming allows visualization of pipelines</w:t>
      </w:r>
    </w:p>
    <w:p w:rsidR="00332895" w:rsidRPr="00332895" w:rsidRDefault="00332895" w:rsidP="00332895">
      <w:pPr>
        <w:numPr>
          <w:ilvl w:val="0"/>
          <w:numId w:val="8"/>
        </w:numPr>
        <w:spacing w:after="0" w:line="240" w:lineRule="auto"/>
        <w:ind w:left="480" w:right="480"/>
        <w:rPr>
          <w:rFonts w:eastAsia="Times New Roman" w:cstheme="minorHAnsi"/>
          <w:color w:val="333333"/>
        </w:rPr>
      </w:pPr>
      <w:r w:rsidRPr="00332895">
        <w:rPr>
          <w:rFonts w:eastAsia="Times New Roman" w:cstheme="minorHAnsi"/>
          <w:color w:val="333333"/>
        </w:rPr>
        <w:t>Contains modules for statistical analysis, machine learning,</w:t>
      </w:r>
      <w:r>
        <w:rPr>
          <w:rFonts w:eastAsia="Times New Roman" w:cstheme="minorHAnsi"/>
          <w:color w:val="333333"/>
        </w:rPr>
        <w:t xml:space="preserve"> </w:t>
      </w:r>
      <w:r w:rsidRPr="00332895">
        <w:rPr>
          <w:rFonts w:eastAsia="Times New Roman" w:cstheme="minorHAnsi"/>
          <w:color w:val="333333"/>
        </w:rPr>
        <w:t>etc</w:t>
      </w:r>
    </w:p>
    <w:p w:rsidR="00332895" w:rsidRPr="00332895" w:rsidRDefault="00332895" w:rsidP="00332895">
      <w:pPr>
        <w:numPr>
          <w:ilvl w:val="0"/>
          <w:numId w:val="8"/>
        </w:numPr>
        <w:spacing w:after="0" w:line="240" w:lineRule="auto"/>
        <w:ind w:left="480" w:right="480"/>
        <w:rPr>
          <w:rFonts w:eastAsia="Times New Roman" w:cstheme="minorHAnsi"/>
          <w:color w:val="333333"/>
        </w:rPr>
      </w:pPr>
      <w:r w:rsidRPr="00332895">
        <w:rPr>
          <w:rFonts w:eastAsia="Times New Roman" w:cstheme="minorHAnsi"/>
          <w:color w:val="333333"/>
        </w:rPr>
        <w:t>No coding required</w:t>
      </w:r>
    </w:p>
    <w:p w:rsidR="00332895" w:rsidRDefault="00332895" w:rsidP="00332895">
      <w:pPr>
        <w:numPr>
          <w:ilvl w:val="0"/>
          <w:numId w:val="8"/>
        </w:numPr>
        <w:spacing w:after="0" w:line="240" w:lineRule="auto"/>
        <w:ind w:left="480" w:right="480"/>
        <w:rPr>
          <w:rFonts w:eastAsia="Times New Roman" w:cstheme="minorHAnsi"/>
          <w:color w:val="333333"/>
        </w:rPr>
      </w:pPr>
      <w:r w:rsidRPr="00332895">
        <w:rPr>
          <w:rFonts w:eastAsia="Times New Roman" w:cstheme="minorHAnsi"/>
          <w:color w:val="333333"/>
        </w:rPr>
        <w:t>Easy to setup</w:t>
      </w:r>
    </w:p>
    <w:p w:rsidR="00332895" w:rsidRDefault="00332895" w:rsidP="00332895">
      <w:pPr>
        <w:spacing w:after="0" w:line="240" w:lineRule="auto"/>
        <w:ind w:left="480" w:right="480"/>
        <w:rPr>
          <w:rFonts w:eastAsia="Times New Roman" w:cstheme="minorHAnsi"/>
          <w:color w:val="333333"/>
        </w:rPr>
      </w:pPr>
    </w:p>
    <w:p w:rsidR="00332895" w:rsidRDefault="00332895" w:rsidP="00332895">
      <w:pPr>
        <w:spacing w:after="0" w:line="240" w:lineRule="auto"/>
        <w:ind w:left="480" w:right="480"/>
        <w:rPr>
          <w:rFonts w:eastAsia="Times New Roman" w:cstheme="minorHAnsi"/>
          <w:color w:val="333333"/>
        </w:rPr>
      </w:pPr>
      <w:proofErr w:type="gramStart"/>
      <w:r>
        <w:rPr>
          <w:rFonts w:eastAsia="Times New Roman" w:cstheme="minorHAnsi"/>
          <w:color w:val="333333"/>
        </w:rPr>
        <w:t>Cons :</w:t>
      </w:r>
      <w:proofErr w:type="gramEnd"/>
      <w:r>
        <w:rPr>
          <w:rFonts w:eastAsia="Times New Roman" w:cstheme="minorHAnsi"/>
          <w:color w:val="333333"/>
        </w:rPr>
        <w:t>-</w:t>
      </w:r>
    </w:p>
    <w:p w:rsidR="00332895" w:rsidRDefault="00332895" w:rsidP="00332895">
      <w:pPr>
        <w:spacing w:after="0" w:line="240" w:lineRule="auto"/>
        <w:ind w:left="480" w:right="480"/>
        <w:rPr>
          <w:rFonts w:eastAsia="Times New Roman" w:cstheme="minorHAnsi"/>
          <w:color w:val="333333"/>
        </w:rPr>
      </w:pPr>
    </w:p>
    <w:p w:rsidR="00332895" w:rsidRPr="00332895" w:rsidRDefault="00332895" w:rsidP="00332895">
      <w:pPr>
        <w:numPr>
          <w:ilvl w:val="0"/>
          <w:numId w:val="9"/>
        </w:numPr>
        <w:spacing w:after="0" w:line="240" w:lineRule="auto"/>
        <w:ind w:left="480" w:right="480"/>
        <w:rPr>
          <w:rFonts w:eastAsia="Times New Roman" w:cstheme="minorHAnsi"/>
          <w:color w:val="333333"/>
        </w:rPr>
      </w:pPr>
      <w:r w:rsidRPr="00332895">
        <w:rPr>
          <w:rFonts w:eastAsia="Times New Roman" w:cstheme="minorHAnsi"/>
          <w:color w:val="333333"/>
        </w:rPr>
        <w:t>No coding required-Challenging to use for coders. Although it does contain Java/Python modules you must use flow programming interface.</w:t>
      </w:r>
    </w:p>
    <w:p w:rsidR="00332895" w:rsidRPr="00332895" w:rsidRDefault="00332895" w:rsidP="00332895">
      <w:pPr>
        <w:numPr>
          <w:ilvl w:val="0"/>
          <w:numId w:val="9"/>
        </w:numPr>
        <w:spacing w:after="0" w:line="240" w:lineRule="auto"/>
        <w:ind w:left="480" w:right="480"/>
        <w:rPr>
          <w:rFonts w:eastAsia="Times New Roman" w:cstheme="minorHAnsi"/>
          <w:color w:val="333333"/>
        </w:rPr>
      </w:pPr>
      <w:r w:rsidRPr="00332895">
        <w:rPr>
          <w:rFonts w:eastAsia="Times New Roman" w:cstheme="minorHAnsi"/>
          <w:color w:val="333333"/>
        </w:rPr>
        <w:t>Commercial-Expensive licenses need to be purchased.</w:t>
      </w:r>
    </w:p>
    <w:p w:rsidR="00332895" w:rsidRPr="00332895" w:rsidRDefault="00332895" w:rsidP="00332895">
      <w:pPr>
        <w:numPr>
          <w:ilvl w:val="0"/>
          <w:numId w:val="9"/>
        </w:numPr>
        <w:spacing w:after="0" w:line="240" w:lineRule="auto"/>
        <w:ind w:left="480" w:right="480"/>
        <w:rPr>
          <w:rFonts w:eastAsia="Times New Roman" w:cstheme="minorHAnsi"/>
          <w:color w:val="333333"/>
        </w:rPr>
      </w:pPr>
      <w:r w:rsidRPr="00332895">
        <w:rPr>
          <w:rFonts w:eastAsia="Times New Roman" w:cstheme="minorHAnsi"/>
          <w:color w:val="333333"/>
        </w:rPr>
        <w:t>Unintuitive-</w:t>
      </w:r>
      <w:proofErr w:type="spellStart"/>
      <w:r w:rsidRPr="00332895">
        <w:rPr>
          <w:rFonts w:eastAsia="Times New Roman" w:cstheme="minorHAnsi"/>
          <w:color w:val="333333"/>
        </w:rPr>
        <w:t>Its</w:t>
      </w:r>
      <w:proofErr w:type="spellEnd"/>
      <w:r w:rsidRPr="00332895">
        <w:rPr>
          <w:rFonts w:eastAsia="Times New Roman" w:cstheme="minorHAnsi"/>
          <w:color w:val="333333"/>
        </w:rPr>
        <w:t xml:space="preserve"> very easy to get lost in the sea of modules</w:t>
      </w:r>
    </w:p>
    <w:p w:rsidR="00332895" w:rsidRPr="00332895" w:rsidRDefault="00332895" w:rsidP="00332895">
      <w:pPr>
        <w:numPr>
          <w:ilvl w:val="0"/>
          <w:numId w:val="9"/>
        </w:numPr>
        <w:spacing w:after="0" w:line="240" w:lineRule="auto"/>
        <w:ind w:left="480" w:right="480"/>
        <w:rPr>
          <w:rFonts w:eastAsia="Times New Roman" w:cstheme="minorHAnsi"/>
          <w:color w:val="333333"/>
        </w:rPr>
      </w:pPr>
      <w:r w:rsidRPr="00332895">
        <w:rPr>
          <w:rFonts w:eastAsia="Times New Roman" w:cstheme="minorHAnsi"/>
          <w:color w:val="333333"/>
        </w:rPr>
        <w:t>Limited-Its use case is limited to the set of processors/modules it contains</w:t>
      </w:r>
    </w:p>
    <w:p w:rsidR="00332895" w:rsidRPr="00332895" w:rsidRDefault="00332895" w:rsidP="00332895">
      <w:pPr>
        <w:spacing w:after="0" w:line="240" w:lineRule="auto"/>
        <w:ind w:left="480" w:right="480"/>
        <w:rPr>
          <w:rFonts w:eastAsia="Times New Roman" w:cstheme="minorHAnsi"/>
          <w:color w:val="333333"/>
        </w:rPr>
      </w:pPr>
    </w:p>
    <w:p w:rsidR="00332895" w:rsidRDefault="00332895" w:rsidP="00035953">
      <w:pPr>
        <w:pStyle w:val="NormalWeb"/>
        <w:shd w:val="clear" w:color="auto" w:fill="FFFFFF"/>
        <w:spacing w:before="0" w:beforeAutospacing="0" w:after="336" w:afterAutospacing="0"/>
        <w:ind w:left="360"/>
        <w:rPr>
          <w:rFonts w:asciiTheme="minorHAnsi" w:hAnsiTheme="minorHAnsi" w:cstheme="minorHAnsi"/>
          <w:sz w:val="22"/>
          <w:szCs w:val="22"/>
        </w:rPr>
      </w:pPr>
    </w:p>
    <w:p w:rsidR="00035953" w:rsidRDefault="00332895" w:rsidP="00035953">
      <w:pPr>
        <w:pStyle w:val="NormalWeb"/>
        <w:shd w:val="clear" w:color="auto" w:fill="FFFFFF"/>
        <w:spacing w:before="0" w:beforeAutospacing="0" w:after="336" w:afterAutospacing="0"/>
        <w:ind w:left="360"/>
        <w:rPr>
          <w:rFonts w:asciiTheme="minorHAnsi" w:hAnsiTheme="minorHAnsi" w:cstheme="minorHAnsi"/>
          <w:sz w:val="22"/>
          <w:szCs w:val="22"/>
        </w:rPr>
      </w:pPr>
      <w:r>
        <w:rPr>
          <w:rFonts w:asciiTheme="minorHAnsi" w:hAnsiTheme="minorHAnsi" w:cstheme="minorHAnsi"/>
          <w:sz w:val="22"/>
          <w:szCs w:val="22"/>
        </w:rPr>
        <w:t xml:space="preserve"> </w:t>
      </w:r>
    </w:p>
    <w:p w:rsidR="00035953" w:rsidRDefault="00035953" w:rsidP="00035953">
      <w:pPr>
        <w:pStyle w:val="Heading3"/>
        <w:ind w:left="360"/>
      </w:pPr>
    </w:p>
    <w:p w:rsidR="00035953" w:rsidRDefault="00035953" w:rsidP="00035953"/>
    <w:p w:rsidR="00035953" w:rsidRPr="00035953" w:rsidRDefault="00035953" w:rsidP="00035953">
      <w:pPr>
        <w:pStyle w:val="Heading3"/>
        <w:numPr>
          <w:ilvl w:val="0"/>
          <w:numId w:val="4"/>
        </w:numPr>
        <w:rPr>
          <w:sz w:val="28"/>
          <w:szCs w:val="28"/>
        </w:rPr>
      </w:pPr>
      <w:r w:rsidRPr="00035953">
        <w:rPr>
          <w:sz w:val="28"/>
          <w:szCs w:val="28"/>
        </w:rPr>
        <w:t>Orange</w:t>
      </w:r>
    </w:p>
    <w:p w:rsidR="00035953" w:rsidRDefault="00035953" w:rsidP="00035953">
      <w:pPr>
        <w:shd w:val="clear" w:color="auto" w:fill="FFFFFF"/>
        <w:spacing w:after="336" w:line="240" w:lineRule="auto"/>
        <w:rPr>
          <w:rFonts w:eastAsia="Times New Roman" w:cstheme="minorHAnsi"/>
          <w:color w:val="3A3A3A"/>
        </w:rPr>
      </w:pPr>
    </w:p>
    <w:p w:rsidR="00035953" w:rsidRPr="00035953" w:rsidRDefault="00035953" w:rsidP="00035953">
      <w:pPr>
        <w:shd w:val="clear" w:color="auto" w:fill="FFFFFF"/>
        <w:spacing w:after="336" w:line="240" w:lineRule="auto"/>
        <w:rPr>
          <w:rFonts w:eastAsia="Times New Roman" w:cstheme="minorHAnsi"/>
          <w:color w:val="3A3A3A"/>
        </w:rPr>
      </w:pPr>
      <w:r w:rsidRPr="00035953">
        <w:rPr>
          <w:rFonts w:eastAsia="Times New Roman" w:cstheme="minorHAnsi"/>
          <w:color w:val="3A3A3A"/>
        </w:rPr>
        <w:t>Orange is a perfect software suite for machine learning &amp; data mining. It best aids the data visualization and is a component based software. It has been written in Python computing language.</w:t>
      </w:r>
    </w:p>
    <w:p w:rsidR="00035953" w:rsidRPr="00035953" w:rsidRDefault="00035953" w:rsidP="00035953">
      <w:pPr>
        <w:shd w:val="clear" w:color="auto" w:fill="FFFFFF"/>
        <w:spacing w:after="336" w:line="240" w:lineRule="auto"/>
        <w:rPr>
          <w:rFonts w:eastAsia="Times New Roman" w:cstheme="minorHAnsi"/>
          <w:color w:val="3A3A3A"/>
        </w:rPr>
      </w:pPr>
      <w:r w:rsidRPr="00035953">
        <w:rPr>
          <w:rFonts w:eastAsia="Times New Roman" w:cstheme="minorHAnsi"/>
          <w:color w:val="3A3A3A"/>
        </w:rPr>
        <w:t xml:space="preserve">As it is </w:t>
      </w:r>
      <w:r w:rsidR="004909E8" w:rsidRPr="00035953">
        <w:rPr>
          <w:rFonts w:eastAsia="Times New Roman" w:cstheme="minorHAnsi"/>
          <w:color w:val="3A3A3A"/>
        </w:rPr>
        <w:t>component</w:t>
      </w:r>
      <w:r w:rsidRPr="00035953">
        <w:rPr>
          <w:rFonts w:eastAsia="Times New Roman" w:cstheme="minorHAnsi"/>
          <w:color w:val="3A3A3A"/>
        </w:rPr>
        <w:t>-based software, the components of orange are called ‘widgets'. These widgets range from data visualization &amp; pre-processing to an evaluation of algorithms and predictive modeling.</w:t>
      </w:r>
    </w:p>
    <w:p w:rsidR="00035953" w:rsidRPr="00035953" w:rsidRDefault="00035953" w:rsidP="00035953">
      <w:pPr>
        <w:shd w:val="clear" w:color="auto" w:fill="FFFFFF"/>
        <w:spacing w:after="0" w:line="240" w:lineRule="auto"/>
        <w:rPr>
          <w:rFonts w:eastAsia="Times New Roman" w:cstheme="minorHAnsi"/>
          <w:color w:val="3A3A3A"/>
        </w:rPr>
      </w:pPr>
      <w:r w:rsidRPr="00035953">
        <w:rPr>
          <w:rFonts w:eastAsia="Times New Roman" w:cstheme="minorHAnsi"/>
          <w:b/>
          <w:bCs/>
          <w:i/>
          <w:iCs/>
          <w:color w:val="3A3A3A"/>
        </w:rPr>
        <w:t>Widgets offer major functionalities like</w:t>
      </w:r>
    </w:p>
    <w:p w:rsidR="00035953" w:rsidRPr="00035953" w:rsidRDefault="00035953" w:rsidP="00035953">
      <w:pPr>
        <w:numPr>
          <w:ilvl w:val="0"/>
          <w:numId w:val="6"/>
        </w:numPr>
        <w:shd w:val="clear" w:color="auto" w:fill="FFFFFF"/>
        <w:spacing w:after="0" w:line="240" w:lineRule="auto"/>
        <w:rPr>
          <w:rFonts w:eastAsia="Times New Roman" w:cstheme="minorHAnsi"/>
          <w:color w:val="3A3A3A"/>
        </w:rPr>
      </w:pPr>
      <w:r w:rsidRPr="00035953">
        <w:rPr>
          <w:rFonts w:eastAsia="Times New Roman" w:cstheme="minorHAnsi"/>
          <w:color w:val="3A3A3A"/>
        </w:rPr>
        <w:t>Showing data table and allowing to select features</w:t>
      </w:r>
    </w:p>
    <w:p w:rsidR="00035953" w:rsidRPr="00035953" w:rsidRDefault="00035953" w:rsidP="00035953">
      <w:pPr>
        <w:numPr>
          <w:ilvl w:val="0"/>
          <w:numId w:val="6"/>
        </w:numPr>
        <w:shd w:val="clear" w:color="auto" w:fill="FFFFFF"/>
        <w:spacing w:after="0" w:line="240" w:lineRule="auto"/>
        <w:rPr>
          <w:rFonts w:eastAsia="Times New Roman" w:cstheme="minorHAnsi"/>
          <w:color w:val="3A3A3A"/>
        </w:rPr>
      </w:pPr>
      <w:r w:rsidRPr="00035953">
        <w:rPr>
          <w:rFonts w:eastAsia="Times New Roman" w:cstheme="minorHAnsi"/>
          <w:color w:val="3A3A3A"/>
        </w:rPr>
        <w:t>Reading the data</w:t>
      </w:r>
    </w:p>
    <w:p w:rsidR="00332895" w:rsidRPr="00035953" w:rsidRDefault="00035953" w:rsidP="00332895">
      <w:pPr>
        <w:numPr>
          <w:ilvl w:val="0"/>
          <w:numId w:val="6"/>
        </w:numPr>
        <w:shd w:val="clear" w:color="auto" w:fill="FFFFFF"/>
        <w:spacing w:after="0" w:line="240" w:lineRule="auto"/>
        <w:rPr>
          <w:rFonts w:eastAsia="Times New Roman" w:cstheme="minorHAnsi"/>
          <w:color w:val="3A3A3A"/>
        </w:rPr>
      </w:pPr>
      <w:r w:rsidRPr="00035953">
        <w:rPr>
          <w:rFonts w:eastAsia="Times New Roman" w:cstheme="minorHAnsi"/>
          <w:color w:val="3A3A3A"/>
        </w:rPr>
        <w:t>Training predictors and to compare learning algorithms</w:t>
      </w:r>
    </w:p>
    <w:p w:rsidR="00035953" w:rsidRDefault="00035953" w:rsidP="00035953">
      <w:pPr>
        <w:numPr>
          <w:ilvl w:val="0"/>
          <w:numId w:val="6"/>
        </w:numPr>
        <w:shd w:val="clear" w:color="auto" w:fill="FFFFFF"/>
        <w:spacing w:after="0" w:line="240" w:lineRule="auto"/>
        <w:rPr>
          <w:rFonts w:eastAsia="Times New Roman" w:cstheme="minorHAnsi"/>
          <w:color w:val="3A3A3A"/>
        </w:rPr>
      </w:pPr>
      <w:r w:rsidRPr="00035953">
        <w:rPr>
          <w:rFonts w:eastAsia="Times New Roman" w:cstheme="minorHAnsi"/>
          <w:color w:val="3A3A3A"/>
        </w:rPr>
        <w:t>Visualizing data elements etc.</w:t>
      </w:r>
    </w:p>
    <w:p w:rsidR="00035953" w:rsidRDefault="00035953" w:rsidP="00035953">
      <w:pPr>
        <w:shd w:val="clear" w:color="auto" w:fill="FFFFFF"/>
        <w:spacing w:after="0" w:line="240" w:lineRule="auto"/>
        <w:ind w:left="360"/>
        <w:rPr>
          <w:rFonts w:eastAsia="Times New Roman" w:cstheme="minorHAnsi"/>
          <w:color w:val="3A3A3A"/>
        </w:rPr>
      </w:pPr>
    </w:p>
    <w:p w:rsidR="00332895" w:rsidRDefault="00332895" w:rsidP="00035953">
      <w:pPr>
        <w:shd w:val="clear" w:color="auto" w:fill="FFFFFF"/>
        <w:spacing w:after="0" w:line="240" w:lineRule="auto"/>
        <w:ind w:left="360"/>
        <w:rPr>
          <w:rFonts w:eastAsia="Times New Roman" w:cstheme="minorHAnsi"/>
          <w:color w:val="3A3A3A"/>
        </w:rPr>
      </w:pPr>
      <w:proofErr w:type="gramStart"/>
      <w:r>
        <w:rPr>
          <w:rFonts w:eastAsia="Times New Roman" w:cstheme="minorHAnsi"/>
          <w:color w:val="3A3A3A"/>
        </w:rPr>
        <w:t>Pros :</w:t>
      </w:r>
      <w:proofErr w:type="gramEnd"/>
      <w:r>
        <w:rPr>
          <w:rFonts w:eastAsia="Times New Roman" w:cstheme="minorHAnsi"/>
          <w:color w:val="3A3A3A"/>
        </w:rPr>
        <w:t>-</w:t>
      </w:r>
    </w:p>
    <w:p w:rsidR="00332895" w:rsidRDefault="00332895" w:rsidP="00035953">
      <w:pPr>
        <w:shd w:val="clear" w:color="auto" w:fill="FFFFFF"/>
        <w:spacing w:after="0" w:line="240" w:lineRule="auto"/>
        <w:ind w:left="360"/>
        <w:rPr>
          <w:rFonts w:eastAsia="Times New Roman" w:cstheme="minorHAnsi"/>
          <w:color w:val="3A3A3A"/>
        </w:rPr>
      </w:pPr>
    </w:p>
    <w:p w:rsidR="00035953" w:rsidRPr="00332895" w:rsidRDefault="00332895" w:rsidP="00332895">
      <w:pPr>
        <w:shd w:val="clear" w:color="auto" w:fill="FFFFFF"/>
        <w:spacing w:after="0" w:line="240" w:lineRule="auto"/>
        <w:ind w:left="360"/>
        <w:rPr>
          <w:rFonts w:cstheme="minorHAnsi"/>
          <w:shd w:val="clear" w:color="auto" w:fill="FFFFFF"/>
        </w:rPr>
      </w:pPr>
      <w:r>
        <w:rPr>
          <w:rFonts w:ascii="Arial" w:hAnsi="Arial" w:cs="Arial"/>
          <w:color w:val="888888"/>
          <w:sz w:val="23"/>
          <w:szCs w:val="23"/>
          <w:shd w:val="clear" w:color="auto" w:fill="FFFFFF"/>
        </w:rPr>
        <w:t> </w:t>
      </w:r>
      <w:r w:rsidRPr="00332895">
        <w:rPr>
          <w:rFonts w:cstheme="minorHAnsi"/>
          <w:shd w:val="clear" w:color="auto" w:fill="FFFFFF"/>
        </w:rPr>
        <w:t>Open Source</w:t>
      </w:r>
      <w:r w:rsidRPr="00332895">
        <w:rPr>
          <w:rFonts w:cstheme="minorHAnsi"/>
        </w:rPr>
        <w:br/>
      </w:r>
      <w:r w:rsidRPr="00332895">
        <w:rPr>
          <w:rFonts w:cstheme="minorHAnsi"/>
          <w:shd w:val="clear" w:color="auto" w:fill="FFFFFF"/>
        </w:rPr>
        <w:t>• Interactive Data Visualization</w:t>
      </w:r>
      <w:r w:rsidRPr="00332895">
        <w:rPr>
          <w:rFonts w:cstheme="minorHAnsi"/>
        </w:rPr>
        <w:br/>
      </w:r>
      <w:r w:rsidRPr="00332895">
        <w:rPr>
          <w:rFonts w:cstheme="minorHAnsi"/>
          <w:shd w:val="clear" w:color="auto" w:fill="FFFFFF"/>
        </w:rPr>
        <w:t>• Visual Programming</w:t>
      </w:r>
      <w:r w:rsidRPr="00332895">
        <w:rPr>
          <w:rFonts w:cstheme="minorHAnsi"/>
        </w:rPr>
        <w:br/>
      </w:r>
      <w:r w:rsidRPr="00332895">
        <w:rPr>
          <w:rFonts w:cstheme="minorHAnsi"/>
          <w:shd w:val="clear" w:color="auto" w:fill="FFFFFF"/>
        </w:rPr>
        <w:t>• Supports Hands-on Training and Visual Illustrations</w:t>
      </w:r>
      <w:r w:rsidRPr="00332895">
        <w:rPr>
          <w:rFonts w:cstheme="minorHAnsi"/>
        </w:rPr>
        <w:br/>
      </w:r>
      <w:r w:rsidRPr="00332895">
        <w:rPr>
          <w:rFonts w:cstheme="minorHAnsi"/>
          <w:shd w:val="clear" w:color="auto" w:fill="FFFFFF"/>
        </w:rPr>
        <w:t>• Add-ons Extend Functionality</w:t>
      </w:r>
    </w:p>
    <w:p w:rsidR="00035953" w:rsidRDefault="00035953" w:rsidP="00035953">
      <w:pPr>
        <w:pStyle w:val="Heading3"/>
        <w:numPr>
          <w:ilvl w:val="0"/>
          <w:numId w:val="4"/>
        </w:numPr>
        <w:rPr>
          <w:rFonts w:eastAsia="Times New Roman"/>
          <w:sz w:val="28"/>
          <w:szCs w:val="28"/>
        </w:rPr>
      </w:pPr>
      <w:proofErr w:type="spellStart"/>
      <w:r w:rsidRPr="00035953">
        <w:rPr>
          <w:rFonts w:eastAsia="Times New Roman"/>
          <w:sz w:val="28"/>
          <w:szCs w:val="28"/>
        </w:rPr>
        <w:lastRenderedPageBreak/>
        <w:t>Weka</w:t>
      </w:r>
      <w:proofErr w:type="spellEnd"/>
    </w:p>
    <w:p w:rsidR="00035953" w:rsidRDefault="00035953" w:rsidP="00035953">
      <w:pPr>
        <w:pStyle w:val="NormalWeb"/>
        <w:shd w:val="clear" w:color="auto" w:fill="FFFFFF"/>
        <w:spacing w:before="0" w:beforeAutospacing="0" w:after="0" w:afterAutospacing="0"/>
        <w:ind w:left="360"/>
        <w:rPr>
          <w:rFonts w:asciiTheme="minorHAnsi" w:hAnsiTheme="minorHAnsi" w:cstheme="minorHAnsi"/>
          <w:color w:val="3A3A3A"/>
          <w:sz w:val="22"/>
          <w:szCs w:val="22"/>
        </w:rPr>
      </w:pPr>
    </w:p>
    <w:p w:rsidR="00035953" w:rsidRPr="00035953" w:rsidRDefault="00035953" w:rsidP="00035953">
      <w:pPr>
        <w:pStyle w:val="NormalWeb"/>
        <w:shd w:val="clear" w:color="auto" w:fill="FFFFFF"/>
        <w:spacing w:before="0" w:beforeAutospacing="0" w:after="0" w:afterAutospacing="0"/>
        <w:ind w:left="360"/>
        <w:rPr>
          <w:rFonts w:asciiTheme="minorHAnsi" w:hAnsiTheme="minorHAnsi" w:cstheme="minorHAnsi"/>
          <w:color w:val="3A3A3A"/>
          <w:sz w:val="22"/>
          <w:szCs w:val="22"/>
        </w:rPr>
      </w:pPr>
      <w:r w:rsidRPr="00035953">
        <w:rPr>
          <w:rFonts w:asciiTheme="minorHAnsi" w:hAnsiTheme="minorHAnsi" w:cstheme="minorHAnsi"/>
          <w:color w:val="3A3A3A"/>
          <w:sz w:val="22"/>
          <w:szCs w:val="22"/>
        </w:rPr>
        <w:t xml:space="preserve">Also known as Waikato Environment is </w:t>
      </w:r>
      <w:proofErr w:type="gramStart"/>
      <w:r w:rsidRPr="00035953">
        <w:rPr>
          <w:rFonts w:asciiTheme="minorHAnsi" w:hAnsiTheme="minorHAnsi" w:cstheme="minorHAnsi"/>
          <w:color w:val="3A3A3A"/>
          <w:sz w:val="22"/>
          <w:szCs w:val="22"/>
        </w:rPr>
        <w:t>a machine</w:t>
      </w:r>
      <w:proofErr w:type="gramEnd"/>
      <w:r w:rsidRPr="00035953">
        <w:rPr>
          <w:rFonts w:asciiTheme="minorHAnsi" w:hAnsiTheme="minorHAnsi" w:cstheme="minorHAnsi"/>
          <w:color w:val="3A3A3A"/>
          <w:sz w:val="22"/>
          <w:szCs w:val="22"/>
        </w:rPr>
        <w:t xml:space="preserve"> learning software developed at the </w:t>
      </w:r>
      <w:r w:rsidRPr="00035953">
        <w:rPr>
          <w:rFonts w:asciiTheme="minorHAnsi" w:hAnsiTheme="minorHAnsi" w:cstheme="minorHAnsi"/>
          <w:color w:val="3A3A3A"/>
          <w:sz w:val="22"/>
          <w:szCs w:val="22"/>
          <w:bdr w:val="none" w:sz="0" w:space="0" w:color="auto" w:frame="1"/>
        </w:rPr>
        <w:t>University of Waikato</w:t>
      </w:r>
      <w:r w:rsidRPr="00035953">
        <w:rPr>
          <w:rFonts w:asciiTheme="minorHAnsi" w:hAnsiTheme="minorHAnsi" w:cstheme="minorHAnsi"/>
          <w:color w:val="3A3A3A"/>
          <w:sz w:val="22"/>
          <w:szCs w:val="22"/>
        </w:rPr>
        <w:t> in New Zealand. It is best suited for data analysis and predictive modeling. It contains algorithms and visualization tools that support machine learning.</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proofErr w:type="spellStart"/>
      <w:r w:rsidRPr="00035953">
        <w:rPr>
          <w:rFonts w:asciiTheme="minorHAnsi" w:hAnsiTheme="minorHAnsi" w:cstheme="minorHAnsi"/>
          <w:color w:val="3A3A3A"/>
          <w:sz w:val="22"/>
          <w:szCs w:val="22"/>
        </w:rPr>
        <w:t>Weka</w:t>
      </w:r>
      <w:proofErr w:type="spellEnd"/>
      <w:r w:rsidRPr="00035953">
        <w:rPr>
          <w:rFonts w:asciiTheme="minorHAnsi" w:hAnsiTheme="minorHAnsi" w:cstheme="minorHAnsi"/>
          <w:color w:val="3A3A3A"/>
          <w:sz w:val="22"/>
          <w:szCs w:val="22"/>
        </w:rPr>
        <w:t xml:space="preserve"> has a GUI that facilitates easy access to all its features. It is written in JAVA programming language.</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proofErr w:type="spellStart"/>
      <w:r w:rsidRPr="00035953">
        <w:rPr>
          <w:rFonts w:asciiTheme="minorHAnsi" w:hAnsiTheme="minorHAnsi" w:cstheme="minorHAnsi"/>
          <w:color w:val="3A3A3A"/>
          <w:sz w:val="22"/>
          <w:szCs w:val="22"/>
        </w:rPr>
        <w:t>Weka</w:t>
      </w:r>
      <w:proofErr w:type="spellEnd"/>
      <w:r w:rsidRPr="00035953">
        <w:rPr>
          <w:rFonts w:asciiTheme="minorHAnsi" w:hAnsiTheme="minorHAnsi" w:cstheme="minorHAnsi"/>
          <w:color w:val="3A3A3A"/>
          <w:sz w:val="22"/>
          <w:szCs w:val="22"/>
        </w:rPr>
        <w:t xml:space="preserve"> supports major data mining tasks including data mining, processing, visualization, regression etc. It works on the assumption that data is available in the form of a flat file.</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proofErr w:type="spellStart"/>
      <w:r w:rsidRPr="00035953">
        <w:rPr>
          <w:rFonts w:asciiTheme="minorHAnsi" w:hAnsiTheme="minorHAnsi" w:cstheme="minorHAnsi"/>
          <w:color w:val="3A3A3A"/>
          <w:sz w:val="22"/>
          <w:szCs w:val="22"/>
        </w:rPr>
        <w:t>Weka</w:t>
      </w:r>
      <w:proofErr w:type="spellEnd"/>
      <w:r w:rsidRPr="00035953">
        <w:rPr>
          <w:rFonts w:asciiTheme="minorHAnsi" w:hAnsiTheme="minorHAnsi" w:cstheme="minorHAnsi"/>
          <w:color w:val="3A3A3A"/>
          <w:sz w:val="22"/>
          <w:szCs w:val="22"/>
        </w:rPr>
        <w:t xml:space="preserve"> can provide access to SQL Databases through database connectivity and can further process the data/results returned by the query.</w:t>
      </w:r>
    </w:p>
    <w:p w:rsidR="00035953" w:rsidRPr="00035953" w:rsidRDefault="00035953" w:rsidP="00035953"/>
    <w:p w:rsidR="00035953" w:rsidRDefault="00035953" w:rsidP="00035953">
      <w:pPr>
        <w:pStyle w:val="Heading3"/>
        <w:numPr>
          <w:ilvl w:val="0"/>
          <w:numId w:val="4"/>
        </w:numPr>
        <w:rPr>
          <w:sz w:val="28"/>
          <w:szCs w:val="28"/>
        </w:rPr>
      </w:pPr>
      <w:proofErr w:type="spellStart"/>
      <w:r w:rsidRPr="00035953">
        <w:rPr>
          <w:sz w:val="28"/>
          <w:szCs w:val="28"/>
        </w:rPr>
        <w:t>Knime</w:t>
      </w:r>
      <w:proofErr w:type="spellEnd"/>
    </w:p>
    <w:p w:rsidR="00035953" w:rsidRPr="00035953" w:rsidRDefault="00035953" w:rsidP="00035953">
      <w:pPr>
        <w:rPr>
          <w:rFonts w:cstheme="minorHAnsi"/>
        </w:rPr>
      </w:pP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r w:rsidRPr="00035953">
        <w:rPr>
          <w:rFonts w:asciiTheme="minorHAnsi" w:hAnsiTheme="minorHAnsi" w:cstheme="minorHAnsi"/>
          <w:color w:val="3A3A3A"/>
          <w:sz w:val="22"/>
          <w:szCs w:val="22"/>
        </w:rPr>
        <w:t>KNIME is the best integration platform for data analytics and reporting developed by KNIME.com AG. It operates on the concept of the modular data pipeline. KNIME constitutes of various machine learning and data mining components embedded together.</w:t>
      </w:r>
    </w:p>
    <w:p w:rsid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r w:rsidRPr="00035953">
        <w:rPr>
          <w:rFonts w:asciiTheme="minorHAnsi" w:hAnsiTheme="minorHAnsi" w:cstheme="minorHAnsi"/>
          <w:color w:val="3A3A3A"/>
          <w:sz w:val="22"/>
          <w:szCs w:val="22"/>
        </w:rPr>
        <w:t>KNIME has been used widely for pharmaceutical research. In addition, it performs excellently for customer data analysis, financial data analysis, and business intelligence.</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r w:rsidRPr="00035953">
        <w:rPr>
          <w:rFonts w:asciiTheme="minorHAnsi" w:hAnsiTheme="minorHAnsi" w:cstheme="minorHAnsi"/>
          <w:color w:val="3A3A3A"/>
          <w:sz w:val="22"/>
          <w:szCs w:val="22"/>
        </w:rPr>
        <w:t>KNIME has some brilliant features like quick deployment and scaling efficiency. Users get familiar with KNIME in quite lesser time and it has made predictive analysis accessible to even naive users. KNIME utilizes the assembly of nodes to pre-process the data for analytics and visualization.</w:t>
      </w:r>
    </w:p>
    <w:p w:rsidR="00035953" w:rsidRDefault="00035953" w:rsidP="00035953">
      <w:pPr>
        <w:pStyle w:val="Heading3"/>
        <w:numPr>
          <w:ilvl w:val="0"/>
          <w:numId w:val="4"/>
        </w:numPr>
        <w:rPr>
          <w:sz w:val="28"/>
          <w:szCs w:val="28"/>
        </w:rPr>
      </w:pPr>
      <w:proofErr w:type="spellStart"/>
      <w:r w:rsidRPr="00035953">
        <w:rPr>
          <w:sz w:val="28"/>
          <w:szCs w:val="28"/>
        </w:rPr>
        <w:t>Sisense</w:t>
      </w:r>
      <w:proofErr w:type="spellEnd"/>
    </w:p>
    <w:p w:rsidR="00035953" w:rsidRPr="00035953" w:rsidRDefault="00035953" w:rsidP="00035953"/>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proofErr w:type="spellStart"/>
      <w:r w:rsidRPr="00035953">
        <w:rPr>
          <w:rFonts w:asciiTheme="minorHAnsi" w:hAnsiTheme="minorHAnsi" w:cstheme="minorHAnsi"/>
          <w:color w:val="3A3A3A"/>
          <w:sz w:val="22"/>
          <w:szCs w:val="22"/>
        </w:rPr>
        <w:t>Sisense</w:t>
      </w:r>
      <w:proofErr w:type="spellEnd"/>
      <w:r w:rsidRPr="00035953">
        <w:rPr>
          <w:rFonts w:asciiTheme="minorHAnsi" w:hAnsiTheme="minorHAnsi" w:cstheme="minorHAnsi"/>
          <w:color w:val="3A3A3A"/>
          <w:sz w:val="22"/>
          <w:szCs w:val="22"/>
        </w:rPr>
        <w:t xml:space="preserve"> is extremely useful and best suited BI software when it comes to reporting purposes within the organization. It is developed by the company of same name ‘</w:t>
      </w:r>
      <w:proofErr w:type="spellStart"/>
      <w:r w:rsidRPr="00035953">
        <w:rPr>
          <w:rFonts w:asciiTheme="minorHAnsi" w:hAnsiTheme="minorHAnsi" w:cstheme="minorHAnsi"/>
          <w:color w:val="3A3A3A"/>
          <w:sz w:val="22"/>
          <w:szCs w:val="22"/>
        </w:rPr>
        <w:t>Sisense</w:t>
      </w:r>
      <w:proofErr w:type="spellEnd"/>
      <w:r w:rsidRPr="00035953">
        <w:rPr>
          <w:rFonts w:asciiTheme="minorHAnsi" w:hAnsiTheme="minorHAnsi" w:cstheme="minorHAnsi"/>
          <w:color w:val="3A3A3A"/>
          <w:sz w:val="22"/>
          <w:szCs w:val="22"/>
        </w:rPr>
        <w:t>'. It has a brilliant capability to handle and process data for the small scale/large scale organizations.</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r w:rsidRPr="00035953">
        <w:rPr>
          <w:rFonts w:asciiTheme="minorHAnsi" w:hAnsiTheme="minorHAnsi" w:cstheme="minorHAnsi"/>
          <w:color w:val="3A3A3A"/>
          <w:sz w:val="22"/>
          <w:szCs w:val="22"/>
        </w:rPr>
        <w:t>It allows combining data from various sources to build a common repository and further, refines data to generate rich reports that get shared across departments for reporting.</w:t>
      </w:r>
    </w:p>
    <w:p w:rsidR="00035953" w:rsidRPr="00035953" w:rsidRDefault="00035953" w:rsidP="00035953">
      <w:pPr>
        <w:pStyle w:val="NormalWeb"/>
        <w:shd w:val="clear" w:color="auto" w:fill="FFFFFF"/>
        <w:spacing w:before="0" w:beforeAutospacing="0" w:after="0" w:afterAutospacing="0"/>
        <w:ind w:firstLine="360"/>
        <w:rPr>
          <w:rFonts w:asciiTheme="minorHAnsi" w:hAnsiTheme="minorHAnsi" w:cstheme="minorHAnsi"/>
          <w:color w:val="3A3A3A"/>
          <w:sz w:val="22"/>
          <w:szCs w:val="22"/>
        </w:rPr>
      </w:pPr>
      <w:proofErr w:type="spellStart"/>
      <w:r w:rsidRPr="00035953">
        <w:rPr>
          <w:rStyle w:val="Strong"/>
          <w:rFonts w:asciiTheme="minorHAnsi" w:eastAsiaTheme="majorEastAsia" w:hAnsiTheme="minorHAnsi" w:cstheme="minorHAnsi"/>
          <w:i/>
          <w:iCs/>
          <w:color w:val="3A3A3A"/>
          <w:sz w:val="22"/>
          <w:szCs w:val="22"/>
          <w:bdr w:val="none" w:sz="0" w:space="0" w:color="auto" w:frame="1"/>
        </w:rPr>
        <w:t>Sisense</w:t>
      </w:r>
      <w:proofErr w:type="spellEnd"/>
      <w:r w:rsidRPr="00035953">
        <w:rPr>
          <w:rStyle w:val="Strong"/>
          <w:rFonts w:asciiTheme="minorHAnsi" w:eastAsiaTheme="majorEastAsia" w:hAnsiTheme="minorHAnsi" w:cstheme="minorHAnsi"/>
          <w:i/>
          <w:iCs/>
          <w:color w:val="3A3A3A"/>
          <w:sz w:val="22"/>
          <w:szCs w:val="22"/>
          <w:bdr w:val="none" w:sz="0" w:space="0" w:color="auto" w:frame="1"/>
        </w:rPr>
        <w:t xml:space="preserve"> got awarded as best BI software is 2016 and </w:t>
      </w:r>
      <w:r w:rsidR="00376DDC" w:rsidRPr="00035953">
        <w:rPr>
          <w:rStyle w:val="Strong"/>
          <w:rFonts w:asciiTheme="minorHAnsi" w:eastAsiaTheme="majorEastAsia" w:hAnsiTheme="minorHAnsi" w:cstheme="minorHAnsi"/>
          <w:i/>
          <w:iCs/>
          <w:color w:val="3A3A3A"/>
          <w:sz w:val="22"/>
          <w:szCs w:val="22"/>
          <w:bdr w:val="none" w:sz="0" w:space="0" w:color="auto" w:frame="1"/>
        </w:rPr>
        <w:t>still</w:t>
      </w:r>
      <w:r w:rsidRPr="00035953">
        <w:rPr>
          <w:rStyle w:val="Strong"/>
          <w:rFonts w:asciiTheme="minorHAnsi" w:eastAsiaTheme="majorEastAsia" w:hAnsiTheme="minorHAnsi" w:cstheme="minorHAnsi"/>
          <w:i/>
          <w:iCs/>
          <w:color w:val="3A3A3A"/>
          <w:sz w:val="22"/>
          <w:szCs w:val="22"/>
          <w:bdr w:val="none" w:sz="0" w:space="0" w:color="auto" w:frame="1"/>
        </w:rPr>
        <w:t xml:space="preserve"> holds a good position.</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proofErr w:type="spellStart"/>
      <w:r w:rsidRPr="00035953">
        <w:rPr>
          <w:rFonts w:asciiTheme="minorHAnsi" w:hAnsiTheme="minorHAnsi" w:cstheme="minorHAnsi"/>
          <w:color w:val="3A3A3A"/>
          <w:sz w:val="22"/>
          <w:szCs w:val="22"/>
        </w:rPr>
        <w:t>Sisense</w:t>
      </w:r>
      <w:proofErr w:type="spellEnd"/>
      <w:r w:rsidRPr="00035953">
        <w:rPr>
          <w:rFonts w:asciiTheme="minorHAnsi" w:hAnsiTheme="minorHAnsi" w:cstheme="minorHAnsi"/>
          <w:color w:val="3A3A3A"/>
          <w:sz w:val="22"/>
          <w:szCs w:val="22"/>
        </w:rPr>
        <w:t xml:space="preserve"> generates reports which are highly visual. It is specially designed for users that are non-technical. It allows drag &amp; drop facility as well as widgets.</w:t>
      </w:r>
    </w:p>
    <w:p w:rsidR="00035953" w:rsidRPr="00035953" w:rsidRDefault="00035953" w:rsidP="00035953">
      <w:pPr>
        <w:pStyle w:val="NormalWeb"/>
        <w:shd w:val="clear" w:color="auto" w:fill="FFFFFF"/>
        <w:spacing w:before="0" w:beforeAutospacing="0" w:after="336" w:afterAutospacing="0"/>
        <w:ind w:left="360"/>
        <w:rPr>
          <w:rFonts w:asciiTheme="minorHAnsi" w:hAnsiTheme="minorHAnsi" w:cstheme="minorHAnsi"/>
          <w:color w:val="3A3A3A"/>
          <w:sz w:val="22"/>
          <w:szCs w:val="22"/>
        </w:rPr>
      </w:pPr>
      <w:r w:rsidRPr="00035953">
        <w:rPr>
          <w:rFonts w:asciiTheme="minorHAnsi" w:hAnsiTheme="minorHAnsi" w:cstheme="minorHAnsi"/>
          <w:color w:val="3A3A3A"/>
          <w:sz w:val="22"/>
          <w:szCs w:val="22"/>
        </w:rPr>
        <w:lastRenderedPageBreak/>
        <w:t>Different widgets can be selected to generate the reports in form of pie charts, line charts, bar graphs etc. based on the purpose of an organization. Reports can be further drilled down by simply clicking to check details and comprehensive data.</w:t>
      </w:r>
    </w:p>
    <w:p w:rsidR="00035953" w:rsidRDefault="00035953" w:rsidP="00035953">
      <w:pPr>
        <w:pStyle w:val="Heading3"/>
        <w:numPr>
          <w:ilvl w:val="0"/>
          <w:numId w:val="4"/>
        </w:numPr>
        <w:rPr>
          <w:rFonts w:asciiTheme="minorHAnsi" w:hAnsiTheme="minorHAnsi" w:cstheme="minorHAnsi"/>
          <w:sz w:val="28"/>
          <w:szCs w:val="28"/>
        </w:rPr>
      </w:pPr>
      <w:r w:rsidRPr="00035953">
        <w:rPr>
          <w:rFonts w:asciiTheme="minorHAnsi" w:hAnsiTheme="minorHAnsi" w:cstheme="minorHAnsi"/>
          <w:sz w:val="28"/>
          <w:szCs w:val="28"/>
        </w:rPr>
        <w:t>SSDT</w:t>
      </w:r>
      <w:r>
        <w:rPr>
          <w:rFonts w:asciiTheme="minorHAnsi" w:hAnsiTheme="minorHAnsi" w:cstheme="minorHAnsi"/>
          <w:sz w:val="28"/>
          <w:szCs w:val="28"/>
        </w:rPr>
        <w:t xml:space="preserve"> </w:t>
      </w:r>
      <w:r w:rsidRPr="00035953">
        <w:rPr>
          <w:rFonts w:asciiTheme="minorHAnsi" w:hAnsiTheme="minorHAnsi" w:cstheme="minorHAnsi"/>
          <w:sz w:val="28"/>
          <w:szCs w:val="28"/>
        </w:rPr>
        <w:t>(</w:t>
      </w:r>
      <w:proofErr w:type="spellStart"/>
      <w:r w:rsidRPr="00035953">
        <w:rPr>
          <w:rFonts w:asciiTheme="minorHAnsi" w:hAnsiTheme="minorHAnsi" w:cstheme="minorHAnsi"/>
          <w:sz w:val="28"/>
          <w:szCs w:val="28"/>
        </w:rPr>
        <w:t>Sql</w:t>
      </w:r>
      <w:proofErr w:type="spellEnd"/>
      <w:r w:rsidRPr="00035953">
        <w:rPr>
          <w:rFonts w:asciiTheme="minorHAnsi" w:hAnsiTheme="minorHAnsi" w:cstheme="minorHAnsi"/>
          <w:sz w:val="28"/>
          <w:szCs w:val="28"/>
        </w:rPr>
        <w:t xml:space="preserve"> Server </w:t>
      </w:r>
      <w:r w:rsidR="00376DDC" w:rsidRPr="00035953">
        <w:rPr>
          <w:rFonts w:asciiTheme="minorHAnsi" w:hAnsiTheme="minorHAnsi" w:cstheme="minorHAnsi"/>
          <w:sz w:val="28"/>
          <w:szCs w:val="28"/>
        </w:rPr>
        <w:t>Data Tools</w:t>
      </w:r>
      <w:r w:rsidRPr="00035953">
        <w:rPr>
          <w:rFonts w:asciiTheme="minorHAnsi" w:hAnsiTheme="minorHAnsi" w:cstheme="minorHAnsi"/>
          <w:sz w:val="28"/>
          <w:szCs w:val="28"/>
        </w:rPr>
        <w:t>)</w:t>
      </w:r>
    </w:p>
    <w:p w:rsidR="00035953" w:rsidRDefault="00035953" w:rsidP="00035953">
      <w:pPr>
        <w:pStyle w:val="NormalWeb"/>
        <w:shd w:val="clear" w:color="auto" w:fill="FFFFFF"/>
        <w:spacing w:before="0" w:beforeAutospacing="0" w:after="336" w:afterAutospacing="0"/>
        <w:ind w:left="720"/>
        <w:rPr>
          <w:rFonts w:ascii="Arial" w:hAnsi="Arial" w:cs="Arial"/>
          <w:color w:val="3A3A3A"/>
          <w:sz w:val="23"/>
          <w:szCs w:val="23"/>
        </w:rPr>
      </w:pPr>
    </w:p>
    <w:p w:rsidR="00035953" w:rsidRPr="00035953" w:rsidRDefault="00035953" w:rsidP="00035953">
      <w:pPr>
        <w:pStyle w:val="NormalWeb"/>
        <w:shd w:val="clear" w:color="auto" w:fill="FFFFFF"/>
        <w:spacing w:before="0" w:beforeAutospacing="0" w:after="336" w:afterAutospacing="0"/>
        <w:ind w:left="720"/>
        <w:rPr>
          <w:rFonts w:asciiTheme="minorHAnsi" w:hAnsiTheme="minorHAnsi" w:cstheme="minorHAnsi"/>
          <w:color w:val="3A3A3A"/>
          <w:sz w:val="22"/>
          <w:szCs w:val="22"/>
        </w:rPr>
      </w:pPr>
      <w:r w:rsidRPr="00035953">
        <w:rPr>
          <w:rFonts w:asciiTheme="minorHAnsi" w:hAnsiTheme="minorHAnsi" w:cstheme="minorHAnsi"/>
          <w:color w:val="3A3A3A"/>
          <w:sz w:val="22"/>
          <w:szCs w:val="22"/>
        </w:rPr>
        <w:t xml:space="preserve">SSDT is a universal, declarative model that expands all the phases of database development in the Visual Studio IDE. BIDS was the former environment developed by Microsoft to do data analysis and provide business intelligence solutions. Developers </w:t>
      </w:r>
      <w:proofErr w:type="gramStart"/>
      <w:r w:rsidRPr="00035953">
        <w:rPr>
          <w:rFonts w:asciiTheme="minorHAnsi" w:hAnsiTheme="minorHAnsi" w:cstheme="minorHAnsi"/>
          <w:color w:val="3A3A3A"/>
          <w:sz w:val="22"/>
          <w:szCs w:val="22"/>
        </w:rPr>
        <w:t>use  SSDT</w:t>
      </w:r>
      <w:proofErr w:type="gramEnd"/>
      <w:r w:rsidRPr="00035953">
        <w:rPr>
          <w:rFonts w:asciiTheme="minorHAnsi" w:hAnsiTheme="minorHAnsi" w:cstheme="minorHAnsi"/>
          <w:color w:val="3A3A3A"/>
          <w:sz w:val="22"/>
          <w:szCs w:val="22"/>
        </w:rPr>
        <w:t xml:space="preserve"> transact- a design capability of SQL, to build, maintain, debug and </w:t>
      </w:r>
      <w:proofErr w:type="spellStart"/>
      <w:r w:rsidRPr="00035953">
        <w:rPr>
          <w:rFonts w:asciiTheme="minorHAnsi" w:hAnsiTheme="minorHAnsi" w:cstheme="minorHAnsi"/>
          <w:color w:val="3A3A3A"/>
          <w:sz w:val="22"/>
          <w:szCs w:val="22"/>
        </w:rPr>
        <w:t>refactor</w:t>
      </w:r>
      <w:proofErr w:type="spellEnd"/>
      <w:r w:rsidRPr="00035953">
        <w:rPr>
          <w:rFonts w:asciiTheme="minorHAnsi" w:hAnsiTheme="minorHAnsi" w:cstheme="minorHAnsi"/>
          <w:color w:val="3A3A3A"/>
          <w:sz w:val="22"/>
          <w:szCs w:val="22"/>
        </w:rPr>
        <w:t xml:space="preserve"> databases.</w:t>
      </w:r>
    </w:p>
    <w:p w:rsidR="00035953" w:rsidRPr="00035953" w:rsidRDefault="00035953" w:rsidP="00035953">
      <w:pPr>
        <w:pStyle w:val="NormalWeb"/>
        <w:shd w:val="clear" w:color="auto" w:fill="FFFFFF"/>
        <w:spacing w:before="0" w:beforeAutospacing="0" w:after="336" w:afterAutospacing="0"/>
        <w:ind w:left="720"/>
        <w:rPr>
          <w:rFonts w:asciiTheme="minorHAnsi" w:hAnsiTheme="minorHAnsi" w:cstheme="minorHAnsi"/>
          <w:color w:val="3A3A3A"/>
          <w:sz w:val="22"/>
          <w:szCs w:val="22"/>
        </w:rPr>
      </w:pPr>
      <w:r w:rsidRPr="00035953">
        <w:rPr>
          <w:rFonts w:asciiTheme="minorHAnsi" w:hAnsiTheme="minorHAnsi" w:cstheme="minorHAnsi"/>
          <w:color w:val="3A3A3A"/>
          <w:sz w:val="22"/>
          <w:szCs w:val="22"/>
        </w:rPr>
        <w:t>A user can work directly with a database or can work directly with a connected database, thus, providing on or off-premise facility.</w:t>
      </w:r>
    </w:p>
    <w:p w:rsidR="00035953" w:rsidRDefault="00035953" w:rsidP="00035953">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035953">
        <w:rPr>
          <w:rFonts w:asciiTheme="minorHAnsi" w:hAnsiTheme="minorHAnsi" w:cstheme="minorHAnsi"/>
          <w:color w:val="3A3A3A"/>
          <w:sz w:val="22"/>
          <w:szCs w:val="22"/>
        </w:rPr>
        <w:t>Users can use visual studio tools for development of databases like IntelliSense, code navigation tools, and programming support via C#, visual basic etc. SSDT provides </w:t>
      </w:r>
      <w:r w:rsidRPr="00035953">
        <w:rPr>
          <w:rStyle w:val="Strong"/>
          <w:rFonts w:asciiTheme="minorHAnsi" w:hAnsiTheme="minorHAnsi" w:cstheme="minorHAnsi"/>
          <w:color w:val="3A3A3A"/>
          <w:sz w:val="22"/>
          <w:szCs w:val="22"/>
          <w:bdr w:val="none" w:sz="0" w:space="0" w:color="auto" w:frame="1"/>
        </w:rPr>
        <w:t>Table Designer</w:t>
      </w:r>
      <w:r w:rsidRPr="00035953">
        <w:rPr>
          <w:rFonts w:asciiTheme="minorHAnsi" w:hAnsiTheme="minorHAnsi" w:cstheme="minorHAnsi"/>
          <w:color w:val="3A3A3A"/>
          <w:sz w:val="22"/>
          <w:szCs w:val="22"/>
        </w:rPr>
        <w:t> to create new tables as well as edit tables in direct databases as well as connected databases.</w:t>
      </w: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Default="00035953" w:rsidP="00035953">
      <w:pPr>
        <w:pStyle w:val="NormalWeb"/>
        <w:shd w:val="clear" w:color="auto" w:fill="FFFFFF"/>
        <w:spacing w:before="0" w:beforeAutospacing="0" w:after="0" w:afterAutospacing="0"/>
        <w:rPr>
          <w:rFonts w:asciiTheme="minorHAnsi" w:hAnsiTheme="minorHAnsi" w:cstheme="minorHAnsi"/>
          <w:color w:val="3A3A3A"/>
          <w:sz w:val="22"/>
          <w:szCs w:val="22"/>
        </w:rPr>
      </w:pPr>
    </w:p>
    <w:p w:rsidR="00035953" w:rsidRPr="00A27C1D" w:rsidRDefault="00035953" w:rsidP="00035953">
      <w:pPr>
        <w:pStyle w:val="Heading3"/>
        <w:numPr>
          <w:ilvl w:val="0"/>
          <w:numId w:val="4"/>
        </w:numPr>
        <w:rPr>
          <w:sz w:val="28"/>
          <w:szCs w:val="28"/>
        </w:rPr>
      </w:pPr>
      <w:r w:rsidRPr="00A27C1D">
        <w:rPr>
          <w:sz w:val="28"/>
          <w:szCs w:val="28"/>
        </w:rPr>
        <w:t>Apache Mahout</w:t>
      </w:r>
    </w:p>
    <w:p w:rsidR="00035953" w:rsidRDefault="00035953" w:rsidP="00035953"/>
    <w:p w:rsidR="00035953" w:rsidRPr="00035953" w:rsidRDefault="00035953" w:rsidP="00035953">
      <w:pPr>
        <w:shd w:val="clear" w:color="auto" w:fill="FFFFFF"/>
        <w:spacing w:after="0" w:line="240" w:lineRule="auto"/>
        <w:rPr>
          <w:rFonts w:eastAsia="Times New Roman" w:cstheme="minorHAnsi"/>
          <w:color w:val="3A3A3A"/>
        </w:rPr>
      </w:pPr>
      <w:r w:rsidRPr="00035953">
        <w:rPr>
          <w:rFonts w:eastAsia="Times New Roman" w:cstheme="minorHAnsi"/>
          <w:color w:val="3A3A3A"/>
        </w:rPr>
        <w:t>Apache Mahout is a project developed by </w:t>
      </w:r>
      <w:hyperlink r:id="rId5" w:tgtFrame="_blank" w:history="1">
        <w:r w:rsidRPr="00035953">
          <w:rPr>
            <w:rFonts w:eastAsia="Times New Roman" w:cstheme="minorHAnsi"/>
            <w:color w:val="A53E33"/>
          </w:rPr>
          <w:t>Apache Foundation</w:t>
        </w:r>
      </w:hyperlink>
      <w:r w:rsidRPr="00035953">
        <w:rPr>
          <w:rFonts w:eastAsia="Times New Roman" w:cstheme="minorHAnsi"/>
          <w:color w:val="3A3A3A"/>
        </w:rPr>
        <w:t> that serves the primary purpose of creating machine learning algorithms. It focuses mainly on data clustering, classification, and collaborative filtering.</w:t>
      </w:r>
    </w:p>
    <w:p w:rsidR="00035953" w:rsidRPr="00035953" w:rsidRDefault="00035953" w:rsidP="00035953">
      <w:pPr>
        <w:shd w:val="clear" w:color="auto" w:fill="FFFFFF"/>
        <w:spacing w:after="336" w:line="240" w:lineRule="auto"/>
        <w:rPr>
          <w:rFonts w:eastAsia="Times New Roman" w:cstheme="minorHAnsi"/>
          <w:color w:val="3A3A3A"/>
        </w:rPr>
      </w:pPr>
      <w:r w:rsidRPr="00035953">
        <w:rPr>
          <w:rFonts w:eastAsia="Times New Roman" w:cstheme="minorHAnsi"/>
          <w:color w:val="3A3A3A"/>
        </w:rPr>
        <w:t xml:space="preserve">Mahout is written in JAVA and includes JAVA libraries to perform mathematical operations like linear algebra and statistics. Mahout is growing continuously as the algorithms implemented inside Apache Mahout are continuously growing. The algorithms of Mahout have implemented a level above </w:t>
      </w:r>
      <w:proofErr w:type="spellStart"/>
      <w:r w:rsidRPr="00035953">
        <w:rPr>
          <w:rFonts w:eastAsia="Times New Roman" w:cstheme="minorHAnsi"/>
          <w:color w:val="3A3A3A"/>
        </w:rPr>
        <w:t>Hadoop</w:t>
      </w:r>
      <w:proofErr w:type="spellEnd"/>
      <w:r w:rsidRPr="00035953">
        <w:rPr>
          <w:rFonts w:eastAsia="Times New Roman" w:cstheme="minorHAnsi"/>
          <w:color w:val="3A3A3A"/>
        </w:rPr>
        <w:t xml:space="preserve"> through mapping/reducing templates.</w:t>
      </w:r>
    </w:p>
    <w:p w:rsidR="00035953" w:rsidRPr="00035953" w:rsidRDefault="00035953" w:rsidP="00035953">
      <w:pPr>
        <w:shd w:val="clear" w:color="auto" w:fill="FFFFFF"/>
        <w:spacing w:after="0" w:line="240" w:lineRule="auto"/>
        <w:rPr>
          <w:rFonts w:eastAsia="Times New Roman" w:cstheme="minorHAnsi"/>
          <w:color w:val="3A3A3A"/>
        </w:rPr>
      </w:pPr>
      <w:r w:rsidRPr="00035953">
        <w:rPr>
          <w:rFonts w:eastAsia="Times New Roman" w:cstheme="minorHAnsi"/>
          <w:b/>
          <w:bCs/>
          <w:i/>
          <w:iCs/>
          <w:color w:val="3A3A3A"/>
        </w:rPr>
        <w:t>To key up, Mahout has following major features</w:t>
      </w:r>
    </w:p>
    <w:p w:rsidR="00035953" w:rsidRPr="00035953" w:rsidRDefault="00035953" w:rsidP="00035953">
      <w:pPr>
        <w:numPr>
          <w:ilvl w:val="0"/>
          <w:numId w:val="7"/>
        </w:numPr>
        <w:shd w:val="clear" w:color="auto" w:fill="FFFFFF"/>
        <w:spacing w:after="0" w:line="240" w:lineRule="auto"/>
        <w:rPr>
          <w:rFonts w:eastAsia="Times New Roman" w:cstheme="minorHAnsi"/>
          <w:color w:val="3A3A3A"/>
        </w:rPr>
      </w:pPr>
      <w:r w:rsidRPr="00035953">
        <w:rPr>
          <w:rFonts w:eastAsia="Times New Roman" w:cstheme="minorHAnsi"/>
          <w:color w:val="3A3A3A"/>
        </w:rPr>
        <w:t>Extensible programming environment</w:t>
      </w:r>
    </w:p>
    <w:p w:rsidR="00035953" w:rsidRPr="00035953" w:rsidRDefault="00035953" w:rsidP="00035953">
      <w:pPr>
        <w:numPr>
          <w:ilvl w:val="0"/>
          <w:numId w:val="7"/>
        </w:numPr>
        <w:shd w:val="clear" w:color="auto" w:fill="FFFFFF"/>
        <w:spacing w:after="0" w:line="240" w:lineRule="auto"/>
        <w:rPr>
          <w:rFonts w:eastAsia="Times New Roman" w:cstheme="minorHAnsi"/>
          <w:color w:val="3A3A3A"/>
        </w:rPr>
      </w:pPr>
      <w:r w:rsidRPr="00035953">
        <w:rPr>
          <w:rFonts w:eastAsia="Times New Roman" w:cstheme="minorHAnsi"/>
          <w:color w:val="3A3A3A"/>
        </w:rPr>
        <w:t>Pre-made algorithms</w:t>
      </w:r>
    </w:p>
    <w:p w:rsidR="00035953" w:rsidRPr="00035953" w:rsidRDefault="00035953" w:rsidP="00035953">
      <w:pPr>
        <w:numPr>
          <w:ilvl w:val="0"/>
          <w:numId w:val="7"/>
        </w:numPr>
        <w:shd w:val="clear" w:color="auto" w:fill="FFFFFF"/>
        <w:spacing w:after="0" w:line="240" w:lineRule="auto"/>
        <w:rPr>
          <w:rFonts w:eastAsia="Times New Roman" w:cstheme="minorHAnsi"/>
          <w:color w:val="3A3A3A"/>
        </w:rPr>
      </w:pPr>
      <w:r w:rsidRPr="00035953">
        <w:rPr>
          <w:rFonts w:eastAsia="Times New Roman" w:cstheme="minorHAnsi"/>
          <w:color w:val="3A3A3A"/>
        </w:rPr>
        <w:t>Math experimentation environment</w:t>
      </w:r>
    </w:p>
    <w:p w:rsidR="00035953" w:rsidRPr="00035953" w:rsidRDefault="00035953" w:rsidP="00035953">
      <w:pPr>
        <w:numPr>
          <w:ilvl w:val="0"/>
          <w:numId w:val="7"/>
        </w:numPr>
        <w:shd w:val="clear" w:color="auto" w:fill="FFFFFF"/>
        <w:spacing w:after="0" w:line="240" w:lineRule="auto"/>
        <w:rPr>
          <w:rFonts w:eastAsia="Times New Roman" w:cstheme="minorHAnsi"/>
          <w:color w:val="3A3A3A"/>
        </w:rPr>
      </w:pPr>
      <w:r w:rsidRPr="00035953">
        <w:rPr>
          <w:rFonts w:eastAsia="Times New Roman" w:cstheme="minorHAnsi"/>
          <w:color w:val="3A3A3A"/>
        </w:rPr>
        <w:t>GPU computes for performance improvement.</w:t>
      </w:r>
    </w:p>
    <w:p w:rsidR="00035953" w:rsidRPr="00A27C1D" w:rsidRDefault="00035953" w:rsidP="00035953">
      <w:pPr>
        <w:ind w:left="360"/>
        <w:rPr>
          <w:sz w:val="28"/>
          <w:szCs w:val="28"/>
        </w:rPr>
      </w:pPr>
    </w:p>
    <w:p w:rsidR="00035953" w:rsidRDefault="00A27C1D" w:rsidP="00A27C1D">
      <w:pPr>
        <w:pStyle w:val="Heading3"/>
        <w:numPr>
          <w:ilvl w:val="0"/>
          <w:numId w:val="4"/>
        </w:numPr>
        <w:rPr>
          <w:sz w:val="28"/>
          <w:szCs w:val="28"/>
        </w:rPr>
      </w:pPr>
      <w:proofErr w:type="spellStart"/>
      <w:r w:rsidRPr="00A27C1D">
        <w:rPr>
          <w:sz w:val="28"/>
          <w:szCs w:val="28"/>
        </w:rPr>
        <w:lastRenderedPageBreak/>
        <w:t>DataMelt</w:t>
      </w:r>
      <w:proofErr w:type="spellEnd"/>
    </w:p>
    <w:p w:rsidR="00A27C1D" w:rsidRDefault="00A27C1D" w:rsidP="00A27C1D"/>
    <w:p w:rsidR="00A27C1D" w:rsidRPr="00A27C1D" w:rsidRDefault="00A27C1D" w:rsidP="00A27C1D">
      <w:pPr>
        <w:pStyle w:val="NormalWeb"/>
        <w:shd w:val="clear" w:color="auto" w:fill="FFFFFF"/>
        <w:spacing w:before="0" w:beforeAutospacing="0" w:after="336" w:afterAutospacing="0"/>
        <w:ind w:left="720"/>
        <w:rPr>
          <w:rFonts w:asciiTheme="minorHAnsi" w:hAnsiTheme="minorHAnsi" w:cstheme="minorHAnsi"/>
          <w:color w:val="3A3A3A"/>
          <w:sz w:val="22"/>
          <w:szCs w:val="22"/>
        </w:rPr>
      </w:pPr>
      <w:proofErr w:type="spellStart"/>
      <w:r w:rsidRPr="00A27C1D">
        <w:rPr>
          <w:rFonts w:asciiTheme="minorHAnsi" w:hAnsiTheme="minorHAnsi" w:cstheme="minorHAnsi"/>
          <w:color w:val="3A3A3A"/>
          <w:sz w:val="22"/>
          <w:szCs w:val="22"/>
        </w:rPr>
        <w:t>DataMelt</w:t>
      </w:r>
      <w:proofErr w:type="spellEnd"/>
      <w:r w:rsidRPr="00A27C1D">
        <w:rPr>
          <w:rFonts w:asciiTheme="minorHAnsi" w:hAnsiTheme="minorHAnsi" w:cstheme="minorHAnsi"/>
          <w:color w:val="3A3A3A"/>
          <w:sz w:val="22"/>
          <w:szCs w:val="22"/>
        </w:rPr>
        <w:t xml:space="preserve">, also known as </w:t>
      </w:r>
      <w:proofErr w:type="spellStart"/>
      <w:r w:rsidRPr="00A27C1D">
        <w:rPr>
          <w:rFonts w:asciiTheme="minorHAnsi" w:hAnsiTheme="minorHAnsi" w:cstheme="minorHAnsi"/>
          <w:color w:val="3A3A3A"/>
          <w:sz w:val="22"/>
          <w:szCs w:val="22"/>
        </w:rPr>
        <w:t>DMelt</w:t>
      </w:r>
      <w:proofErr w:type="spellEnd"/>
      <w:r w:rsidRPr="00A27C1D">
        <w:rPr>
          <w:rFonts w:asciiTheme="minorHAnsi" w:hAnsiTheme="minorHAnsi" w:cstheme="minorHAnsi"/>
          <w:color w:val="3A3A3A"/>
          <w:sz w:val="22"/>
          <w:szCs w:val="22"/>
        </w:rPr>
        <w:t xml:space="preserve"> is a computation and visualization environment that provides an interactive framework to do data analysis and visualization. It is designed mainly for engineers, scientists &amp; students.</w:t>
      </w:r>
    </w:p>
    <w:p w:rsidR="00A27C1D" w:rsidRPr="00A27C1D" w:rsidRDefault="00A27C1D" w:rsidP="00A27C1D">
      <w:pPr>
        <w:pStyle w:val="NormalWeb"/>
        <w:shd w:val="clear" w:color="auto" w:fill="FFFFFF"/>
        <w:spacing w:before="0" w:beforeAutospacing="0" w:after="336" w:afterAutospacing="0"/>
        <w:ind w:left="720"/>
        <w:rPr>
          <w:rFonts w:asciiTheme="minorHAnsi" w:hAnsiTheme="minorHAnsi" w:cstheme="minorHAnsi"/>
          <w:color w:val="3A3A3A"/>
          <w:sz w:val="22"/>
          <w:szCs w:val="22"/>
        </w:rPr>
      </w:pPr>
      <w:proofErr w:type="spellStart"/>
      <w:r w:rsidRPr="00A27C1D">
        <w:rPr>
          <w:rFonts w:asciiTheme="minorHAnsi" w:hAnsiTheme="minorHAnsi" w:cstheme="minorHAnsi"/>
          <w:color w:val="3A3A3A"/>
          <w:sz w:val="22"/>
          <w:szCs w:val="22"/>
        </w:rPr>
        <w:t>DMelt</w:t>
      </w:r>
      <w:proofErr w:type="spellEnd"/>
      <w:r w:rsidRPr="00A27C1D">
        <w:rPr>
          <w:rFonts w:asciiTheme="minorHAnsi" w:hAnsiTheme="minorHAnsi" w:cstheme="minorHAnsi"/>
          <w:color w:val="3A3A3A"/>
          <w:sz w:val="22"/>
          <w:szCs w:val="22"/>
        </w:rPr>
        <w:t xml:space="preserve"> is written in JAVA and it is a multi-platform utility. It can run on any operating system which is compatible with </w:t>
      </w:r>
      <w:proofErr w:type="gramStart"/>
      <w:r w:rsidRPr="00A27C1D">
        <w:rPr>
          <w:rFonts w:asciiTheme="minorHAnsi" w:hAnsiTheme="minorHAnsi" w:cstheme="minorHAnsi"/>
          <w:color w:val="3A3A3A"/>
          <w:sz w:val="22"/>
          <w:szCs w:val="22"/>
        </w:rPr>
        <w:t>JVM(</w:t>
      </w:r>
      <w:proofErr w:type="gramEnd"/>
      <w:r w:rsidRPr="00A27C1D">
        <w:rPr>
          <w:rFonts w:asciiTheme="minorHAnsi" w:hAnsiTheme="minorHAnsi" w:cstheme="minorHAnsi"/>
          <w:color w:val="3A3A3A"/>
          <w:sz w:val="22"/>
          <w:szCs w:val="22"/>
        </w:rPr>
        <w:t>Java Virtual Machine).</w:t>
      </w:r>
    </w:p>
    <w:p w:rsidR="00A27C1D" w:rsidRPr="00A27C1D" w:rsidRDefault="00A27C1D" w:rsidP="00A27C1D">
      <w:pPr>
        <w:pStyle w:val="NormalWeb"/>
        <w:shd w:val="clear" w:color="auto" w:fill="FFFFFF"/>
        <w:spacing w:before="0" w:beforeAutospacing="0" w:after="336" w:afterAutospacing="0"/>
        <w:ind w:left="720"/>
        <w:rPr>
          <w:rFonts w:asciiTheme="minorHAnsi" w:hAnsiTheme="minorHAnsi" w:cstheme="minorHAnsi"/>
          <w:color w:val="3A3A3A"/>
          <w:sz w:val="22"/>
          <w:szCs w:val="22"/>
        </w:rPr>
      </w:pPr>
      <w:r w:rsidRPr="00A27C1D">
        <w:rPr>
          <w:rFonts w:asciiTheme="minorHAnsi" w:hAnsiTheme="minorHAnsi" w:cstheme="minorHAnsi"/>
          <w:color w:val="3A3A3A"/>
          <w:sz w:val="22"/>
          <w:szCs w:val="22"/>
        </w:rPr>
        <w:t>It contains Scientific &amp; mathematical libraries.</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Scientific libraries:</w:t>
      </w:r>
      <w:r w:rsidRPr="00A27C1D">
        <w:rPr>
          <w:rFonts w:asciiTheme="minorHAnsi" w:hAnsiTheme="minorHAnsi" w:cstheme="minorHAnsi"/>
          <w:color w:val="3A3A3A"/>
          <w:sz w:val="22"/>
          <w:szCs w:val="22"/>
        </w:rPr>
        <w:t> To draw 2D/3D plots.</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Mathematical libraries:</w:t>
      </w:r>
      <w:r w:rsidRPr="00A27C1D">
        <w:rPr>
          <w:rFonts w:asciiTheme="minorHAnsi" w:hAnsiTheme="minorHAnsi" w:cstheme="minorHAnsi"/>
          <w:color w:val="3A3A3A"/>
          <w:sz w:val="22"/>
          <w:szCs w:val="22"/>
        </w:rPr>
        <w:t> To generate random numbers, curve fitting, algorithms etc.</w:t>
      </w:r>
    </w:p>
    <w:p w:rsidR="00A27C1D" w:rsidRDefault="00A27C1D" w:rsidP="00A27C1D">
      <w:pPr>
        <w:pStyle w:val="NormalWeb"/>
        <w:shd w:val="clear" w:color="auto" w:fill="FFFFFF"/>
        <w:spacing w:before="0" w:beforeAutospacing="0" w:after="336" w:afterAutospacing="0"/>
        <w:ind w:left="720"/>
        <w:rPr>
          <w:rFonts w:asciiTheme="minorHAnsi" w:hAnsiTheme="minorHAnsi" w:cstheme="minorHAnsi"/>
          <w:color w:val="3A3A3A"/>
          <w:sz w:val="22"/>
          <w:szCs w:val="22"/>
        </w:rPr>
      </w:pPr>
      <w:proofErr w:type="spellStart"/>
      <w:r w:rsidRPr="00A27C1D">
        <w:rPr>
          <w:rFonts w:asciiTheme="minorHAnsi" w:hAnsiTheme="minorHAnsi" w:cstheme="minorHAnsi"/>
          <w:color w:val="3A3A3A"/>
          <w:sz w:val="22"/>
          <w:szCs w:val="22"/>
        </w:rPr>
        <w:t>DataMelt</w:t>
      </w:r>
      <w:proofErr w:type="spellEnd"/>
      <w:r w:rsidRPr="00A27C1D">
        <w:rPr>
          <w:rFonts w:asciiTheme="minorHAnsi" w:hAnsiTheme="minorHAnsi" w:cstheme="minorHAnsi"/>
          <w:color w:val="3A3A3A"/>
          <w:sz w:val="22"/>
          <w:szCs w:val="22"/>
        </w:rPr>
        <w:t xml:space="preserve"> can be used for analysis of large data volumes, data mining, and stat analysis. It is widely used in the analysis of financial markets, natural sciences &amp; engineering.</w:t>
      </w:r>
    </w:p>
    <w:p w:rsidR="00A27C1D" w:rsidRDefault="00A27C1D" w:rsidP="00A27C1D">
      <w:pPr>
        <w:pStyle w:val="Heading3"/>
        <w:numPr>
          <w:ilvl w:val="0"/>
          <w:numId w:val="4"/>
        </w:numPr>
        <w:rPr>
          <w:sz w:val="28"/>
          <w:szCs w:val="28"/>
        </w:rPr>
      </w:pPr>
      <w:r w:rsidRPr="00A27C1D">
        <w:rPr>
          <w:sz w:val="28"/>
          <w:szCs w:val="28"/>
        </w:rPr>
        <w:t xml:space="preserve">IBM </w:t>
      </w:r>
      <w:proofErr w:type="spellStart"/>
      <w:r w:rsidRPr="00A27C1D">
        <w:rPr>
          <w:sz w:val="28"/>
          <w:szCs w:val="28"/>
        </w:rPr>
        <w:t>Cognos</w:t>
      </w:r>
      <w:proofErr w:type="spellEnd"/>
    </w:p>
    <w:p w:rsidR="00A27C1D" w:rsidRDefault="00A27C1D" w:rsidP="00A27C1D"/>
    <w:p w:rsidR="00A27C1D" w:rsidRPr="00A27C1D" w:rsidRDefault="00A27C1D" w:rsidP="00A27C1D">
      <w:pPr>
        <w:pStyle w:val="NormalWeb"/>
        <w:shd w:val="clear" w:color="auto" w:fill="FFFFFF"/>
        <w:spacing w:before="0" w:beforeAutospacing="0" w:after="336" w:afterAutospacing="0"/>
        <w:ind w:left="720"/>
        <w:rPr>
          <w:rFonts w:asciiTheme="minorHAnsi" w:hAnsiTheme="minorHAnsi" w:cstheme="minorHAnsi"/>
          <w:color w:val="3A3A3A"/>
          <w:sz w:val="22"/>
          <w:szCs w:val="22"/>
        </w:rPr>
      </w:pPr>
      <w:r w:rsidRPr="00A27C1D">
        <w:rPr>
          <w:rFonts w:asciiTheme="minorHAnsi" w:hAnsiTheme="minorHAnsi" w:cstheme="minorHAnsi"/>
          <w:color w:val="3A3A3A"/>
          <w:sz w:val="22"/>
          <w:szCs w:val="22"/>
        </w:rPr>
        <w:t xml:space="preserve">BM </w:t>
      </w:r>
      <w:proofErr w:type="spellStart"/>
      <w:r w:rsidRPr="00A27C1D">
        <w:rPr>
          <w:rFonts w:asciiTheme="minorHAnsi" w:hAnsiTheme="minorHAnsi" w:cstheme="minorHAnsi"/>
          <w:color w:val="3A3A3A"/>
          <w:sz w:val="22"/>
          <w:szCs w:val="22"/>
        </w:rPr>
        <w:t>Cognos</w:t>
      </w:r>
      <w:proofErr w:type="spellEnd"/>
      <w:r w:rsidRPr="00A27C1D">
        <w:rPr>
          <w:rFonts w:asciiTheme="minorHAnsi" w:hAnsiTheme="minorHAnsi" w:cstheme="minorHAnsi"/>
          <w:color w:val="3A3A3A"/>
          <w:sz w:val="22"/>
          <w:szCs w:val="22"/>
        </w:rPr>
        <w:t xml:space="preserve"> BI is an intelligence suite owned by IBM for reporting and data analysis, score carding etc. It consists of sub-components that meet specific organizational requirements </w:t>
      </w:r>
      <w:proofErr w:type="spellStart"/>
      <w:r w:rsidRPr="00A27C1D">
        <w:rPr>
          <w:rFonts w:asciiTheme="minorHAnsi" w:hAnsiTheme="minorHAnsi" w:cstheme="minorHAnsi"/>
          <w:color w:val="3A3A3A"/>
          <w:sz w:val="22"/>
          <w:szCs w:val="22"/>
        </w:rPr>
        <w:t>Cognos</w:t>
      </w:r>
      <w:proofErr w:type="spellEnd"/>
      <w:r w:rsidRPr="00A27C1D">
        <w:rPr>
          <w:rFonts w:asciiTheme="minorHAnsi" w:hAnsiTheme="minorHAnsi" w:cstheme="minorHAnsi"/>
          <w:color w:val="3A3A3A"/>
          <w:sz w:val="22"/>
          <w:szCs w:val="22"/>
        </w:rPr>
        <w:t xml:space="preserve"> Connection, Query Studio, Report Studio, Analysis Studio, Event studio &amp; Workspace Advance.</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proofErr w:type="spellStart"/>
      <w:r w:rsidRPr="00A27C1D">
        <w:rPr>
          <w:rStyle w:val="Strong"/>
          <w:rFonts w:asciiTheme="minorHAnsi" w:hAnsiTheme="minorHAnsi" w:cstheme="minorHAnsi"/>
          <w:color w:val="3A3A3A"/>
          <w:sz w:val="22"/>
          <w:szCs w:val="22"/>
          <w:bdr w:val="none" w:sz="0" w:space="0" w:color="auto" w:frame="1"/>
        </w:rPr>
        <w:t>Cognos</w:t>
      </w:r>
      <w:proofErr w:type="spellEnd"/>
      <w:r w:rsidRPr="00A27C1D">
        <w:rPr>
          <w:rStyle w:val="Strong"/>
          <w:rFonts w:asciiTheme="minorHAnsi" w:hAnsiTheme="minorHAnsi" w:cstheme="minorHAnsi"/>
          <w:color w:val="3A3A3A"/>
          <w:sz w:val="22"/>
          <w:szCs w:val="22"/>
          <w:bdr w:val="none" w:sz="0" w:space="0" w:color="auto" w:frame="1"/>
        </w:rPr>
        <w:t xml:space="preserve"> Connection:</w:t>
      </w:r>
      <w:r w:rsidRPr="00A27C1D">
        <w:rPr>
          <w:rFonts w:asciiTheme="minorHAnsi" w:hAnsiTheme="minorHAnsi" w:cstheme="minorHAnsi"/>
          <w:color w:val="3A3A3A"/>
          <w:sz w:val="22"/>
          <w:szCs w:val="22"/>
        </w:rPr>
        <w:t> A web portal to gather and summarize data in scoreboard/reports.</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Query Studio:</w:t>
      </w:r>
      <w:r w:rsidRPr="00A27C1D">
        <w:rPr>
          <w:rFonts w:asciiTheme="minorHAnsi" w:hAnsiTheme="minorHAnsi" w:cstheme="minorHAnsi"/>
          <w:color w:val="3A3A3A"/>
          <w:sz w:val="22"/>
          <w:szCs w:val="22"/>
        </w:rPr>
        <w:t> Contains queries to format data &amp; create diagrams.</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Report Studio:</w:t>
      </w:r>
      <w:r w:rsidRPr="00A27C1D">
        <w:rPr>
          <w:rFonts w:asciiTheme="minorHAnsi" w:hAnsiTheme="minorHAnsi" w:cstheme="minorHAnsi"/>
          <w:color w:val="3A3A3A"/>
          <w:sz w:val="22"/>
          <w:szCs w:val="22"/>
        </w:rPr>
        <w:t> To generate management reports.</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Analysis Studio:</w:t>
      </w:r>
      <w:r w:rsidRPr="00A27C1D">
        <w:rPr>
          <w:rFonts w:asciiTheme="minorHAnsi" w:hAnsiTheme="minorHAnsi" w:cstheme="minorHAnsi"/>
          <w:color w:val="3A3A3A"/>
          <w:sz w:val="22"/>
          <w:szCs w:val="22"/>
        </w:rPr>
        <w:t> To process large data volumes, understand &amp; identify trends.</w:t>
      </w:r>
    </w:p>
    <w:p w:rsidR="00A27C1D" w:rsidRP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Event Studio:</w:t>
      </w:r>
      <w:r w:rsidRPr="00A27C1D">
        <w:rPr>
          <w:rFonts w:asciiTheme="minorHAnsi" w:hAnsiTheme="minorHAnsi" w:cstheme="minorHAnsi"/>
          <w:color w:val="3A3A3A"/>
          <w:sz w:val="22"/>
          <w:szCs w:val="22"/>
        </w:rPr>
        <w:t> Notification module to keep in sync with events.</w:t>
      </w:r>
    </w:p>
    <w:p w:rsid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r w:rsidRPr="00A27C1D">
        <w:rPr>
          <w:rStyle w:val="Strong"/>
          <w:rFonts w:asciiTheme="minorHAnsi" w:hAnsiTheme="minorHAnsi" w:cstheme="minorHAnsi"/>
          <w:color w:val="3A3A3A"/>
          <w:sz w:val="22"/>
          <w:szCs w:val="22"/>
          <w:bdr w:val="none" w:sz="0" w:space="0" w:color="auto" w:frame="1"/>
        </w:rPr>
        <w:t>Workspace Advanced:</w:t>
      </w:r>
      <w:r w:rsidRPr="00A27C1D">
        <w:rPr>
          <w:rFonts w:asciiTheme="minorHAnsi" w:hAnsiTheme="minorHAnsi" w:cstheme="minorHAnsi"/>
          <w:color w:val="3A3A3A"/>
          <w:sz w:val="22"/>
          <w:szCs w:val="22"/>
        </w:rPr>
        <w:t> User-friendly interface to create personalized &amp; user-friendly documents.</w:t>
      </w:r>
    </w:p>
    <w:p w:rsidR="00A27C1D" w:rsidRDefault="00A27C1D" w:rsidP="00A27C1D">
      <w:pPr>
        <w:pStyle w:val="NormalWeb"/>
        <w:shd w:val="clear" w:color="auto" w:fill="FFFFFF"/>
        <w:spacing w:before="0" w:beforeAutospacing="0" w:after="0" w:afterAutospacing="0"/>
        <w:ind w:left="720"/>
        <w:rPr>
          <w:rFonts w:asciiTheme="minorHAnsi" w:hAnsiTheme="minorHAnsi" w:cstheme="minorHAnsi"/>
          <w:color w:val="3A3A3A"/>
          <w:sz w:val="22"/>
          <w:szCs w:val="22"/>
        </w:rPr>
      </w:pPr>
    </w:p>
    <w:p w:rsidR="00A27C1D" w:rsidRPr="00707305" w:rsidRDefault="00A27C1D" w:rsidP="00A27C1D">
      <w:pPr>
        <w:pStyle w:val="Heading3"/>
        <w:rPr>
          <w:rFonts w:asciiTheme="minorHAnsi" w:hAnsiTheme="minorHAnsi" w:cstheme="minorHAnsi"/>
          <w:sz w:val="28"/>
          <w:szCs w:val="28"/>
        </w:rPr>
      </w:pPr>
      <w:r w:rsidRPr="00707305">
        <w:rPr>
          <w:rFonts w:asciiTheme="minorHAnsi" w:hAnsiTheme="minorHAnsi" w:cstheme="minorHAnsi"/>
          <w:sz w:val="28"/>
          <w:szCs w:val="28"/>
        </w:rPr>
        <w:t>10</w:t>
      </w:r>
      <w:proofErr w:type="gramStart"/>
      <w:r w:rsidRPr="00707305">
        <w:rPr>
          <w:rFonts w:asciiTheme="minorHAnsi" w:hAnsiTheme="minorHAnsi" w:cstheme="minorHAnsi"/>
          <w:sz w:val="28"/>
          <w:szCs w:val="28"/>
        </w:rPr>
        <w:t>.XLMiner</w:t>
      </w:r>
      <w:proofErr w:type="gramEnd"/>
    </w:p>
    <w:p w:rsidR="00A27C1D" w:rsidRDefault="00A27C1D" w:rsidP="00A27C1D"/>
    <w:p w:rsidR="00707305" w:rsidRPr="00707305" w:rsidRDefault="00707305" w:rsidP="00C72DCD">
      <w:pPr>
        <w:pStyle w:val="NormalWeb"/>
        <w:shd w:val="clear" w:color="auto" w:fill="FFFFFF"/>
        <w:spacing w:before="240" w:beforeAutospacing="0" w:after="240" w:afterAutospacing="0"/>
        <w:rPr>
          <w:rFonts w:asciiTheme="minorHAnsi" w:hAnsiTheme="minorHAnsi" w:cstheme="minorHAnsi"/>
          <w:color w:val="000000"/>
          <w:spacing w:val="-7"/>
          <w:sz w:val="22"/>
          <w:szCs w:val="22"/>
        </w:rPr>
      </w:pPr>
      <w:proofErr w:type="spellStart"/>
      <w:r w:rsidRPr="00707305">
        <w:rPr>
          <w:rFonts w:asciiTheme="minorHAnsi" w:hAnsiTheme="minorHAnsi" w:cstheme="minorHAnsi"/>
          <w:color w:val="000000"/>
          <w:spacing w:val="-7"/>
          <w:sz w:val="22"/>
          <w:szCs w:val="22"/>
        </w:rPr>
        <w:t>XLMiner</w:t>
      </w:r>
      <w:proofErr w:type="spellEnd"/>
      <w:r w:rsidRPr="00707305">
        <w:rPr>
          <w:rFonts w:asciiTheme="minorHAnsi" w:hAnsiTheme="minorHAnsi" w:cstheme="minorHAnsi"/>
          <w:color w:val="000000"/>
          <w:spacing w:val="-7"/>
          <w:sz w:val="22"/>
          <w:szCs w:val="22"/>
        </w:rPr>
        <w:t xml:space="preserve"> is a comprehensive data mining add-in for Excel. Data mining is a discovery-driven data analysis technology used for identifying patterns and relationships in data sets. With overwhelming amounts of data now available from transaction systems and external data sources, organizations are presented with increasing opportunities to understand their data and gain insights into it. Data mining is still an emerging field, and is a convergence of fields like statistics, machine learning, and artificial intelligence.</w:t>
      </w:r>
    </w:p>
    <w:p w:rsidR="00707305" w:rsidRPr="00707305" w:rsidRDefault="00707305" w:rsidP="00C72DCD">
      <w:pPr>
        <w:pStyle w:val="NormalWeb"/>
        <w:shd w:val="clear" w:color="auto" w:fill="FFFFFF"/>
        <w:spacing w:before="240" w:beforeAutospacing="0" w:after="240" w:afterAutospacing="0"/>
        <w:rPr>
          <w:rFonts w:asciiTheme="minorHAnsi" w:hAnsiTheme="minorHAnsi" w:cstheme="minorHAnsi"/>
          <w:color w:val="000000"/>
          <w:spacing w:val="-7"/>
          <w:sz w:val="22"/>
          <w:szCs w:val="22"/>
        </w:rPr>
      </w:pPr>
      <w:proofErr w:type="spellStart"/>
      <w:r w:rsidRPr="00707305">
        <w:rPr>
          <w:rFonts w:asciiTheme="minorHAnsi" w:hAnsiTheme="minorHAnsi" w:cstheme="minorHAnsi"/>
          <w:color w:val="000000"/>
          <w:spacing w:val="-7"/>
          <w:sz w:val="22"/>
          <w:szCs w:val="22"/>
        </w:rPr>
        <w:t>XLMiner</w:t>
      </w:r>
      <w:proofErr w:type="spellEnd"/>
      <w:r w:rsidRPr="00707305">
        <w:rPr>
          <w:rFonts w:asciiTheme="minorHAnsi" w:hAnsiTheme="minorHAnsi" w:cstheme="minorHAnsi"/>
          <w:color w:val="000000"/>
          <w:spacing w:val="-7"/>
          <w:sz w:val="22"/>
          <w:szCs w:val="22"/>
        </w:rPr>
        <w:t xml:space="preserve"> is a tool belt offering a variety of methods to analyze data. It has extensive coverage of statistical and machine-learning techniques for classification, prediction, affinity analysis, data exploration, and reduction.</w:t>
      </w:r>
    </w:p>
    <w:p w:rsidR="00A27C1D" w:rsidRPr="00A27C1D" w:rsidRDefault="00A27C1D" w:rsidP="00A27C1D"/>
    <w:p w:rsidR="00A27C1D" w:rsidRDefault="00A27C1D" w:rsidP="00A27C1D">
      <w:pPr>
        <w:pStyle w:val="NormalWeb"/>
        <w:shd w:val="clear" w:color="auto" w:fill="FFFFFF"/>
        <w:spacing w:before="0" w:beforeAutospacing="0" w:after="0" w:afterAutospacing="0"/>
        <w:ind w:left="360"/>
        <w:rPr>
          <w:rFonts w:asciiTheme="minorHAnsi" w:hAnsiTheme="minorHAnsi" w:cstheme="minorHAnsi"/>
          <w:color w:val="3A3A3A"/>
          <w:sz w:val="22"/>
          <w:szCs w:val="22"/>
        </w:rPr>
      </w:pPr>
    </w:p>
    <w:p w:rsidR="00A27C1D" w:rsidRPr="00A27C1D" w:rsidRDefault="00A27C1D" w:rsidP="00A27C1D">
      <w:pPr>
        <w:pStyle w:val="NormalWeb"/>
        <w:shd w:val="clear" w:color="auto" w:fill="FFFFFF"/>
        <w:spacing w:before="0" w:beforeAutospacing="0" w:after="0" w:afterAutospacing="0"/>
        <w:rPr>
          <w:rFonts w:asciiTheme="minorHAnsi" w:hAnsiTheme="minorHAnsi" w:cstheme="minorHAnsi"/>
          <w:color w:val="3A3A3A"/>
          <w:sz w:val="22"/>
          <w:szCs w:val="22"/>
        </w:rPr>
      </w:pPr>
    </w:p>
    <w:p w:rsidR="00A27C1D" w:rsidRPr="00A27C1D" w:rsidRDefault="00A27C1D" w:rsidP="00A27C1D">
      <w:pPr>
        <w:ind w:left="720"/>
      </w:pPr>
    </w:p>
    <w:p w:rsidR="00A27C1D" w:rsidRPr="00A27C1D" w:rsidRDefault="00A27C1D" w:rsidP="00A27C1D">
      <w:pPr>
        <w:ind w:left="360"/>
      </w:pPr>
    </w:p>
    <w:sectPr w:rsidR="00A27C1D" w:rsidRPr="00A27C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132C9"/>
    <w:multiLevelType w:val="multilevel"/>
    <w:tmpl w:val="0E1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491DA2"/>
    <w:multiLevelType w:val="multilevel"/>
    <w:tmpl w:val="E77C1E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CF6B7B"/>
    <w:multiLevelType w:val="multilevel"/>
    <w:tmpl w:val="5608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93AC3"/>
    <w:multiLevelType w:val="hybridMultilevel"/>
    <w:tmpl w:val="20D4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F41EF"/>
    <w:multiLevelType w:val="hybridMultilevel"/>
    <w:tmpl w:val="62DE4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1B48CB"/>
    <w:multiLevelType w:val="hybridMultilevel"/>
    <w:tmpl w:val="2F2AE530"/>
    <w:lvl w:ilvl="0" w:tplc="6234CA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A0A1EF6"/>
    <w:multiLevelType w:val="multilevel"/>
    <w:tmpl w:val="F6F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830680"/>
    <w:multiLevelType w:val="multilevel"/>
    <w:tmpl w:val="129C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AC00FC"/>
    <w:multiLevelType w:val="multilevel"/>
    <w:tmpl w:val="F65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3"/>
  </w:num>
  <w:num w:numId="5">
    <w:abstractNumId w:val="2"/>
  </w:num>
  <w:num w:numId="6">
    <w:abstractNumId w:val="8"/>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016"/>
    <w:rsid w:val="00035953"/>
    <w:rsid w:val="00332895"/>
    <w:rsid w:val="00376DDC"/>
    <w:rsid w:val="004909E8"/>
    <w:rsid w:val="00707305"/>
    <w:rsid w:val="00797016"/>
    <w:rsid w:val="00A27C1D"/>
    <w:rsid w:val="00B672A6"/>
    <w:rsid w:val="00BC634E"/>
    <w:rsid w:val="00C72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7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5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0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5953"/>
    <w:pPr>
      <w:ind w:left="720"/>
      <w:contextualSpacing/>
    </w:pPr>
  </w:style>
  <w:style w:type="character" w:customStyle="1" w:styleId="Heading3Char">
    <w:name w:val="Heading 3 Char"/>
    <w:basedOn w:val="DefaultParagraphFont"/>
    <w:link w:val="Heading3"/>
    <w:uiPriority w:val="9"/>
    <w:rsid w:val="0003595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35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953"/>
    <w:rPr>
      <w:b/>
      <w:bCs/>
    </w:rPr>
  </w:style>
  <w:style w:type="character" w:styleId="Emphasis">
    <w:name w:val="Emphasis"/>
    <w:basedOn w:val="DefaultParagraphFont"/>
    <w:uiPriority w:val="20"/>
    <w:qFormat/>
    <w:rsid w:val="00035953"/>
    <w:rPr>
      <w:i/>
      <w:iCs/>
    </w:rPr>
  </w:style>
  <w:style w:type="character" w:styleId="Hyperlink">
    <w:name w:val="Hyperlink"/>
    <w:basedOn w:val="DefaultParagraphFont"/>
    <w:uiPriority w:val="99"/>
    <w:semiHidden/>
    <w:unhideWhenUsed/>
    <w:rsid w:val="00035953"/>
    <w:rPr>
      <w:color w:val="0000FF"/>
      <w:u w:val="single"/>
    </w:rPr>
  </w:style>
</w:styles>
</file>

<file path=word/webSettings.xml><?xml version="1.0" encoding="utf-8"?>
<w:webSettings xmlns:r="http://schemas.openxmlformats.org/officeDocument/2006/relationships" xmlns:w="http://schemas.openxmlformats.org/wordprocessingml/2006/main">
  <w:divs>
    <w:div w:id="142697832">
      <w:bodyDiv w:val="1"/>
      <w:marLeft w:val="0"/>
      <w:marRight w:val="0"/>
      <w:marTop w:val="0"/>
      <w:marBottom w:val="0"/>
      <w:divBdr>
        <w:top w:val="none" w:sz="0" w:space="0" w:color="auto"/>
        <w:left w:val="none" w:sz="0" w:space="0" w:color="auto"/>
        <w:bottom w:val="none" w:sz="0" w:space="0" w:color="auto"/>
        <w:right w:val="none" w:sz="0" w:space="0" w:color="auto"/>
      </w:divBdr>
    </w:div>
    <w:div w:id="194852402">
      <w:bodyDiv w:val="1"/>
      <w:marLeft w:val="0"/>
      <w:marRight w:val="0"/>
      <w:marTop w:val="0"/>
      <w:marBottom w:val="0"/>
      <w:divBdr>
        <w:top w:val="none" w:sz="0" w:space="0" w:color="auto"/>
        <w:left w:val="none" w:sz="0" w:space="0" w:color="auto"/>
        <w:bottom w:val="none" w:sz="0" w:space="0" w:color="auto"/>
        <w:right w:val="none" w:sz="0" w:space="0" w:color="auto"/>
      </w:divBdr>
    </w:div>
    <w:div w:id="365066626">
      <w:bodyDiv w:val="1"/>
      <w:marLeft w:val="0"/>
      <w:marRight w:val="0"/>
      <w:marTop w:val="0"/>
      <w:marBottom w:val="0"/>
      <w:divBdr>
        <w:top w:val="none" w:sz="0" w:space="0" w:color="auto"/>
        <w:left w:val="none" w:sz="0" w:space="0" w:color="auto"/>
        <w:bottom w:val="none" w:sz="0" w:space="0" w:color="auto"/>
        <w:right w:val="none" w:sz="0" w:space="0" w:color="auto"/>
      </w:divBdr>
    </w:div>
    <w:div w:id="377629042">
      <w:bodyDiv w:val="1"/>
      <w:marLeft w:val="0"/>
      <w:marRight w:val="0"/>
      <w:marTop w:val="0"/>
      <w:marBottom w:val="0"/>
      <w:divBdr>
        <w:top w:val="none" w:sz="0" w:space="0" w:color="auto"/>
        <w:left w:val="none" w:sz="0" w:space="0" w:color="auto"/>
        <w:bottom w:val="none" w:sz="0" w:space="0" w:color="auto"/>
        <w:right w:val="none" w:sz="0" w:space="0" w:color="auto"/>
      </w:divBdr>
    </w:div>
    <w:div w:id="408695786">
      <w:bodyDiv w:val="1"/>
      <w:marLeft w:val="0"/>
      <w:marRight w:val="0"/>
      <w:marTop w:val="0"/>
      <w:marBottom w:val="0"/>
      <w:divBdr>
        <w:top w:val="none" w:sz="0" w:space="0" w:color="auto"/>
        <w:left w:val="none" w:sz="0" w:space="0" w:color="auto"/>
        <w:bottom w:val="none" w:sz="0" w:space="0" w:color="auto"/>
        <w:right w:val="none" w:sz="0" w:space="0" w:color="auto"/>
      </w:divBdr>
    </w:div>
    <w:div w:id="469632883">
      <w:bodyDiv w:val="1"/>
      <w:marLeft w:val="0"/>
      <w:marRight w:val="0"/>
      <w:marTop w:val="0"/>
      <w:marBottom w:val="0"/>
      <w:divBdr>
        <w:top w:val="none" w:sz="0" w:space="0" w:color="auto"/>
        <w:left w:val="none" w:sz="0" w:space="0" w:color="auto"/>
        <w:bottom w:val="none" w:sz="0" w:space="0" w:color="auto"/>
        <w:right w:val="none" w:sz="0" w:space="0" w:color="auto"/>
      </w:divBdr>
    </w:div>
    <w:div w:id="546182305">
      <w:bodyDiv w:val="1"/>
      <w:marLeft w:val="0"/>
      <w:marRight w:val="0"/>
      <w:marTop w:val="0"/>
      <w:marBottom w:val="0"/>
      <w:divBdr>
        <w:top w:val="none" w:sz="0" w:space="0" w:color="auto"/>
        <w:left w:val="none" w:sz="0" w:space="0" w:color="auto"/>
        <w:bottom w:val="none" w:sz="0" w:space="0" w:color="auto"/>
        <w:right w:val="none" w:sz="0" w:space="0" w:color="auto"/>
      </w:divBdr>
    </w:div>
    <w:div w:id="648755286">
      <w:bodyDiv w:val="1"/>
      <w:marLeft w:val="0"/>
      <w:marRight w:val="0"/>
      <w:marTop w:val="0"/>
      <w:marBottom w:val="0"/>
      <w:divBdr>
        <w:top w:val="none" w:sz="0" w:space="0" w:color="auto"/>
        <w:left w:val="none" w:sz="0" w:space="0" w:color="auto"/>
        <w:bottom w:val="none" w:sz="0" w:space="0" w:color="auto"/>
        <w:right w:val="none" w:sz="0" w:space="0" w:color="auto"/>
      </w:divBdr>
    </w:div>
    <w:div w:id="1124927814">
      <w:bodyDiv w:val="1"/>
      <w:marLeft w:val="0"/>
      <w:marRight w:val="0"/>
      <w:marTop w:val="0"/>
      <w:marBottom w:val="0"/>
      <w:divBdr>
        <w:top w:val="none" w:sz="0" w:space="0" w:color="auto"/>
        <w:left w:val="none" w:sz="0" w:space="0" w:color="auto"/>
        <w:bottom w:val="none" w:sz="0" w:space="0" w:color="auto"/>
        <w:right w:val="none" w:sz="0" w:space="0" w:color="auto"/>
      </w:divBdr>
    </w:div>
    <w:div w:id="1373311548">
      <w:bodyDiv w:val="1"/>
      <w:marLeft w:val="0"/>
      <w:marRight w:val="0"/>
      <w:marTop w:val="0"/>
      <w:marBottom w:val="0"/>
      <w:divBdr>
        <w:top w:val="none" w:sz="0" w:space="0" w:color="auto"/>
        <w:left w:val="none" w:sz="0" w:space="0" w:color="auto"/>
        <w:bottom w:val="none" w:sz="0" w:space="0" w:color="auto"/>
        <w:right w:val="none" w:sz="0" w:space="0" w:color="auto"/>
      </w:divBdr>
    </w:div>
    <w:div w:id="1538741657">
      <w:bodyDiv w:val="1"/>
      <w:marLeft w:val="0"/>
      <w:marRight w:val="0"/>
      <w:marTop w:val="0"/>
      <w:marBottom w:val="0"/>
      <w:divBdr>
        <w:top w:val="none" w:sz="0" w:space="0" w:color="auto"/>
        <w:left w:val="none" w:sz="0" w:space="0" w:color="auto"/>
        <w:bottom w:val="none" w:sz="0" w:space="0" w:color="auto"/>
        <w:right w:val="none" w:sz="0" w:space="0" w:color="auto"/>
      </w:divBdr>
    </w:div>
    <w:div w:id="1566645564">
      <w:bodyDiv w:val="1"/>
      <w:marLeft w:val="0"/>
      <w:marRight w:val="0"/>
      <w:marTop w:val="0"/>
      <w:marBottom w:val="0"/>
      <w:divBdr>
        <w:top w:val="none" w:sz="0" w:space="0" w:color="auto"/>
        <w:left w:val="none" w:sz="0" w:space="0" w:color="auto"/>
        <w:bottom w:val="none" w:sz="0" w:space="0" w:color="auto"/>
        <w:right w:val="none" w:sz="0" w:space="0" w:color="auto"/>
      </w:divBdr>
    </w:div>
    <w:div w:id="1855993591">
      <w:bodyDiv w:val="1"/>
      <w:marLeft w:val="0"/>
      <w:marRight w:val="0"/>
      <w:marTop w:val="0"/>
      <w:marBottom w:val="0"/>
      <w:divBdr>
        <w:top w:val="none" w:sz="0" w:space="0" w:color="auto"/>
        <w:left w:val="none" w:sz="0" w:space="0" w:color="auto"/>
        <w:bottom w:val="none" w:sz="0" w:space="0" w:color="auto"/>
        <w:right w:val="none" w:sz="0" w:space="0" w:color="auto"/>
      </w:divBdr>
    </w:div>
    <w:div w:id="2001036543">
      <w:bodyDiv w:val="1"/>
      <w:marLeft w:val="0"/>
      <w:marRight w:val="0"/>
      <w:marTop w:val="0"/>
      <w:marBottom w:val="0"/>
      <w:divBdr>
        <w:top w:val="none" w:sz="0" w:space="0" w:color="auto"/>
        <w:left w:val="none" w:sz="0" w:space="0" w:color="auto"/>
        <w:bottom w:val="none" w:sz="0" w:space="0" w:color="auto"/>
        <w:right w:val="none" w:sz="0" w:space="0" w:color="auto"/>
      </w:divBdr>
    </w:div>
    <w:div w:id="21406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1348</Words>
  <Characters>7684</Characters>
  <Application>Microsoft Office Word</Application>
  <DocSecurity>0</DocSecurity>
  <Lines>64</Lines>
  <Paragraphs>18</Paragraphs>
  <ScaleCrop>false</ScaleCrop>
  <Company>Deftones</Company>
  <LinksUpToDate>false</LinksUpToDate>
  <CharactersWithSpaces>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11</cp:revision>
  <dcterms:created xsi:type="dcterms:W3CDTF">2019-06-20T04:40:00Z</dcterms:created>
  <dcterms:modified xsi:type="dcterms:W3CDTF">2019-06-20T05:29:00Z</dcterms:modified>
</cp:coreProperties>
</file>