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9F" w:rsidRP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न्‍यायालय श्रीमान तहसीलदार महोदय</w:t>
      </w:r>
      <w:r w:rsidRPr="0055549F">
        <w:rPr>
          <w:rFonts w:ascii="Kokila" w:hAnsi="Kokila" w:cs="Kokila"/>
          <w:b/>
          <w:bCs/>
          <w:sz w:val="36"/>
          <w:szCs w:val="36"/>
        </w:rPr>
        <w:t>, {Court}</w:t>
      </w:r>
    </w:p>
    <w:p w:rsidR="0054677B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bidi="hi-IN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जिला-सिंगरौली (म.प्र.)</w:t>
      </w: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2028"/>
      </w:tblGrid>
      <w:tr w:rsidR="008744EA" w:rsidTr="008B0920">
        <w:tc>
          <w:tcPr>
            <w:tcW w:w="9678" w:type="dxa"/>
            <w:gridSpan w:val="2"/>
          </w:tcPr>
          <w:p w:rsidR="008744EA" w:rsidRDefault="008744EA" w:rsidP="00892C2E">
            <w:pPr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AppName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proofErr w:type="spellStart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AppType</w:t>
            </w:r>
            <w:proofErr w:type="spellEnd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Pr="008744EA" w:rsidRDefault="008744EA" w:rsidP="008744EA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>बनाम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Default="008744EA" w:rsidP="00892C2E">
            <w:pPr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DepNa</w:t>
            </w:r>
            <w:bookmarkStart w:id="0" w:name="_GoBack"/>
            <w:bookmarkEnd w:id="0"/>
            <w:r>
              <w:rPr>
                <w:rFonts w:ascii="Kokila" w:hAnsi="Kokila" w:cs="Kokila"/>
                <w:sz w:val="32"/>
                <w:szCs w:val="32"/>
              </w:rPr>
              <w:t>me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DepAdd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proofErr w:type="spellStart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DepType</w:t>
            </w:r>
            <w:proofErr w:type="spellEnd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</w:tbl>
    <w:p w:rsidR="0055549F" w:rsidRDefault="0055549F" w:rsidP="0055549F">
      <w:pPr>
        <w:spacing w:after="0" w:line="240" w:lineRule="auto"/>
        <w:jc w:val="both"/>
        <w:rPr>
          <w:rFonts w:ascii="Kokila" w:hAnsi="Kokila" w:cs="Kokila"/>
          <w:sz w:val="32"/>
          <w:szCs w:val="32"/>
        </w:rPr>
      </w:pPr>
    </w:p>
    <w:p w:rsidR="008744EA" w:rsidRDefault="00E02D7D" w:rsidP="008744EA">
      <w:pPr>
        <w:spacing w:after="0" w:line="240" w:lineRule="auto"/>
        <w:ind w:left="5040"/>
        <w:jc w:val="both"/>
        <w:rPr>
          <w:rFonts w:ascii="Kokila" w:hAnsi="Kokila" w:cs="Kokila"/>
          <w:sz w:val="32"/>
          <w:szCs w:val="32"/>
          <w:lang w:bidi="hi-IN"/>
        </w:rPr>
      </w:pP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म.प्र. भू-राजस्व संहिता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1959 (संशोधन अधिनियम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2018) की धारा </w:t>
      </w:r>
      <w:r w:rsidR="004E5B89">
        <w:rPr>
          <w:rFonts w:ascii="Kokila" w:hAnsi="Kokila" w:cs="Kokila"/>
          <w:b/>
          <w:bCs/>
          <w:sz w:val="32"/>
          <w:szCs w:val="32"/>
          <w:u w:val="single"/>
          <w:lang w:bidi="hi-IN"/>
        </w:rPr>
        <w:t>129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 के अंतर्गत </w:t>
      </w:r>
      <w:r w:rsidR="004E5B89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सीमांकन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 कराए जाने हेतु आवेदन</w:t>
      </w:r>
      <w:r w:rsidR="00294D82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।</w:t>
      </w:r>
    </w:p>
    <w:p w:rsidR="008744EA" w:rsidRDefault="008744EA" w:rsidP="008744EA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मान्‍यवर</w:t>
      </w:r>
      <w:r>
        <w:rPr>
          <w:rFonts w:ascii="Kokila" w:hAnsi="Kokila" w:cs="Kokila" w:hint="cs"/>
          <w:sz w:val="32"/>
          <w:szCs w:val="32"/>
          <w:lang w:bidi="hi-IN"/>
        </w:rPr>
        <w:t>,</w:t>
      </w:r>
    </w:p>
    <w:p w:rsidR="008744EA" w:rsidRDefault="008744EA" w:rsidP="008744EA">
      <w:pPr>
        <w:spacing w:after="0" w:line="240" w:lineRule="auto"/>
        <w:ind w:left="720"/>
        <w:jc w:val="both"/>
        <w:rPr>
          <w:rFonts w:ascii="Kokila" w:hAnsi="Kokila" w:cs="Kokila"/>
          <w:sz w:val="32"/>
          <w:szCs w:val="32"/>
          <w:lang w:bidi="hi-IN"/>
        </w:rPr>
      </w:pPr>
      <w:r w:rsidRPr="008744EA">
        <w:rPr>
          <w:rFonts w:ascii="Kokila" w:hAnsi="Kokila" w:cs="Kokila"/>
          <w:sz w:val="32"/>
          <w:szCs w:val="32"/>
        </w:rPr>
        <w:t>{</w:t>
      </w:r>
      <w:proofErr w:type="spellStart"/>
      <w:r w:rsidRPr="008744EA">
        <w:rPr>
          <w:rFonts w:ascii="Kokila" w:hAnsi="Kokila" w:cs="Kokila"/>
          <w:sz w:val="32"/>
          <w:szCs w:val="32"/>
        </w:rPr>
        <w:t>AppType</w:t>
      </w:r>
      <w:proofErr w:type="spellEnd"/>
      <w:r w:rsidRPr="008744EA">
        <w:rPr>
          <w:rFonts w:ascii="Kokila" w:hAnsi="Kokila" w:cs="Kokila"/>
          <w:sz w:val="32"/>
          <w:szCs w:val="32"/>
        </w:rPr>
        <w:t xml:space="preserve">} </w:t>
      </w:r>
      <w:r w:rsidRPr="008744EA">
        <w:rPr>
          <w:rFonts w:ascii="Kokila" w:hAnsi="Kokila" w:cs="Kokila" w:hint="cs"/>
          <w:sz w:val="32"/>
          <w:szCs w:val="32"/>
          <w:cs/>
          <w:lang w:bidi="hi-IN"/>
        </w:rPr>
        <w:t>की ओर से निम्‍न बिन्‍दुओं के आधार पर आवेदन पेश है-</w:t>
      </w:r>
    </w:p>
    <w:p w:rsidR="008744EA" w:rsidRDefault="008744EA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proofErr w:type="spellStart"/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Vill</w:t>
      </w:r>
      <w:proofErr w:type="spellEnd"/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की भूमि खसरा क्रमांक </w:t>
      </w:r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proofErr w:type="spellStart"/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LandDetails</w:t>
      </w:r>
      <w:proofErr w:type="spellEnd"/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 xml:space="preserve">के भूस्‍वामी </w:t>
      </w:r>
      <w:r w:rsidR="002345C9" w:rsidRPr="008744EA">
        <w:rPr>
          <w:rFonts w:ascii="Kokila" w:hAnsi="Kokila" w:cs="Kokila"/>
          <w:sz w:val="32"/>
          <w:szCs w:val="32"/>
        </w:rPr>
        <w:t>{</w:t>
      </w:r>
      <w:proofErr w:type="spellStart"/>
      <w:r w:rsidR="002345C9" w:rsidRPr="008744EA">
        <w:rPr>
          <w:rFonts w:ascii="Kokila" w:hAnsi="Kokila" w:cs="Kokila"/>
          <w:sz w:val="32"/>
          <w:szCs w:val="32"/>
        </w:rPr>
        <w:t>AppType</w:t>
      </w:r>
      <w:proofErr w:type="spellEnd"/>
      <w:r w:rsidR="002345C9" w:rsidRPr="008744EA">
        <w:rPr>
          <w:rFonts w:ascii="Kokila" w:hAnsi="Kokila" w:cs="Kokila"/>
          <w:sz w:val="32"/>
          <w:szCs w:val="32"/>
        </w:rPr>
        <w:t>}</w:t>
      </w:r>
      <w:r w:rsidR="002345C9">
        <w:rPr>
          <w:rFonts w:ascii="Kokila" w:hAnsi="Kokila" w:cs="Kokila" w:hint="cs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>दर्ज वर्तमान अभिलेख हैं।</w:t>
      </w:r>
    </w:p>
    <w:p w:rsidR="002345C9" w:rsidRPr="004E5B89" w:rsidRDefault="004E5B89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 w:rsidRPr="004E5B89">
        <w:rPr>
          <w:rFonts w:ascii="Kokila" w:hAnsi="Kokila" w:cs="Kokila"/>
          <w:sz w:val="32"/>
          <w:szCs w:val="32"/>
          <w:cs/>
          <w:lang w:bidi="hi-IN"/>
        </w:rPr>
        <w:t xml:space="preserve">यह कि उक्त </w:t>
      </w:r>
      <w:r w:rsidRPr="004E5B89">
        <w:rPr>
          <w:rFonts w:ascii="Kokila" w:hAnsi="Kokila" w:cs="Kokila" w:hint="cs"/>
          <w:sz w:val="32"/>
          <w:szCs w:val="32"/>
          <w:cs/>
          <w:lang w:bidi="hi-IN"/>
        </w:rPr>
        <w:t xml:space="preserve">आवेदित 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>भूमि</w:t>
      </w:r>
      <w:r w:rsidRPr="004E5B89">
        <w:rPr>
          <w:rFonts w:ascii="Kokila" w:hAnsi="Kokila" w:cs="Kokila" w:hint="cs"/>
          <w:sz w:val="32"/>
          <w:szCs w:val="32"/>
          <w:cs/>
          <w:lang w:bidi="hi-IN"/>
        </w:rPr>
        <w:t>/भूमियों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 xml:space="preserve"> की सीमाएँ स्थल पर अस्पष्ट/सीमा-चिन्ह लुप्त/क्षतिग्रस्त हैं</w:t>
      </w:r>
      <w:r w:rsidRPr="004E5B89">
        <w:rPr>
          <w:rFonts w:ascii="Kokila" w:hAnsi="Kokila" w:cs="Kokila"/>
          <w:sz w:val="32"/>
          <w:szCs w:val="32"/>
        </w:rPr>
        <w:t xml:space="preserve">, 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 xml:space="preserve">जिससे </w:t>
      </w:r>
      <w:r w:rsidRPr="004E5B89">
        <w:rPr>
          <w:rFonts w:ascii="Kokila" w:hAnsi="Kokila" w:cs="Kokila" w:hint="cs"/>
          <w:sz w:val="32"/>
          <w:szCs w:val="32"/>
          <w:cs/>
          <w:lang w:bidi="hi-IN"/>
        </w:rPr>
        <w:t>सरहदी कृषकों/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>खातेदारों के साथ विवाद/भ्रम की स्थिति उत्पन्न हो रही है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 </w:t>
      </w:r>
      <w:r w:rsidR="005B04FB" w:rsidRPr="004E5B89">
        <w:rPr>
          <w:rFonts w:ascii="Kokila" w:hAnsi="Kokila" w:cs="Kokila"/>
          <w:sz w:val="32"/>
          <w:szCs w:val="32"/>
          <w:cs/>
          <w:lang w:bidi="hi-IN"/>
        </w:rPr>
        <w:t>तथा निर्माण एवं अन्य प्रक्रियात्मक कार्यों में अत्यधिक कठिनाई होती है।</w:t>
      </w:r>
    </w:p>
    <w:p w:rsidR="00AC4656" w:rsidRDefault="00AC4656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 xml:space="preserve">उक्त भूमि का </w:t>
      </w:r>
      <w:r w:rsidR="002839A0">
        <w:rPr>
          <w:rFonts w:ascii="Kokila" w:hAnsi="Kokila" w:cs="Kokila" w:hint="cs"/>
          <w:sz w:val="32"/>
          <w:szCs w:val="32"/>
          <w:cs/>
          <w:lang w:bidi="hi-IN"/>
        </w:rPr>
        <w:t xml:space="preserve">सीमांकन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मौके पर उपलब्ध कब्जे एवं विक्रय पत्र में वर्णित चतुर्सीमा के आधार पर कराया जाना न्यायोचित है।</w:t>
      </w:r>
    </w:p>
    <w:p w:rsidR="008B6D74" w:rsidRDefault="008B6D74" w:rsidP="008B6D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आवेदित भूमि/भूमियों की चतुर्सीमा </w:t>
      </w:r>
      <w:r>
        <w:rPr>
          <w:rFonts w:ascii="Kokila" w:hAnsi="Kokila" w:cs="Kokila"/>
          <w:sz w:val="32"/>
          <w:szCs w:val="32"/>
          <w:cs/>
          <w:lang w:bidi="hi-IN"/>
        </w:rPr>
        <w:t>–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 </w:t>
      </w:r>
      <w:r>
        <w:rPr>
          <w:rFonts w:ascii="Kokila" w:hAnsi="Kokila" w:cs="Kokila"/>
          <w:sz w:val="32"/>
          <w:szCs w:val="32"/>
          <w:lang w:bidi="hi-IN"/>
        </w:rPr>
        <w:t>{Boundary}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 है।</w:t>
      </w:r>
    </w:p>
    <w:p w:rsidR="00AC4656" w:rsidRDefault="00AC4656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bookmarkStart w:id="1" w:name="_Hlk210638623"/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आवेदन माननीय न्‍यायालय के श्रवण क्षेत्राधिकार अंतर्गत प्रस्‍तुत है।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आवेदन के साथ आवश्यक न्यायालय शुल्क ई-चालान के माध्यम से जमा कर संलग्न किया गया है।</w:t>
      </w:r>
      <w:bookmarkEnd w:id="1"/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AC4656" w:rsidRDefault="00AC4656" w:rsidP="00AC4656">
      <w:pPr>
        <w:spacing w:after="0" w:line="240" w:lineRule="auto"/>
        <w:ind w:firstLine="720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अत: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निवेदन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है कि हल्‍का पटवारी/राजस्‍व निरीक्षक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से बिन्‍दु क्रमांक 1 में उल्‍लेखित भूमि/भूमियों का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विधिवत </w:t>
      </w:r>
      <w:r w:rsidR="00504D61">
        <w:rPr>
          <w:rFonts w:ascii="Kokila" w:hAnsi="Kokila" w:cs="Kokila" w:hint="cs"/>
          <w:sz w:val="32"/>
          <w:szCs w:val="32"/>
          <w:cs/>
          <w:lang w:bidi="hi-IN"/>
        </w:rPr>
        <w:t xml:space="preserve">सीमांकन </w:t>
      </w:r>
      <w:r>
        <w:rPr>
          <w:rFonts w:ascii="Kokila" w:hAnsi="Kokila" w:cs="Kokila" w:hint="cs"/>
          <w:sz w:val="32"/>
          <w:szCs w:val="32"/>
          <w:cs/>
          <w:lang w:bidi="hi-IN"/>
        </w:rPr>
        <w:t>कराया जाकर</w:t>
      </w:r>
      <w:r>
        <w:rPr>
          <w:rFonts w:ascii="Kokila" w:hAnsi="Kokila" w:cs="Kokila" w:hint="cs"/>
          <w:sz w:val="32"/>
          <w:szCs w:val="32"/>
          <w:lang w:bidi="hi-IN"/>
        </w:rPr>
        <w:t xml:space="preserve">, </w:t>
      </w:r>
      <w:r w:rsidR="00504D61">
        <w:rPr>
          <w:rFonts w:ascii="Kokila" w:hAnsi="Kokila" w:cs="Kokila" w:hint="cs"/>
          <w:sz w:val="32"/>
          <w:szCs w:val="32"/>
          <w:cs/>
          <w:lang w:bidi="hi-IN"/>
        </w:rPr>
        <w:t xml:space="preserve">स्‍थायी सीमा-चिन्‍ह </w:t>
      </w:r>
      <w:r w:rsidR="00B73865">
        <w:rPr>
          <w:rFonts w:ascii="Kokila" w:hAnsi="Kokila" w:cs="Kokila" w:hint="cs"/>
          <w:sz w:val="32"/>
          <w:szCs w:val="32"/>
          <w:cs/>
          <w:lang w:bidi="hi-IN"/>
        </w:rPr>
        <w:t xml:space="preserve">स्‍थापित कराने का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आदेश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प्रदान </w:t>
      </w:r>
      <w:r>
        <w:rPr>
          <w:rFonts w:ascii="Kokila" w:hAnsi="Kokila" w:cs="Kokila" w:hint="cs"/>
          <w:sz w:val="32"/>
          <w:szCs w:val="32"/>
          <w:cs/>
          <w:lang w:bidi="hi-IN"/>
        </w:rPr>
        <w:t>करने की कृपा करें।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4580"/>
      </w:tblGrid>
      <w:tr w:rsidR="00AC4656" w:rsidTr="008B0920">
        <w:tc>
          <w:tcPr>
            <w:tcW w:w="5098" w:type="dxa"/>
          </w:tcPr>
          <w:p w:rsidR="00AC4656" w:rsidRDefault="00E763A4" w:rsidP="00AC4656">
            <w:pPr>
              <w:jc w:val="both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दिनांक .............................</w:t>
            </w:r>
          </w:p>
        </w:tc>
        <w:tc>
          <w:tcPr>
            <w:tcW w:w="4580" w:type="dxa"/>
          </w:tcPr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{</w:t>
            </w:r>
            <w:proofErr w:type="spellStart"/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AppType</w:t>
            </w:r>
            <w:proofErr w:type="spellEnd"/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}</w:t>
            </w:r>
          </w:p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{</w:t>
            </w:r>
            <w:proofErr w:type="spellStart"/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AppName</w:t>
            </w:r>
            <w:proofErr w:type="spellEnd"/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  <w:p w:rsidR="00AC4656" w:rsidRP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</w:tbl>
    <w:p w:rsidR="00AC4656" w:rsidRPr="00AC4656" w:rsidRDefault="00AC4656" w:rsidP="008B0920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sectPr w:rsidR="00AC4656" w:rsidRPr="00AC4656" w:rsidSect="0055549F">
      <w:pgSz w:w="12240" w:h="15840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23537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837FE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3"/>
    <w:rsid w:val="00062C36"/>
    <w:rsid w:val="000A28C7"/>
    <w:rsid w:val="000C7263"/>
    <w:rsid w:val="000D0731"/>
    <w:rsid w:val="000F37A3"/>
    <w:rsid w:val="002345C9"/>
    <w:rsid w:val="002839A0"/>
    <w:rsid w:val="00294D82"/>
    <w:rsid w:val="002C1DB7"/>
    <w:rsid w:val="003373C3"/>
    <w:rsid w:val="00476364"/>
    <w:rsid w:val="004E5B89"/>
    <w:rsid w:val="004E7268"/>
    <w:rsid w:val="00504D61"/>
    <w:rsid w:val="0054677B"/>
    <w:rsid w:val="0055549F"/>
    <w:rsid w:val="0059128B"/>
    <w:rsid w:val="005B04FB"/>
    <w:rsid w:val="00676D99"/>
    <w:rsid w:val="008744EA"/>
    <w:rsid w:val="00892C2E"/>
    <w:rsid w:val="008934FA"/>
    <w:rsid w:val="008B0920"/>
    <w:rsid w:val="008B6D74"/>
    <w:rsid w:val="00946F25"/>
    <w:rsid w:val="009F6573"/>
    <w:rsid w:val="00AC4656"/>
    <w:rsid w:val="00B13DBA"/>
    <w:rsid w:val="00B26520"/>
    <w:rsid w:val="00B73865"/>
    <w:rsid w:val="00BE3A38"/>
    <w:rsid w:val="00CE538A"/>
    <w:rsid w:val="00E02D7D"/>
    <w:rsid w:val="00E316D9"/>
    <w:rsid w:val="00E763A4"/>
    <w:rsid w:val="00EE69DF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D9C5F-D08A-4E2C-A006-AD420654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5</cp:revision>
  <dcterms:created xsi:type="dcterms:W3CDTF">2025-10-05T09:09:00Z</dcterms:created>
  <dcterms:modified xsi:type="dcterms:W3CDTF">2025-10-06T05:14:00Z</dcterms:modified>
</cp:coreProperties>
</file>