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8592F9" w14:textId="77777777" w:rsidR="00B46D4A" w:rsidRDefault="00B46D4A" w:rsidP="00B46D4A">
      <w:pPr>
        <w:widowControl/>
        <w:tabs>
          <w:tab w:val="left" w:pos="2903"/>
        </w:tabs>
        <w:jc w:val="center"/>
        <w:rPr>
          <w:rFonts w:ascii="微软雅黑" w:eastAsia="微软雅黑" w:hAnsi="微软雅黑"/>
          <w:b/>
          <w:sz w:val="36"/>
          <w:szCs w:val="36"/>
        </w:rPr>
      </w:pPr>
    </w:p>
    <w:p w14:paraId="5AE46B12" w14:textId="77777777" w:rsidR="00B46D4A" w:rsidRDefault="00B46D4A" w:rsidP="00B46D4A">
      <w:pPr>
        <w:widowControl/>
        <w:tabs>
          <w:tab w:val="left" w:pos="2903"/>
        </w:tabs>
        <w:jc w:val="center"/>
        <w:rPr>
          <w:rFonts w:ascii="微软雅黑" w:eastAsia="微软雅黑" w:hAnsi="微软雅黑"/>
          <w:b/>
          <w:sz w:val="36"/>
          <w:szCs w:val="36"/>
        </w:rPr>
      </w:pPr>
    </w:p>
    <w:p w14:paraId="460A3187" w14:textId="07EC78A5" w:rsidR="00B46D4A" w:rsidRDefault="00B46D4A" w:rsidP="00B46D4A">
      <w:pPr>
        <w:widowControl/>
        <w:tabs>
          <w:tab w:val="left" w:pos="2903"/>
        </w:tabs>
        <w:jc w:val="center"/>
        <w:rPr>
          <w:rFonts w:ascii="微软雅黑" w:eastAsia="微软雅黑" w:hAnsi="微软雅黑"/>
          <w:b/>
          <w:sz w:val="36"/>
          <w:szCs w:val="36"/>
        </w:rPr>
      </w:pPr>
      <w:r>
        <w:rPr>
          <w:noProof/>
        </w:rPr>
        <w:drawing>
          <wp:inline distT="0" distB="0" distL="0" distR="0" wp14:anchorId="14A1D892" wp14:editId="3F811786">
            <wp:extent cx="2313830" cy="1487170"/>
            <wp:effectExtent l="0" t="0" r="0" b="0"/>
            <wp:docPr id="55" name="图片 55"/>
            <wp:cNvGraphicFramePr/>
            <a:graphic xmlns:a="http://schemas.openxmlformats.org/drawingml/2006/main">
              <a:graphicData uri="http://schemas.openxmlformats.org/drawingml/2006/picture">
                <pic:pic xmlns:pic="http://schemas.openxmlformats.org/drawingml/2006/picture">
                  <pic:nvPicPr>
                    <pic:cNvPr id="55" name="图片 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23835" cy="1493601"/>
                    </a:xfrm>
                    <a:prstGeom prst="rect">
                      <a:avLst/>
                    </a:prstGeom>
                  </pic:spPr>
                </pic:pic>
              </a:graphicData>
            </a:graphic>
          </wp:inline>
        </w:drawing>
      </w:r>
    </w:p>
    <w:p w14:paraId="15DD0306" w14:textId="7DB8DC3E" w:rsidR="00B46D4A" w:rsidRDefault="00B46D4A" w:rsidP="00B46D4A">
      <w:pPr>
        <w:widowControl/>
        <w:tabs>
          <w:tab w:val="left" w:pos="2903"/>
        </w:tabs>
        <w:jc w:val="center"/>
        <w:rPr>
          <w:rFonts w:ascii="微软雅黑" w:eastAsia="微软雅黑" w:hAnsi="微软雅黑"/>
          <w:b/>
          <w:sz w:val="36"/>
          <w:szCs w:val="36"/>
        </w:rPr>
      </w:pPr>
    </w:p>
    <w:p w14:paraId="37E6300F" w14:textId="14CE864B" w:rsidR="00B46D4A" w:rsidRDefault="00B46D4A" w:rsidP="00B46D4A">
      <w:pPr>
        <w:widowControl/>
        <w:tabs>
          <w:tab w:val="left" w:pos="2903"/>
        </w:tabs>
        <w:jc w:val="center"/>
        <w:rPr>
          <w:rFonts w:ascii="微软雅黑" w:eastAsia="微软雅黑" w:hAnsi="微软雅黑"/>
          <w:b/>
          <w:sz w:val="36"/>
          <w:szCs w:val="36"/>
        </w:rPr>
      </w:pPr>
    </w:p>
    <w:p w14:paraId="36D897A6" w14:textId="77777777" w:rsidR="00B46D4A" w:rsidRDefault="00B46D4A" w:rsidP="00B46D4A">
      <w:pPr>
        <w:widowControl/>
        <w:tabs>
          <w:tab w:val="left" w:pos="2903"/>
        </w:tabs>
        <w:jc w:val="center"/>
        <w:rPr>
          <w:rFonts w:ascii="幼圆" w:eastAsia="幼圆" w:hAnsi="微软雅黑"/>
          <w:b/>
          <w:sz w:val="52"/>
          <w:szCs w:val="52"/>
        </w:rPr>
      </w:pPr>
    </w:p>
    <w:p w14:paraId="361D25EC" w14:textId="76730D77" w:rsidR="00B46D4A" w:rsidRDefault="00B46D4A" w:rsidP="00B46D4A">
      <w:pPr>
        <w:widowControl/>
        <w:tabs>
          <w:tab w:val="left" w:pos="2903"/>
        </w:tabs>
        <w:jc w:val="center"/>
        <w:rPr>
          <w:rFonts w:ascii="幼圆" w:eastAsia="幼圆" w:hAnsi="微软雅黑"/>
          <w:b/>
          <w:sz w:val="52"/>
          <w:szCs w:val="52"/>
        </w:rPr>
      </w:pPr>
      <w:r w:rsidRPr="00B46D4A">
        <w:rPr>
          <w:rFonts w:ascii="幼圆" w:eastAsia="幼圆" w:hAnsi="微软雅黑" w:hint="eastAsia"/>
          <w:b/>
          <w:sz w:val="52"/>
          <w:szCs w:val="52"/>
        </w:rPr>
        <w:t>会员二级系统接入国密标准</w:t>
      </w:r>
    </w:p>
    <w:p w14:paraId="5202B2BA" w14:textId="174499E4" w:rsidR="00B46D4A" w:rsidRDefault="00B46D4A" w:rsidP="00B46D4A">
      <w:pPr>
        <w:widowControl/>
        <w:tabs>
          <w:tab w:val="left" w:pos="2903"/>
        </w:tabs>
        <w:jc w:val="center"/>
        <w:rPr>
          <w:rFonts w:ascii="幼圆" w:eastAsia="幼圆" w:hAnsi="微软雅黑"/>
          <w:b/>
          <w:sz w:val="52"/>
          <w:szCs w:val="52"/>
        </w:rPr>
      </w:pPr>
      <w:r w:rsidRPr="00B46D4A">
        <w:rPr>
          <w:rFonts w:ascii="幼圆" w:eastAsia="幼圆" w:hAnsi="微软雅黑" w:hint="eastAsia"/>
          <w:b/>
          <w:sz w:val="52"/>
          <w:szCs w:val="52"/>
        </w:rPr>
        <w:t>关键域加密规范</w:t>
      </w:r>
    </w:p>
    <w:p w14:paraId="3DD07A6C" w14:textId="01F55CBA" w:rsidR="00B46D4A" w:rsidRDefault="00B46D4A" w:rsidP="00B46D4A">
      <w:pPr>
        <w:widowControl/>
        <w:tabs>
          <w:tab w:val="left" w:pos="2903"/>
        </w:tabs>
        <w:jc w:val="center"/>
        <w:rPr>
          <w:rFonts w:ascii="幼圆" w:eastAsia="幼圆" w:hAnsi="微软雅黑"/>
          <w:b/>
          <w:sz w:val="52"/>
          <w:szCs w:val="52"/>
        </w:rPr>
      </w:pPr>
    </w:p>
    <w:p w14:paraId="3CF2F6BB" w14:textId="2E3E9A3E" w:rsidR="00B46D4A" w:rsidRDefault="00B46D4A" w:rsidP="00B46D4A">
      <w:pPr>
        <w:widowControl/>
        <w:tabs>
          <w:tab w:val="left" w:pos="2903"/>
        </w:tabs>
        <w:jc w:val="center"/>
        <w:rPr>
          <w:rFonts w:ascii="幼圆" w:eastAsia="幼圆" w:hAnsi="微软雅黑"/>
          <w:b/>
          <w:sz w:val="52"/>
          <w:szCs w:val="52"/>
        </w:rPr>
      </w:pPr>
    </w:p>
    <w:p w14:paraId="32AFF552" w14:textId="77777777" w:rsidR="00B46D4A" w:rsidRDefault="00B46D4A" w:rsidP="00B46D4A">
      <w:pPr>
        <w:widowControl/>
        <w:tabs>
          <w:tab w:val="left" w:pos="2903"/>
        </w:tabs>
        <w:jc w:val="center"/>
        <w:rPr>
          <w:rFonts w:ascii="幼圆" w:eastAsia="幼圆" w:hAnsi="微软雅黑"/>
          <w:b/>
          <w:sz w:val="52"/>
          <w:szCs w:val="52"/>
        </w:rPr>
      </w:pPr>
    </w:p>
    <w:p w14:paraId="4C56D66F" w14:textId="33F40EC0" w:rsidR="00B46D4A" w:rsidRPr="00B46D4A" w:rsidRDefault="00B46D4A" w:rsidP="00B46D4A">
      <w:pPr>
        <w:widowControl/>
        <w:tabs>
          <w:tab w:val="left" w:pos="2903"/>
        </w:tabs>
        <w:jc w:val="center"/>
        <w:rPr>
          <w:rFonts w:ascii="幼圆" w:eastAsia="幼圆" w:hAnsi="微软雅黑"/>
          <w:b/>
          <w:sz w:val="36"/>
          <w:szCs w:val="36"/>
        </w:rPr>
      </w:pPr>
      <w:r w:rsidRPr="00B46D4A">
        <w:rPr>
          <w:rFonts w:ascii="幼圆" w:eastAsia="幼圆" w:hAnsi="微软雅黑" w:hint="eastAsia"/>
          <w:b/>
          <w:sz w:val="36"/>
          <w:szCs w:val="36"/>
        </w:rPr>
        <w:t>上海黄金交易所</w:t>
      </w:r>
    </w:p>
    <w:p w14:paraId="08E238A9" w14:textId="77777777" w:rsidR="00B170F6" w:rsidRDefault="00B46D4A">
      <w:pPr>
        <w:widowControl/>
        <w:jc w:val="left"/>
        <w:rPr>
          <w:rFonts w:ascii="微软雅黑" w:eastAsia="微软雅黑" w:hAnsi="微软雅黑"/>
          <w:b/>
          <w:sz w:val="36"/>
          <w:szCs w:val="36"/>
        </w:rPr>
      </w:pPr>
      <w:r>
        <w:rPr>
          <w:rFonts w:ascii="微软雅黑" w:eastAsia="微软雅黑" w:hAnsi="微软雅黑"/>
          <w:b/>
          <w:sz w:val="36"/>
          <w:szCs w:val="36"/>
        </w:rPr>
        <w:br w:type="page"/>
      </w:r>
    </w:p>
    <w:sdt>
      <w:sdtPr>
        <w:rPr>
          <w:rFonts w:asciiTheme="minorHAnsi" w:eastAsiaTheme="minorEastAsia" w:hAnsiTheme="minorHAnsi" w:cstheme="minorBidi"/>
          <w:color w:val="auto"/>
          <w:kern w:val="2"/>
          <w:sz w:val="21"/>
          <w:szCs w:val="22"/>
          <w:lang w:val="zh-CN"/>
        </w:rPr>
        <w:id w:val="-620141380"/>
        <w:docPartObj>
          <w:docPartGallery w:val="Table of Contents"/>
          <w:docPartUnique/>
        </w:docPartObj>
      </w:sdtPr>
      <w:sdtEndPr>
        <w:rPr>
          <w:b/>
          <w:bCs/>
        </w:rPr>
      </w:sdtEndPr>
      <w:sdtContent>
        <w:p w14:paraId="69A45F3E" w14:textId="038A5903" w:rsidR="00B170F6" w:rsidRDefault="00B170F6">
          <w:pPr>
            <w:pStyle w:val="TOC"/>
          </w:pPr>
          <w:r>
            <w:rPr>
              <w:lang w:val="zh-CN"/>
            </w:rPr>
            <w:t>目录</w:t>
          </w:r>
        </w:p>
        <w:p w14:paraId="1E83537C" w14:textId="0D8777B3" w:rsidR="00C85FD0" w:rsidRDefault="00B170F6">
          <w:pPr>
            <w:pStyle w:val="10"/>
            <w:tabs>
              <w:tab w:val="left" w:pos="420"/>
              <w:tab w:val="right" w:leader="dot" w:pos="8296"/>
            </w:tabs>
            <w:rPr>
              <w:noProof/>
            </w:rPr>
          </w:pPr>
          <w:r>
            <w:fldChar w:fldCharType="begin"/>
          </w:r>
          <w:r>
            <w:instrText xml:space="preserve"> TOC \o "1-3" \h \z \u </w:instrText>
          </w:r>
          <w:r>
            <w:fldChar w:fldCharType="separate"/>
          </w:r>
          <w:hyperlink w:anchor="_Toc515623437" w:history="1">
            <w:r w:rsidR="00C85FD0" w:rsidRPr="008D6BFB">
              <w:rPr>
                <w:rStyle w:val="a7"/>
                <w:rFonts w:ascii="微软雅黑" w:eastAsia="微软雅黑" w:hAnsi="微软雅黑"/>
                <w:b/>
                <w:noProof/>
              </w:rPr>
              <w:t>1.</w:t>
            </w:r>
            <w:r w:rsidR="00C85FD0">
              <w:rPr>
                <w:noProof/>
              </w:rPr>
              <w:tab/>
            </w:r>
            <w:r w:rsidR="00C85FD0" w:rsidRPr="008D6BFB">
              <w:rPr>
                <w:rStyle w:val="a7"/>
                <w:rFonts w:ascii="微软雅黑" w:eastAsia="微软雅黑" w:hAnsi="微软雅黑"/>
                <w:b/>
                <w:noProof/>
              </w:rPr>
              <w:t>前言</w:t>
            </w:r>
            <w:r w:rsidR="00C85FD0">
              <w:rPr>
                <w:noProof/>
                <w:webHidden/>
              </w:rPr>
              <w:tab/>
            </w:r>
            <w:r w:rsidR="00C85FD0">
              <w:rPr>
                <w:noProof/>
                <w:webHidden/>
              </w:rPr>
              <w:fldChar w:fldCharType="begin"/>
            </w:r>
            <w:r w:rsidR="00C85FD0">
              <w:rPr>
                <w:noProof/>
                <w:webHidden/>
              </w:rPr>
              <w:instrText xml:space="preserve"> PAGEREF _Toc515623437 \h </w:instrText>
            </w:r>
            <w:r w:rsidR="00C85FD0">
              <w:rPr>
                <w:noProof/>
                <w:webHidden/>
              </w:rPr>
            </w:r>
            <w:r w:rsidR="00C85FD0">
              <w:rPr>
                <w:noProof/>
                <w:webHidden/>
              </w:rPr>
              <w:fldChar w:fldCharType="separate"/>
            </w:r>
            <w:r w:rsidR="00C85FD0">
              <w:rPr>
                <w:noProof/>
                <w:webHidden/>
              </w:rPr>
              <w:t>3</w:t>
            </w:r>
            <w:r w:rsidR="00C85FD0">
              <w:rPr>
                <w:noProof/>
                <w:webHidden/>
              </w:rPr>
              <w:fldChar w:fldCharType="end"/>
            </w:r>
          </w:hyperlink>
        </w:p>
        <w:p w14:paraId="2F268F85" w14:textId="6E47B561" w:rsidR="00C85FD0" w:rsidRDefault="00077A2E">
          <w:pPr>
            <w:pStyle w:val="10"/>
            <w:tabs>
              <w:tab w:val="left" w:pos="420"/>
              <w:tab w:val="right" w:leader="dot" w:pos="8296"/>
            </w:tabs>
            <w:rPr>
              <w:noProof/>
            </w:rPr>
          </w:pPr>
          <w:hyperlink w:anchor="_Toc515623438" w:history="1">
            <w:r w:rsidR="00C85FD0" w:rsidRPr="008D6BFB">
              <w:rPr>
                <w:rStyle w:val="a7"/>
                <w:rFonts w:ascii="微软雅黑" w:eastAsia="微软雅黑" w:hAnsi="微软雅黑"/>
                <w:b/>
                <w:noProof/>
              </w:rPr>
              <w:t>2.</w:t>
            </w:r>
            <w:r w:rsidR="00C85FD0">
              <w:rPr>
                <w:noProof/>
              </w:rPr>
              <w:tab/>
            </w:r>
            <w:r w:rsidR="00C85FD0" w:rsidRPr="008D6BFB">
              <w:rPr>
                <w:rStyle w:val="a7"/>
                <w:rFonts w:ascii="微软雅黑" w:eastAsia="微软雅黑" w:hAnsi="微软雅黑"/>
                <w:b/>
                <w:noProof/>
              </w:rPr>
              <w:t>关键域定义</w:t>
            </w:r>
            <w:r w:rsidR="00C85FD0">
              <w:rPr>
                <w:noProof/>
                <w:webHidden/>
              </w:rPr>
              <w:tab/>
            </w:r>
            <w:r w:rsidR="00C85FD0">
              <w:rPr>
                <w:noProof/>
                <w:webHidden/>
              </w:rPr>
              <w:fldChar w:fldCharType="begin"/>
            </w:r>
            <w:r w:rsidR="00C85FD0">
              <w:rPr>
                <w:noProof/>
                <w:webHidden/>
              </w:rPr>
              <w:instrText xml:space="preserve"> PAGEREF _Toc515623438 \h </w:instrText>
            </w:r>
            <w:r w:rsidR="00C85FD0">
              <w:rPr>
                <w:noProof/>
                <w:webHidden/>
              </w:rPr>
            </w:r>
            <w:r w:rsidR="00C85FD0">
              <w:rPr>
                <w:noProof/>
                <w:webHidden/>
              </w:rPr>
              <w:fldChar w:fldCharType="separate"/>
            </w:r>
            <w:r w:rsidR="00C85FD0">
              <w:rPr>
                <w:noProof/>
                <w:webHidden/>
              </w:rPr>
              <w:t>3</w:t>
            </w:r>
            <w:r w:rsidR="00C85FD0">
              <w:rPr>
                <w:noProof/>
                <w:webHidden/>
              </w:rPr>
              <w:fldChar w:fldCharType="end"/>
            </w:r>
          </w:hyperlink>
        </w:p>
        <w:p w14:paraId="755CA220" w14:textId="0664D83E" w:rsidR="00C85FD0" w:rsidRDefault="00077A2E">
          <w:pPr>
            <w:pStyle w:val="2"/>
            <w:tabs>
              <w:tab w:val="left" w:pos="1050"/>
              <w:tab w:val="right" w:leader="dot" w:pos="8296"/>
            </w:tabs>
            <w:rPr>
              <w:noProof/>
            </w:rPr>
          </w:pPr>
          <w:hyperlink w:anchor="_Toc515623439" w:history="1">
            <w:r w:rsidR="00C85FD0" w:rsidRPr="008D6BFB">
              <w:rPr>
                <w:rStyle w:val="a7"/>
                <w:rFonts w:ascii="微软雅黑" w:eastAsia="微软雅黑" w:hAnsi="微软雅黑"/>
                <w:b/>
                <w:noProof/>
              </w:rPr>
              <w:t>2.1</w:t>
            </w:r>
            <w:r w:rsidR="00C85FD0">
              <w:rPr>
                <w:noProof/>
              </w:rPr>
              <w:tab/>
            </w:r>
            <w:r w:rsidR="00C85FD0" w:rsidRPr="008D6BFB">
              <w:rPr>
                <w:rStyle w:val="a7"/>
                <w:rFonts w:ascii="微软雅黑" w:eastAsia="微软雅黑" w:hAnsi="微软雅黑"/>
                <w:b/>
                <w:noProof/>
              </w:rPr>
              <w:t>业务关键字段</w:t>
            </w:r>
            <w:r w:rsidR="00C85FD0">
              <w:rPr>
                <w:noProof/>
                <w:webHidden/>
              </w:rPr>
              <w:tab/>
            </w:r>
            <w:r w:rsidR="00C85FD0">
              <w:rPr>
                <w:noProof/>
                <w:webHidden/>
              </w:rPr>
              <w:fldChar w:fldCharType="begin"/>
            </w:r>
            <w:r w:rsidR="00C85FD0">
              <w:rPr>
                <w:noProof/>
                <w:webHidden/>
              </w:rPr>
              <w:instrText xml:space="preserve"> PAGEREF _Toc515623439 \h </w:instrText>
            </w:r>
            <w:r w:rsidR="00C85FD0">
              <w:rPr>
                <w:noProof/>
                <w:webHidden/>
              </w:rPr>
            </w:r>
            <w:r w:rsidR="00C85FD0">
              <w:rPr>
                <w:noProof/>
                <w:webHidden/>
              </w:rPr>
              <w:fldChar w:fldCharType="separate"/>
            </w:r>
            <w:r w:rsidR="00C85FD0">
              <w:rPr>
                <w:noProof/>
                <w:webHidden/>
              </w:rPr>
              <w:t>3</w:t>
            </w:r>
            <w:r w:rsidR="00C85FD0">
              <w:rPr>
                <w:noProof/>
                <w:webHidden/>
              </w:rPr>
              <w:fldChar w:fldCharType="end"/>
            </w:r>
          </w:hyperlink>
        </w:p>
        <w:p w14:paraId="7DC4AA65" w14:textId="433A1221" w:rsidR="00C85FD0" w:rsidRDefault="00077A2E">
          <w:pPr>
            <w:pStyle w:val="2"/>
            <w:tabs>
              <w:tab w:val="left" w:pos="1050"/>
              <w:tab w:val="right" w:leader="dot" w:pos="8296"/>
            </w:tabs>
            <w:rPr>
              <w:noProof/>
            </w:rPr>
          </w:pPr>
          <w:hyperlink w:anchor="_Toc515623440" w:history="1">
            <w:r w:rsidR="00C85FD0" w:rsidRPr="008D6BFB">
              <w:rPr>
                <w:rStyle w:val="a7"/>
                <w:rFonts w:ascii="微软雅黑" w:eastAsia="微软雅黑" w:hAnsi="微软雅黑"/>
                <w:b/>
                <w:noProof/>
              </w:rPr>
              <w:t>2.2</w:t>
            </w:r>
            <w:r w:rsidR="00C85FD0">
              <w:rPr>
                <w:noProof/>
              </w:rPr>
              <w:tab/>
            </w:r>
            <w:r w:rsidR="00C85FD0" w:rsidRPr="008D6BFB">
              <w:rPr>
                <w:rStyle w:val="a7"/>
                <w:rFonts w:ascii="微软雅黑" w:eastAsia="微软雅黑" w:hAnsi="微软雅黑"/>
                <w:b/>
                <w:noProof/>
              </w:rPr>
              <w:t>关键域分类</w:t>
            </w:r>
            <w:r w:rsidR="00C85FD0">
              <w:rPr>
                <w:noProof/>
                <w:webHidden/>
              </w:rPr>
              <w:tab/>
            </w:r>
            <w:r w:rsidR="00C85FD0">
              <w:rPr>
                <w:noProof/>
                <w:webHidden/>
              </w:rPr>
              <w:fldChar w:fldCharType="begin"/>
            </w:r>
            <w:r w:rsidR="00C85FD0">
              <w:rPr>
                <w:noProof/>
                <w:webHidden/>
              </w:rPr>
              <w:instrText xml:space="preserve"> PAGEREF _Toc515623440 \h </w:instrText>
            </w:r>
            <w:r w:rsidR="00C85FD0">
              <w:rPr>
                <w:noProof/>
                <w:webHidden/>
              </w:rPr>
            </w:r>
            <w:r w:rsidR="00C85FD0">
              <w:rPr>
                <w:noProof/>
                <w:webHidden/>
              </w:rPr>
              <w:fldChar w:fldCharType="separate"/>
            </w:r>
            <w:r w:rsidR="00C85FD0">
              <w:rPr>
                <w:noProof/>
                <w:webHidden/>
              </w:rPr>
              <w:t>4</w:t>
            </w:r>
            <w:r w:rsidR="00C85FD0">
              <w:rPr>
                <w:noProof/>
                <w:webHidden/>
              </w:rPr>
              <w:fldChar w:fldCharType="end"/>
            </w:r>
          </w:hyperlink>
        </w:p>
        <w:p w14:paraId="7CC9DFCC" w14:textId="633E7085" w:rsidR="00C85FD0" w:rsidRDefault="00077A2E">
          <w:pPr>
            <w:pStyle w:val="3"/>
            <w:tabs>
              <w:tab w:val="left" w:pos="1680"/>
              <w:tab w:val="right" w:leader="dot" w:pos="8296"/>
            </w:tabs>
            <w:rPr>
              <w:noProof/>
            </w:rPr>
          </w:pPr>
          <w:hyperlink w:anchor="_Toc515623441" w:history="1">
            <w:r w:rsidR="00C85FD0" w:rsidRPr="008D6BFB">
              <w:rPr>
                <w:rStyle w:val="a7"/>
                <w:rFonts w:ascii="微软雅黑" w:eastAsia="微软雅黑" w:hAnsi="微软雅黑"/>
                <w:b/>
                <w:noProof/>
              </w:rPr>
              <w:t>2.2.1</w:t>
            </w:r>
            <w:r w:rsidR="00C85FD0">
              <w:rPr>
                <w:noProof/>
              </w:rPr>
              <w:tab/>
            </w:r>
            <w:r w:rsidR="00C85FD0" w:rsidRPr="008D6BFB">
              <w:rPr>
                <w:rStyle w:val="a7"/>
                <w:rFonts w:ascii="微软雅黑" w:eastAsia="微软雅黑" w:hAnsi="微软雅黑"/>
                <w:b/>
                <w:noProof/>
              </w:rPr>
              <w:t>管理类关键域</w:t>
            </w:r>
            <w:r w:rsidR="00C85FD0">
              <w:rPr>
                <w:noProof/>
                <w:webHidden/>
              </w:rPr>
              <w:tab/>
            </w:r>
            <w:r w:rsidR="00C85FD0">
              <w:rPr>
                <w:noProof/>
                <w:webHidden/>
              </w:rPr>
              <w:fldChar w:fldCharType="begin"/>
            </w:r>
            <w:r w:rsidR="00C85FD0">
              <w:rPr>
                <w:noProof/>
                <w:webHidden/>
              </w:rPr>
              <w:instrText xml:space="preserve"> PAGEREF _Toc515623441 \h </w:instrText>
            </w:r>
            <w:r w:rsidR="00C85FD0">
              <w:rPr>
                <w:noProof/>
                <w:webHidden/>
              </w:rPr>
            </w:r>
            <w:r w:rsidR="00C85FD0">
              <w:rPr>
                <w:noProof/>
                <w:webHidden/>
              </w:rPr>
              <w:fldChar w:fldCharType="separate"/>
            </w:r>
            <w:r w:rsidR="00C85FD0">
              <w:rPr>
                <w:noProof/>
                <w:webHidden/>
              </w:rPr>
              <w:t>4</w:t>
            </w:r>
            <w:r w:rsidR="00C85FD0">
              <w:rPr>
                <w:noProof/>
                <w:webHidden/>
              </w:rPr>
              <w:fldChar w:fldCharType="end"/>
            </w:r>
          </w:hyperlink>
        </w:p>
        <w:p w14:paraId="679B7FBB" w14:textId="2A0BA973" w:rsidR="00C85FD0" w:rsidRDefault="00077A2E">
          <w:pPr>
            <w:pStyle w:val="3"/>
            <w:tabs>
              <w:tab w:val="left" w:pos="1680"/>
              <w:tab w:val="right" w:leader="dot" w:pos="8296"/>
            </w:tabs>
            <w:rPr>
              <w:noProof/>
            </w:rPr>
          </w:pPr>
          <w:hyperlink w:anchor="_Toc515623442" w:history="1">
            <w:r w:rsidR="00C85FD0" w:rsidRPr="008D6BFB">
              <w:rPr>
                <w:rStyle w:val="a7"/>
                <w:rFonts w:ascii="微软雅黑" w:eastAsia="微软雅黑" w:hAnsi="微软雅黑"/>
                <w:b/>
                <w:noProof/>
              </w:rPr>
              <w:t>2.2.2</w:t>
            </w:r>
            <w:r w:rsidR="00C85FD0">
              <w:rPr>
                <w:noProof/>
              </w:rPr>
              <w:tab/>
            </w:r>
            <w:r w:rsidR="00C85FD0" w:rsidRPr="008D6BFB">
              <w:rPr>
                <w:rStyle w:val="a7"/>
                <w:rFonts w:ascii="微软雅黑" w:eastAsia="微软雅黑" w:hAnsi="微软雅黑"/>
                <w:b/>
                <w:noProof/>
              </w:rPr>
              <w:t>验证类关键域</w:t>
            </w:r>
            <w:r w:rsidR="00C85FD0">
              <w:rPr>
                <w:noProof/>
                <w:webHidden/>
              </w:rPr>
              <w:tab/>
            </w:r>
            <w:r w:rsidR="00C85FD0">
              <w:rPr>
                <w:noProof/>
                <w:webHidden/>
              </w:rPr>
              <w:fldChar w:fldCharType="begin"/>
            </w:r>
            <w:r w:rsidR="00C85FD0">
              <w:rPr>
                <w:noProof/>
                <w:webHidden/>
              </w:rPr>
              <w:instrText xml:space="preserve"> PAGEREF _Toc515623442 \h </w:instrText>
            </w:r>
            <w:r w:rsidR="00C85FD0">
              <w:rPr>
                <w:noProof/>
                <w:webHidden/>
              </w:rPr>
            </w:r>
            <w:r w:rsidR="00C85FD0">
              <w:rPr>
                <w:noProof/>
                <w:webHidden/>
              </w:rPr>
              <w:fldChar w:fldCharType="separate"/>
            </w:r>
            <w:r w:rsidR="00C85FD0">
              <w:rPr>
                <w:noProof/>
                <w:webHidden/>
              </w:rPr>
              <w:t>4</w:t>
            </w:r>
            <w:r w:rsidR="00C85FD0">
              <w:rPr>
                <w:noProof/>
                <w:webHidden/>
              </w:rPr>
              <w:fldChar w:fldCharType="end"/>
            </w:r>
          </w:hyperlink>
        </w:p>
        <w:p w14:paraId="5380150E" w14:textId="6058E77F" w:rsidR="00C85FD0" w:rsidRDefault="00077A2E">
          <w:pPr>
            <w:pStyle w:val="10"/>
            <w:tabs>
              <w:tab w:val="left" w:pos="420"/>
              <w:tab w:val="right" w:leader="dot" w:pos="8296"/>
            </w:tabs>
            <w:rPr>
              <w:noProof/>
            </w:rPr>
          </w:pPr>
          <w:hyperlink w:anchor="_Toc515623443" w:history="1">
            <w:r w:rsidR="00C85FD0" w:rsidRPr="008D6BFB">
              <w:rPr>
                <w:rStyle w:val="a7"/>
                <w:rFonts w:ascii="微软雅黑" w:eastAsia="微软雅黑" w:hAnsi="微软雅黑"/>
                <w:b/>
                <w:noProof/>
              </w:rPr>
              <w:t>3.</w:t>
            </w:r>
            <w:r w:rsidR="00C85FD0">
              <w:rPr>
                <w:noProof/>
              </w:rPr>
              <w:tab/>
            </w:r>
            <w:r w:rsidR="00C85FD0" w:rsidRPr="008D6BFB">
              <w:rPr>
                <w:rStyle w:val="a7"/>
                <w:rFonts w:ascii="微软雅黑" w:eastAsia="微软雅黑" w:hAnsi="微软雅黑"/>
                <w:b/>
                <w:noProof/>
              </w:rPr>
              <w:t>关键域传输</w:t>
            </w:r>
            <w:r w:rsidR="00C85FD0">
              <w:rPr>
                <w:noProof/>
                <w:webHidden/>
              </w:rPr>
              <w:tab/>
            </w:r>
            <w:r w:rsidR="00C85FD0">
              <w:rPr>
                <w:noProof/>
                <w:webHidden/>
              </w:rPr>
              <w:fldChar w:fldCharType="begin"/>
            </w:r>
            <w:r w:rsidR="00C85FD0">
              <w:rPr>
                <w:noProof/>
                <w:webHidden/>
              </w:rPr>
              <w:instrText xml:space="preserve"> PAGEREF _Toc515623443 \h </w:instrText>
            </w:r>
            <w:r w:rsidR="00C85FD0">
              <w:rPr>
                <w:noProof/>
                <w:webHidden/>
              </w:rPr>
            </w:r>
            <w:r w:rsidR="00C85FD0">
              <w:rPr>
                <w:noProof/>
                <w:webHidden/>
              </w:rPr>
              <w:fldChar w:fldCharType="separate"/>
            </w:r>
            <w:r w:rsidR="00C85FD0">
              <w:rPr>
                <w:noProof/>
                <w:webHidden/>
              </w:rPr>
              <w:t>5</w:t>
            </w:r>
            <w:r w:rsidR="00C85FD0">
              <w:rPr>
                <w:noProof/>
                <w:webHidden/>
              </w:rPr>
              <w:fldChar w:fldCharType="end"/>
            </w:r>
          </w:hyperlink>
        </w:p>
        <w:p w14:paraId="73B4980B" w14:textId="3E9B930A" w:rsidR="00C85FD0" w:rsidRDefault="00077A2E">
          <w:pPr>
            <w:pStyle w:val="2"/>
            <w:tabs>
              <w:tab w:val="left" w:pos="1050"/>
              <w:tab w:val="right" w:leader="dot" w:pos="8296"/>
            </w:tabs>
            <w:rPr>
              <w:noProof/>
            </w:rPr>
          </w:pPr>
          <w:hyperlink w:anchor="_Toc515623444" w:history="1">
            <w:r w:rsidR="00C85FD0" w:rsidRPr="008D6BFB">
              <w:rPr>
                <w:rStyle w:val="a7"/>
                <w:rFonts w:ascii="微软雅黑" w:eastAsia="微软雅黑" w:hAnsi="微软雅黑"/>
                <w:b/>
                <w:noProof/>
              </w:rPr>
              <w:t>3.1</w:t>
            </w:r>
            <w:r w:rsidR="00C85FD0">
              <w:rPr>
                <w:noProof/>
              </w:rPr>
              <w:tab/>
            </w:r>
            <w:r w:rsidR="00C85FD0" w:rsidRPr="008D6BFB">
              <w:rPr>
                <w:rStyle w:val="a7"/>
                <w:rFonts w:ascii="微软雅黑" w:eastAsia="微软雅黑" w:hAnsi="微软雅黑"/>
                <w:b/>
                <w:noProof/>
              </w:rPr>
              <w:t>管理类关键域</w:t>
            </w:r>
            <w:r w:rsidR="00C85FD0">
              <w:rPr>
                <w:noProof/>
                <w:webHidden/>
              </w:rPr>
              <w:tab/>
            </w:r>
            <w:r w:rsidR="00C85FD0">
              <w:rPr>
                <w:noProof/>
                <w:webHidden/>
              </w:rPr>
              <w:fldChar w:fldCharType="begin"/>
            </w:r>
            <w:r w:rsidR="00C85FD0">
              <w:rPr>
                <w:noProof/>
                <w:webHidden/>
              </w:rPr>
              <w:instrText xml:space="preserve"> PAGEREF _Toc515623444 \h </w:instrText>
            </w:r>
            <w:r w:rsidR="00C85FD0">
              <w:rPr>
                <w:noProof/>
                <w:webHidden/>
              </w:rPr>
            </w:r>
            <w:r w:rsidR="00C85FD0">
              <w:rPr>
                <w:noProof/>
                <w:webHidden/>
              </w:rPr>
              <w:fldChar w:fldCharType="separate"/>
            </w:r>
            <w:r w:rsidR="00C85FD0">
              <w:rPr>
                <w:noProof/>
                <w:webHidden/>
              </w:rPr>
              <w:t>5</w:t>
            </w:r>
            <w:r w:rsidR="00C85FD0">
              <w:rPr>
                <w:noProof/>
                <w:webHidden/>
              </w:rPr>
              <w:fldChar w:fldCharType="end"/>
            </w:r>
          </w:hyperlink>
        </w:p>
        <w:p w14:paraId="7239D5A7" w14:textId="212B5C91" w:rsidR="00C85FD0" w:rsidRDefault="00077A2E">
          <w:pPr>
            <w:pStyle w:val="3"/>
            <w:tabs>
              <w:tab w:val="left" w:pos="1680"/>
              <w:tab w:val="right" w:leader="dot" w:pos="8296"/>
            </w:tabs>
            <w:rPr>
              <w:noProof/>
            </w:rPr>
          </w:pPr>
          <w:hyperlink w:anchor="_Toc515623445" w:history="1">
            <w:r w:rsidR="00C85FD0" w:rsidRPr="008D6BFB">
              <w:rPr>
                <w:rStyle w:val="a7"/>
                <w:rFonts w:ascii="微软雅黑" w:eastAsia="微软雅黑" w:hAnsi="微软雅黑"/>
                <w:b/>
                <w:noProof/>
              </w:rPr>
              <w:t>3.1.1</w:t>
            </w:r>
            <w:r w:rsidR="00C85FD0">
              <w:rPr>
                <w:noProof/>
              </w:rPr>
              <w:tab/>
            </w:r>
            <w:r w:rsidR="00C85FD0" w:rsidRPr="008D6BFB">
              <w:rPr>
                <w:rStyle w:val="a7"/>
                <w:rFonts w:ascii="微软雅黑" w:eastAsia="微软雅黑" w:hAnsi="微软雅黑"/>
                <w:b/>
                <w:noProof/>
              </w:rPr>
              <w:t>过渡阶段</w:t>
            </w:r>
            <w:r w:rsidR="00C85FD0">
              <w:rPr>
                <w:noProof/>
                <w:webHidden/>
              </w:rPr>
              <w:tab/>
            </w:r>
            <w:r w:rsidR="00C85FD0">
              <w:rPr>
                <w:noProof/>
                <w:webHidden/>
              </w:rPr>
              <w:fldChar w:fldCharType="begin"/>
            </w:r>
            <w:r w:rsidR="00C85FD0">
              <w:rPr>
                <w:noProof/>
                <w:webHidden/>
              </w:rPr>
              <w:instrText xml:space="preserve"> PAGEREF _Toc515623445 \h </w:instrText>
            </w:r>
            <w:r w:rsidR="00C85FD0">
              <w:rPr>
                <w:noProof/>
                <w:webHidden/>
              </w:rPr>
            </w:r>
            <w:r w:rsidR="00C85FD0">
              <w:rPr>
                <w:noProof/>
                <w:webHidden/>
              </w:rPr>
              <w:fldChar w:fldCharType="separate"/>
            </w:r>
            <w:r w:rsidR="00C85FD0">
              <w:rPr>
                <w:noProof/>
                <w:webHidden/>
              </w:rPr>
              <w:t>5</w:t>
            </w:r>
            <w:r w:rsidR="00C85FD0">
              <w:rPr>
                <w:noProof/>
                <w:webHidden/>
              </w:rPr>
              <w:fldChar w:fldCharType="end"/>
            </w:r>
          </w:hyperlink>
        </w:p>
        <w:p w14:paraId="2FC66B05" w14:textId="56EFD637" w:rsidR="00C85FD0" w:rsidRDefault="00077A2E">
          <w:pPr>
            <w:pStyle w:val="3"/>
            <w:tabs>
              <w:tab w:val="left" w:pos="1680"/>
              <w:tab w:val="right" w:leader="dot" w:pos="8296"/>
            </w:tabs>
            <w:rPr>
              <w:noProof/>
            </w:rPr>
          </w:pPr>
          <w:hyperlink w:anchor="_Toc515623446" w:history="1">
            <w:r w:rsidR="00C85FD0" w:rsidRPr="008D6BFB">
              <w:rPr>
                <w:rStyle w:val="a7"/>
                <w:rFonts w:ascii="微软雅黑" w:eastAsia="微软雅黑" w:hAnsi="微软雅黑"/>
                <w:b/>
                <w:noProof/>
              </w:rPr>
              <w:t>3.1.2</w:t>
            </w:r>
            <w:r w:rsidR="00C85FD0">
              <w:rPr>
                <w:noProof/>
              </w:rPr>
              <w:tab/>
            </w:r>
            <w:r w:rsidR="00C85FD0" w:rsidRPr="008D6BFB">
              <w:rPr>
                <w:rStyle w:val="a7"/>
                <w:rFonts w:ascii="微软雅黑" w:eastAsia="微软雅黑" w:hAnsi="微软雅黑"/>
                <w:b/>
                <w:noProof/>
              </w:rPr>
              <w:t>过渡阶段结束</w:t>
            </w:r>
            <w:r w:rsidR="00C85FD0">
              <w:rPr>
                <w:noProof/>
                <w:webHidden/>
              </w:rPr>
              <w:tab/>
            </w:r>
            <w:r w:rsidR="00C85FD0">
              <w:rPr>
                <w:noProof/>
                <w:webHidden/>
              </w:rPr>
              <w:fldChar w:fldCharType="begin"/>
            </w:r>
            <w:r w:rsidR="00C85FD0">
              <w:rPr>
                <w:noProof/>
                <w:webHidden/>
              </w:rPr>
              <w:instrText xml:space="preserve"> PAGEREF _Toc515623446 \h </w:instrText>
            </w:r>
            <w:r w:rsidR="00C85FD0">
              <w:rPr>
                <w:noProof/>
                <w:webHidden/>
              </w:rPr>
            </w:r>
            <w:r w:rsidR="00C85FD0">
              <w:rPr>
                <w:noProof/>
                <w:webHidden/>
              </w:rPr>
              <w:fldChar w:fldCharType="separate"/>
            </w:r>
            <w:r w:rsidR="00C85FD0">
              <w:rPr>
                <w:noProof/>
                <w:webHidden/>
              </w:rPr>
              <w:t>6</w:t>
            </w:r>
            <w:r w:rsidR="00C85FD0">
              <w:rPr>
                <w:noProof/>
                <w:webHidden/>
              </w:rPr>
              <w:fldChar w:fldCharType="end"/>
            </w:r>
          </w:hyperlink>
        </w:p>
        <w:p w14:paraId="6A046253" w14:textId="2EE0A32E" w:rsidR="00C85FD0" w:rsidRDefault="00077A2E">
          <w:pPr>
            <w:pStyle w:val="2"/>
            <w:tabs>
              <w:tab w:val="left" w:pos="1050"/>
              <w:tab w:val="right" w:leader="dot" w:pos="8296"/>
            </w:tabs>
            <w:rPr>
              <w:noProof/>
            </w:rPr>
          </w:pPr>
          <w:hyperlink w:anchor="_Toc515623447" w:history="1">
            <w:r w:rsidR="00C85FD0" w:rsidRPr="008D6BFB">
              <w:rPr>
                <w:rStyle w:val="a7"/>
                <w:rFonts w:ascii="微软雅黑" w:eastAsia="微软雅黑" w:hAnsi="微软雅黑"/>
                <w:b/>
                <w:noProof/>
              </w:rPr>
              <w:t>3.2</w:t>
            </w:r>
            <w:r w:rsidR="00C85FD0">
              <w:rPr>
                <w:noProof/>
              </w:rPr>
              <w:tab/>
            </w:r>
            <w:r w:rsidR="00C85FD0" w:rsidRPr="008D6BFB">
              <w:rPr>
                <w:rStyle w:val="a7"/>
                <w:rFonts w:ascii="微软雅黑" w:eastAsia="微软雅黑" w:hAnsi="微软雅黑"/>
                <w:b/>
                <w:noProof/>
              </w:rPr>
              <w:t>验证类关键域</w:t>
            </w:r>
            <w:r w:rsidR="00C85FD0">
              <w:rPr>
                <w:noProof/>
                <w:webHidden/>
              </w:rPr>
              <w:tab/>
            </w:r>
            <w:r w:rsidR="00C85FD0">
              <w:rPr>
                <w:noProof/>
                <w:webHidden/>
              </w:rPr>
              <w:fldChar w:fldCharType="begin"/>
            </w:r>
            <w:r w:rsidR="00C85FD0">
              <w:rPr>
                <w:noProof/>
                <w:webHidden/>
              </w:rPr>
              <w:instrText xml:space="preserve"> PAGEREF _Toc515623447 \h </w:instrText>
            </w:r>
            <w:r w:rsidR="00C85FD0">
              <w:rPr>
                <w:noProof/>
                <w:webHidden/>
              </w:rPr>
            </w:r>
            <w:r w:rsidR="00C85FD0">
              <w:rPr>
                <w:noProof/>
                <w:webHidden/>
              </w:rPr>
              <w:fldChar w:fldCharType="separate"/>
            </w:r>
            <w:r w:rsidR="00C85FD0">
              <w:rPr>
                <w:noProof/>
                <w:webHidden/>
              </w:rPr>
              <w:t>6</w:t>
            </w:r>
            <w:r w:rsidR="00C85FD0">
              <w:rPr>
                <w:noProof/>
                <w:webHidden/>
              </w:rPr>
              <w:fldChar w:fldCharType="end"/>
            </w:r>
          </w:hyperlink>
        </w:p>
        <w:p w14:paraId="453CFD3E" w14:textId="0F5BBA1C" w:rsidR="00C85FD0" w:rsidRDefault="00077A2E">
          <w:pPr>
            <w:pStyle w:val="3"/>
            <w:tabs>
              <w:tab w:val="left" w:pos="1680"/>
              <w:tab w:val="right" w:leader="dot" w:pos="8296"/>
            </w:tabs>
            <w:rPr>
              <w:noProof/>
            </w:rPr>
          </w:pPr>
          <w:hyperlink w:anchor="_Toc515623448" w:history="1">
            <w:r w:rsidR="00C85FD0" w:rsidRPr="008D6BFB">
              <w:rPr>
                <w:rStyle w:val="a7"/>
                <w:rFonts w:ascii="微软雅黑" w:eastAsia="微软雅黑" w:hAnsi="微软雅黑"/>
                <w:b/>
                <w:noProof/>
              </w:rPr>
              <w:t>3.2.1</w:t>
            </w:r>
            <w:r w:rsidR="00C85FD0">
              <w:rPr>
                <w:noProof/>
              </w:rPr>
              <w:tab/>
            </w:r>
            <w:r w:rsidR="00C85FD0" w:rsidRPr="008D6BFB">
              <w:rPr>
                <w:rStyle w:val="a7"/>
                <w:rFonts w:ascii="微软雅黑" w:eastAsia="微软雅黑" w:hAnsi="微软雅黑"/>
                <w:b/>
                <w:noProof/>
              </w:rPr>
              <w:t>过渡阶段</w:t>
            </w:r>
            <w:r w:rsidR="00C85FD0">
              <w:rPr>
                <w:noProof/>
                <w:webHidden/>
              </w:rPr>
              <w:tab/>
            </w:r>
            <w:r w:rsidR="00C85FD0">
              <w:rPr>
                <w:noProof/>
                <w:webHidden/>
              </w:rPr>
              <w:fldChar w:fldCharType="begin"/>
            </w:r>
            <w:r w:rsidR="00C85FD0">
              <w:rPr>
                <w:noProof/>
                <w:webHidden/>
              </w:rPr>
              <w:instrText xml:space="preserve"> PAGEREF _Toc515623448 \h </w:instrText>
            </w:r>
            <w:r w:rsidR="00C85FD0">
              <w:rPr>
                <w:noProof/>
                <w:webHidden/>
              </w:rPr>
            </w:r>
            <w:r w:rsidR="00C85FD0">
              <w:rPr>
                <w:noProof/>
                <w:webHidden/>
              </w:rPr>
              <w:fldChar w:fldCharType="separate"/>
            </w:r>
            <w:r w:rsidR="00C85FD0">
              <w:rPr>
                <w:noProof/>
                <w:webHidden/>
              </w:rPr>
              <w:t>6</w:t>
            </w:r>
            <w:r w:rsidR="00C85FD0">
              <w:rPr>
                <w:noProof/>
                <w:webHidden/>
              </w:rPr>
              <w:fldChar w:fldCharType="end"/>
            </w:r>
          </w:hyperlink>
        </w:p>
        <w:p w14:paraId="4FCC0D5D" w14:textId="50BF7E2F" w:rsidR="00C85FD0" w:rsidRDefault="00077A2E">
          <w:pPr>
            <w:pStyle w:val="3"/>
            <w:tabs>
              <w:tab w:val="left" w:pos="1680"/>
              <w:tab w:val="right" w:leader="dot" w:pos="8296"/>
            </w:tabs>
            <w:rPr>
              <w:noProof/>
            </w:rPr>
          </w:pPr>
          <w:hyperlink w:anchor="_Toc515623449" w:history="1">
            <w:r w:rsidR="00C85FD0" w:rsidRPr="008D6BFB">
              <w:rPr>
                <w:rStyle w:val="a7"/>
                <w:rFonts w:ascii="微软雅黑" w:eastAsia="微软雅黑" w:hAnsi="微软雅黑"/>
                <w:b/>
                <w:noProof/>
              </w:rPr>
              <w:t>3.2.2</w:t>
            </w:r>
            <w:r w:rsidR="00C85FD0">
              <w:rPr>
                <w:noProof/>
              </w:rPr>
              <w:tab/>
            </w:r>
            <w:r w:rsidR="00C85FD0" w:rsidRPr="008D6BFB">
              <w:rPr>
                <w:rStyle w:val="a7"/>
                <w:rFonts w:ascii="微软雅黑" w:eastAsia="微软雅黑" w:hAnsi="微软雅黑"/>
                <w:b/>
                <w:noProof/>
              </w:rPr>
              <w:t>过渡阶段结束</w:t>
            </w:r>
            <w:r w:rsidR="00C85FD0">
              <w:rPr>
                <w:noProof/>
                <w:webHidden/>
              </w:rPr>
              <w:tab/>
            </w:r>
            <w:r w:rsidR="00C85FD0">
              <w:rPr>
                <w:noProof/>
                <w:webHidden/>
              </w:rPr>
              <w:fldChar w:fldCharType="begin"/>
            </w:r>
            <w:r w:rsidR="00C85FD0">
              <w:rPr>
                <w:noProof/>
                <w:webHidden/>
              </w:rPr>
              <w:instrText xml:space="preserve"> PAGEREF _Toc515623449 \h </w:instrText>
            </w:r>
            <w:r w:rsidR="00C85FD0">
              <w:rPr>
                <w:noProof/>
                <w:webHidden/>
              </w:rPr>
            </w:r>
            <w:r w:rsidR="00C85FD0">
              <w:rPr>
                <w:noProof/>
                <w:webHidden/>
              </w:rPr>
              <w:fldChar w:fldCharType="separate"/>
            </w:r>
            <w:r w:rsidR="00C85FD0">
              <w:rPr>
                <w:noProof/>
                <w:webHidden/>
              </w:rPr>
              <w:t>7</w:t>
            </w:r>
            <w:r w:rsidR="00C85FD0">
              <w:rPr>
                <w:noProof/>
                <w:webHidden/>
              </w:rPr>
              <w:fldChar w:fldCharType="end"/>
            </w:r>
          </w:hyperlink>
        </w:p>
        <w:p w14:paraId="62297A75" w14:textId="14B6E192" w:rsidR="00C85FD0" w:rsidRDefault="00077A2E">
          <w:pPr>
            <w:pStyle w:val="10"/>
            <w:tabs>
              <w:tab w:val="left" w:pos="420"/>
              <w:tab w:val="right" w:leader="dot" w:pos="8296"/>
            </w:tabs>
            <w:rPr>
              <w:noProof/>
            </w:rPr>
          </w:pPr>
          <w:hyperlink w:anchor="_Toc515623450" w:history="1">
            <w:r w:rsidR="00C85FD0" w:rsidRPr="008D6BFB">
              <w:rPr>
                <w:rStyle w:val="a7"/>
                <w:rFonts w:ascii="微软雅黑" w:eastAsia="微软雅黑" w:hAnsi="微软雅黑"/>
                <w:b/>
                <w:noProof/>
              </w:rPr>
              <w:t>4.</w:t>
            </w:r>
            <w:r w:rsidR="00C85FD0">
              <w:rPr>
                <w:noProof/>
              </w:rPr>
              <w:tab/>
            </w:r>
            <w:r w:rsidR="00C85FD0" w:rsidRPr="008D6BFB">
              <w:rPr>
                <w:rStyle w:val="a7"/>
                <w:rFonts w:ascii="微软雅黑" w:eastAsia="微软雅黑" w:hAnsi="微软雅黑"/>
                <w:b/>
                <w:noProof/>
              </w:rPr>
              <w:t>改造要求</w:t>
            </w:r>
            <w:r w:rsidR="00C85FD0">
              <w:rPr>
                <w:noProof/>
                <w:webHidden/>
              </w:rPr>
              <w:tab/>
            </w:r>
            <w:r w:rsidR="00C85FD0">
              <w:rPr>
                <w:noProof/>
                <w:webHidden/>
              </w:rPr>
              <w:fldChar w:fldCharType="begin"/>
            </w:r>
            <w:r w:rsidR="00C85FD0">
              <w:rPr>
                <w:noProof/>
                <w:webHidden/>
              </w:rPr>
              <w:instrText xml:space="preserve"> PAGEREF _Toc515623450 \h </w:instrText>
            </w:r>
            <w:r w:rsidR="00C85FD0">
              <w:rPr>
                <w:noProof/>
                <w:webHidden/>
              </w:rPr>
            </w:r>
            <w:r w:rsidR="00C85FD0">
              <w:rPr>
                <w:noProof/>
                <w:webHidden/>
              </w:rPr>
              <w:fldChar w:fldCharType="separate"/>
            </w:r>
            <w:r w:rsidR="00C85FD0">
              <w:rPr>
                <w:noProof/>
                <w:webHidden/>
              </w:rPr>
              <w:t>7</w:t>
            </w:r>
            <w:r w:rsidR="00C85FD0">
              <w:rPr>
                <w:noProof/>
                <w:webHidden/>
              </w:rPr>
              <w:fldChar w:fldCharType="end"/>
            </w:r>
          </w:hyperlink>
        </w:p>
        <w:p w14:paraId="6C4BB3E4" w14:textId="578CA236" w:rsidR="00C85FD0" w:rsidRDefault="00077A2E">
          <w:pPr>
            <w:pStyle w:val="10"/>
            <w:tabs>
              <w:tab w:val="left" w:pos="420"/>
              <w:tab w:val="right" w:leader="dot" w:pos="8296"/>
            </w:tabs>
            <w:rPr>
              <w:noProof/>
            </w:rPr>
          </w:pPr>
          <w:hyperlink w:anchor="_Toc515623451" w:history="1">
            <w:r w:rsidR="00C85FD0" w:rsidRPr="008D6BFB">
              <w:rPr>
                <w:rStyle w:val="a7"/>
                <w:rFonts w:ascii="微软雅黑" w:eastAsia="微软雅黑" w:hAnsi="微软雅黑"/>
                <w:b/>
                <w:noProof/>
              </w:rPr>
              <w:t>5.</w:t>
            </w:r>
            <w:r w:rsidR="00C85FD0">
              <w:rPr>
                <w:noProof/>
              </w:rPr>
              <w:tab/>
            </w:r>
            <w:r w:rsidR="00C85FD0" w:rsidRPr="008D6BFB">
              <w:rPr>
                <w:rStyle w:val="a7"/>
                <w:rFonts w:ascii="微软雅黑" w:eastAsia="微软雅黑" w:hAnsi="微软雅黑"/>
                <w:b/>
                <w:noProof/>
              </w:rPr>
              <w:t>风险预告</w:t>
            </w:r>
            <w:r w:rsidR="00C85FD0">
              <w:rPr>
                <w:noProof/>
                <w:webHidden/>
              </w:rPr>
              <w:tab/>
            </w:r>
            <w:r w:rsidR="00C85FD0">
              <w:rPr>
                <w:noProof/>
                <w:webHidden/>
              </w:rPr>
              <w:fldChar w:fldCharType="begin"/>
            </w:r>
            <w:r w:rsidR="00C85FD0">
              <w:rPr>
                <w:noProof/>
                <w:webHidden/>
              </w:rPr>
              <w:instrText xml:space="preserve"> PAGEREF _Toc515623451 \h </w:instrText>
            </w:r>
            <w:r w:rsidR="00C85FD0">
              <w:rPr>
                <w:noProof/>
                <w:webHidden/>
              </w:rPr>
            </w:r>
            <w:r w:rsidR="00C85FD0">
              <w:rPr>
                <w:noProof/>
                <w:webHidden/>
              </w:rPr>
              <w:fldChar w:fldCharType="separate"/>
            </w:r>
            <w:r w:rsidR="00C85FD0">
              <w:rPr>
                <w:noProof/>
                <w:webHidden/>
              </w:rPr>
              <w:t>7</w:t>
            </w:r>
            <w:r w:rsidR="00C85FD0">
              <w:rPr>
                <w:noProof/>
                <w:webHidden/>
              </w:rPr>
              <w:fldChar w:fldCharType="end"/>
            </w:r>
          </w:hyperlink>
        </w:p>
        <w:p w14:paraId="2F41266B" w14:textId="3E7B27FC" w:rsidR="00C85FD0" w:rsidRDefault="00077A2E">
          <w:pPr>
            <w:pStyle w:val="10"/>
            <w:tabs>
              <w:tab w:val="left" w:pos="420"/>
              <w:tab w:val="right" w:leader="dot" w:pos="8296"/>
            </w:tabs>
            <w:rPr>
              <w:noProof/>
            </w:rPr>
          </w:pPr>
          <w:hyperlink w:anchor="_Toc515623452" w:history="1">
            <w:r w:rsidR="00C85FD0" w:rsidRPr="008D6BFB">
              <w:rPr>
                <w:rStyle w:val="a7"/>
                <w:rFonts w:ascii="微软雅黑" w:eastAsia="微软雅黑" w:hAnsi="微软雅黑"/>
                <w:b/>
                <w:noProof/>
              </w:rPr>
              <w:t>6.</w:t>
            </w:r>
            <w:r w:rsidR="00C85FD0">
              <w:rPr>
                <w:noProof/>
              </w:rPr>
              <w:tab/>
            </w:r>
            <w:r w:rsidR="00C85FD0" w:rsidRPr="008D6BFB">
              <w:rPr>
                <w:rStyle w:val="a7"/>
                <w:rFonts w:ascii="微软雅黑" w:eastAsia="微软雅黑" w:hAnsi="微软雅黑"/>
                <w:b/>
                <w:noProof/>
              </w:rPr>
              <w:t>示例</w:t>
            </w:r>
            <w:r w:rsidR="00C85FD0">
              <w:rPr>
                <w:noProof/>
                <w:webHidden/>
              </w:rPr>
              <w:tab/>
            </w:r>
            <w:r w:rsidR="00C85FD0">
              <w:rPr>
                <w:noProof/>
                <w:webHidden/>
              </w:rPr>
              <w:fldChar w:fldCharType="begin"/>
            </w:r>
            <w:r w:rsidR="00C85FD0">
              <w:rPr>
                <w:noProof/>
                <w:webHidden/>
              </w:rPr>
              <w:instrText xml:space="preserve"> PAGEREF _Toc515623452 \h </w:instrText>
            </w:r>
            <w:r w:rsidR="00C85FD0">
              <w:rPr>
                <w:noProof/>
                <w:webHidden/>
              </w:rPr>
            </w:r>
            <w:r w:rsidR="00C85FD0">
              <w:rPr>
                <w:noProof/>
                <w:webHidden/>
              </w:rPr>
              <w:fldChar w:fldCharType="separate"/>
            </w:r>
            <w:r w:rsidR="00C85FD0">
              <w:rPr>
                <w:noProof/>
                <w:webHidden/>
              </w:rPr>
              <w:t>8</w:t>
            </w:r>
            <w:r w:rsidR="00C85FD0">
              <w:rPr>
                <w:noProof/>
                <w:webHidden/>
              </w:rPr>
              <w:fldChar w:fldCharType="end"/>
            </w:r>
          </w:hyperlink>
        </w:p>
        <w:p w14:paraId="61E6C209" w14:textId="4C597250" w:rsidR="00B170F6" w:rsidRDefault="00B170F6">
          <w:r>
            <w:rPr>
              <w:b/>
              <w:bCs/>
              <w:lang w:val="zh-CN"/>
            </w:rPr>
            <w:fldChar w:fldCharType="end"/>
          </w:r>
        </w:p>
      </w:sdtContent>
    </w:sdt>
    <w:p w14:paraId="481D45D5" w14:textId="686EF75C" w:rsidR="00B46D4A" w:rsidRDefault="00B46D4A">
      <w:pPr>
        <w:widowControl/>
        <w:jc w:val="left"/>
        <w:rPr>
          <w:rFonts w:ascii="微软雅黑" w:eastAsia="微软雅黑" w:hAnsi="微软雅黑"/>
          <w:b/>
          <w:sz w:val="36"/>
          <w:szCs w:val="36"/>
        </w:rPr>
      </w:pPr>
    </w:p>
    <w:p w14:paraId="04147FC2" w14:textId="2175E835" w:rsidR="00B170F6" w:rsidRDefault="00B170F6">
      <w:pPr>
        <w:widowControl/>
        <w:jc w:val="left"/>
        <w:rPr>
          <w:rFonts w:ascii="微软雅黑" w:eastAsia="微软雅黑" w:hAnsi="微软雅黑"/>
          <w:b/>
          <w:sz w:val="36"/>
          <w:szCs w:val="36"/>
        </w:rPr>
      </w:pPr>
    </w:p>
    <w:p w14:paraId="4359EB9B" w14:textId="6BB0758B" w:rsidR="00B170F6" w:rsidRDefault="00B170F6">
      <w:pPr>
        <w:widowControl/>
        <w:jc w:val="left"/>
        <w:rPr>
          <w:rFonts w:ascii="微软雅黑" w:eastAsia="微软雅黑" w:hAnsi="微软雅黑"/>
          <w:b/>
          <w:sz w:val="36"/>
          <w:szCs w:val="36"/>
        </w:rPr>
      </w:pPr>
    </w:p>
    <w:p w14:paraId="6B9A4656" w14:textId="1889405D" w:rsidR="00B170F6" w:rsidRDefault="00B170F6">
      <w:pPr>
        <w:widowControl/>
        <w:jc w:val="left"/>
        <w:rPr>
          <w:rFonts w:ascii="微软雅黑" w:eastAsia="微软雅黑" w:hAnsi="微软雅黑"/>
          <w:b/>
          <w:sz w:val="36"/>
          <w:szCs w:val="36"/>
        </w:rPr>
      </w:pPr>
    </w:p>
    <w:p w14:paraId="36E8458D" w14:textId="565CD7E6" w:rsidR="00E66D1C" w:rsidRDefault="006B713F" w:rsidP="00174A4E">
      <w:pPr>
        <w:pStyle w:val="a5"/>
        <w:numPr>
          <w:ilvl w:val="0"/>
          <w:numId w:val="1"/>
        </w:numPr>
        <w:spacing w:beforeLines="50" w:before="156" w:afterLines="50" w:after="156"/>
        <w:ind w:firstLineChars="0"/>
        <w:outlineLvl w:val="0"/>
        <w:rPr>
          <w:rFonts w:ascii="微软雅黑" w:eastAsia="微软雅黑" w:hAnsi="微软雅黑"/>
          <w:b/>
          <w:sz w:val="44"/>
          <w:szCs w:val="44"/>
        </w:rPr>
      </w:pPr>
      <w:r>
        <w:rPr>
          <w:rFonts w:ascii="微软雅黑" w:eastAsia="微软雅黑" w:hAnsi="微软雅黑" w:hint="eastAsia"/>
          <w:b/>
          <w:sz w:val="44"/>
          <w:szCs w:val="44"/>
        </w:rPr>
        <w:lastRenderedPageBreak/>
        <w:t xml:space="preserve"> </w:t>
      </w:r>
      <w:bookmarkStart w:id="0" w:name="_Toc515623437"/>
      <w:r w:rsidR="00E66D1C">
        <w:rPr>
          <w:rFonts w:ascii="微软雅黑" w:eastAsia="微软雅黑" w:hAnsi="微软雅黑" w:hint="eastAsia"/>
          <w:b/>
          <w:sz w:val="44"/>
          <w:szCs w:val="44"/>
        </w:rPr>
        <w:t>前言</w:t>
      </w:r>
      <w:bookmarkEnd w:id="0"/>
    </w:p>
    <w:p w14:paraId="0CABC142" w14:textId="575C5F93" w:rsidR="00E66D1C" w:rsidRPr="00F117CF" w:rsidRDefault="00E66D1C" w:rsidP="00F117CF">
      <w:pPr>
        <w:spacing w:line="360" w:lineRule="auto"/>
        <w:ind w:firstLineChars="200" w:firstLine="480"/>
        <w:rPr>
          <w:rFonts w:ascii="宋体" w:eastAsia="宋体" w:hAnsi="宋体"/>
          <w:sz w:val="24"/>
        </w:rPr>
      </w:pPr>
      <w:r w:rsidRPr="00F117CF">
        <w:rPr>
          <w:rFonts w:ascii="宋体" w:eastAsia="宋体" w:hAnsi="宋体"/>
          <w:sz w:val="24"/>
        </w:rPr>
        <w:t>2014</w:t>
      </w:r>
      <w:r w:rsidRPr="00F117CF">
        <w:rPr>
          <w:rFonts w:ascii="宋体" w:eastAsia="宋体" w:hAnsi="宋体" w:hint="eastAsia"/>
          <w:sz w:val="24"/>
        </w:rPr>
        <w:t>年，国务院办公厅转发了密码局、发展改革委、工业和信息化部、公安部、财政部、人民银行、税务总局、银监会、保监会等部门联合制定的《金融领域密码应用指导意见》，要求建立以</w:t>
      </w:r>
      <w:r w:rsidR="008F17D1">
        <w:rPr>
          <w:rFonts w:ascii="宋体" w:eastAsia="宋体" w:hAnsi="宋体" w:hint="eastAsia"/>
          <w:sz w:val="24"/>
        </w:rPr>
        <w:t>国产</w:t>
      </w:r>
      <w:r w:rsidRPr="00F117CF">
        <w:rPr>
          <w:rFonts w:ascii="宋体" w:eastAsia="宋体" w:hAnsi="宋体"/>
          <w:sz w:val="24"/>
        </w:rPr>
        <w:t>SM</w:t>
      </w:r>
      <w:r w:rsidRPr="00F117CF">
        <w:rPr>
          <w:rFonts w:ascii="宋体" w:eastAsia="宋体" w:hAnsi="宋体" w:hint="eastAsia"/>
          <w:sz w:val="24"/>
        </w:rPr>
        <w:t>算法为主要支撑的金融信息安全保障体系，实现银行信息安全核心产品及系统的自主可控。</w:t>
      </w:r>
    </w:p>
    <w:p w14:paraId="155463D7" w14:textId="2FA14D94" w:rsidR="00E66D1C" w:rsidRPr="00F117CF" w:rsidRDefault="00E66D1C" w:rsidP="00031703">
      <w:pPr>
        <w:spacing w:line="360" w:lineRule="auto"/>
        <w:ind w:firstLineChars="200" w:firstLine="480"/>
        <w:rPr>
          <w:rFonts w:ascii="宋体" w:eastAsia="宋体" w:hAnsi="宋体"/>
          <w:sz w:val="24"/>
        </w:rPr>
      </w:pPr>
      <w:r w:rsidRPr="00F117CF">
        <w:rPr>
          <w:rFonts w:ascii="宋体" w:eastAsia="宋体" w:hAnsi="宋体" w:hint="eastAsia"/>
          <w:sz w:val="24"/>
        </w:rPr>
        <w:t>为贯彻《国务院办公厅关于转发密码局等部门金融领域应用指导意见的通知》（国办发</w:t>
      </w:r>
      <w:r w:rsidRPr="00F117CF">
        <w:rPr>
          <w:rFonts w:ascii="宋体" w:eastAsia="宋体" w:hAnsi="宋体"/>
          <w:sz w:val="24"/>
        </w:rPr>
        <w:t>[2014] 6</w:t>
      </w:r>
      <w:r w:rsidRPr="00F117CF">
        <w:rPr>
          <w:rFonts w:ascii="宋体" w:eastAsia="宋体" w:hAnsi="宋体" w:hint="eastAsia"/>
          <w:sz w:val="24"/>
        </w:rPr>
        <w:t>号文）以及《金融领域国产密码应用推进工作</w:t>
      </w:r>
      <w:r w:rsidRPr="00F117CF">
        <w:rPr>
          <w:rFonts w:ascii="宋体" w:eastAsia="宋体" w:hAnsi="宋体"/>
          <w:sz w:val="24"/>
        </w:rPr>
        <w:t>2015</w:t>
      </w:r>
      <w:r w:rsidRPr="00F117CF">
        <w:rPr>
          <w:rFonts w:ascii="宋体" w:eastAsia="宋体" w:hAnsi="宋体" w:hint="eastAsia"/>
          <w:sz w:val="24"/>
        </w:rPr>
        <w:t>年工作安排》（金密组发</w:t>
      </w:r>
      <w:r w:rsidRPr="00F117CF">
        <w:rPr>
          <w:rFonts w:ascii="宋体" w:eastAsia="宋体" w:hAnsi="宋体"/>
          <w:sz w:val="24"/>
        </w:rPr>
        <w:t>[2015]2</w:t>
      </w:r>
      <w:r w:rsidRPr="00F117CF">
        <w:rPr>
          <w:rFonts w:ascii="宋体" w:eastAsia="宋体" w:hAnsi="宋体" w:hint="eastAsia"/>
          <w:sz w:val="24"/>
        </w:rPr>
        <w:t>号文）的要求，上海黄金交易所现根据</w:t>
      </w:r>
      <w:r w:rsidRPr="00F117CF">
        <w:rPr>
          <w:rFonts w:ascii="宋体" w:eastAsia="宋体" w:hAnsi="宋体"/>
          <w:sz w:val="24"/>
        </w:rPr>
        <w:t>交易所实际情况，</w:t>
      </w:r>
      <w:r w:rsidRPr="00F117CF">
        <w:rPr>
          <w:rFonts w:ascii="宋体" w:eastAsia="宋体" w:hAnsi="宋体" w:hint="eastAsia"/>
          <w:sz w:val="24"/>
        </w:rPr>
        <w:t>需要对所有涉及</w:t>
      </w:r>
      <w:r w:rsidR="005F2E3C">
        <w:rPr>
          <w:rFonts w:ascii="宋体" w:eastAsia="宋体" w:hAnsi="宋体" w:hint="eastAsia"/>
          <w:sz w:val="24"/>
        </w:rPr>
        <w:t>关键域</w:t>
      </w:r>
      <w:r w:rsidRPr="00F117CF">
        <w:rPr>
          <w:rFonts w:ascii="宋体" w:eastAsia="宋体" w:hAnsi="宋体" w:hint="eastAsia"/>
          <w:sz w:val="24"/>
        </w:rPr>
        <w:t>安全的交易系统进行</w:t>
      </w:r>
      <w:r w:rsidRPr="00F117CF">
        <w:rPr>
          <w:rFonts w:ascii="宋体" w:eastAsia="宋体" w:hAnsi="宋体"/>
          <w:sz w:val="24"/>
        </w:rPr>
        <w:t>国密改造</w:t>
      </w:r>
      <w:r w:rsidRPr="00F117CF">
        <w:rPr>
          <w:rFonts w:ascii="宋体" w:eastAsia="宋体" w:hAnsi="宋体" w:hint="eastAsia"/>
          <w:sz w:val="24"/>
        </w:rPr>
        <w:t>，</w:t>
      </w:r>
      <w:r w:rsidR="00586950">
        <w:rPr>
          <w:rFonts w:ascii="宋体" w:eastAsia="宋体" w:hAnsi="宋体" w:hint="eastAsia"/>
          <w:sz w:val="24"/>
        </w:rPr>
        <w:t>以实现</w:t>
      </w:r>
      <w:r w:rsidR="00031703" w:rsidRPr="00F117CF">
        <w:rPr>
          <w:rFonts w:ascii="宋体" w:eastAsia="宋体" w:hAnsi="宋体" w:hint="eastAsia"/>
          <w:sz w:val="24"/>
        </w:rPr>
        <w:t>对关键域信息进行加密处理，防止关键域信息出现在网络通道及交易所系统</w:t>
      </w:r>
      <w:r w:rsidR="008F0982">
        <w:rPr>
          <w:rFonts w:ascii="宋体" w:eastAsia="宋体" w:hAnsi="宋体" w:hint="eastAsia"/>
          <w:sz w:val="24"/>
        </w:rPr>
        <w:t>内部</w:t>
      </w:r>
      <w:r w:rsidR="00F46B25">
        <w:rPr>
          <w:rFonts w:ascii="宋体" w:eastAsia="宋体" w:hAnsi="宋体" w:hint="eastAsia"/>
          <w:sz w:val="24"/>
        </w:rPr>
        <w:t>，因此</w:t>
      </w:r>
      <w:r w:rsidRPr="00F117CF">
        <w:rPr>
          <w:rFonts w:ascii="宋体" w:eastAsia="宋体" w:hAnsi="宋体" w:hint="eastAsia"/>
          <w:sz w:val="24"/>
        </w:rPr>
        <w:t>特编写</w:t>
      </w:r>
      <w:r w:rsidRPr="00F117CF">
        <w:rPr>
          <w:rFonts w:ascii="宋体" w:eastAsia="宋体" w:hAnsi="宋体"/>
          <w:sz w:val="24"/>
        </w:rPr>
        <w:t>本</w:t>
      </w:r>
      <w:r w:rsidRPr="00F117CF">
        <w:rPr>
          <w:rFonts w:ascii="宋体" w:eastAsia="宋体" w:hAnsi="宋体" w:hint="eastAsia"/>
          <w:sz w:val="24"/>
        </w:rPr>
        <w:t>文档以</w:t>
      </w:r>
      <w:r w:rsidRPr="00F117CF">
        <w:rPr>
          <w:rFonts w:ascii="宋体" w:eastAsia="宋体" w:hAnsi="宋体"/>
          <w:sz w:val="24"/>
        </w:rPr>
        <w:t>指导后续</w:t>
      </w:r>
      <w:r w:rsidRPr="00F117CF">
        <w:rPr>
          <w:rFonts w:ascii="宋体" w:eastAsia="宋体" w:hAnsi="宋体" w:hint="eastAsia"/>
          <w:sz w:val="24"/>
        </w:rPr>
        <w:t>的实施</w:t>
      </w:r>
      <w:r w:rsidRPr="00F117CF">
        <w:rPr>
          <w:rFonts w:ascii="宋体" w:eastAsia="宋体" w:hAnsi="宋体"/>
          <w:sz w:val="24"/>
        </w:rPr>
        <w:t>和开发工作</w:t>
      </w:r>
      <w:r w:rsidRPr="00F117CF">
        <w:rPr>
          <w:rFonts w:ascii="宋体" w:eastAsia="宋体" w:hAnsi="宋体" w:hint="eastAsia"/>
          <w:sz w:val="24"/>
        </w:rPr>
        <w:t>。</w:t>
      </w:r>
    </w:p>
    <w:p w14:paraId="3B641379" w14:textId="599EA9E3" w:rsidR="00300481" w:rsidRPr="00174A4E" w:rsidRDefault="003622B2" w:rsidP="00174A4E">
      <w:pPr>
        <w:pStyle w:val="a5"/>
        <w:numPr>
          <w:ilvl w:val="0"/>
          <w:numId w:val="1"/>
        </w:numPr>
        <w:spacing w:beforeLines="50" w:before="156" w:afterLines="50" w:after="156"/>
        <w:ind w:firstLineChars="0"/>
        <w:outlineLvl w:val="0"/>
        <w:rPr>
          <w:rFonts w:ascii="微软雅黑" w:eastAsia="微软雅黑" w:hAnsi="微软雅黑"/>
          <w:b/>
          <w:sz w:val="44"/>
          <w:szCs w:val="44"/>
        </w:rPr>
      </w:pPr>
      <w:bookmarkStart w:id="1" w:name="_Toc515623438"/>
      <w:r w:rsidRPr="00174A4E">
        <w:rPr>
          <w:rFonts w:ascii="微软雅黑" w:eastAsia="微软雅黑" w:hAnsi="微软雅黑" w:hint="eastAsia"/>
          <w:b/>
          <w:sz w:val="44"/>
          <w:szCs w:val="44"/>
        </w:rPr>
        <w:t>关键域</w:t>
      </w:r>
      <w:r w:rsidR="00D13EB7">
        <w:rPr>
          <w:rFonts w:ascii="微软雅黑" w:eastAsia="微软雅黑" w:hAnsi="微软雅黑" w:hint="eastAsia"/>
          <w:b/>
          <w:sz w:val="44"/>
          <w:szCs w:val="44"/>
        </w:rPr>
        <w:t>定义</w:t>
      </w:r>
      <w:bookmarkEnd w:id="1"/>
    </w:p>
    <w:p w14:paraId="72D64767" w14:textId="619BD34C" w:rsidR="00BB67BE" w:rsidRPr="00BB67BE" w:rsidRDefault="00BB67BE" w:rsidP="008D1E0F">
      <w:pPr>
        <w:spacing w:line="360" w:lineRule="auto"/>
        <w:ind w:firstLineChars="200" w:firstLine="480"/>
        <w:rPr>
          <w:rFonts w:ascii="宋体" w:eastAsia="宋体" w:hAnsi="宋体"/>
          <w:b/>
          <w:sz w:val="24"/>
        </w:rPr>
      </w:pPr>
      <w:r w:rsidRPr="00BB67BE">
        <w:rPr>
          <w:rFonts w:ascii="宋体" w:eastAsia="宋体" w:hAnsi="宋体" w:hint="eastAsia"/>
          <w:sz w:val="24"/>
        </w:rPr>
        <w:t>交易所与</w:t>
      </w:r>
      <w:r w:rsidR="00143475">
        <w:rPr>
          <w:rFonts w:ascii="宋体" w:eastAsia="宋体" w:hAnsi="宋体" w:hint="eastAsia"/>
          <w:sz w:val="24"/>
        </w:rPr>
        <w:t>会员</w:t>
      </w:r>
      <w:r w:rsidRPr="00BB67BE">
        <w:rPr>
          <w:rFonts w:ascii="宋体" w:eastAsia="宋体" w:hAnsi="宋体" w:hint="eastAsia"/>
          <w:sz w:val="24"/>
        </w:rPr>
        <w:t>二级系统通讯时</w:t>
      </w:r>
      <w:r w:rsidR="00143475">
        <w:rPr>
          <w:rFonts w:ascii="宋体" w:eastAsia="宋体" w:hAnsi="宋体" w:hint="eastAsia"/>
          <w:sz w:val="24"/>
        </w:rPr>
        <w:t>，</w:t>
      </w:r>
      <w:r w:rsidRPr="00BB67BE">
        <w:rPr>
          <w:rFonts w:ascii="宋体" w:eastAsia="宋体" w:hAnsi="宋体" w:hint="eastAsia"/>
          <w:sz w:val="24"/>
        </w:rPr>
        <w:t>有</w:t>
      </w:r>
      <w:r w:rsidRPr="00BB67BE">
        <w:rPr>
          <w:rFonts w:ascii="宋体" w:eastAsia="宋体" w:hAnsi="宋体"/>
          <w:sz w:val="24"/>
        </w:rPr>
        <w:t>如下</w:t>
      </w:r>
      <w:r w:rsidR="006C5816">
        <w:rPr>
          <w:rFonts w:ascii="宋体" w:eastAsia="宋体" w:hAnsi="宋体" w:hint="eastAsia"/>
          <w:sz w:val="24"/>
        </w:rPr>
        <w:t>关键域</w:t>
      </w:r>
      <w:r w:rsidR="00053D3D">
        <w:rPr>
          <w:rFonts w:ascii="宋体" w:eastAsia="宋体" w:hAnsi="宋体" w:hint="eastAsia"/>
          <w:sz w:val="24"/>
        </w:rPr>
        <w:t>信息</w:t>
      </w:r>
      <w:r w:rsidRPr="00BB67BE">
        <w:rPr>
          <w:rFonts w:ascii="宋体" w:eastAsia="宋体" w:hAnsi="宋体"/>
          <w:sz w:val="24"/>
        </w:rPr>
        <w:t>需要</w:t>
      </w:r>
      <w:r w:rsidRPr="00BB67BE">
        <w:rPr>
          <w:rFonts w:ascii="宋体" w:eastAsia="宋体" w:hAnsi="宋体" w:hint="eastAsia"/>
          <w:sz w:val="24"/>
        </w:rPr>
        <w:t>在</w:t>
      </w:r>
      <w:r w:rsidRPr="00BB67BE">
        <w:rPr>
          <w:rFonts w:ascii="宋体" w:eastAsia="宋体" w:hAnsi="宋体"/>
          <w:sz w:val="24"/>
        </w:rPr>
        <w:t>传输和数据库存储</w:t>
      </w:r>
      <w:r w:rsidRPr="00BB67BE">
        <w:rPr>
          <w:rFonts w:ascii="宋体" w:eastAsia="宋体" w:hAnsi="宋体" w:hint="eastAsia"/>
          <w:sz w:val="24"/>
        </w:rPr>
        <w:t>过程</w:t>
      </w:r>
      <w:r w:rsidRPr="00BB67BE">
        <w:rPr>
          <w:rFonts w:ascii="宋体" w:eastAsia="宋体" w:hAnsi="宋体"/>
          <w:sz w:val="24"/>
        </w:rPr>
        <w:t>中</w:t>
      </w:r>
      <w:r w:rsidRPr="00BB67BE">
        <w:rPr>
          <w:rFonts w:ascii="宋体" w:eastAsia="宋体" w:hAnsi="宋体" w:hint="eastAsia"/>
          <w:sz w:val="24"/>
        </w:rPr>
        <w:t>进行加密：</w:t>
      </w:r>
      <w:r w:rsidRPr="00BB67BE">
        <w:rPr>
          <w:rFonts w:ascii="宋体" w:eastAsia="宋体" w:hAnsi="宋体"/>
          <w:b/>
          <w:sz w:val="24"/>
        </w:rPr>
        <w:t xml:space="preserve"> </w:t>
      </w:r>
    </w:p>
    <w:p w14:paraId="217E2485" w14:textId="77777777" w:rsidR="00BB67BE" w:rsidRPr="00BB67BE" w:rsidRDefault="00BB67BE" w:rsidP="002D795F">
      <w:pPr>
        <w:pStyle w:val="a5"/>
        <w:numPr>
          <w:ilvl w:val="0"/>
          <w:numId w:val="14"/>
        </w:numPr>
        <w:spacing w:line="360" w:lineRule="auto"/>
        <w:ind w:firstLineChars="0"/>
        <w:rPr>
          <w:rFonts w:ascii="宋体" w:eastAsia="宋体" w:hAnsi="宋体"/>
          <w:sz w:val="24"/>
        </w:rPr>
      </w:pPr>
      <w:r w:rsidRPr="00BB67BE">
        <w:rPr>
          <w:rFonts w:ascii="宋体" w:eastAsia="宋体" w:hAnsi="宋体" w:hint="eastAsia"/>
          <w:sz w:val="24"/>
        </w:rPr>
        <w:t>交易员登录</w:t>
      </w:r>
      <w:r w:rsidRPr="00BB67BE">
        <w:rPr>
          <w:rFonts w:ascii="宋体" w:eastAsia="宋体" w:hAnsi="宋体"/>
          <w:sz w:val="24"/>
        </w:rPr>
        <w:t>密码</w:t>
      </w:r>
    </w:p>
    <w:p w14:paraId="7F4BBD95" w14:textId="77777777" w:rsidR="00BB67BE" w:rsidRPr="00BB67BE" w:rsidRDefault="00BB67BE" w:rsidP="002D795F">
      <w:pPr>
        <w:pStyle w:val="a5"/>
        <w:numPr>
          <w:ilvl w:val="0"/>
          <w:numId w:val="14"/>
        </w:numPr>
        <w:spacing w:line="360" w:lineRule="auto"/>
        <w:ind w:firstLineChars="0"/>
        <w:rPr>
          <w:rFonts w:ascii="宋体" w:eastAsia="宋体" w:hAnsi="宋体"/>
          <w:sz w:val="24"/>
        </w:rPr>
      </w:pPr>
      <w:r w:rsidRPr="00BB67BE">
        <w:rPr>
          <w:rFonts w:ascii="宋体" w:eastAsia="宋体" w:hAnsi="宋体" w:hint="eastAsia"/>
          <w:sz w:val="24"/>
        </w:rPr>
        <w:t>席位</w:t>
      </w:r>
      <w:r w:rsidRPr="00BB67BE">
        <w:rPr>
          <w:rFonts w:ascii="宋体" w:eastAsia="宋体" w:hAnsi="宋体"/>
          <w:sz w:val="24"/>
        </w:rPr>
        <w:t>应急交易密码</w:t>
      </w:r>
    </w:p>
    <w:p w14:paraId="17B4F0F9" w14:textId="77777777" w:rsidR="00BB67BE" w:rsidRPr="00BB67BE" w:rsidRDefault="00BB67BE" w:rsidP="002D795F">
      <w:pPr>
        <w:pStyle w:val="a5"/>
        <w:numPr>
          <w:ilvl w:val="0"/>
          <w:numId w:val="14"/>
        </w:numPr>
        <w:spacing w:line="360" w:lineRule="auto"/>
        <w:ind w:firstLineChars="0"/>
        <w:rPr>
          <w:rFonts w:ascii="宋体" w:eastAsia="宋体" w:hAnsi="宋体"/>
          <w:sz w:val="24"/>
        </w:rPr>
      </w:pPr>
      <w:r w:rsidRPr="00BB67BE">
        <w:rPr>
          <w:rFonts w:ascii="宋体" w:eastAsia="宋体" w:hAnsi="宋体" w:hint="eastAsia"/>
          <w:sz w:val="24"/>
        </w:rPr>
        <w:t>资金划转密码</w:t>
      </w:r>
    </w:p>
    <w:p w14:paraId="443947C0" w14:textId="2F7DE524" w:rsidR="00BB67BE" w:rsidRPr="00BB67BE" w:rsidRDefault="00BB67BE" w:rsidP="002D795F">
      <w:pPr>
        <w:pStyle w:val="a5"/>
        <w:numPr>
          <w:ilvl w:val="0"/>
          <w:numId w:val="14"/>
        </w:numPr>
        <w:spacing w:line="360" w:lineRule="auto"/>
        <w:ind w:firstLineChars="0"/>
        <w:rPr>
          <w:rFonts w:ascii="宋体" w:eastAsia="宋体" w:hAnsi="宋体"/>
          <w:sz w:val="24"/>
        </w:rPr>
      </w:pPr>
      <w:r w:rsidRPr="00BB67BE">
        <w:rPr>
          <w:rFonts w:ascii="宋体" w:eastAsia="宋体" w:hAnsi="宋体" w:hint="eastAsia"/>
          <w:sz w:val="24"/>
        </w:rPr>
        <w:t>提货密码</w:t>
      </w:r>
    </w:p>
    <w:p w14:paraId="32532366" w14:textId="59FAD675" w:rsidR="00917DC4" w:rsidRPr="00F7345E" w:rsidRDefault="00917DC4" w:rsidP="009C51DB">
      <w:pPr>
        <w:pStyle w:val="a5"/>
        <w:numPr>
          <w:ilvl w:val="1"/>
          <w:numId w:val="1"/>
        </w:numPr>
        <w:spacing w:beforeLines="50" w:before="156" w:afterLines="50" w:after="156"/>
        <w:ind w:left="1145" w:firstLineChars="0"/>
        <w:outlineLvl w:val="1"/>
        <w:rPr>
          <w:rFonts w:ascii="微软雅黑" w:eastAsia="微软雅黑" w:hAnsi="微软雅黑"/>
          <w:b/>
          <w:sz w:val="30"/>
          <w:szCs w:val="30"/>
        </w:rPr>
      </w:pPr>
      <w:bookmarkStart w:id="2" w:name="_Toc515623439"/>
      <w:r w:rsidRPr="00F7345E">
        <w:rPr>
          <w:rFonts w:ascii="微软雅黑" w:eastAsia="微软雅黑" w:hAnsi="微软雅黑" w:hint="eastAsia"/>
          <w:b/>
          <w:sz w:val="30"/>
          <w:szCs w:val="30"/>
        </w:rPr>
        <w:t>业务关键字段</w:t>
      </w:r>
      <w:bookmarkEnd w:id="2"/>
    </w:p>
    <w:p w14:paraId="49199FB8" w14:textId="77777777" w:rsidR="00277C1F" w:rsidRDefault="002A4F61" w:rsidP="00860C9D">
      <w:pPr>
        <w:spacing w:line="360" w:lineRule="auto"/>
        <w:ind w:left="420" w:firstLineChars="200" w:firstLine="480"/>
        <w:rPr>
          <w:rFonts w:ascii="宋体" w:eastAsia="宋体" w:hAnsi="宋体"/>
          <w:sz w:val="24"/>
        </w:rPr>
      </w:pPr>
      <w:r w:rsidRPr="00345789">
        <w:rPr>
          <w:rFonts w:ascii="宋体" w:eastAsia="宋体" w:hAnsi="宋体" w:hint="eastAsia"/>
          <w:sz w:val="24"/>
        </w:rPr>
        <w:t>为提高关键域的安全性，关键域在加密过程中引入业务关键字段</w:t>
      </w:r>
      <w:r>
        <w:rPr>
          <w:rFonts w:ascii="宋体" w:eastAsia="宋体" w:hAnsi="宋体" w:hint="eastAsia"/>
          <w:sz w:val="24"/>
        </w:rPr>
        <w:t>。</w:t>
      </w:r>
      <w:r w:rsidR="00917DC4" w:rsidRPr="00860C9D">
        <w:rPr>
          <w:rFonts w:ascii="宋体" w:eastAsia="宋体" w:hAnsi="宋体" w:hint="eastAsia"/>
          <w:sz w:val="24"/>
        </w:rPr>
        <w:t>业务关键字段指触发相应业务的主体方标识。</w:t>
      </w:r>
    </w:p>
    <w:p w14:paraId="3A81DBC4" w14:textId="065A1664" w:rsidR="00917DC4" w:rsidRPr="00860C9D" w:rsidRDefault="00917DC4" w:rsidP="00860C9D">
      <w:pPr>
        <w:spacing w:line="360" w:lineRule="auto"/>
        <w:ind w:left="420" w:firstLineChars="200" w:firstLine="480"/>
        <w:rPr>
          <w:rFonts w:ascii="宋体" w:eastAsia="宋体" w:hAnsi="宋体"/>
          <w:sz w:val="24"/>
        </w:rPr>
      </w:pPr>
      <w:r w:rsidRPr="00860C9D">
        <w:rPr>
          <w:rFonts w:ascii="宋体" w:eastAsia="宋体" w:hAnsi="宋体" w:hint="eastAsia"/>
          <w:sz w:val="24"/>
        </w:rPr>
        <w:t>管理类和验证类关键域对应的业务关键字段如下：</w:t>
      </w:r>
    </w:p>
    <w:tbl>
      <w:tblPr>
        <w:tblStyle w:val="a6"/>
        <w:tblW w:w="0" w:type="auto"/>
        <w:jc w:val="center"/>
        <w:tblLook w:val="04A0" w:firstRow="1" w:lastRow="0" w:firstColumn="1" w:lastColumn="0" w:noHBand="0" w:noVBand="1"/>
      </w:tblPr>
      <w:tblGrid>
        <w:gridCol w:w="713"/>
        <w:gridCol w:w="1976"/>
        <w:gridCol w:w="1382"/>
      </w:tblGrid>
      <w:tr w:rsidR="00917DC4" w14:paraId="6FD75DF4" w14:textId="77777777" w:rsidTr="00841D92">
        <w:trPr>
          <w:jc w:val="center"/>
        </w:trPr>
        <w:tc>
          <w:tcPr>
            <w:tcW w:w="713" w:type="dxa"/>
            <w:shd w:val="clear" w:color="auto" w:fill="D9D9D9" w:themeFill="background1" w:themeFillShade="D9"/>
          </w:tcPr>
          <w:p w14:paraId="22D8D4A2" w14:textId="77777777" w:rsidR="00917DC4" w:rsidRPr="00824979" w:rsidRDefault="00917DC4" w:rsidP="00F40963">
            <w:pPr>
              <w:spacing w:line="360" w:lineRule="auto"/>
              <w:jc w:val="center"/>
              <w:rPr>
                <w:b/>
                <w:sz w:val="24"/>
                <w:szCs w:val="24"/>
              </w:rPr>
            </w:pPr>
            <w:r w:rsidRPr="00824979">
              <w:rPr>
                <w:rFonts w:hint="eastAsia"/>
                <w:b/>
                <w:sz w:val="24"/>
                <w:szCs w:val="24"/>
              </w:rPr>
              <w:t>序号</w:t>
            </w:r>
          </w:p>
        </w:tc>
        <w:tc>
          <w:tcPr>
            <w:tcW w:w="1976" w:type="dxa"/>
            <w:shd w:val="clear" w:color="auto" w:fill="D9D9D9" w:themeFill="background1" w:themeFillShade="D9"/>
          </w:tcPr>
          <w:p w14:paraId="736209F0" w14:textId="77777777" w:rsidR="00917DC4" w:rsidRPr="00824979" w:rsidRDefault="00917DC4" w:rsidP="00F40963">
            <w:pPr>
              <w:spacing w:line="360" w:lineRule="auto"/>
              <w:jc w:val="center"/>
              <w:rPr>
                <w:b/>
                <w:sz w:val="24"/>
                <w:szCs w:val="24"/>
              </w:rPr>
            </w:pPr>
            <w:r w:rsidRPr="00824979">
              <w:rPr>
                <w:rFonts w:hint="eastAsia"/>
                <w:b/>
                <w:sz w:val="24"/>
                <w:szCs w:val="24"/>
              </w:rPr>
              <w:t>关键域</w:t>
            </w:r>
          </w:p>
        </w:tc>
        <w:tc>
          <w:tcPr>
            <w:tcW w:w="1382" w:type="dxa"/>
            <w:shd w:val="clear" w:color="auto" w:fill="D9D9D9" w:themeFill="background1" w:themeFillShade="D9"/>
          </w:tcPr>
          <w:p w14:paraId="13243A25" w14:textId="77777777" w:rsidR="00917DC4" w:rsidRPr="00824979" w:rsidRDefault="00917DC4" w:rsidP="00F40963">
            <w:pPr>
              <w:spacing w:line="360" w:lineRule="auto"/>
              <w:jc w:val="center"/>
              <w:rPr>
                <w:b/>
                <w:sz w:val="24"/>
                <w:szCs w:val="24"/>
              </w:rPr>
            </w:pPr>
            <w:r w:rsidRPr="00824979">
              <w:rPr>
                <w:rFonts w:hint="eastAsia"/>
                <w:b/>
                <w:sz w:val="24"/>
                <w:szCs w:val="24"/>
              </w:rPr>
              <w:t>业务字段</w:t>
            </w:r>
          </w:p>
        </w:tc>
      </w:tr>
      <w:tr w:rsidR="00917DC4" w14:paraId="2CDE4DC3" w14:textId="77777777" w:rsidTr="00841D92">
        <w:trPr>
          <w:jc w:val="center"/>
        </w:trPr>
        <w:tc>
          <w:tcPr>
            <w:tcW w:w="713" w:type="dxa"/>
          </w:tcPr>
          <w:p w14:paraId="343C428B" w14:textId="77777777" w:rsidR="00917DC4" w:rsidRPr="00E23E16" w:rsidRDefault="00917DC4" w:rsidP="00F40963">
            <w:pPr>
              <w:spacing w:line="360" w:lineRule="auto"/>
              <w:jc w:val="center"/>
              <w:rPr>
                <w:szCs w:val="21"/>
              </w:rPr>
            </w:pPr>
            <w:r w:rsidRPr="00E23E16">
              <w:rPr>
                <w:rFonts w:hint="eastAsia"/>
                <w:szCs w:val="21"/>
              </w:rPr>
              <w:t>1</w:t>
            </w:r>
          </w:p>
        </w:tc>
        <w:tc>
          <w:tcPr>
            <w:tcW w:w="1976" w:type="dxa"/>
          </w:tcPr>
          <w:p w14:paraId="06D18D5D" w14:textId="77777777" w:rsidR="00917DC4" w:rsidRPr="00300A7B" w:rsidRDefault="00917DC4" w:rsidP="00F40963">
            <w:pPr>
              <w:spacing w:line="360" w:lineRule="auto"/>
              <w:jc w:val="center"/>
              <w:rPr>
                <w:rFonts w:ascii="宋体" w:eastAsia="宋体" w:hAnsi="宋体"/>
                <w:szCs w:val="21"/>
              </w:rPr>
            </w:pPr>
            <w:r w:rsidRPr="00300A7B">
              <w:rPr>
                <w:rFonts w:ascii="宋体" w:eastAsia="宋体" w:hAnsi="宋体" w:hint="eastAsia"/>
                <w:szCs w:val="21"/>
              </w:rPr>
              <w:t>交易员登录密码</w:t>
            </w:r>
          </w:p>
        </w:tc>
        <w:tc>
          <w:tcPr>
            <w:tcW w:w="1382" w:type="dxa"/>
          </w:tcPr>
          <w:p w14:paraId="3028EB79" w14:textId="77777777" w:rsidR="00917DC4" w:rsidRPr="00300A7B" w:rsidRDefault="00917DC4" w:rsidP="00F40963">
            <w:pPr>
              <w:spacing w:line="360" w:lineRule="auto"/>
              <w:jc w:val="center"/>
              <w:rPr>
                <w:rFonts w:ascii="宋体" w:eastAsia="宋体" w:hAnsi="宋体"/>
                <w:szCs w:val="21"/>
              </w:rPr>
            </w:pPr>
            <w:r w:rsidRPr="00300A7B">
              <w:rPr>
                <w:rFonts w:ascii="宋体" w:eastAsia="宋体" w:hAnsi="宋体" w:hint="eastAsia"/>
                <w:szCs w:val="21"/>
              </w:rPr>
              <w:t>交易员代码</w:t>
            </w:r>
          </w:p>
        </w:tc>
      </w:tr>
      <w:tr w:rsidR="00917DC4" w14:paraId="16922131" w14:textId="77777777" w:rsidTr="00841D92">
        <w:trPr>
          <w:jc w:val="center"/>
        </w:trPr>
        <w:tc>
          <w:tcPr>
            <w:tcW w:w="713" w:type="dxa"/>
          </w:tcPr>
          <w:p w14:paraId="6759EC48" w14:textId="77777777" w:rsidR="00917DC4" w:rsidRPr="00E23E16" w:rsidRDefault="00917DC4" w:rsidP="00F40963">
            <w:pPr>
              <w:spacing w:line="360" w:lineRule="auto"/>
              <w:jc w:val="center"/>
              <w:rPr>
                <w:szCs w:val="21"/>
              </w:rPr>
            </w:pPr>
            <w:r w:rsidRPr="00E23E16">
              <w:rPr>
                <w:rFonts w:hint="eastAsia"/>
                <w:szCs w:val="21"/>
              </w:rPr>
              <w:t>2</w:t>
            </w:r>
          </w:p>
        </w:tc>
        <w:tc>
          <w:tcPr>
            <w:tcW w:w="1976" w:type="dxa"/>
          </w:tcPr>
          <w:p w14:paraId="7FCA7A11" w14:textId="74B9AC05" w:rsidR="00917DC4" w:rsidRPr="00300A7B" w:rsidRDefault="00917DC4" w:rsidP="00F40963">
            <w:pPr>
              <w:spacing w:line="360" w:lineRule="auto"/>
              <w:jc w:val="center"/>
              <w:rPr>
                <w:rFonts w:ascii="宋体" w:eastAsia="宋体" w:hAnsi="宋体"/>
                <w:szCs w:val="21"/>
              </w:rPr>
            </w:pPr>
            <w:r w:rsidRPr="00300A7B">
              <w:rPr>
                <w:rFonts w:ascii="宋体" w:eastAsia="宋体" w:hAnsi="宋体" w:hint="eastAsia"/>
                <w:szCs w:val="21"/>
              </w:rPr>
              <w:t>席位应急</w:t>
            </w:r>
            <w:r w:rsidR="004E3306">
              <w:rPr>
                <w:rFonts w:ascii="宋体" w:eastAsia="宋体" w:hAnsi="宋体" w:hint="eastAsia"/>
                <w:szCs w:val="21"/>
              </w:rPr>
              <w:t>交易</w:t>
            </w:r>
            <w:r w:rsidRPr="00300A7B">
              <w:rPr>
                <w:rFonts w:ascii="宋体" w:eastAsia="宋体" w:hAnsi="宋体" w:hint="eastAsia"/>
                <w:szCs w:val="21"/>
              </w:rPr>
              <w:t>密码</w:t>
            </w:r>
          </w:p>
        </w:tc>
        <w:tc>
          <w:tcPr>
            <w:tcW w:w="1382" w:type="dxa"/>
          </w:tcPr>
          <w:p w14:paraId="15B9DE4E" w14:textId="77777777" w:rsidR="00917DC4" w:rsidRPr="00300A7B" w:rsidRDefault="00917DC4" w:rsidP="00F40963">
            <w:pPr>
              <w:spacing w:line="360" w:lineRule="auto"/>
              <w:jc w:val="center"/>
              <w:rPr>
                <w:rFonts w:ascii="宋体" w:eastAsia="宋体" w:hAnsi="宋体"/>
                <w:szCs w:val="21"/>
              </w:rPr>
            </w:pPr>
            <w:r w:rsidRPr="00300A7B">
              <w:rPr>
                <w:rFonts w:ascii="宋体" w:eastAsia="宋体" w:hAnsi="宋体" w:hint="eastAsia"/>
                <w:szCs w:val="21"/>
              </w:rPr>
              <w:t>席位代码</w:t>
            </w:r>
          </w:p>
        </w:tc>
      </w:tr>
      <w:tr w:rsidR="00917DC4" w14:paraId="058A5C83" w14:textId="77777777" w:rsidTr="00841D92">
        <w:trPr>
          <w:jc w:val="center"/>
        </w:trPr>
        <w:tc>
          <w:tcPr>
            <w:tcW w:w="713" w:type="dxa"/>
          </w:tcPr>
          <w:p w14:paraId="7F1019E2" w14:textId="77777777" w:rsidR="00917DC4" w:rsidRPr="00E23E16" w:rsidRDefault="00917DC4" w:rsidP="00F40963">
            <w:pPr>
              <w:spacing w:line="360" w:lineRule="auto"/>
              <w:jc w:val="center"/>
              <w:rPr>
                <w:szCs w:val="21"/>
              </w:rPr>
            </w:pPr>
            <w:r w:rsidRPr="00E23E16">
              <w:rPr>
                <w:rFonts w:hint="eastAsia"/>
                <w:szCs w:val="21"/>
              </w:rPr>
              <w:lastRenderedPageBreak/>
              <w:t>3</w:t>
            </w:r>
          </w:p>
        </w:tc>
        <w:tc>
          <w:tcPr>
            <w:tcW w:w="1976" w:type="dxa"/>
          </w:tcPr>
          <w:p w14:paraId="27BDDF13" w14:textId="77777777" w:rsidR="00917DC4" w:rsidRPr="00300A7B" w:rsidRDefault="00917DC4" w:rsidP="00F40963">
            <w:pPr>
              <w:spacing w:line="360" w:lineRule="auto"/>
              <w:jc w:val="center"/>
              <w:rPr>
                <w:rFonts w:ascii="宋体" w:eastAsia="宋体" w:hAnsi="宋体"/>
                <w:szCs w:val="21"/>
              </w:rPr>
            </w:pPr>
            <w:r w:rsidRPr="00300A7B">
              <w:rPr>
                <w:rFonts w:ascii="宋体" w:eastAsia="宋体" w:hAnsi="宋体" w:cs="宋体" w:hint="eastAsia"/>
                <w:color w:val="000000"/>
                <w:kern w:val="0"/>
                <w:szCs w:val="21"/>
              </w:rPr>
              <w:t>资金划转密码</w:t>
            </w:r>
          </w:p>
        </w:tc>
        <w:tc>
          <w:tcPr>
            <w:tcW w:w="1382" w:type="dxa"/>
          </w:tcPr>
          <w:p w14:paraId="3A23AC00" w14:textId="77777777" w:rsidR="00917DC4" w:rsidRPr="00300A7B" w:rsidRDefault="00917DC4" w:rsidP="00F40963">
            <w:pPr>
              <w:spacing w:line="360" w:lineRule="auto"/>
              <w:jc w:val="center"/>
              <w:rPr>
                <w:rFonts w:ascii="宋体" w:eastAsia="宋体" w:hAnsi="宋体"/>
                <w:szCs w:val="21"/>
              </w:rPr>
            </w:pPr>
            <w:r w:rsidRPr="00300A7B">
              <w:rPr>
                <w:rFonts w:ascii="宋体" w:eastAsia="宋体" w:hAnsi="宋体" w:hint="eastAsia"/>
                <w:szCs w:val="21"/>
              </w:rPr>
              <w:t>客户代码</w:t>
            </w:r>
          </w:p>
        </w:tc>
      </w:tr>
      <w:tr w:rsidR="00917DC4" w14:paraId="6B18C410" w14:textId="77777777" w:rsidTr="00841D92">
        <w:trPr>
          <w:jc w:val="center"/>
        </w:trPr>
        <w:tc>
          <w:tcPr>
            <w:tcW w:w="713" w:type="dxa"/>
          </w:tcPr>
          <w:p w14:paraId="280BBF45" w14:textId="77777777" w:rsidR="00917DC4" w:rsidRPr="00E23E16" w:rsidRDefault="00917DC4" w:rsidP="00F40963">
            <w:pPr>
              <w:spacing w:line="360" w:lineRule="auto"/>
              <w:jc w:val="center"/>
              <w:rPr>
                <w:szCs w:val="21"/>
              </w:rPr>
            </w:pPr>
            <w:r w:rsidRPr="00E23E16">
              <w:rPr>
                <w:rFonts w:hint="eastAsia"/>
                <w:szCs w:val="21"/>
              </w:rPr>
              <w:t>4</w:t>
            </w:r>
          </w:p>
        </w:tc>
        <w:tc>
          <w:tcPr>
            <w:tcW w:w="1976" w:type="dxa"/>
          </w:tcPr>
          <w:p w14:paraId="65B57DF3" w14:textId="77777777" w:rsidR="00917DC4" w:rsidRPr="00300A7B" w:rsidRDefault="00917DC4" w:rsidP="00F40963">
            <w:pPr>
              <w:spacing w:line="360" w:lineRule="auto"/>
              <w:jc w:val="center"/>
              <w:rPr>
                <w:rFonts w:ascii="宋体" w:eastAsia="宋体" w:hAnsi="宋体"/>
                <w:szCs w:val="21"/>
              </w:rPr>
            </w:pPr>
            <w:r w:rsidRPr="00300A7B">
              <w:rPr>
                <w:rFonts w:ascii="宋体" w:eastAsia="宋体" w:hAnsi="宋体" w:hint="eastAsia"/>
                <w:szCs w:val="21"/>
              </w:rPr>
              <w:t>提货密码</w:t>
            </w:r>
          </w:p>
        </w:tc>
        <w:tc>
          <w:tcPr>
            <w:tcW w:w="1382" w:type="dxa"/>
          </w:tcPr>
          <w:p w14:paraId="7EADC2D8" w14:textId="77777777" w:rsidR="00917DC4" w:rsidRPr="00300A7B" w:rsidRDefault="00917DC4" w:rsidP="00F40963">
            <w:pPr>
              <w:spacing w:line="360" w:lineRule="auto"/>
              <w:jc w:val="center"/>
              <w:rPr>
                <w:rFonts w:ascii="宋体" w:eastAsia="宋体" w:hAnsi="宋体"/>
                <w:szCs w:val="21"/>
              </w:rPr>
            </w:pPr>
            <w:r w:rsidRPr="00300A7B">
              <w:rPr>
                <w:rFonts w:ascii="宋体" w:eastAsia="宋体" w:hAnsi="宋体" w:hint="eastAsia"/>
                <w:szCs w:val="21"/>
              </w:rPr>
              <w:t>客户代码</w:t>
            </w:r>
          </w:p>
        </w:tc>
      </w:tr>
    </w:tbl>
    <w:p w14:paraId="366D90DB" w14:textId="245AECA4" w:rsidR="00EB3C26" w:rsidRPr="00EB3C26" w:rsidRDefault="00CD1906" w:rsidP="009C51DB">
      <w:pPr>
        <w:pStyle w:val="a5"/>
        <w:numPr>
          <w:ilvl w:val="1"/>
          <w:numId w:val="1"/>
        </w:numPr>
        <w:spacing w:beforeLines="50" w:before="156" w:afterLines="50" w:after="156"/>
        <w:ind w:left="1145" w:firstLineChars="0"/>
        <w:outlineLvl w:val="1"/>
        <w:rPr>
          <w:rFonts w:ascii="微软雅黑" w:eastAsia="微软雅黑" w:hAnsi="微软雅黑"/>
          <w:b/>
          <w:sz w:val="30"/>
          <w:szCs w:val="30"/>
        </w:rPr>
      </w:pPr>
      <w:bookmarkStart w:id="3" w:name="_Toc515623440"/>
      <w:r w:rsidRPr="00EB3C26">
        <w:rPr>
          <w:rFonts w:ascii="微软雅黑" w:eastAsia="微软雅黑" w:hAnsi="微软雅黑" w:hint="eastAsia"/>
          <w:b/>
          <w:sz w:val="30"/>
          <w:szCs w:val="30"/>
        </w:rPr>
        <w:t>关键域分类</w:t>
      </w:r>
      <w:bookmarkEnd w:id="3"/>
    </w:p>
    <w:p w14:paraId="70EE93FF" w14:textId="1B2CC330" w:rsidR="00CD1906" w:rsidRPr="00EB3C26" w:rsidRDefault="00CD1906" w:rsidP="00EB3C26">
      <w:pPr>
        <w:spacing w:line="360" w:lineRule="auto"/>
        <w:ind w:left="426" w:firstLineChars="200" w:firstLine="480"/>
        <w:rPr>
          <w:rFonts w:ascii="宋体" w:eastAsia="宋体" w:hAnsi="宋体"/>
          <w:sz w:val="24"/>
        </w:rPr>
      </w:pPr>
      <w:r w:rsidRPr="00EB3C26">
        <w:rPr>
          <w:rFonts w:ascii="宋体" w:eastAsia="宋体" w:hAnsi="宋体" w:hint="eastAsia"/>
          <w:sz w:val="24"/>
        </w:rPr>
        <w:t>根据相应关键域是否需要在交易所</w:t>
      </w:r>
      <w:r w:rsidR="003947E0">
        <w:rPr>
          <w:rFonts w:ascii="宋体" w:eastAsia="宋体" w:hAnsi="宋体" w:hint="eastAsia"/>
          <w:sz w:val="24"/>
        </w:rPr>
        <w:t>数据库</w:t>
      </w:r>
      <w:r w:rsidRPr="00EB3C26">
        <w:rPr>
          <w:rFonts w:ascii="宋体" w:eastAsia="宋体" w:hAnsi="宋体" w:hint="eastAsia"/>
          <w:sz w:val="24"/>
        </w:rPr>
        <w:t>存储，将关键域分为管理类和验证类两类。</w:t>
      </w:r>
    </w:p>
    <w:p w14:paraId="2C272C93" w14:textId="79E9AC9E" w:rsidR="007A0C92" w:rsidRPr="00F7345E" w:rsidRDefault="003622B2" w:rsidP="009C51DB">
      <w:pPr>
        <w:pStyle w:val="a5"/>
        <w:numPr>
          <w:ilvl w:val="2"/>
          <w:numId w:val="1"/>
        </w:numPr>
        <w:spacing w:line="360" w:lineRule="auto"/>
        <w:ind w:firstLineChars="0"/>
        <w:outlineLvl w:val="2"/>
        <w:rPr>
          <w:rFonts w:ascii="微软雅黑" w:eastAsia="微软雅黑" w:hAnsi="微软雅黑"/>
          <w:b/>
          <w:sz w:val="30"/>
          <w:szCs w:val="30"/>
        </w:rPr>
      </w:pPr>
      <w:bookmarkStart w:id="4" w:name="_Toc515623441"/>
      <w:r w:rsidRPr="00F7345E">
        <w:rPr>
          <w:rFonts w:ascii="微软雅黑" w:eastAsia="微软雅黑" w:hAnsi="微软雅黑" w:hint="eastAsia"/>
          <w:b/>
          <w:sz w:val="30"/>
          <w:szCs w:val="30"/>
        </w:rPr>
        <w:t>管理类</w:t>
      </w:r>
      <w:r w:rsidR="0013011A" w:rsidRPr="00F7345E">
        <w:rPr>
          <w:rFonts w:ascii="微软雅黑" w:eastAsia="微软雅黑" w:hAnsi="微软雅黑" w:hint="eastAsia"/>
          <w:b/>
          <w:sz w:val="30"/>
          <w:szCs w:val="30"/>
        </w:rPr>
        <w:t>关键域</w:t>
      </w:r>
      <w:bookmarkEnd w:id="4"/>
    </w:p>
    <w:p w14:paraId="48EC9AC5" w14:textId="77777777" w:rsidR="00FE43A6" w:rsidRDefault="00010E67" w:rsidP="004F27BA">
      <w:pPr>
        <w:pStyle w:val="a5"/>
        <w:spacing w:line="360" w:lineRule="auto"/>
        <w:ind w:left="840" w:firstLineChars="0" w:firstLine="0"/>
        <w:rPr>
          <w:rFonts w:ascii="宋体" w:eastAsia="宋体" w:hAnsi="宋体"/>
          <w:sz w:val="24"/>
        </w:rPr>
      </w:pPr>
      <w:r>
        <w:rPr>
          <w:rFonts w:ascii="宋体" w:eastAsia="宋体" w:hAnsi="宋体" w:hint="eastAsia"/>
          <w:sz w:val="24"/>
        </w:rPr>
        <w:t>管理类关键域是指</w:t>
      </w:r>
      <w:r w:rsidR="00FE43A6">
        <w:rPr>
          <w:rFonts w:ascii="宋体" w:eastAsia="宋体" w:hAnsi="宋体" w:hint="eastAsia"/>
          <w:sz w:val="24"/>
        </w:rPr>
        <w:t>由会员二级系统上送，交易所经过相应处理后存储到</w:t>
      </w:r>
    </w:p>
    <w:p w14:paraId="599D2DD7" w14:textId="77777777" w:rsidR="00BB3260" w:rsidRDefault="00FE43A6" w:rsidP="004F27BA">
      <w:pPr>
        <w:spacing w:line="360" w:lineRule="auto"/>
        <w:ind w:firstLineChars="200" w:firstLine="480"/>
        <w:rPr>
          <w:rFonts w:ascii="宋体" w:eastAsia="宋体" w:hAnsi="宋体"/>
          <w:sz w:val="24"/>
        </w:rPr>
      </w:pPr>
      <w:r w:rsidRPr="00FE43A6">
        <w:rPr>
          <w:rFonts w:ascii="宋体" w:eastAsia="宋体" w:hAnsi="宋体" w:hint="eastAsia"/>
          <w:sz w:val="24"/>
        </w:rPr>
        <w:t>数据库的一类关键域。</w:t>
      </w:r>
    </w:p>
    <w:p w14:paraId="74C303B7" w14:textId="6D5ED7B0" w:rsidR="00010E67" w:rsidRDefault="00B12CDA" w:rsidP="004F27BA">
      <w:pPr>
        <w:spacing w:line="360" w:lineRule="auto"/>
        <w:ind w:leftChars="200" w:left="420" w:firstLineChars="200" w:firstLine="480"/>
        <w:rPr>
          <w:rFonts w:ascii="宋体" w:eastAsia="宋体" w:hAnsi="宋体"/>
          <w:sz w:val="24"/>
        </w:rPr>
      </w:pPr>
      <w:r>
        <w:rPr>
          <w:rFonts w:ascii="宋体" w:eastAsia="宋体" w:hAnsi="宋体" w:hint="eastAsia"/>
          <w:sz w:val="24"/>
        </w:rPr>
        <w:t>根据会员二级系统</w:t>
      </w:r>
      <w:r w:rsidR="00A95FA0">
        <w:rPr>
          <w:rFonts w:ascii="宋体" w:eastAsia="宋体" w:hAnsi="宋体" w:hint="eastAsia"/>
          <w:sz w:val="24"/>
        </w:rPr>
        <w:t>的</w:t>
      </w:r>
      <w:r w:rsidRPr="00B12CDA">
        <w:rPr>
          <w:rFonts w:ascii="宋体" w:eastAsia="宋体" w:hAnsi="宋体" w:hint="eastAsia"/>
          <w:sz w:val="24"/>
        </w:rPr>
        <w:t>接口规范《上海黄金交易所GEMS-2会员二级系统账户卡接口规范（主板）》、《上海黄金交易所GEMS-2会员二级系统保证金仓储接口规范》、《上海黄金交易所GEMS-2会员二级系统竞价交易接口规范》，</w:t>
      </w:r>
      <w:r w:rsidR="005D1C9A">
        <w:rPr>
          <w:rFonts w:ascii="宋体" w:eastAsia="宋体" w:hAnsi="宋体" w:hint="eastAsia"/>
          <w:sz w:val="24"/>
        </w:rPr>
        <w:t>管理类关键域包括：</w:t>
      </w:r>
    </w:p>
    <w:tbl>
      <w:tblPr>
        <w:tblStyle w:val="a6"/>
        <w:tblW w:w="0" w:type="auto"/>
        <w:jc w:val="center"/>
        <w:tblLook w:val="04A0" w:firstRow="1" w:lastRow="0" w:firstColumn="1" w:lastColumn="0" w:noHBand="0" w:noVBand="1"/>
      </w:tblPr>
      <w:tblGrid>
        <w:gridCol w:w="709"/>
        <w:gridCol w:w="3260"/>
        <w:gridCol w:w="1706"/>
      </w:tblGrid>
      <w:tr w:rsidR="00E617A8" w14:paraId="6F9DC13C" w14:textId="77777777" w:rsidTr="00F40963">
        <w:trPr>
          <w:jc w:val="center"/>
        </w:trPr>
        <w:tc>
          <w:tcPr>
            <w:tcW w:w="709" w:type="dxa"/>
            <w:shd w:val="clear" w:color="auto" w:fill="D9D9D9" w:themeFill="background1" w:themeFillShade="D9"/>
          </w:tcPr>
          <w:p w14:paraId="490E97B8" w14:textId="77777777" w:rsidR="00E617A8" w:rsidRPr="00824979" w:rsidRDefault="00E617A8" w:rsidP="00F40963">
            <w:pPr>
              <w:pStyle w:val="a5"/>
              <w:spacing w:line="360" w:lineRule="auto"/>
              <w:ind w:firstLineChars="0" w:firstLine="0"/>
              <w:jc w:val="center"/>
              <w:rPr>
                <w:rFonts w:asciiTheme="minorEastAsia" w:hAnsiTheme="minorEastAsia"/>
                <w:b/>
                <w:sz w:val="24"/>
                <w:szCs w:val="24"/>
              </w:rPr>
            </w:pPr>
            <w:r w:rsidRPr="00824979">
              <w:rPr>
                <w:rFonts w:asciiTheme="minorEastAsia" w:hAnsiTheme="minorEastAsia" w:hint="eastAsia"/>
                <w:b/>
                <w:sz w:val="24"/>
                <w:szCs w:val="24"/>
              </w:rPr>
              <w:t>序号</w:t>
            </w:r>
          </w:p>
        </w:tc>
        <w:tc>
          <w:tcPr>
            <w:tcW w:w="3260" w:type="dxa"/>
            <w:shd w:val="clear" w:color="auto" w:fill="D9D9D9" w:themeFill="background1" w:themeFillShade="D9"/>
          </w:tcPr>
          <w:p w14:paraId="4FDF58D7" w14:textId="77777777" w:rsidR="00E617A8" w:rsidRPr="00824979" w:rsidRDefault="00E617A8" w:rsidP="00F40963">
            <w:pPr>
              <w:pStyle w:val="a5"/>
              <w:spacing w:line="360" w:lineRule="auto"/>
              <w:ind w:firstLineChars="0" w:firstLine="0"/>
              <w:jc w:val="center"/>
              <w:rPr>
                <w:rFonts w:asciiTheme="minorEastAsia" w:hAnsiTheme="minorEastAsia"/>
                <w:b/>
                <w:sz w:val="24"/>
                <w:szCs w:val="24"/>
              </w:rPr>
            </w:pPr>
            <w:r w:rsidRPr="00824979">
              <w:rPr>
                <w:rFonts w:asciiTheme="minorEastAsia" w:hAnsiTheme="minorEastAsia" w:hint="eastAsia"/>
                <w:b/>
                <w:sz w:val="24"/>
                <w:szCs w:val="24"/>
              </w:rPr>
              <w:t>接口描述</w:t>
            </w:r>
          </w:p>
        </w:tc>
        <w:tc>
          <w:tcPr>
            <w:tcW w:w="1706" w:type="dxa"/>
            <w:shd w:val="clear" w:color="auto" w:fill="D9D9D9" w:themeFill="background1" w:themeFillShade="D9"/>
          </w:tcPr>
          <w:p w14:paraId="466018A1" w14:textId="77777777" w:rsidR="00E617A8" w:rsidRPr="00824979" w:rsidRDefault="00E617A8" w:rsidP="00F40963">
            <w:pPr>
              <w:pStyle w:val="a5"/>
              <w:spacing w:line="360" w:lineRule="auto"/>
              <w:ind w:firstLineChars="0" w:firstLine="0"/>
              <w:jc w:val="center"/>
              <w:rPr>
                <w:rFonts w:asciiTheme="minorEastAsia" w:hAnsiTheme="minorEastAsia"/>
                <w:b/>
                <w:sz w:val="24"/>
                <w:szCs w:val="24"/>
              </w:rPr>
            </w:pPr>
            <w:r w:rsidRPr="00824979">
              <w:rPr>
                <w:rFonts w:asciiTheme="minorEastAsia" w:hAnsiTheme="minorEastAsia" w:hint="eastAsia"/>
                <w:b/>
                <w:sz w:val="24"/>
                <w:szCs w:val="24"/>
              </w:rPr>
              <w:t>域字段</w:t>
            </w:r>
          </w:p>
        </w:tc>
      </w:tr>
      <w:tr w:rsidR="00E617A8" w14:paraId="1CA08599" w14:textId="77777777" w:rsidTr="00F40963">
        <w:trPr>
          <w:jc w:val="center"/>
        </w:trPr>
        <w:tc>
          <w:tcPr>
            <w:tcW w:w="709" w:type="dxa"/>
          </w:tcPr>
          <w:p w14:paraId="120B1874" w14:textId="77777777" w:rsidR="00E617A8" w:rsidRPr="00376F84" w:rsidRDefault="00E617A8" w:rsidP="00F40963">
            <w:pPr>
              <w:pStyle w:val="a5"/>
              <w:spacing w:line="360" w:lineRule="auto"/>
              <w:ind w:firstLineChars="0" w:firstLine="0"/>
              <w:jc w:val="center"/>
              <w:rPr>
                <w:rFonts w:ascii="宋体" w:eastAsia="宋体" w:hAnsi="宋体"/>
                <w:szCs w:val="21"/>
              </w:rPr>
            </w:pPr>
            <w:r w:rsidRPr="00376F84">
              <w:rPr>
                <w:rFonts w:ascii="宋体" w:eastAsia="宋体" w:hAnsi="宋体" w:hint="eastAsia"/>
                <w:szCs w:val="21"/>
              </w:rPr>
              <w:t>1</w:t>
            </w:r>
          </w:p>
        </w:tc>
        <w:tc>
          <w:tcPr>
            <w:tcW w:w="3260" w:type="dxa"/>
          </w:tcPr>
          <w:p w14:paraId="4EB5E525" w14:textId="77777777" w:rsidR="00E617A8" w:rsidRPr="00376F84" w:rsidRDefault="00E617A8" w:rsidP="00F40963">
            <w:pPr>
              <w:pStyle w:val="a5"/>
              <w:spacing w:line="360" w:lineRule="auto"/>
              <w:ind w:firstLineChars="0" w:firstLine="0"/>
              <w:jc w:val="center"/>
              <w:rPr>
                <w:rFonts w:ascii="宋体" w:eastAsia="宋体" w:hAnsi="宋体"/>
                <w:szCs w:val="21"/>
              </w:rPr>
            </w:pPr>
            <w:r w:rsidRPr="00376F84">
              <w:rPr>
                <w:rFonts w:ascii="宋体" w:eastAsia="宋体" w:hAnsi="宋体" w:hint="eastAsia"/>
                <w:szCs w:val="21"/>
              </w:rPr>
              <w:t>交易员修改密码请求及应答</w:t>
            </w:r>
          </w:p>
        </w:tc>
        <w:tc>
          <w:tcPr>
            <w:tcW w:w="1706" w:type="dxa"/>
          </w:tcPr>
          <w:p w14:paraId="33248F77" w14:textId="77777777" w:rsidR="00E617A8" w:rsidRPr="00376F84" w:rsidRDefault="00E617A8" w:rsidP="00F40963">
            <w:pPr>
              <w:pStyle w:val="a5"/>
              <w:spacing w:line="360" w:lineRule="auto"/>
              <w:ind w:firstLineChars="0" w:firstLine="0"/>
              <w:jc w:val="center"/>
              <w:rPr>
                <w:rFonts w:ascii="宋体" w:eastAsia="宋体" w:hAnsi="宋体"/>
                <w:szCs w:val="21"/>
              </w:rPr>
            </w:pPr>
            <w:r w:rsidRPr="00376F84">
              <w:rPr>
                <w:rFonts w:ascii="宋体" w:eastAsia="宋体" w:hAnsi="宋体" w:hint="eastAsia"/>
                <w:szCs w:val="21"/>
              </w:rPr>
              <w:t>新密码</w:t>
            </w:r>
          </w:p>
        </w:tc>
      </w:tr>
      <w:tr w:rsidR="00E617A8" w14:paraId="452E2D2D" w14:textId="77777777" w:rsidTr="00F40963">
        <w:trPr>
          <w:jc w:val="center"/>
        </w:trPr>
        <w:tc>
          <w:tcPr>
            <w:tcW w:w="709" w:type="dxa"/>
          </w:tcPr>
          <w:p w14:paraId="55320F5B" w14:textId="77777777" w:rsidR="00E617A8" w:rsidRPr="00376F84" w:rsidRDefault="00E617A8" w:rsidP="00F40963">
            <w:pPr>
              <w:pStyle w:val="a5"/>
              <w:spacing w:line="360" w:lineRule="auto"/>
              <w:ind w:firstLineChars="0" w:firstLine="0"/>
              <w:jc w:val="center"/>
              <w:rPr>
                <w:rFonts w:ascii="宋体" w:eastAsia="宋体" w:hAnsi="宋体"/>
                <w:szCs w:val="21"/>
              </w:rPr>
            </w:pPr>
            <w:r w:rsidRPr="00376F84">
              <w:rPr>
                <w:rFonts w:ascii="宋体" w:eastAsia="宋体" w:hAnsi="宋体" w:hint="eastAsia"/>
                <w:szCs w:val="21"/>
              </w:rPr>
              <w:t>2</w:t>
            </w:r>
          </w:p>
        </w:tc>
        <w:tc>
          <w:tcPr>
            <w:tcW w:w="3260" w:type="dxa"/>
          </w:tcPr>
          <w:p w14:paraId="7C83E88D" w14:textId="77777777" w:rsidR="00E617A8" w:rsidRPr="00376F84" w:rsidRDefault="00E617A8" w:rsidP="00F40963">
            <w:pPr>
              <w:pStyle w:val="a5"/>
              <w:spacing w:line="360" w:lineRule="auto"/>
              <w:ind w:firstLineChars="0" w:firstLine="0"/>
              <w:jc w:val="center"/>
              <w:rPr>
                <w:rFonts w:ascii="宋体" w:eastAsia="宋体" w:hAnsi="宋体"/>
                <w:szCs w:val="21"/>
              </w:rPr>
            </w:pPr>
            <w:r w:rsidRPr="00376F84">
              <w:rPr>
                <w:rFonts w:ascii="宋体" w:eastAsia="宋体" w:hAnsi="宋体" w:hint="eastAsia"/>
                <w:szCs w:val="21"/>
              </w:rPr>
              <w:t>增加资金密码请求及应答</w:t>
            </w:r>
          </w:p>
        </w:tc>
        <w:tc>
          <w:tcPr>
            <w:tcW w:w="1706" w:type="dxa"/>
          </w:tcPr>
          <w:p w14:paraId="6B7D68E6" w14:textId="77777777" w:rsidR="00E617A8" w:rsidRPr="00376F84" w:rsidRDefault="00E617A8" w:rsidP="00F40963">
            <w:pPr>
              <w:pStyle w:val="a5"/>
              <w:spacing w:line="360" w:lineRule="auto"/>
              <w:ind w:firstLineChars="0" w:firstLine="0"/>
              <w:jc w:val="center"/>
              <w:rPr>
                <w:rFonts w:ascii="宋体" w:eastAsia="宋体" w:hAnsi="宋体"/>
                <w:szCs w:val="21"/>
              </w:rPr>
            </w:pPr>
            <w:r w:rsidRPr="00376F84">
              <w:rPr>
                <w:rFonts w:ascii="宋体" w:eastAsia="宋体" w:hAnsi="宋体" w:cs="宋体" w:hint="eastAsia"/>
                <w:color w:val="000000"/>
                <w:kern w:val="0"/>
                <w:szCs w:val="21"/>
              </w:rPr>
              <w:t>资金划转密码</w:t>
            </w:r>
          </w:p>
        </w:tc>
      </w:tr>
      <w:tr w:rsidR="00E617A8" w14:paraId="577916C5" w14:textId="77777777" w:rsidTr="00F40963">
        <w:trPr>
          <w:jc w:val="center"/>
        </w:trPr>
        <w:tc>
          <w:tcPr>
            <w:tcW w:w="709" w:type="dxa"/>
          </w:tcPr>
          <w:p w14:paraId="1787E74D" w14:textId="77777777" w:rsidR="00E617A8" w:rsidRPr="00376F84" w:rsidRDefault="00E617A8" w:rsidP="00F40963">
            <w:pPr>
              <w:pStyle w:val="a5"/>
              <w:spacing w:line="360" w:lineRule="auto"/>
              <w:ind w:firstLineChars="0" w:firstLine="0"/>
              <w:jc w:val="center"/>
              <w:rPr>
                <w:rFonts w:ascii="宋体" w:eastAsia="宋体" w:hAnsi="宋体"/>
                <w:szCs w:val="21"/>
              </w:rPr>
            </w:pPr>
            <w:r w:rsidRPr="00376F84">
              <w:rPr>
                <w:rFonts w:ascii="宋体" w:eastAsia="宋体" w:hAnsi="宋体" w:hint="eastAsia"/>
                <w:szCs w:val="21"/>
              </w:rPr>
              <w:t>3</w:t>
            </w:r>
          </w:p>
        </w:tc>
        <w:tc>
          <w:tcPr>
            <w:tcW w:w="3260" w:type="dxa"/>
          </w:tcPr>
          <w:p w14:paraId="53C1212E" w14:textId="77777777" w:rsidR="00E617A8" w:rsidRPr="00376F84" w:rsidRDefault="00E617A8" w:rsidP="00F40963">
            <w:pPr>
              <w:pStyle w:val="a5"/>
              <w:spacing w:line="360" w:lineRule="auto"/>
              <w:ind w:firstLineChars="0" w:firstLine="0"/>
              <w:jc w:val="center"/>
              <w:rPr>
                <w:rFonts w:ascii="宋体" w:eastAsia="宋体" w:hAnsi="宋体"/>
                <w:szCs w:val="21"/>
              </w:rPr>
            </w:pPr>
            <w:r w:rsidRPr="00376F84">
              <w:rPr>
                <w:rFonts w:ascii="宋体" w:eastAsia="宋体" w:hAnsi="宋体" w:hint="eastAsia"/>
                <w:szCs w:val="21"/>
              </w:rPr>
              <w:t>修改资金密码请求及应答</w:t>
            </w:r>
          </w:p>
        </w:tc>
        <w:tc>
          <w:tcPr>
            <w:tcW w:w="1706" w:type="dxa"/>
          </w:tcPr>
          <w:p w14:paraId="3322C1FF" w14:textId="77777777" w:rsidR="00E617A8" w:rsidRPr="00376F84" w:rsidRDefault="00E617A8" w:rsidP="00F40963">
            <w:pPr>
              <w:pStyle w:val="a5"/>
              <w:spacing w:line="360" w:lineRule="auto"/>
              <w:ind w:firstLineChars="0" w:firstLine="0"/>
              <w:jc w:val="center"/>
              <w:rPr>
                <w:rFonts w:ascii="宋体" w:eastAsia="宋体" w:hAnsi="宋体"/>
                <w:szCs w:val="21"/>
              </w:rPr>
            </w:pPr>
            <w:r w:rsidRPr="00376F84">
              <w:rPr>
                <w:rFonts w:ascii="宋体" w:eastAsia="宋体" w:hAnsi="宋体" w:cs="宋体" w:hint="eastAsia"/>
                <w:color w:val="000000"/>
                <w:kern w:val="0"/>
                <w:szCs w:val="21"/>
              </w:rPr>
              <w:t>新密码</w:t>
            </w:r>
          </w:p>
        </w:tc>
      </w:tr>
      <w:tr w:rsidR="00E617A8" w14:paraId="4F6F9C7E" w14:textId="77777777" w:rsidTr="00F40963">
        <w:trPr>
          <w:jc w:val="center"/>
        </w:trPr>
        <w:tc>
          <w:tcPr>
            <w:tcW w:w="709" w:type="dxa"/>
          </w:tcPr>
          <w:p w14:paraId="5B6B7A2D" w14:textId="77777777" w:rsidR="00E617A8" w:rsidRPr="00376F84" w:rsidRDefault="00E617A8" w:rsidP="00F40963">
            <w:pPr>
              <w:pStyle w:val="a5"/>
              <w:spacing w:line="360" w:lineRule="auto"/>
              <w:ind w:firstLineChars="0" w:firstLine="0"/>
              <w:jc w:val="center"/>
              <w:rPr>
                <w:rFonts w:ascii="宋体" w:eastAsia="宋体" w:hAnsi="宋体"/>
                <w:szCs w:val="21"/>
              </w:rPr>
            </w:pPr>
            <w:r w:rsidRPr="00376F84">
              <w:rPr>
                <w:rFonts w:ascii="宋体" w:eastAsia="宋体" w:hAnsi="宋体" w:hint="eastAsia"/>
                <w:szCs w:val="21"/>
              </w:rPr>
              <w:t>4</w:t>
            </w:r>
          </w:p>
        </w:tc>
        <w:tc>
          <w:tcPr>
            <w:tcW w:w="3260" w:type="dxa"/>
          </w:tcPr>
          <w:p w14:paraId="453AFECB" w14:textId="77777777" w:rsidR="00E617A8" w:rsidRPr="00376F84" w:rsidRDefault="00E617A8" w:rsidP="00F40963">
            <w:pPr>
              <w:pStyle w:val="a5"/>
              <w:spacing w:line="360" w:lineRule="auto"/>
              <w:ind w:firstLineChars="0" w:firstLine="0"/>
              <w:jc w:val="center"/>
              <w:rPr>
                <w:rFonts w:ascii="宋体" w:eastAsia="宋体" w:hAnsi="宋体"/>
                <w:szCs w:val="21"/>
              </w:rPr>
            </w:pPr>
            <w:r w:rsidRPr="00376F84">
              <w:rPr>
                <w:rFonts w:ascii="宋体" w:eastAsia="宋体" w:hAnsi="宋体" w:hint="eastAsia"/>
                <w:szCs w:val="21"/>
              </w:rPr>
              <w:t>重置资金密码请求及应答</w:t>
            </w:r>
          </w:p>
        </w:tc>
        <w:tc>
          <w:tcPr>
            <w:tcW w:w="1706" w:type="dxa"/>
          </w:tcPr>
          <w:p w14:paraId="034D818C" w14:textId="77777777" w:rsidR="00E617A8" w:rsidRPr="00376F84" w:rsidRDefault="00E617A8" w:rsidP="00F40963">
            <w:pPr>
              <w:pStyle w:val="a5"/>
              <w:spacing w:line="360" w:lineRule="auto"/>
              <w:ind w:firstLineChars="0" w:firstLine="0"/>
              <w:jc w:val="center"/>
              <w:rPr>
                <w:rFonts w:ascii="宋体" w:eastAsia="宋体" w:hAnsi="宋体"/>
                <w:szCs w:val="21"/>
              </w:rPr>
            </w:pPr>
            <w:r w:rsidRPr="00376F84">
              <w:rPr>
                <w:rFonts w:ascii="宋体" w:eastAsia="宋体" w:hAnsi="宋体" w:cs="宋体" w:hint="eastAsia"/>
                <w:color w:val="000000"/>
                <w:kern w:val="0"/>
                <w:szCs w:val="21"/>
              </w:rPr>
              <w:t>新密码</w:t>
            </w:r>
          </w:p>
        </w:tc>
      </w:tr>
      <w:tr w:rsidR="00E617A8" w14:paraId="2D864DD8" w14:textId="77777777" w:rsidTr="00F40963">
        <w:trPr>
          <w:jc w:val="center"/>
        </w:trPr>
        <w:tc>
          <w:tcPr>
            <w:tcW w:w="709" w:type="dxa"/>
          </w:tcPr>
          <w:p w14:paraId="07D3764E" w14:textId="77777777" w:rsidR="00E617A8" w:rsidRPr="00376F84" w:rsidRDefault="00E617A8" w:rsidP="00F40963">
            <w:pPr>
              <w:pStyle w:val="a5"/>
              <w:spacing w:line="360" w:lineRule="auto"/>
              <w:ind w:firstLineChars="0" w:firstLine="0"/>
              <w:jc w:val="center"/>
              <w:rPr>
                <w:rFonts w:ascii="宋体" w:eastAsia="宋体" w:hAnsi="宋体"/>
                <w:szCs w:val="21"/>
              </w:rPr>
            </w:pPr>
            <w:r w:rsidRPr="00376F84">
              <w:rPr>
                <w:rFonts w:ascii="宋体" w:eastAsia="宋体" w:hAnsi="宋体" w:hint="eastAsia"/>
                <w:szCs w:val="21"/>
              </w:rPr>
              <w:t>5</w:t>
            </w:r>
          </w:p>
        </w:tc>
        <w:tc>
          <w:tcPr>
            <w:tcW w:w="3260" w:type="dxa"/>
          </w:tcPr>
          <w:p w14:paraId="566E415C" w14:textId="77777777" w:rsidR="00E617A8" w:rsidRPr="00376F84" w:rsidRDefault="00E617A8" w:rsidP="00F40963">
            <w:pPr>
              <w:pStyle w:val="a5"/>
              <w:spacing w:line="360" w:lineRule="auto"/>
              <w:ind w:firstLineChars="0" w:firstLine="0"/>
              <w:jc w:val="center"/>
              <w:rPr>
                <w:rFonts w:ascii="宋体" w:eastAsia="宋体" w:hAnsi="宋体"/>
                <w:szCs w:val="21"/>
              </w:rPr>
            </w:pPr>
            <w:r w:rsidRPr="00376F84">
              <w:rPr>
                <w:rFonts w:ascii="宋体" w:eastAsia="宋体" w:hAnsi="宋体" w:hint="eastAsia"/>
                <w:szCs w:val="21"/>
              </w:rPr>
              <w:t>增加提货申请请求及应答</w:t>
            </w:r>
          </w:p>
        </w:tc>
        <w:tc>
          <w:tcPr>
            <w:tcW w:w="1706" w:type="dxa"/>
          </w:tcPr>
          <w:p w14:paraId="5ECE5B02" w14:textId="77777777" w:rsidR="00E617A8" w:rsidRPr="00376F84" w:rsidRDefault="00E617A8" w:rsidP="00F40963">
            <w:pPr>
              <w:pStyle w:val="a5"/>
              <w:spacing w:line="360" w:lineRule="auto"/>
              <w:ind w:firstLineChars="0" w:firstLine="0"/>
              <w:jc w:val="center"/>
              <w:rPr>
                <w:rFonts w:ascii="宋体" w:eastAsia="宋体" w:hAnsi="宋体"/>
                <w:szCs w:val="21"/>
              </w:rPr>
            </w:pPr>
            <w:r w:rsidRPr="00376F84">
              <w:rPr>
                <w:rFonts w:ascii="宋体" w:eastAsia="宋体" w:hAnsi="宋体" w:cs="宋体" w:hint="eastAsia"/>
                <w:color w:val="000000"/>
                <w:kern w:val="0"/>
                <w:szCs w:val="21"/>
              </w:rPr>
              <w:t>提货密码</w:t>
            </w:r>
          </w:p>
        </w:tc>
      </w:tr>
      <w:tr w:rsidR="00E617A8" w14:paraId="40A3F4A2" w14:textId="77777777" w:rsidTr="00F40963">
        <w:trPr>
          <w:jc w:val="center"/>
        </w:trPr>
        <w:tc>
          <w:tcPr>
            <w:tcW w:w="709" w:type="dxa"/>
          </w:tcPr>
          <w:p w14:paraId="14652373" w14:textId="77777777" w:rsidR="00E617A8" w:rsidRPr="00376F84" w:rsidRDefault="00E617A8" w:rsidP="00F40963">
            <w:pPr>
              <w:pStyle w:val="a5"/>
              <w:spacing w:line="360" w:lineRule="auto"/>
              <w:ind w:firstLineChars="0" w:firstLine="0"/>
              <w:jc w:val="center"/>
              <w:rPr>
                <w:rFonts w:ascii="宋体" w:eastAsia="宋体" w:hAnsi="宋体"/>
                <w:szCs w:val="21"/>
              </w:rPr>
            </w:pPr>
            <w:r w:rsidRPr="00376F84">
              <w:rPr>
                <w:rFonts w:ascii="宋体" w:eastAsia="宋体" w:hAnsi="宋体" w:hint="eastAsia"/>
                <w:szCs w:val="21"/>
              </w:rPr>
              <w:t>6</w:t>
            </w:r>
          </w:p>
        </w:tc>
        <w:tc>
          <w:tcPr>
            <w:tcW w:w="3260" w:type="dxa"/>
          </w:tcPr>
          <w:p w14:paraId="070DAD4D" w14:textId="77777777" w:rsidR="00E617A8" w:rsidRPr="00376F84" w:rsidRDefault="00E617A8" w:rsidP="00F40963">
            <w:pPr>
              <w:pStyle w:val="a5"/>
              <w:spacing w:line="360" w:lineRule="auto"/>
              <w:ind w:firstLineChars="0" w:firstLine="0"/>
              <w:jc w:val="center"/>
              <w:rPr>
                <w:rFonts w:ascii="宋体" w:eastAsia="宋体" w:hAnsi="宋体"/>
                <w:szCs w:val="21"/>
              </w:rPr>
            </w:pPr>
            <w:r w:rsidRPr="00376F84">
              <w:rPr>
                <w:rFonts w:ascii="宋体" w:eastAsia="宋体" w:hAnsi="宋体" w:hint="eastAsia"/>
                <w:szCs w:val="21"/>
              </w:rPr>
              <w:t>提货密码重置请求及应答</w:t>
            </w:r>
          </w:p>
        </w:tc>
        <w:tc>
          <w:tcPr>
            <w:tcW w:w="1706" w:type="dxa"/>
          </w:tcPr>
          <w:p w14:paraId="32BE1121" w14:textId="77777777" w:rsidR="00E617A8" w:rsidRPr="00376F84" w:rsidRDefault="00E617A8" w:rsidP="00F40963">
            <w:pPr>
              <w:pStyle w:val="a5"/>
              <w:spacing w:line="360" w:lineRule="auto"/>
              <w:ind w:firstLineChars="0" w:firstLine="0"/>
              <w:jc w:val="center"/>
              <w:rPr>
                <w:rFonts w:ascii="宋体" w:eastAsia="宋体" w:hAnsi="宋体" w:cs="宋体"/>
                <w:color w:val="000000"/>
                <w:kern w:val="0"/>
                <w:szCs w:val="21"/>
              </w:rPr>
            </w:pPr>
            <w:r w:rsidRPr="00376F84">
              <w:rPr>
                <w:rFonts w:ascii="宋体" w:eastAsia="宋体" w:hAnsi="宋体" w:cs="宋体" w:hint="eastAsia"/>
                <w:color w:val="000000"/>
                <w:kern w:val="0"/>
                <w:szCs w:val="21"/>
              </w:rPr>
              <w:t>重置密码</w:t>
            </w:r>
          </w:p>
        </w:tc>
      </w:tr>
      <w:tr w:rsidR="00E617A8" w14:paraId="50A382FB" w14:textId="77777777" w:rsidTr="00F40963">
        <w:trPr>
          <w:jc w:val="center"/>
        </w:trPr>
        <w:tc>
          <w:tcPr>
            <w:tcW w:w="709" w:type="dxa"/>
          </w:tcPr>
          <w:p w14:paraId="6CECB5ED" w14:textId="77777777" w:rsidR="00E617A8" w:rsidRPr="00376F84" w:rsidRDefault="00E617A8" w:rsidP="00F40963">
            <w:pPr>
              <w:pStyle w:val="a5"/>
              <w:spacing w:line="360" w:lineRule="auto"/>
              <w:ind w:firstLineChars="0" w:firstLine="0"/>
              <w:jc w:val="center"/>
              <w:rPr>
                <w:rFonts w:ascii="宋体" w:eastAsia="宋体" w:hAnsi="宋体"/>
                <w:szCs w:val="21"/>
              </w:rPr>
            </w:pPr>
            <w:r w:rsidRPr="00376F84">
              <w:rPr>
                <w:rFonts w:ascii="宋体" w:eastAsia="宋体" w:hAnsi="宋体" w:hint="eastAsia"/>
                <w:szCs w:val="21"/>
              </w:rPr>
              <w:t>7</w:t>
            </w:r>
          </w:p>
        </w:tc>
        <w:tc>
          <w:tcPr>
            <w:tcW w:w="3260" w:type="dxa"/>
          </w:tcPr>
          <w:p w14:paraId="500C4573" w14:textId="368048BB" w:rsidR="00E617A8" w:rsidRPr="00376F84" w:rsidRDefault="00496B71" w:rsidP="00F40963">
            <w:pPr>
              <w:pStyle w:val="a5"/>
              <w:spacing w:line="360" w:lineRule="auto"/>
              <w:ind w:firstLineChars="0" w:firstLine="0"/>
              <w:jc w:val="center"/>
              <w:rPr>
                <w:rFonts w:ascii="宋体" w:eastAsia="宋体" w:hAnsi="宋体"/>
                <w:szCs w:val="21"/>
              </w:rPr>
            </w:pPr>
            <w:r>
              <w:rPr>
                <w:rFonts w:ascii="宋体" w:eastAsia="宋体" w:hAnsi="宋体" w:hint="eastAsia"/>
                <w:szCs w:val="21"/>
              </w:rPr>
              <w:t>席位</w:t>
            </w:r>
            <w:r w:rsidR="00E617A8" w:rsidRPr="00376F84">
              <w:rPr>
                <w:rFonts w:ascii="宋体" w:eastAsia="宋体" w:hAnsi="宋体" w:hint="eastAsia"/>
                <w:szCs w:val="21"/>
              </w:rPr>
              <w:t>应急密码修改请求及应答</w:t>
            </w:r>
          </w:p>
        </w:tc>
        <w:tc>
          <w:tcPr>
            <w:tcW w:w="1706" w:type="dxa"/>
          </w:tcPr>
          <w:p w14:paraId="01D12C77" w14:textId="77777777" w:rsidR="00E617A8" w:rsidRPr="00376F84" w:rsidRDefault="00E617A8" w:rsidP="00F40963">
            <w:pPr>
              <w:pStyle w:val="a5"/>
              <w:spacing w:line="360" w:lineRule="auto"/>
              <w:ind w:firstLineChars="0" w:firstLine="0"/>
              <w:jc w:val="center"/>
              <w:rPr>
                <w:rFonts w:ascii="宋体" w:eastAsia="宋体" w:hAnsi="宋体" w:cs="宋体"/>
                <w:color w:val="000000"/>
                <w:kern w:val="0"/>
                <w:szCs w:val="21"/>
              </w:rPr>
            </w:pPr>
            <w:r w:rsidRPr="00376F84">
              <w:rPr>
                <w:rFonts w:ascii="宋体" w:eastAsia="宋体" w:hAnsi="宋体" w:cs="宋体" w:hint="eastAsia"/>
                <w:color w:val="000000"/>
                <w:kern w:val="0"/>
                <w:szCs w:val="21"/>
              </w:rPr>
              <w:t>新密码</w:t>
            </w:r>
          </w:p>
        </w:tc>
      </w:tr>
    </w:tbl>
    <w:p w14:paraId="11A6EF76" w14:textId="3B920EBD" w:rsidR="00010E67" w:rsidRPr="002802EC" w:rsidRDefault="00010E67" w:rsidP="005A1524">
      <w:pPr>
        <w:pStyle w:val="a5"/>
        <w:numPr>
          <w:ilvl w:val="2"/>
          <w:numId w:val="1"/>
        </w:numPr>
        <w:spacing w:line="360" w:lineRule="auto"/>
        <w:ind w:left="1786" w:firstLineChars="0" w:hanging="1077"/>
        <w:outlineLvl w:val="2"/>
        <w:rPr>
          <w:rFonts w:ascii="微软雅黑" w:eastAsia="微软雅黑" w:hAnsi="微软雅黑"/>
          <w:b/>
          <w:sz w:val="30"/>
          <w:szCs w:val="30"/>
        </w:rPr>
      </w:pPr>
      <w:bookmarkStart w:id="5" w:name="_Toc515623442"/>
      <w:r w:rsidRPr="002802EC">
        <w:rPr>
          <w:rFonts w:ascii="微软雅黑" w:eastAsia="微软雅黑" w:hAnsi="微软雅黑" w:hint="eastAsia"/>
          <w:b/>
          <w:sz w:val="30"/>
          <w:szCs w:val="30"/>
        </w:rPr>
        <w:t>验证类</w:t>
      </w:r>
      <w:r w:rsidR="0013011A" w:rsidRPr="002802EC">
        <w:rPr>
          <w:rFonts w:ascii="微软雅黑" w:eastAsia="微软雅黑" w:hAnsi="微软雅黑" w:hint="eastAsia"/>
          <w:b/>
          <w:sz w:val="30"/>
          <w:szCs w:val="30"/>
        </w:rPr>
        <w:t>关键域</w:t>
      </w:r>
      <w:bookmarkEnd w:id="5"/>
    </w:p>
    <w:p w14:paraId="67F7EA55" w14:textId="77777777" w:rsidR="00B42D86" w:rsidRDefault="00F421E4" w:rsidP="00B35CED">
      <w:pPr>
        <w:pStyle w:val="a5"/>
        <w:spacing w:line="360" w:lineRule="auto"/>
        <w:ind w:left="840" w:firstLineChars="0" w:firstLine="0"/>
        <w:rPr>
          <w:rFonts w:ascii="宋体" w:eastAsia="宋体" w:hAnsi="宋体"/>
          <w:sz w:val="24"/>
        </w:rPr>
      </w:pPr>
      <w:r>
        <w:rPr>
          <w:rFonts w:ascii="宋体" w:eastAsia="宋体" w:hAnsi="宋体" w:hint="eastAsia"/>
          <w:sz w:val="24"/>
        </w:rPr>
        <w:t>验证类关键域是指由会员二级系统上送，交易所仅执行一致性验证并不</w:t>
      </w:r>
    </w:p>
    <w:p w14:paraId="2B1192E6" w14:textId="2775A998" w:rsidR="00F421E4" w:rsidRPr="00B42D86" w:rsidRDefault="00F421E4" w:rsidP="00B35CED">
      <w:pPr>
        <w:spacing w:line="360" w:lineRule="auto"/>
        <w:ind w:firstLineChars="200" w:firstLine="480"/>
        <w:rPr>
          <w:rFonts w:ascii="宋体" w:eastAsia="宋体" w:hAnsi="宋体"/>
          <w:sz w:val="24"/>
        </w:rPr>
      </w:pPr>
      <w:r w:rsidRPr="00B42D86">
        <w:rPr>
          <w:rFonts w:ascii="宋体" w:eastAsia="宋体" w:hAnsi="宋体" w:hint="eastAsia"/>
          <w:sz w:val="24"/>
        </w:rPr>
        <w:t>存储的一类关键域。</w:t>
      </w:r>
    </w:p>
    <w:p w14:paraId="442FE79E" w14:textId="77777777" w:rsidR="00CD05F1" w:rsidRDefault="0084444B" w:rsidP="00B35CED">
      <w:pPr>
        <w:pStyle w:val="a5"/>
        <w:spacing w:line="360" w:lineRule="auto"/>
        <w:ind w:left="420" w:firstLine="480"/>
        <w:rPr>
          <w:rFonts w:ascii="宋体" w:eastAsia="宋体" w:hAnsi="宋体"/>
          <w:sz w:val="24"/>
        </w:rPr>
      </w:pPr>
      <w:r>
        <w:rPr>
          <w:rFonts w:ascii="宋体" w:eastAsia="宋体" w:hAnsi="宋体" w:hint="eastAsia"/>
          <w:sz w:val="24"/>
        </w:rPr>
        <w:t>根据会员二级系统的</w:t>
      </w:r>
      <w:r w:rsidRPr="00B12CDA">
        <w:rPr>
          <w:rFonts w:ascii="宋体" w:eastAsia="宋体" w:hAnsi="宋体" w:hint="eastAsia"/>
          <w:sz w:val="24"/>
        </w:rPr>
        <w:t>接口规范《上海黄金交易所GEMS-2会员二级系统</w:t>
      </w:r>
    </w:p>
    <w:p w14:paraId="776B9580" w14:textId="3DCCC548" w:rsidR="003622B2" w:rsidRDefault="0084444B" w:rsidP="00B35CED">
      <w:pPr>
        <w:spacing w:line="360" w:lineRule="auto"/>
        <w:ind w:leftChars="200" w:left="420"/>
        <w:rPr>
          <w:rFonts w:ascii="宋体" w:eastAsia="宋体" w:hAnsi="宋体"/>
          <w:sz w:val="24"/>
        </w:rPr>
      </w:pPr>
      <w:r w:rsidRPr="00CD05F1">
        <w:rPr>
          <w:rFonts w:ascii="宋体" w:eastAsia="宋体" w:hAnsi="宋体" w:hint="eastAsia"/>
          <w:sz w:val="24"/>
        </w:rPr>
        <w:t>账户卡接口规范（主板）》、《上海黄金交易所GEMS-2会员二级系统保证金仓储接口规范》、《上海黄金交易所GEMS-2会员二级系统竞价交易接口规范》，</w:t>
      </w:r>
      <w:r w:rsidR="003942B2">
        <w:rPr>
          <w:rFonts w:ascii="宋体" w:eastAsia="宋体" w:hAnsi="宋体" w:hint="eastAsia"/>
          <w:sz w:val="24"/>
        </w:rPr>
        <w:t>验证</w:t>
      </w:r>
      <w:r w:rsidRPr="00CD05F1">
        <w:rPr>
          <w:rFonts w:ascii="宋体" w:eastAsia="宋体" w:hAnsi="宋体" w:hint="eastAsia"/>
          <w:sz w:val="24"/>
        </w:rPr>
        <w:t>类关键域包括：</w:t>
      </w:r>
    </w:p>
    <w:tbl>
      <w:tblPr>
        <w:tblStyle w:val="a6"/>
        <w:tblW w:w="0" w:type="auto"/>
        <w:jc w:val="center"/>
        <w:tblLook w:val="04A0" w:firstRow="1" w:lastRow="0" w:firstColumn="1" w:lastColumn="0" w:noHBand="0" w:noVBand="1"/>
      </w:tblPr>
      <w:tblGrid>
        <w:gridCol w:w="709"/>
        <w:gridCol w:w="3260"/>
        <w:gridCol w:w="1472"/>
      </w:tblGrid>
      <w:tr w:rsidR="00545983" w14:paraId="76FFFE78" w14:textId="77777777" w:rsidTr="00F40963">
        <w:trPr>
          <w:jc w:val="center"/>
        </w:trPr>
        <w:tc>
          <w:tcPr>
            <w:tcW w:w="709" w:type="dxa"/>
            <w:shd w:val="clear" w:color="auto" w:fill="D9D9D9" w:themeFill="background1" w:themeFillShade="D9"/>
          </w:tcPr>
          <w:p w14:paraId="1FC3C9C4" w14:textId="77777777" w:rsidR="00545983" w:rsidRPr="00824979" w:rsidRDefault="00545983" w:rsidP="00F40963">
            <w:pPr>
              <w:pStyle w:val="a5"/>
              <w:spacing w:line="360" w:lineRule="auto"/>
              <w:ind w:firstLineChars="0" w:firstLine="0"/>
              <w:jc w:val="center"/>
              <w:rPr>
                <w:rFonts w:asciiTheme="minorEastAsia" w:hAnsiTheme="minorEastAsia"/>
                <w:b/>
                <w:sz w:val="24"/>
                <w:szCs w:val="24"/>
              </w:rPr>
            </w:pPr>
            <w:r w:rsidRPr="00824979">
              <w:rPr>
                <w:rFonts w:asciiTheme="minorEastAsia" w:hAnsiTheme="minorEastAsia" w:hint="eastAsia"/>
                <w:b/>
                <w:sz w:val="24"/>
                <w:szCs w:val="24"/>
              </w:rPr>
              <w:lastRenderedPageBreak/>
              <w:t>序号</w:t>
            </w:r>
          </w:p>
        </w:tc>
        <w:tc>
          <w:tcPr>
            <w:tcW w:w="3260" w:type="dxa"/>
            <w:shd w:val="clear" w:color="auto" w:fill="D9D9D9" w:themeFill="background1" w:themeFillShade="D9"/>
          </w:tcPr>
          <w:p w14:paraId="3520331B" w14:textId="77777777" w:rsidR="00545983" w:rsidRPr="00824979" w:rsidRDefault="00545983" w:rsidP="00F40963">
            <w:pPr>
              <w:pStyle w:val="a5"/>
              <w:spacing w:line="360" w:lineRule="auto"/>
              <w:ind w:firstLineChars="0" w:firstLine="0"/>
              <w:jc w:val="center"/>
              <w:rPr>
                <w:rFonts w:asciiTheme="minorEastAsia" w:hAnsiTheme="minorEastAsia"/>
                <w:b/>
                <w:sz w:val="24"/>
                <w:szCs w:val="24"/>
              </w:rPr>
            </w:pPr>
            <w:r w:rsidRPr="00824979">
              <w:rPr>
                <w:rFonts w:asciiTheme="minorEastAsia" w:hAnsiTheme="minorEastAsia" w:hint="eastAsia"/>
                <w:b/>
                <w:sz w:val="24"/>
                <w:szCs w:val="24"/>
              </w:rPr>
              <w:t>接口描述</w:t>
            </w:r>
          </w:p>
        </w:tc>
        <w:tc>
          <w:tcPr>
            <w:tcW w:w="1472" w:type="dxa"/>
            <w:shd w:val="clear" w:color="auto" w:fill="D9D9D9" w:themeFill="background1" w:themeFillShade="D9"/>
          </w:tcPr>
          <w:p w14:paraId="2F55508D" w14:textId="77777777" w:rsidR="00545983" w:rsidRPr="00824979" w:rsidRDefault="00545983" w:rsidP="00F40963">
            <w:pPr>
              <w:pStyle w:val="a5"/>
              <w:spacing w:line="360" w:lineRule="auto"/>
              <w:ind w:firstLineChars="0" w:firstLine="0"/>
              <w:jc w:val="center"/>
              <w:rPr>
                <w:rFonts w:asciiTheme="minorEastAsia" w:hAnsiTheme="minorEastAsia"/>
                <w:b/>
                <w:sz w:val="24"/>
                <w:szCs w:val="24"/>
              </w:rPr>
            </w:pPr>
            <w:r w:rsidRPr="00824979">
              <w:rPr>
                <w:rFonts w:asciiTheme="minorEastAsia" w:hAnsiTheme="minorEastAsia" w:hint="eastAsia"/>
                <w:b/>
                <w:sz w:val="24"/>
                <w:szCs w:val="24"/>
              </w:rPr>
              <w:t>域字段</w:t>
            </w:r>
          </w:p>
        </w:tc>
      </w:tr>
      <w:tr w:rsidR="00545983" w14:paraId="38D044B3" w14:textId="77777777" w:rsidTr="00F40963">
        <w:trPr>
          <w:jc w:val="center"/>
        </w:trPr>
        <w:tc>
          <w:tcPr>
            <w:tcW w:w="709" w:type="dxa"/>
          </w:tcPr>
          <w:p w14:paraId="55D24C36" w14:textId="77777777" w:rsidR="00545983" w:rsidRPr="007524DA" w:rsidRDefault="00545983" w:rsidP="00F40963">
            <w:pPr>
              <w:pStyle w:val="a5"/>
              <w:spacing w:line="360" w:lineRule="auto"/>
              <w:ind w:firstLineChars="0" w:firstLine="0"/>
              <w:jc w:val="center"/>
              <w:rPr>
                <w:rFonts w:ascii="宋体" w:eastAsia="宋体" w:hAnsi="宋体"/>
                <w:szCs w:val="21"/>
              </w:rPr>
            </w:pPr>
            <w:r w:rsidRPr="007524DA">
              <w:rPr>
                <w:rFonts w:ascii="宋体" w:eastAsia="宋体" w:hAnsi="宋体" w:hint="eastAsia"/>
                <w:szCs w:val="21"/>
              </w:rPr>
              <w:t>1</w:t>
            </w:r>
          </w:p>
        </w:tc>
        <w:tc>
          <w:tcPr>
            <w:tcW w:w="3260" w:type="dxa"/>
          </w:tcPr>
          <w:p w14:paraId="7FC28EF4" w14:textId="77777777" w:rsidR="00545983" w:rsidRPr="007524DA" w:rsidRDefault="00545983" w:rsidP="00F40963">
            <w:pPr>
              <w:pStyle w:val="a5"/>
              <w:spacing w:line="360" w:lineRule="auto"/>
              <w:ind w:firstLineChars="0" w:firstLine="0"/>
              <w:jc w:val="center"/>
              <w:rPr>
                <w:rFonts w:ascii="宋体" w:eastAsia="宋体" w:hAnsi="宋体"/>
                <w:szCs w:val="21"/>
              </w:rPr>
            </w:pPr>
            <w:r w:rsidRPr="007524DA">
              <w:rPr>
                <w:rFonts w:ascii="宋体" w:eastAsia="宋体" w:hAnsi="宋体" w:hint="eastAsia"/>
                <w:szCs w:val="21"/>
              </w:rPr>
              <w:t>交易员登录请求及应答</w:t>
            </w:r>
          </w:p>
        </w:tc>
        <w:tc>
          <w:tcPr>
            <w:tcW w:w="1472" w:type="dxa"/>
          </w:tcPr>
          <w:p w14:paraId="65F31096" w14:textId="77777777" w:rsidR="00545983" w:rsidRPr="007524DA" w:rsidRDefault="00545983" w:rsidP="00F40963">
            <w:pPr>
              <w:pStyle w:val="a5"/>
              <w:spacing w:line="360" w:lineRule="auto"/>
              <w:ind w:firstLineChars="0" w:firstLine="0"/>
              <w:jc w:val="center"/>
              <w:rPr>
                <w:rFonts w:ascii="宋体" w:eastAsia="宋体" w:hAnsi="宋体"/>
                <w:szCs w:val="21"/>
              </w:rPr>
            </w:pPr>
            <w:r w:rsidRPr="007524DA">
              <w:rPr>
                <w:rFonts w:ascii="宋体" w:eastAsia="宋体" w:hAnsi="宋体" w:hint="eastAsia"/>
                <w:color w:val="000000"/>
                <w:szCs w:val="21"/>
              </w:rPr>
              <w:t>登录密码</w:t>
            </w:r>
          </w:p>
        </w:tc>
      </w:tr>
      <w:tr w:rsidR="00545983" w14:paraId="1D6B9A80" w14:textId="77777777" w:rsidTr="00F40963">
        <w:trPr>
          <w:jc w:val="center"/>
        </w:trPr>
        <w:tc>
          <w:tcPr>
            <w:tcW w:w="709" w:type="dxa"/>
          </w:tcPr>
          <w:p w14:paraId="28E86AAF" w14:textId="77777777" w:rsidR="00545983" w:rsidRPr="007524DA" w:rsidRDefault="00545983" w:rsidP="00F40963">
            <w:pPr>
              <w:pStyle w:val="a5"/>
              <w:spacing w:line="360" w:lineRule="auto"/>
              <w:ind w:firstLineChars="0" w:firstLine="0"/>
              <w:jc w:val="center"/>
              <w:rPr>
                <w:rFonts w:ascii="宋体" w:eastAsia="宋体" w:hAnsi="宋体"/>
                <w:szCs w:val="21"/>
              </w:rPr>
            </w:pPr>
            <w:r w:rsidRPr="007524DA">
              <w:rPr>
                <w:rFonts w:ascii="宋体" w:eastAsia="宋体" w:hAnsi="宋体" w:hint="eastAsia"/>
                <w:szCs w:val="21"/>
              </w:rPr>
              <w:t>2</w:t>
            </w:r>
          </w:p>
        </w:tc>
        <w:tc>
          <w:tcPr>
            <w:tcW w:w="3260" w:type="dxa"/>
          </w:tcPr>
          <w:p w14:paraId="77518560" w14:textId="77777777" w:rsidR="00545983" w:rsidRPr="007524DA" w:rsidRDefault="00545983" w:rsidP="00F40963">
            <w:pPr>
              <w:pStyle w:val="a5"/>
              <w:spacing w:line="360" w:lineRule="auto"/>
              <w:ind w:firstLineChars="0" w:firstLine="0"/>
              <w:jc w:val="center"/>
              <w:rPr>
                <w:rFonts w:ascii="宋体" w:eastAsia="宋体" w:hAnsi="宋体"/>
                <w:szCs w:val="21"/>
              </w:rPr>
            </w:pPr>
            <w:r w:rsidRPr="007524DA">
              <w:rPr>
                <w:rFonts w:ascii="宋体" w:eastAsia="宋体" w:hAnsi="宋体" w:hint="eastAsia"/>
                <w:szCs w:val="21"/>
              </w:rPr>
              <w:t>交易员修改密码请求及应答</w:t>
            </w:r>
          </w:p>
        </w:tc>
        <w:tc>
          <w:tcPr>
            <w:tcW w:w="1472" w:type="dxa"/>
          </w:tcPr>
          <w:p w14:paraId="0D76B0DC" w14:textId="77777777" w:rsidR="00545983" w:rsidRPr="007524DA" w:rsidRDefault="00545983" w:rsidP="00F40963">
            <w:pPr>
              <w:pStyle w:val="a5"/>
              <w:spacing w:line="360" w:lineRule="auto"/>
              <w:ind w:firstLineChars="0" w:firstLine="0"/>
              <w:jc w:val="center"/>
              <w:rPr>
                <w:rFonts w:ascii="宋体" w:eastAsia="宋体" w:hAnsi="宋体"/>
                <w:szCs w:val="21"/>
              </w:rPr>
            </w:pPr>
            <w:r w:rsidRPr="007524DA">
              <w:rPr>
                <w:rFonts w:ascii="宋体" w:eastAsia="宋体" w:hAnsi="宋体" w:cs="宋体" w:hint="eastAsia"/>
                <w:color w:val="000000"/>
                <w:kern w:val="0"/>
                <w:szCs w:val="21"/>
              </w:rPr>
              <w:t>旧密码</w:t>
            </w:r>
          </w:p>
        </w:tc>
      </w:tr>
      <w:tr w:rsidR="00545983" w14:paraId="50EA1E8B" w14:textId="77777777" w:rsidTr="00F40963">
        <w:trPr>
          <w:jc w:val="center"/>
        </w:trPr>
        <w:tc>
          <w:tcPr>
            <w:tcW w:w="709" w:type="dxa"/>
          </w:tcPr>
          <w:p w14:paraId="4412EB47" w14:textId="77777777" w:rsidR="00545983" w:rsidRPr="007524DA" w:rsidRDefault="00545983" w:rsidP="00F40963">
            <w:pPr>
              <w:pStyle w:val="a5"/>
              <w:spacing w:line="360" w:lineRule="auto"/>
              <w:ind w:firstLineChars="0" w:firstLine="0"/>
              <w:jc w:val="center"/>
              <w:rPr>
                <w:rFonts w:ascii="宋体" w:eastAsia="宋体" w:hAnsi="宋体"/>
                <w:szCs w:val="21"/>
              </w:rPr>
            </w:pPr>
            <w:r w:rsidRPr="007524DA">
              <w:rPr>
                <w:rFonts w:ascii="宋体" w:eastAsia="宋体" w:hAnsi="宋体" w:hint="eastAsia"/>
                <w:szCs w:val="21"/>
              </w:rPr>
              <w:t>3</w:t>
            </w:r>
          </w:p>
        </w:tc>
        <w:tc>
          <w:tcPr>
            <w:tcW w:w="3260" w:type="dxa"/>
          </w:tcPr>
          <w:p w14:paraId="24D8E746" w14:textId="77777777" w:rsidR="00545983" w:rsidRPr="007524DA" w:rsidRDefault="00545983" w:rsidP="00F40963">
            <w:pPr>
              <w:pStyle w:val="a5"/>
              <w:spacing w:line="360" w:lineRule="auto"/>
              <w:ind w:firstLineChars="0" w:firstLine="0"/>
              <w:jc w:val="center"/>
              <w:rPr>
                <w:rFonts w:ascii="宋体" w:eastAsia="宋体" w:hAnsi="宋体"/>
                <w:szCs w:val="21"/>
              </w:rPr>
            </w:pPr>
            <w:r w:rsidRPr="007524DA">
              <w:rPr>
                <w:rFonts w:ascii="宋体" w:eastAsia="宋体" w:hAnsi="宋体" w:hint="eastAsia"/>
                <w:szCs w:val="21"/>
              </w:rPr>
              <w:t>修改资金密码请求及应答</w:t>
            </w:r>
          </w:p>
        </w:tc>
        <w:tc>
          <w:tcPr>
            <w:tcW w:w="1472" w:type="dxa"/>
          </w:tcPr>
          <w:p w14:paraId="302D3229" w14:textId="77777777" w:rsidR="00545983" w:rsidRPr="007524DA" w:rsidRDefault="00545983" w:rsidP="00F40963">
            <w:pPr>
              <w:pStyle w:val="a5"/>
              <w:spacing w:line="360" w:lineRule="auto"/>
              <w:ind w:firstLineChars="0" w:firstLine="0"/>
              <w:jc w:val="center"/>
              <w:rPr>
                <w:rFonts w:ascii="宋体" w:eastAsia="宋体" w:hAnsi="宋体"/>
                <w:szCs w:val="21"/>
              </w:rPr>
            </w:pPr>
            <w:r w:rsidRPr="007524DA">
              <w:rPr>
                <w:rFonts w:ascii="宋体" w:eastAsia="宋体" w:hAnsi="宋体" w:cs="宋体" w:hint="eastAsia"/>
                <w:color w:val="000000"/>
                <w:kern w:val="0"/>
                <w:szCs w:val="21"/>
              </w:rPr>
              <w:t>旧密码</w:t>
            </w:r>
          </w:p>
        </w:tc>
      </w:tr>
      <w:tr w:rsidR="00545983" w14:paraId="75F0C9FF" w14:textId="77777777" w:rsidTr="00F40963">
        <w:trPr>
          <w:jc w:val="center"/>
        </w:trPr>
        <w:tc>
          <w:tcPr>
            <w:tcW w:w="709" w:type="dxa"/>
          </w:tcPr>
          <w:p w14:paraId="40A2978F" w14:textId="77777777" w:rsidR="00545983" w:rsidRPr="007524DA" w:rsidRDefault="00545983" w:rsidP="00F40963">
            <w:pPr>
              <w:pStyle w:val="a5"/>
              <w:spacing w:line="360" w:lineRule="auto"/>
              <w:ind w:firstLineChars="0" w:firstLine="0"/>
              <w:jc w:val="center"/>
              <w:rPr>
                <w:rFonts w:ascii="宋体" w:eastAsia="宋体" w:hAnsi="宋体"/>
                <w:szCs w:val="21"/>
              </w:rPr>
            </w:pPr>
            <w:r w:rsidRPr="007524DA">
              <w:rPr>
                <w:rFonts w:ascii="宋体" w:eastAsia="宋体" w:hAnsi="宋体" w:hint="eastAsia"/>
                <w:szCs w:val="21"/>
              </w:rPr>
              <w:t>4</w:t>
            </w:r>
          </w:p>
        </w:tc>
        <w:tc>
          <w:tcPr>
            <w:tcW w:w="3260" w:type="dxa"/>
          </w:tcPr>
          <w:p w14:paraId="389D135B" w14:textId="77777777" w:rsidR="00545983" w:rsidRPr="007524DA" w:rsidRDefault="00545983" w:rsidP="00F40963">
            <w:pPr>
              <w:pStyle w:val="a5"/>
              <w:spacing w:line="360" w:lineRule="auto"/>
              <w:ind w:firstLineChars="0" w:firstLine="0"/>
              <w:jc w:val="center"/>
              <w:rPr>
                <w:rFonts w:ascii="宋体" w:eastAsia="宋体" w:hAnsi="宋体"/>
                <w:szCs w:val="21"/>
              </w:rPr>
            </w:pPr>
            <w:r w:rsidRPr="007524DA">
              <w:rPr>
                <w:rFonts w:ascii="宋体" w:eastAsia="宋体" w:hAnsi="宋体" w:hint="eastAsia"/>
                <w:szCs w:val="21"/>
              </w:rPr>
              <w:t>撤销提货申请请求及应答</w:t>
            </w:r>
          </w:p>
        </w:tc>
        <w:tc>
          <w:tcPr>
            <w:tcW w:w="1472" w:type="dxa"/>
          </w:tcPr>
          <w:p w14:paraId="7CFC4BB1" w14:textId="77777777" w:rsidR="00545983" w:rsidRPr="007524DA" w:rsidRDefault="00545983" w:rsidP="00F40963">
            <w:pPr>
              <w:pStyle w:val="a5"/>
              <w:spacing w:line="360" w:lineRule="auto"/>
              <w:ind w:firstLineChars="0" w:firstLine="0"/>
              <w:jc w:val="center"/>
              <w:rPr>
                <w:rFonts w:ascii="宋体" w:eastAsia="宋体" w:hAnsi="宋体"/>
                <w:szCs w:val="21"/>
              </w:rPr>
            </w:pPr>
            <w:r w:rsidRPr="007524DA">
              <w:rPr>
                <w:rFonts w:ascii="宋体" w:eastAsia="宋体" w:hAnsi="宋体" w:cs="宋体" w:hint="eastAsia"/>
                <w:color w:val="000000"/>
                <w:kern w:val="0"/>
                <w:szCs w:val="21"/>
              </w:rPr>
              <w:t>提货密码</w:t>
            </w:r>
          </w:p>
        </w:tc>
      </w:tr>
      <w:tr w:rsidR="00545983" w14:paraId="5141A83F" w14:textId="77777777" w:rsidTr="00F40963">
        <w:trPr>
          <w:jc w:val="center"/>
        </w:trPr>
        <w:tc>
          <w:tcPr>
            <w:tcW w:w="709" w:type="dxa"/>
          </w:tcPr>
          <w:p w14:paraId="31822FDA" w14:textId="77777777" w:rsidR="00545983" w:rsidRPr="007524DA" w:rsidRDefault="00545983" w:rsidP="00F40963">
            <w:pPr>
              <w:pStyle w:val="a5"/>
              <w:spacing w:line="360" w:lineRule="auto"/>
              <w:ind w:firstLineChars="0" w:firstLine="0"/>
              <w:jc w:val="center"/>
              <w:rPr>
                <w:rFonts w:ascii="宋体" w:eastAsia="宋体" w:hAnsi="宋体"/>
                <w:szCs w:val="21"/>
              </w:rPr>
            </w:pPr>
            <w:r w:rsidRPr="007524DA">
              <w:rPr>
                <w:rFonts w:ascii="宋体" w:eastAsia="宋体" w:hAnsi="宋体" w:hint="eastAsia"/>
                <w:szCs w:val="21"/>
              </w:rPr>
              <w:t>5</w:t>
            </w:r>
          </w:p>
        </w:tc>
        <w:tc>
          <w:tcPr>
            <w:tcW w:w="3260" w:type="dxa"/>
          </w:tcPr>
          <w:p w14:paraId="6A728D8B" w14:textId="275BE831" w:rsidR="00545983" w:rsidRPr="007524DA" w:rsidRDefault="009B5ABB" w:rsidP="00F40963">
            <w:pPr>
              <w:pStyle w:val="a5"/>
              <w:spacing w:line="360" w:lineRule="auto"/>
              <w:ind w:firstLineChars="0" w:firstLine="0"/>
              <w:jc w:val="center"/>
              <w:rPr>
                <w:rFonts w:ascii="宋体" w:eastAsia="宋体" w:hAnsi="宋体"/>
                <w:szCs w:val="21"/>
              </w:rPr>
            </w:pPr>
            <w:r>
              <w:rPr>
                <w:rFonts w:ascii="宋体" w:eastAsia="宋体" w:hAnsi="宋体" w:hint="eastAsia"/>
                <w:szCs w:val="21"/>
              </w:rPr>
              <w:t>席位</w:t>
            </w:r>
            <w:r w:rsidR="00545983" w:rsidRPr="007524DA">
              <w:rPr>
                <w:rFonts w:ascii="宋体" w:eastAsia="宋体" w:hAnsi="宋体" w:hint="eastAsia"/>
                <w:szCs w:val="21"/>
              </w:rPr>
              <w:t>应急密码修改请求及应答</w:t>
            </w:r>
          </w:p>
        </w:tc>
        <w:tc>
          <w:tcPr>
            <w:tcW w:w="1472" w:type="dxa"/>
          </w:tcPr>
          <w:p w14:paraId="47ACF50C" w14:textId="77777777" w:rsidR="00545983" w:rsidRPr="007524DA" w:rsidRDefault="00545983" w:rsidP="00F40963">
            <w:pPr>
              <w:pStyle w:val="a5"/>
              <w:spacing w:line="360" w:lineRule="auto"/>
              <w:ind w:firstLineChars="0" w:firstLine="0"/>
              <w:jc w:val="center"/>
              <w:rPr>
                <w:rFonts w:ascii="宋体" w:eastAsia="宋体" w:hAnsi="宋体"/>
                <w:szCs w:val="21"/>
              </w:rPr>
            </w:pPr>
            <w:r w:rsidRPr="007524DA">
              <w:rPr>
                <w:rFonts w:ascii="宋体" w:eastAsia="宋体" w:hAnsi="宋体" w:cs="宋体" w:hint="eastAsia"/>
                <w:color w:val="000000"/>
                <w:kern w:val="0"/>
                <w:szCs w:val="21"/>
              </w:rPr>
              <w:t>旧密码</w:t>
            </w:r>
          </w:p>
        </w:tc>
      </w:tr>
    </w:tbl>
    <w:p w14:paraId="4F086710" w14:textId="583C91B8" w:rsidR="00963DCB" w:rsidRPr="00174A4E" w:rsidRDefault="006B713F" w:rsidP="00174A4E">
      <w:pPr>
        <w:pStyle w:val="a5"/>
        <w:numPr>
          <w:ilvl w:val="0"/>
          <w:numId w:val="1"/>
        </w:numPr>
        <w:spacing w:beforeLines="50" w:before="156" w:afterLines="50" w:after="156"/>
        <w:ind w:firstLineChars="0"/>
        <w:outlineLvl w:val="0"/>
        <w:rPr>
          <w:rFonts w:ascii="微软雅黑" w:eastAsia="微软雅黑" w:hAnsi="微软雅黑"/>
          <w:b/>
          <w:sz w:val="44"/>
          <w:szCs w:val="44"/>
        </w:rPr>
      </w:pPr>
      <w:r>
        <w:rPr>
          <w:rFonts w:ascii="微软雅黑" w:eastAsia="微软雅黑" w:hAnsi="微软雅黑" w:hint="eastAsia"/>
          <w:b/>
          <w:sz w:val="44"/>
          <w:szCs w:val="44"/>
        </w:rPr>
        <w:t xml:space="preserve"> </w:t>
      </w:r>
      <w:bookmarkStart w:id="6" w:name="_Toc515623443"/>
      <w:r w:rsidR="00963DCB" w:rsidRPr="00174A4E">
        <w:rPr>
          <w:rFonts w:ascii="微软雅黑" w:eastAsia="微软雅黑" w:hAnsi="微软雅黑" w:hint="eastAsia"/>
          <w:b/>
          <w:sz w:val="44"/>
          <w:szCs w:val="44"/>
        </w:rPr>
        <w:t>关键域传输</w:t>
      </w:r>
      <w:bookmarkEnd w:id="6"/>
    </w:p>
    <w:p w14:paraId="244BB261" w14:textId="14E5A7BD" w:rsidR="00963DCB" w:rsidRDefault="0037404B" w:rsidP="007B7AB8">
      <w:pPr>
        <w:pStyle w:val="a5"/>
        <w:spacing w:line="360" w:lineRule="auto"/>
        <w:ind w:firstLine="480"/>
        <w:rPr>
          <w:rFonts w:ascii="宋体" w:eastAsia="宋体" w:hAnsi="宋体"/>
          <w:sz w:val="24"/>
        </w:rPr>
      </w:pPr>
      <w:r w:rsidRPr="0037404B">
        <w:rPr>
          <w:rFonts w:ascii="宋体" w:eastAsia="宋体" w:hAnsi="宋体" w:hint="eastAsia"/>
          <w:sz w:val="24"/>
        </w:rPr>
        <w:t>由于要求所有会员单位与交易所同步完成国密改造的影响较大，交易所系统需在一定时间的过渡阶段兼容未参与国密改造的会员单位及参与国密改造的会员单位的关键域相关业务。在过渡阶段结束后，则仅支持完成国密改造后的会员单位的关键域相关业务。</w:t>
      </w:r>
    </w:p>
    <w:p w14:paraId="4960ABD1" w14:textId="30623E94" w:rsidR="00DA33BA" w:rsidRDefault="00DA33BA" w:rsidP="007B7AB8">
      <w:pPr>
        <w:pStyle w:val="a5"/>
        <w:spacing w:line="360" w:lineRule="auto"/>
        <w:ind w:firstLine="480"/>
        <w:rPr>
          <w:rFonts w:ascii="宋体" w:eastAsia="宋体" w:hAnsi="宋体"/>
          <w:sz w:val="24"/>
        </w:rPr>
      </w:pPr>
      <w:r>
        <w:rPr>
          <w:rFonts w:ascii="宋体" w:eastAsia="宋体" w:hAnsi="宋体" w:hint="eastAsia"/>
          <w:sz w:val="24"/>
        </w:rPr>
        <w:t>在过渡期内</w:t>
      </w:r>
      <w:r w:rsidR="00282EA2">
        <w:rPr>
          <w:rFonts w:ascii="宋体" w:eastAsia="宋体" w:hAnsi="宋体" w:hint="eastAsia"/>
          <w:sz w:val="24"/>
        </w:rPr>
        <w:t>，交易所会</w:t>
      </w:r>
      <w:r w:rsidR="00823072">
        <w:rPr>
          <w:rFonts w:ascii="宋体" w:eastAsia="宋体" w:hAnsi="宋体" w:hint="eastAsia"/>
          <w:sz w:val="24"/>
        </w:rPr>
        <w:t>发布一套专用于参与国密改造的会员二级系统接口规范，</w:t>
      </w:r>
      <w:r w:rsidR="004A590D">
        <w:rPr>
          <w:rFonts w:ascii="宋体" w:eastAsia="宋体" w:hAnsi="宋体" w:hint="eastAsia"/>
          <w:sz w:val="24"/>
        </w:rPr>
        <w:t>下面的描述</w:t>
      </w:r>
      <w:r w:rsidR="001A1F9F">
        <w:rPr>
          <w:rFonts w:ascii="宋体" w:eastAsia="宋体" w:hAnsi="宋体" w:hint="eastAsia"/>
          <w:sz w:val="24"/>
        </w:rPr>
        <w:t>仅</w:t>
      </w:r>
      <w:r w:rsidR="004A590D">
        <w:rPr>
          <w:rFonts w:ascii="宋体" w:eastAsia="宋体" w:hAnsi="宋体" w:hint="eastAsia"/>
          <w:sz w:val="24"/>
        </w:rPr>
        <w:t>针对参与国密改造的会员二级系统</w:t>
      </w:r>
      <w:r w:rsidR="00C64A51">
        <w:rPr>
          <w:rFonts w:ascii="宋体" w:eastAsia="宋体" w:hAnsi="宋体" w:hint="eastAsia"/>
          <w:sz w:val="24"/>
        </w:rPr>
        <w:t>的接口变化</w:t>
      </w:r>
      <w:r w:rsidR="004A590D">
        <w:rPr>
          <w:rFonts w:ascii="宋体" w:eastAsia="宋体" w:hAnsi="宋体" w:hint="eastAsia"/>
          <w:sz w:val="24"/>
        </w:rPr>
        <w:t>，</w:t>
      </w:r>
      <w:r w:rsidR="00C64A51">
        <w:rPr>
          <w:rFonts w:ascii="宋体" w:eastAsia="宋体" w:hAnsi="宋体" w:hint="eastAsia"/>
          <w:sz w:val="24"/>
        </w:rPr>
        <w:t>如未特殊说明，</w:t>
      </w:r>
      <w:r w:rsidR="00823072">
        <w:rPr>
          <w:rFonts w:ascii="宋体" w:eastAsia="宋体" w:hAnsi="宋体" w:hint="eastAsia"/>
          <w:sz w:val="24"/>
        </w:rPr>
        <w:t>未参与国密改造的会员二级系统，相应关键域业务仍参照原接口规范实现。</w:t>
      </w:r>
    </w:p>
    <w:p w14:paraId="635E5A12" w14:textId="01263DFC" w:rsidR="00C641C1" w:rsidRPr="00651F1D" w:rsidRDefault="00E53E1B" w:rsidP="009C51DB">
      <w:pPr>
        <w:pStyle w:val="a5"/>
        <w:numPr>
          <w:ilvl w:val="1"/>
          <w:numId w:val="1"/>
        </w:numPr>
        <w:spacing w:beforeLines="50" w:before="156" w:afterLines="50" w:after="156"/>
        <w:ind w:left="1145" w:firstLineChars="0"/>
        <w:outlineLvl w:val="1"/>
        <w:rPr>
          <w:rFonts w:ascii="微软雅黑" w:eastAsia="微软雅黑" w:hAnsi="微软雅黑"/>
          <w:b/>
          <w:sz w:val="30"/>
          <w:szCs w:val="30"/>
        </w:rPr>
      </w:pPr>
      <w:bookmarkStart w:id="7" w:name="_Toc515623444"/>
      <w:r w:rsidRPr="00651F1D">
        <w:rPr>
          <w:rFonts w:ascii="微软雅黑" w:eastAsia="微软雅黑" w:hAnsi="微软雅黑" w:hint="eastAsia"/>
          <w:b/>
          <w:sz w:val="30"/>
          <w:szCs w:val="30"/>
        </w:rPr>
        <w:t>管理类关键域</w:t>
      </w:r>
      <w:bookmarkEnd w:id="7"/>
    </w:p>
    <w:p w14:paraId="5EA1A101" w14:textId="1D8C7C6F" w:rsidR="00DF6D56" w:rsidRDefault="00493C9D" w:rsidP="009D53B3">
      <w:pPr>
        <w:pStyle w:val="a5"/>
        <w:spacing w:line="276" w:lineRule="auto"/>
        <w:jc w:val="center"/>
        <w:rPr>
          <w:rFonts w:ascii="FangSong" w:eastAsia="FangSong" w:hAnsi="FangSong"/>
          <w:noProof/>
        </w:rPr>
      </w:pPr>
      <w:r w:rsidRPr="00F72019">
        <w:rPr>
          <w:rFonts w:ascii="FangSong" w:eastAsia="FangSong" w:hAnsi="FangSong"/>
          <w:noProof/>
        </w:rPr>
        <w:object w:dxaOrig="4785" w:dyaOrig="2925" w14:anchorId="6346C5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7.95pt;height:2in" o:ole="">
            <v:imagedata r:id="rId9" o:title=""/>
          </v:shape>
          <o:OLEObject Type="Embed" ProgID="Visio.Drawing.15" ShapeID="_x0000_i1025" DrawAspect="Content" ObjectID="_1600512994" r:id="rId10"/>
        </w:object>
      </w:r>
    </w:p>
    <w:p w14:paraId="141CF767" w14:textId="673C45A5" w:rsidR="009D53B3" w:rsidRPr="005763AC" w:rsidRDefault="003337D0" w:rsidP="005763AC">
      <w:pPr>
        <w:pStyle w:val="a5"/>
        <w:numPr>
          <w:ilvl w:val="2"/>
          <w:numId w:val="1"/>
        </w:numPr>
        <w:ind w:firstLineChars="0"/>
        <w:outlineLvl w:val="2"/>
        <w:rPr>
          <w:rFonts w:ascii="微软雅黑" w:eastAsia="微软雅黑" w:hAnsi="微软雅黑"/>
          <w:b/>
          <w:sz w:val="30"/>
          <w:szCs w:val="30"/>
        </w:rPr>
      </w:pPr>
      <w:bookmarkStart w:id="8" w:name="_Toc515623445"/>
      <w:r w:rsidRPr="005763AC">
        <w:rPr>
          <w:rFonts w:ascii="微软雅黑" w:eastAsia="微软雅黑" w:hAnsi="微软雅黑" w:hint="eastAsia"/>
          <w:b/>
          <w:sz w:val="30"/>
          <w:szCs w:val="30"/>
        </w:rPr>
        <w:t>过渡阶段</w:t>
      </w:r>
      <w:bookmarkEnd w:id="8"/>
    </w:p>
    <w:p w14:paraId="37E41948" w14:textId="60505BD5" w:rsidR="00262FBC" w:rsidRPr="00262FBC" w:rsidRDefault="00262FBC" w:rsidP="00262FBC">
      <w:pPr>
        <w:pStyle w:val="a5"/>
        <w:numPr>
          <w:ilvl w:val="0"/>
          <w:numId w:val="6"/>
        </w:numPr>
        <w:spacing w:line="360" w:lineRule="auto"/>
        <w:ind w:firstLineChars="0"/>
        <w:rPr>
          <w:rFonts w:ascii="宋体" w:eastAsia="宋体" w:hAnsi="宋体"/>
          <w:sz w:val="24"/>
        </w:rPr>
      </w:pPr>
      <w:r w:rsidRPr="003337D0">
        <w:rPr>
          <w:rFonts w:ascii="宋体" w:eastAsia="宋体" w:hAnsi="宋体" w:hint="eastAsia"/>
          <w:sz w:val="24"/>
        </w:rPr>
        <w:t>未参与国密改造的</w:t>
      </w:r>
      <w:r>
        <w:rPr>
          <w:rFonts w:ascii="宋体" w:eastAsia="宋体" w:hAnsi="宋体" w:hint="eastAsia"/>
          <w:sz w:val="24"/>
        </w:rPr>
        <w:t>会员二级</w:t>
      </w:r>
      <w:r w:rsidRPr="003337D0">
        <w:rPr>
          <w:rFonts w:ascii="宋体" w:eastAsia="宋体" w:hAnsi="宋体" w:hint="eastAsia"/>
          <w:sz w:val="24"/>
        </w:rPr>
        <w:t>系统，</w:t>
      </w:r>
      <w:r w:rsidR="001146B9">
        <w:rPr>
          <w:rFonts w:ascii="宋体" w:eastAsia="宋体" w:hAnsi="宋体" w:hint="eastAsia"/>
          <w:sz w:val="24"/>
        </w:rPr>
        <w:t>仍只</w:t>
      </w:r>
      <w:r w:rsidRPr="003337D0">
        <w:rPr>
          <w:rFonts w:ascii="宋体" w:eastAsia="宋体" w:hAnsi="宋体" w:hint="eastAsia"/>
          <w:sz w:val="24"/>
        </w:rPr>
        <w:t>上送</w:t>
      </w:r>
      <w:r w:rsidR="001146B9">
        <w:rPr>
          <w:rFonts w:ascii="宋体" w:eastAsia="宋体" w:hAnsi="宋体" w:hint="eastAsia"/>
          <w:sz w:val="24"/>
        </w:rPr>
        <w:t>明文格式的关键域</w:t>
      </w:r>
      <w:r w:rsidRPr="003337D0">
        <w:rPr>
          <w:rFonts w:ascii="宋体" w:eastAsia="宋体" w:hAnsi="宋体" w:hint="eastAsia"/>
          <w:sz w:val="24"/>
        </w:rPr>
        <w:t>至</w:t>
      </w:r>
      <w:r>
        <w:rPr>
          <w:rFonts w:ascii="宋体" w:eastAsia="宋体" w:hAnsi="宋体" w:hint="eastAsia"/>
          <w:sz w:val="24"/>
        </w:rPr>
        <w:t>交易所</w:t>
      </w:r>
      <w:r w:rsidRPr="003337D0">
        <w:rPr>
          <w:rFonts w:ascii="宋体" w:eastAsia="宋体" w:hAnsi="宋体" w:hint="eastAsia"/>
          <w:sz w:val="24"/>
        </w:rPr>
        <w:t>系统。</w:t>
      </w:r>
    </w:p>
    <w:p w14:paraId="5EF9D2DD" w14:textId="1C5AFA60" w:rsidR="00B16C8D" w:rsidRPr="00FC5490" w:rsidRDefault="003337D0" w:rsidP="00FC5490">
      <w:pPr>
        <w:pStyle w:val="a5"/>
        <w:numPr>
          <w:ilvl w:val="0"/>
          <w:numId w:val="6"/>
        </w:numPr>
        <w:spacing w:line="360" w:lineRule="auto"/>
        <w:ind w:firstLineChars="0"/>
        <w:rPr>
          <w:rFonts w:ascii="宋体" w:eastAsia="宋体" w:hAnsi="宋体"/>
          <w:sz w:val="24"/>
        </w:rPr>
      </w:pPr>
      <w:r w:rsidRPr="003337D0">
        <w:rPr>
          <w:rFonts w:ascii="宋体" w:eastAsia="宋体" w:hAnsi="宋体" w:hint="eastAsia"/>
          <w:sz w:val="24"/>
        </w:rPr>
        <w:t>参与国密改造的</w:t>
      </w:r>
      <w:r>
        <w:rPr>
          <w:rFonts w:ascii="宋体" w:eastAsia="宋体" w:hAnsi="宋体" w:hint="eastAsia"/>
          <w:sz w:val="24"/>
        </w:rPr>
        <w:t>会员二级</w:t>
      </w:r>
      <w:r w:rsidRPr="003337D0">
        <w:rPr>
          <w:rFonts w:ascii="宋体" w:eastAsia="宋体" w:hAnsi="宋体" w:hint="eastAsia"/>
          <w:sz w:val="24"/>
        </w:rPr>
        <w:t>系统，上送</w:t>
      </w:r>
      <w:r w:rsidR="001E2644">
        <w:rPr>
          <w:rFonts w:ascii="宋体" w:eastAsia="宋体" w:hAnsi="宋体" w:hint="eastAsia"/>
          <w:sz w:val="24"/>
        </w:rPr>
        <w:t>交易所</w:t>
      </w:r>
      <w:r w:rsidRPr="003337D0">
        <w:rPr>
          <w:rFonts w:ascii="宋体" w:eastAsia="宋体" w:hAnsi="宋体" w:hint="eastAsia"/>
          <w:sz w:val="24"/>
        </w:rPr>
        <w:t>系统两种格式的</w:t>
      </w:r>
      <w:r w:rsidR="00A970A0">
        <w:rPr>
          <w:rFonts w:ascii="宋体" w:eastAsia="宋体" w:hAnsi="宋体" w:hint="eastAsia"/>
          <w:sz w:val="24"/>
        </w:rPr>
        <w:t>关键域</w:t>
      </w:r>
      <w:r w:rsidRPr="003337D0">
        <w:rPr>
          <w:rFonts w:ascii="宋体" w:eastAsia="宋体" w:hAnsi="宋体" w:hint="eastAsia"/>
          <w:sz w:val="24"/>
        </w:rPr>
        <w:t>：‘</w:t>
      </w:r>
      <w:r w:rsidR="003261E5">
        <w:rPr>
          <w:rFonts w:ascii="宋体" w:eastAsia="宋体" w:hAnsi="宋体" w:hint="eastAsia"/>
          <w:sz w:val="24"/>
        </w:rPr>
        <w:t>管理类A</w:t>
      </w:r>
      <w:r w:rsidR="003261E5">
        <w:rPr>
          <w:rFonts w:ascii="宋体" w:eastAsia="宋体" w:hAnsi="宋体"/>
          <w:sz w:val="24"/>
        </w:rPr>
        <w:t>PI</w:t>
      </w:r>
      <w:r w:rsidRPr="003337D0">
        <w:rPr>
          <w:rFonts w:ascii="宋体" w:eastAsia="宋体" w:hAnsi="宋体"/>
          <w:sz w:val="24"/>
        </w:rPr>
        <w:t>(SM3(</w:t>
      </w:r>
      <w:r w:rsidRPr="003337D0">
        <w:rPr>
          <w:rFonts w:ascii="宋体" w:eastAsia="宋体" w:hAnsi="宋体" w:hint="eastAsia"/>
          <w:sz w:val="24"/>
        </w:rPr>
        <w:t>关键域明文</w:t>
      </w:r>
      <w:r w:rsidRPr="003337D0">
        <w:rPr>
          <w:rFonts w:ascii="宋体" w:eastAsia="宋体" w:hAnsi="宋体"/>
          <w:sz w:val="24"/>
        </w:rPr>
        <w:t>+</w:t>
      </w:r>
      <w:r w:rsidRPr="003337D0">
        <w:rPr>
          <w:rFonts w:ascii="宋体" w:eastAsia="宋体" w:hAnsi="宋体" w:hint="eastAsia"/>
          <w:sz w:val="24"/>
        </w:rPr>
        <w:t>业务关键字段</w:t>
      </w:r>
      <w:r w:rsidRPr="003337D0">
        <w:rPr>
          <w:rFonts w:ascii="宋体" w:eastAsia="宋体" w:hAnsi="宋体"/>
          <w:sz w:val="24"/>
        </w:rPr>
        <w:t>))</w:t>
      </w:r>
      <w:r w:rsidRPr="003337D0">
        <w:rPr>
          <w:rFonts w:ascii="宋体" w:eastAsia="宋体" w:hAnsi="宋体" w:hint="eastAsia"/>
          <w:sz w:val="24"/>
        </w:rPr>
        <w:t>’和‘关键域明文’，</w:t>
      </w:r>
      <w:r w:rsidR="00081B89">
        <w:rPr>
          <w:rFonts w:ascii="宋体" w:eastAsia="宋体" w:hAnsi="宋体" w:hint="eastAsia"/>
          <w:sz w:val="24"/>
        </w:rPr>
        <w:lastRenderedPageBreak/>
        <w:t>其中，管理类A</w:t>
      </w:r>
      <w:r w:rsidR="00081B89">
        <w:rPr>
          <w:rFonts w:ascii="宋体" w:eastAsia="宋体" w:hAnsi="宋体"/>
          <w:sz w:val="24"/>
        </w:rPr>
        <w:t>PI</w:t>
      </w:r>
      <w:r w:rsidR="00081B89">
        <w:rPr>
          <w:rFonts w:ascii="宋体" w:eastAsia="宋体" w:hAnsi="宋体" w:hint="eastAsia"/>
          <w:sz w:val="24"/>
        </w:rPr>
        <w:t>由交易所提供，会员需自行实现标准的国密S</w:t>
      </w:r>
      <w:r w:rsidR="00081B89">
        <w:rPr>
          <w:rFonts w:ascii="宋体" w:eastAsia="宋体" w:hAnsi="宋体"/>
          <w:sz w:val="24"/>
        </w:rPr>
        <w:t>M3</w:t>
      </w:r>
      <w:r w:rsidR="00081B89">
        <w:rPr>
          <w:rFonts w:ascii="宋体" w:eastAsia="宋体" w:hAnsi="宋体" w:hint="eastAsia"/>
          <w:sz w:val="24"/>
        </w:rPr>
        <w:t>算法</w:t>
      </w:r>
      <w:r w:rsidR="00F255D1">
        <w:rPr>
          <w:rFonts w:ascii="宋体" w:eastAsia="宋体" w:hAnsi="宋体" w:hint="eastAsia"/>
          <w:sz w:val="24"/>
        </w:rPr>
        <w:t>。</w:t>
      </w:r>
      <w:r w:rsidR="00475A4D">
        <w:rPr>
          <w:rFonts w:ascii="宋体" w:eastAsia="宋体" w:hAnsi="宋体" w:hint="eastAsia"/>
          <w:sz w:val="24"/>
        </w:rPr>
        <w:t>会员系统拼接“关键域明文”和</w:t>
      </w:r>
      <w:r w:rsidR="00E65F18">
        <w:rPr>
          <w:rFonts w:ascii="宋体" w:eastAsia="宋体" w:hAnsi="宋体" w:hint="eastAsia"/>
          <w:sz w:val="24"/>
        </w:rPr>
        <w:t>相应</w:t>
      </w:r>
      <w:r w:rsidR="00475A4D">
        <w:rPr>
          <w:rFonts w:ascii="宋体" w:eastAsia="宋体" w:hAnsi="宋体" w:hint="eastAsia"/>
          <w:sz w:val="24"/>
        </w:rPr>
        <w:t>“业务关键字段”作为其S</w:t>
      </w:r>
      <w:r w:rsidR="00475A4D">
        <w:rPr>
          <w:rFonts w:ascii="宋体" w:eastAsia="宋体" w:hAnsi="宋体"/>
          <w:sz w:val="24"/>
        </w:rPr>
        <w:t>M3</w:t>
      </w:r>
      <w:r w:rsidR="00475A4D">
        <w:rPr>
          <w:rFonts w:ascii="宋体" w:eastAsia="宋体" w:hAnsi="宋体" w:hint="eastAsia"/>
          <w:sz w:val="24"/>
        </w:rPr>
        <w:t>算法的输入，</w:t>
      </w:r>
      <w:r w:rsidR="00CC561E">
        <w:rPr>
          <w:rFonts w:ascii="宋体" w:eastAsia="宋体" w:hAnsi="宋体" w:hint="eastAsia"/>
          <w:sz w:val="24"/>
        </w:rPr>
        <w:t>并将其S</w:t>
      </w:r>
      <w:r w:rsidR="00CC561E">
        <w:rPr>
          <w:rFonts w:ascii="宋体" w:eastAsia="宋体" w:hAnsi="宋体"/>
          <w:sz w:val="24"/>
        </w:rPr>
        <w:t>M3</w:t>
      </w:r>
      <w:r w:rsidR="00CC561E">
        <w:rPr>
          <w:rFonts w:ascii="宋体" w:eastAsia="宋体" w:hAnsi="宋体" w:hint="eastAsia"/>
          <w:sz w:val="24"/>
        </w:rPr>
        <w:t>算法的输出结果作为输入</w:t>
      </w:r>
      <w:r w:rsidR="000A72B6">
        <w:rPr>
          <w:rFonts w:ascii="宋体" w:eastAsia="宋体" w:hAnsi="宋体" w:hint="eastAsia"/>
          <w:sz w:val="24"/>
        </w:rPr>
        <w:t>参数</w:t>
      </w:r>
      <w:r w:rsidR="00900C94">
        <w:rPr>
          <w:rFonts w:ascii="宋体" w:eastAsia="宋体" w:hAnsi="宋体" w:hint="eastAsia"/>
          <w:sz w:val="24"/>
        </w:rPr>
        <w:t>调用</w:t>
      </w:r>
      <w:r w:rsidR="00611F20">
        <w:rPr>
          <w:rFonts w:ascii="宋体" w:eastAsia="宋体" w:hAnsi="宋体" w:hint="eastAsia"/>
          <w:sz w:val="24"/>
        </w:rPr>
        <w:t>交易所提供的管理类A</w:t>
      </w:r>
      <w:r w:rsidR="00611F20">
        <w:rPr>
          <w:rFonts w:ascii="宋体" w:eastAsia="宋体" w:hAnsi="宋体"/>
          <w:sz w:val="24"/>
        </w:rPr>
        <w:t>PI</w:t>
      </w:r>
      <w:r w:rsidR="00900C94">
        <w:rPr>
          <w:rFonts w:ascii="宋体" w:eastAsia="宋体" w:hAnsi="宋体" w:hint="eastAsia"/>
          <w:sz w:val="24"/>
        </w:rPr>
        <w:t>。</w:t>
      </w:r>
      <w:r w:rsidR="00293FC3">
        <w:rPr>
          <w:rFonts w:ascii="宋体" w:eastAsia="宋体" w:hAnsi="宋体" w:hint="eastAsia"/>
          <w:sz w:val="24"/>
        </w:rPr>
        <w:t>最后，</w:t>
      </w:r>
      <w:r w:rsidR="00047571">
        <w:rPr>
          <w:rFonts w:ascii="宋体" w:eastAsia="宋体" w:hAnsi="宋体" w:hint="eastAsia"/>
          <w:sz w:val="24"/>
        </w:rPr>
        <w:t>将</w:t>
      </w:r>
      <w:r w:rsidR="00293FC3">
        <w:rPr>
          <w:rFonts w:ascii="宋体" w:eastAsia="宋体" w:hAnsi="宋体" w:hint="eastAsia"/>
          <w:sz w:val="24"/>
        </w:rPr>
        <w:t>管理类A</w:t>
      </w:r>
      <w:r w:rsidR="00293FC3">
        <w:rPr>
          <w:rFonts w:ascii="宋体" w:eastAsia="宋体" w:hAnsi="宋体"/>
          <w:sz w:val="24"/>
        </w:rPr>
        <w:t>PI</w:t>
      </w:r>
      <w:r w:rsidR="00293FC3">
        <w:rPr>
          <w:rFonts w:ascii="宋体" w:eastAsia="宋体" w:hAnsi="宋体" w:hint="eastAsia"/>
          <w:sz w:val="24"/>
        </w:rPr>
        <w:t>的</w:t>
      </w:r>
      <w:r w:rsidR="009D2A75">
        <w:rPr>
          <w:rFonts w:ascii="宋体" w:eastAsia="宋体" w:hAnsi="宋体" w:hint="eastAsia"/>
          <w:sz w:val="24"/>
        </w:rPr>
        <w:t>输出</w:t>
      </w:r>
      <w:r w:rsidR="00293FC3">
        <w:rPr>
          <w:rFonts w:ascii="宋体" w:eastAsia="宋体" w:hAnsi="宋体" w:hint="eastAsia"/>
          <w:sz w:val="24"/>
        </w:rPr>
        <w:t>结果填充</w:t>
      </w:r>
      <w:r w:rsidR="0027397B">
        <w:rPr>
          <w:rFonts w:ascii="宋体" w:eastAsia="宋体" w:hAnsi="宋体" w:hint="eastAsia"/>
          <w:sz w:val="24"/>
        </w:rPr>
        <w:t>至</w:t>
      </w:r>
      <w:r w:rsidR="00293FC3">
        <w:rPr>
          <w:rFonts w:ascii="宋体" w:eastAsia="宋体" w:hAnsi="宋体" w:hint="eastAsia"/>
          <w:sz w:val="24"/>
        </w:rPr>
        <w:t>报文的相应字段</w:t>
      </w:r>
      <w:r w:rsidR="0027397B">
        <w:rPr>
          <w:rFonts w:ascii="宋体" w:eastAsia="宋体" w:hAnsi="宋体" w:hint="eastAsia"/>
          <w:sz w:val="24"/>
        </w:rPr>
        <w:t>并</w:t>
      </w:r>
      <w:r w:rsidR="00293FC3">
        <w:rPr>
          <w:rFonts w:ascii="宋体" w:eastAsia="宋体" w:hAnsi="宋体" w:hint="eastAsia"/>
          <w:sz w:val="24"/>
        </w:rPr>
        <w:t>上送交易所。</w:t>
      </w:r>
      <w:r w:rsidR="00FC5490">
        <w:rPr>
          <w:rFonts w:ascii="宋体" w:eastAsia="宋体" w:hAnsi="宋体" w:hint="eastAsia"/>
          <w:sz w:val="24"/>
        </w:rPr>
        <w:t>上述</w:t>
      </w:r>
      <w:r w:rsidR="00B13ED9">
        <w:rPr>
          <w:rFonts w:ascii="宋体" w:eastAsia="宋体" w:hAnsi="宋体" w:hint="eastAsia"/>
          <w:sz w:val="24"/>
        </w:rPr>
        <w:t>逻辑</w:t>
      </w:r>
      <w:r w:rsidR="00FC5490">
        <w:rPr>
          <w:rFonts w:ascii="宋体" w:eastAsia="宋体" w:hAnsi="宋体" w:hint="eastAsia"/>
          <w:sz w:val="24"/>
        </w:rPr>
        <w:t>可</w:t>
      </w:r>
      <w:r w:rsidR="00F26DAF">
        <w:rPr>
          <w:rFonts w:ascii="宋体" w:eastAsia="宋体" w:hAnsi="宋体" w:hint="eastAsia"/>
          <w:sz w:val="24"/>
        </w:rPr>
        <w:t>进一步</w:t>
      </w:r>
      <w:r w:rsidR="001E32BD">
        <w:rPr>
          <w:rFonts w:ascii="宋体" w:eastAsia="宋体" w:hAnsi="宋体" w:hint="eastAsia"/>
          <w:sz w:val="24"/>
        </w:rPr>
        <w:t>参</w:t>
      </w:r>
      <w:r w:rsidR="003A1651">
        <w:rPr>
          <w:rFonts w:ascii="宋体" w:eastAsia="宋体" w:hAnsi="宋体" w:hint="eastAsia"/>
          <w:sz w:val="24"/>
        </w:rPr>
        <w:t>考</w:t>
      </w:r>
      <w:r w:rsidR="001E32BD">
        <w:rPr>
          <w:rFonts w:ascii="宋体" w:eastAsia="宋体" w:hAnsi="宋体" w:hint="eastAsia"/>
          <w:sz w:val="24"/>
        </w:rPr>
        <w:t>第</w:t>
      </w:r>
      <w:r w:rsidR="001E32BD">
        <w:rPr>
          <w:rFonts w:ascii="宋体" w:eastAsia="宋体" w:hAnsi="宋体"/>
          <w:sz w:val="24"/>
        </w:rPr>
        <w:t>6</w:t>
      </w:r>
      <w:r w:rsidR="001E32BD">
        <w:rPr>
          <w:rFonts w:ascii="宋体" w:eastAsia="宋体" w:hAnsi="宋体" w:hint="eastAsia"/>
          <w:sz w:val="24"/>
        </w:rPr>
        <w:t>章</w:t>
      </w:r>
      <w:r w:rsidR="000A7889">
        <w:rPr>
          <w:rFonts w:ascii="宋体" w:eastAsia="宋体" w:hAnsi="宋体" w:hint="eastAsia"/>
          <w:sz w:val="24"/>
        </w:rPr>
        <w:t>示例的</w:t>
      </w:r>
      <w:r w:rsidR="001E32BD">
        <w:rPr>
          <w:rFonts w:ascii="宋体" w:eastAsia="宋体" w:hAnsi="宋体" w:hint="eastAsia"/>
          <w:sz w:val="24"/>
        </w:rPr>
        <w:t>“交易员修改密码请求”中【国密新密码】的生成过程。</w:t>
      </w:r>
    </w:p>
    <w:p w14:paraId="79B93AEB" w14:textId="7155754F" w:rsidR="003337D0" w:rsidRPr="005763AC" w:rsidRDefault="00661254" w:rsidP="005763AC">
      <w:pPr>
        <w:pStyle w:val="a5"/>
        <w:numPr>
          <w:ilvl w:val="2"/>
          <w:numId w:val="1"/>
        </w:numPr>
        <w:ind w:firstLineChars="0"/>
        <w:outlineLvl w:val="2"/>
        <w:rPr>
          <w:rFonts w:ascii="微软雅黑" w:eastAsia="微软雅黑" w:hAnsi="微软雅黑"/>
          <w:b/>
          <w:sz w:val="30"/>
          <w:szCs w:val="30"/>
        </w:rPr>
      </w:pPr>
      <w:bookmarkStart w:id="9" w:name="_Toc515623446"/>
      <w:r w:rsidRPr="005763AC">
        <w:rPr>
          <w:rFonts w:ascii="微软雅黑" w:eastAsia="微软雅黑" w:hAnsi="微软雅黑" w:hint="eastAsia"/>
          <w:b/>
          <w:sz w:val="30"/>
          <w:szCs w:val="30"/>
        </w:rPr>
        <w:t>过渡阶段结束</w:t>
      </w:r>
      <w:bookmarkEnd w:id="9"/>
    </w:p>
    <w:p w14:paraId="7682392E" w14:textId="65A186D9" w:rsidR="00661254" w:rsidRPr="007E1E2E" w:rsidRDefault="007E1E2E" w:rsidP="007B7AB8">
      <w:pPr>
        <w:spacing w:line="360" w:lineRule="auto"/>
        <w:ind w:left="709" w:firstLineChars="200" w:firstLine="480"/>
        <w:rPr>
          <w:rFonts w:ascii="宋体" w:eastAsia="宋体" w:hAnsi="宋体"/>
          <w:sz w:val="24"/>
        </w:rPr>
      </w:pPr>
      <w:r w:rsidRPr="007E1E2E">
        <w:rPr>
          <w:rFonts w:ascii="宋体" w:eastAsia="宋体" w:hAnsi="宋体" w:hint="eastAsia"/>
          <w:sz w:val="24"/>
        </w:rPr>
        <w:t>所有</w:t>
      </w:r>
      <w:r w:rsidR="00311CE5">
        <w:rPr>
          <w:rFonts w:ascii="宋体" w:eastAsia="宋体" w:hAnsi="宋体" w:hint="eastAsia"/>
          <w:sz w:val="24"/>
        </w:rPr>
        <w:t>会员二级</w:t>
      </w:r>
      <w:r w:rsidRPr="007E1E2E">
        <w:rPr>
          <w:rFonts w:ascii="宋体" w:eastAsia="宋体" w:hAnsi="宋体" w:hint="eastAsia"/>
          <w:sz w:val="24"/>
        </w:rPr>
        <w:t>系统完成国密改造</w:t>
      </w:r>
      <w:r w:rsidR="00F93813">
        <w:rPr>
          <w:rFonts w:ascii="宋体" w:eastAsia="宋体" w:hAnsi="宋体" w:hint="eastAsia"/>
          <w:sz w:val="24"/>
        </w:rPr>
        <w:t>后</w:t>
      </w:r>
      <w:r w:rsidRPr="007E1E2E">
        <w:rPr>
          <w:rFonts w:ascii="宋体" w:eastAsia="宋体" w:hAnsi="宋体" w:hint="eastAsia"/>
          <w:sz w:val="24"/>
        </w:rPr>
        <w:t>，</w:t>
      </w:r>
      <w:r w:rsidR="003C4CE9">
        <w:rPr>
          <w:rFonts w:ascii="宋体" w:eastAsia="宋体" w:hAnsi="宋体" w:hint="eastAsia"/>
          <w:sz w:val="24"/>
        </w:rPr>
        <w:t>交易所将发布新的接口规范，</w:t>
      </w:r>
      <w:r w:rsidRPr="007E1E2E">
        <w:rPr>
          <w:rFonts w:ascii="宋体" w:eastAsia="宋体" w:hAnsi="宋体" w:hint="eastAsia"/>
          <w:sz w:val="24"/>
        </w:rPr>
        <w:t>不再</w:t>
      </w:r>
      <w:r w:rsidR="003C4CE9">
        <w:rPr>
          <w:rFonts w:ascii="宋体" w:eastAsia="宋体" w:hAnsi="宋体" w:hint="eastAsia"/>
          <w:sz w:val="24"/>
        </w:rPr>
        <w:t>接受</w:t>
      </w:r>
      <w:r w:rsidRPr="007E1E2E">
        <w:rPr>
          <w:rFonts w:ascii="宋体" w:eastAsia="宋体" w:hAnsi="宋体" w:hint="eastAsia"/>
          <w:sz w:val="24"/>
        </w:rPr>
        <w:t>明文格式的关键域，</w:t>
      </w:r>
      <w:r w:rsidR="00643113">
        <w:rPr>
          <w:rFonts w:ascii="宋体" w:eastAsia="宋体" w:hAnsi="宋体" w:hint="eastAsia"/>
          <w:sz w:val="24"/>
        </w:rPr>
        <w:t>即</w:t>
      </w:r>
      <w:r w:rsidRPr="007E1E2E">
        <w:rPr>
          <w:rFonts w:ascii="宋体" w:eastAsia="宋体" w:hAnsi="宋体" w:hint="eastAsia"/>
          <w:sz w:val="24"/>
        </w:rPr>
        <w:t>只接受‘</w:t>
      </w:r>
      <w:r w:rsidR="005170EA">
        <w:rPr>
          <w:rFonts w:ascii="宋体" w:eastAsia="宋体" w:hAnsi="宋体" w:hint="eastAsia"/>
          <w:sz w:val="24"/>
        </w:rPr>
        <w:t>管理类</w:t>
      </w:r>
      <w:r w:rsidR="00EF362D">
        <w:rPr>
          <w:rFonts w:ascii="宋体" w:eastAsia="宋体" w:hAnsi="宋体" w:hint="eastAsia"/>
          <w:sz w:val="24"/>
        </w:rPr>
        <w:t>A</w:t>
      </w:r>
      <w:r w:rsidR="00EF362D">
        <w:rPr>
          <w:rFonts w:ascii="宋体" w:eastAsia="宋体" w:hAnsi="宋体"/>
          <w:sz w:val="24"/>
        </w:rPr>
        <w:t>PI</w:t>
      </w:r>
      <w:r w:rsidRPr="007E1E2E">
        <w:rPr>
          <w:rFonts w:ascii="宋体" w:eastAsia="宋体" w:hAnsi="宋体" w:hint="eastAsia"/>
          <w:sz w:val="24"/>
        </w:rPr>
        <w:t>(</w:t>
      </w:r>
      <w:r w:rsidRPr="007E1E2E">
        <w:rPr>
          <w:rFonts w:ascii="宋体" w:eastAsia="宋体" w:hAnsi="宋体"/>
          <w:sz w:val="24"/>
        </w:rPr>
        <w:t>SM3(</w:t>
      </w:r>
      <w:r w:rsidRPr="007E1E2E">
        <w:rPr>
          <w:rFonts w:ascii="宋体" w:eastAsia="宋体" w:hAnsi="宋体" w:hint="eastAsia"/>
          <w:sz w:val="24"/>
        </w:rPr>
        <w:t>关键域明文</w:t>
      </w:r>
      <w:r w:rsidRPr="007E1E2E">
        <w:rPr>
          <w:rFonts w:ascii="宋体" w:eastAsia="宋体" w:hAnsi="宋体"/>
          <w:sz w:val="24"/>
        </w:rPr>
        <w:t>+</w:t>
      </w:r>
      <w:r w:rsidRPr="007E1E2E">
        <w:rPr>
          <w:rFonts w:ascii="宋体" w:eastAsia="宋体" w:hAnsi="宋体" w:hint="eastAsia"/>
          <w:sz w:val="24"/>
        </w:rPr>
        <w:t>业务关键字段</w:t>
      </w:r>
      <w:r w:rsidRPr="007E1E2E">
        <w:rPr>
          <w:rFonts w:ascii="宋体" w:eastAsia="宋体" w:hAnsi="宋体"/>
          <w:sz w:val="24"/>
        </w:rPr>
        <w:t>))</w:t>
      </w:r>
      <w:r w:rsidRPr="007E1E2E">
        <w:rPr>
          <w:rFonts w:ascii="宋体" w:eastAsia="宋体" w:hAnsi="宋体" w:hint="eastAsia"/>
          <w:sz w:val="24"/>
        </w:rPr>
        <w:t>’一种格式的密文。</w:t>
      </w:r>
    </w:p>
    <w:p w14:paraId="0D9AD32F" w14:textId="027F2A78" w:rsidR="00E53E1B" w:rsidRPr="00BA6577" w:rsidRDefault="00E53E1B" w:rsidP="009C51DB">
      <w:pPr>
        <w:pStyle w:val="a5"/>
        <w:numPr>
          <w:ilvl w:val="1"/>
          <w:numId w:val="1"/>
        </w:numPr>
        <w:spacing w:beforeLines="50" w:before="156" w:afterLines="50" w:after="156"/>
        <w:ind w:left="1145" w:firstLineChars="0"/>
        <w:outlineLvl w:val="1"/>
        <w:rPr>
          <w:rFonts w:ascii="微软雅黑" w:eastAsia="微软雅黑" w:hAnsi="微软雅黑"/>
          <w:b/>
          <w:sz w:val="30"/>
          <w:szCs w:val="30"/>
        </w:rPr>
      </w:pPr>
      <w:bookmarkStart w:id="10" w:name="_Toc515623447"/>
      <w:r w:rsidRPr="00BA6577">
        <w:rPr>
          <w:rFonts w:ascii="微软雅黑" w:eastAsia="微软雅黑" w:hAnsi="微软雅黑" w:hint="eastAsia"/>
          <w:b/>
          <w:sz w:val="30"/>
          <w:szCs w:val="30"/>
        </w:rPr>
        <w:t>验证类关键域</w:t>
      </w:r>
      <w:bookmarkEnd w:id="10"/>
    </w:p>
    <w:p w14:paraId="638CF351" w14:textId="0A22EA3C" w:rsidR="00AD2555" w:rsidRDefault="00F00052" w:rsidP="00AD2555">
      <w:pPr>
        <w:pStyle w:val="a5"/>
        <w:spacing w:line="276" w:lineRule="auto"/>
        <w:ind w:left="840" w:firstLineChars="0" w:firstLine="0"/>
        <w:jc w:val="center"/>
        <w:rPr>
          <w:rFonts w:ascii="FangSong" w:eastAsia="FangSong" w:hAnsi="FangSong"/>
          <w:noProof/>
        </w:rPr>
      </w:pPr>
      <w:r w:rsidRPr="00F72019">
        <w:rPr>
          <w:rFonts w:ascii="FangSong" w:eastAsia="FangSong" w:hAnsi="FangSong"/>
          <w:noProof/>
        </w:rPr>
        <w:object w:dxaOrig="5130" w:dyaOrig="3001" w14:anchorId="315F4D56">
          <v:shape id="_x0000_i1026" type="#_x0000_t75" alt="" style="width:251.55pt;height:152.9pt" o:ole="">
            <v:imagedata r:id="rId11" o:title=""/>
          </v:shape>
          <o:OLEObject Type="Embed" ProgID="Visio.Drawing.15" ShapeID="_x0000_i1026" DrawAspect="Content" ObjectID="_1600512995" r:id="rId12"/>
        </w:object>
      </w:r>
    </w:p>
    <w:p w14:paraId="605F75EC" w14:textId="3FD0EAE6" w:rsidR="00BF7955" w:rsidRPr="00BF7955" w:rsidRDefault="00BF7955" w:rsidP="00796F16">
      <w:pPr>
        <w:spacing w:line="360" w:lineRule="auto"/>
        <w:ind w:leftChars="200" w:left="420" w:firstLineChars="200" w:firstLine="480"/>
        <w:rPr>
          <w:rFonts w:ascii="宋体" w:eastAsia="宋体" w:hAnsi="宋体"/>
          <w:sz w:val="24"/>
        </w:rPr>
      </w:pPr>
      <w:r w:rsidRPr="00BF7955">
        <w:rPr>
          <w:rFonts w:ascii="宋体" w:eastAsia="宋体" w:hAnsi="宋体" w:hint="eastAsia"/>
          <w:sz w:val="24"/>
        </w:rPr>
        <w:t>为了</w:t>
      </w:r>
      <w:r w:rsidR="008D2779">
        <w:rPr>
          <w:rFonts w:ascii="宋体" w:eastAsia="宋体" w:hAnsi="宋体" w:hint="eastAsia"/>
          <w:sz w:val="24"/>
        </w:rPr>
        <w:t>提高安全性、</w:t>
      </w:r>
      <w:r w:rsidRPr="00BF7955">
        <w:rPr>
          <w:rFonts w:ascii="宋体" w:eastAsia="宋体" w:hAnsi="宋体" w:hint="eastAsia"/>
          <w:sz w:val="24"/>
        </w:rPr>
        <w:t>避免每次上送的验证类密码相同，对于验证类密码添加随机码字段</w:t>
      </w:r>
      <w:r w:rsidR="00610932">
        <w:rPr>
          <w:rFonts w:ascii="宋体" w:eastAsia="宋体" w:hAnsi="宋体" w:hint="eastAsia"/>
          <w:sz w:val="24"/>
        </w:rPr>
        <w:t>——</w:t>
      </w:r>
      <w:r w:rsidR="001D6997">
        <w:rPr>
          <w:rFonts w:ascii="宋体" w:eastAsia="宋体" w:hAnsi="宋体" w:hint="eastAsia"/>
          <w:sz w:val="24"/>
        </w:rPr>
        <w:t>随机码由会员二级系统生成且随机码的长度须与S</w:t>
      </w:r>
      <w:r w:rsidR="001D6997">
        <w:rPr>
          <w:rFonts w:ascii="宋体" w:eastAsia="宋体" w:hAnsi="宋体"/>
          <w:sz w:val="24"/>
        </w:rPr>
        <w:t>M3</w:t>
      </w:r>
      <w:r w:rsidR="001D6997">
        <w:rPr>
          <w:rFonts w:ascii="宋体" w:eastAsia="宋体" w:hAnsi="宋体" w:hint="eastAsia"/>
          <w:sz w:val="24"/>
        </w:rPr>
        <w:t>算法的输出</w:t>
      </w:r>
      <w:r w:rsidR="00900B32">
        <w:rPr>
          <w:rFonts w:ascii="宋体" w:eastAsia="宋体" w:hAnsi="宋体" w:hint="eastAsia"/>
          <w:sz w:val="24"/>
        </w:rPr>
        <w:t>结果</w:t>
      </w:r>
      <w:r w:rsidR="001D6997">
        <w:rPr>
          <w:rFonts w:ascii="宋体" w:eastAsia="宋体" w:hAnsi="宋体" w:hint="eastAsia"/>
          <w:sz w:val="24"/>
        </w:rPr>
        <w:t>长度相同(</w:t>
      </w:r>
      <w:r w:rsidR="004F6E7A">
        <w:rPr>
          <w:rFonts w:ascii="宋体" w:eastAsia="宋体" w:hAnsi="宋体" w:hint="eastAsia"/>
          <w:sz w:val="24"/>
        </w:rPr>
        <w:t>即</w:t>
      </w:r>
      <w:r w:rsidR="001D6997">
        <w:rPr>
          <w:rFonts w:ascii="宋体" w:eastAsia="宋体" w:hAnsi="宋体"/>
          <w:sz w:val="24"/>
        </w:rPr>
        <w:t>32</w:t>
      </w:r>
      <w:r w:rsidR="001D6997">
        <w:rPr>
          <w:rFonts w:ascii="宋体" w:eastAsia="宋体" w:hAnsi="宋体" w:hint="eastAsia"/>
          <w:sz w:val="24"/>
        </w:rPr>
        <w:t>字节</w:t>
      </w:r>
      <w:r w:rsidR="001D6997">
        <w:rPr>
          <w:rFonts w:ascii="宋体" w:eastAsia="宋体" w:hAnsi="宋体"/>
          <w:sz w:val="24"/>
        </w:rPr>
        <w:t>)</w:t>
      </w:r>
      <w:r w:rsidR="008F0F12">
        <w:rPr>
          <w:rFonts w:ascii="宋体" w:eastAsia="宋体" w:hAnsi="宋体" w:hint="eastAsia"/>
          <w:sz w:val="24"/>
        </w:rPr>
        <w:t>。</w:t>
      </w:r>
      <w:r w:rsidR="00730A44">
        <w:rPr>
          <w:rFonts w:ascii="宋体" w:eastAsia="宋体" w:hAnsi="宋体" w:hint="eastAsia"/>
          <w:sz w:val="24"/>
        </w:rPr>
        <w:t>此外，</w:t>
      </w:r>
      <w:r w:rsidRPr="00BF7955">
        <w:rPr>
          <w:rFonts w:ascii="宋体" w:eastAsia="宋体" w:hAnsi="宋体" w:hint="eastAsia"/>
          <w:sz w:val="24"/>
        </w:rPr>
        <w:t>随机码</w:t>
      </w:r>
      <w:r w:rsidR="00730A44">
        <w:rPr>
          <w:rFonts w:ascii="宋体" w:eastAsia="宋体" w:hAnsi="宋体" w:hint="eastAsia"/>
          <w:sz w:val="24"/>
        </w:rPr>
        <w:t>需经标准base</w:t>
      </w:r>
      <w:r w:rsidR="00730A44">
        <w:rPr>
          <w:rFonts w:ascii="宋体" w:eastAsia="宋体" w:hAnsi="宋体"/>
          <w:sz w:val="24"/>
        </w:rPr>
        <w:t>64</w:t>
      </w:r>
      <w:r w:rsidR="00730A44">
        <w:rPr>
          <w:rFonts w:ascii="宋体" w:eastAsia="宋体" w:hAnsi="宋体" w:hint="eastAsia"/>
          <w:sz w:val="24"/>
        </w:rPr>
        <w:t>编码后</w:t>
      </w:r>
      <w:r w:rsidR="00EC3CCD">
        <w:rPr>
          <w:rFonts w:ascii="宋体" w:eastAsia="宋体" w:hAnsi="宋体" w:hint="eastAsia"/>
          <w:sz w:val="24"/>
        </w:rPr>
        <w:t>连同验证</w:t>
      </w:r>
      <w:r w:rsidR="00730A44">
        <w:rPr>
          <w:rFonts w:ascii="宋体" w:eastAsia="宋体" w:hAnsi="宋体" w:hint="eastAsia"/>
          <w:sz w:val="24"/>
        </w:rPr>
        <w:t>类关键域</w:t>
      </w:r>
      <w:r w:rsidRPr="00BF7955">
        <w:rPr>
          <w:rFonts w:ascii="宋体" w:eastAsia="宋体" w:hAnsi="宋体" w:hint="eastAsia"/>
          <w:sz w:val="24"/>
        </w:rPr>
        <w:t>一起上送</w:t>
      </w:r>
      <w:r w:rsidR="00EC3CCD">
        <w:rPr>
          <w:rFonts w:ascii="宋体" w:eastAsia="宋体" w:hAnsi="宋体" w:hint="eastAsia"/>
          <w:sz w:val="24"/>
        </w:rPr>
        <w:t>至交易所</w:t>
      </w:r>
      <w:r w:rsidRPr="00BF7955">
        <w:rPr>
          <w:rFonts w:ascii="宋体" w:eastAsia="宋体" w:hAnsi="宋体" w:hint="eastAsia"/>
          <w:sz w:val="24"/>
        </w:rPr>
        <w:t>。</w:t>
      </w:r>
    </w:p>
    <w:p w14:paraId="493BDBA4" w14:textId="77777777" w:rsidR="00BF7955" w:rsidRPr="005763AC" w:rsidRDefault="00BF7955" w:rsidP="005763AC">
      <w:pPr>
        <w:pStyle w:val="a5"/>
        <w:numPr>
          <w:ilvl w:val="2"/>
          <w:numId w:val="1"/>
        </w:numPr>
        <w:ind w:firstLineChars="0"/>
        <w:outlineLvl w:val="2"/>
        <w:rPr>
          <w:rFonts w:ascii="微软雅黑" w:eastAsia="微软雅黑" w:hAnsi="微软雅黑"/>
          <w:b/>
          <w:sz w:val="30"/>
          <w:szCs w:val="30"/>
        </w:rPr>
      </w:pPr>
      <w:bookmarkStart w:id="11" w:name="_Toc515623448"/>
      <w:r w:rsidRPr="005763AC">
        <w:rPr>
          <w:rFonts w:ascii="微软雅黑" w:eastAsia="微软雅黑" w:hAnsi="微软雅黑" w:hint="eastAsia"/>
          <w:b/>
          <w:sz w:val="30"/>
          <w:szCs w:val="30"/>
        </w:rPr>
        <w:t>过渡阶段</w:t>
      </w:r>
      <w:bookmarkEnd w:id="11"/>
    </w:p>
    <w:p w14:paraId="7D766EFF" w14:textId="1829BC2F" w:rsidR="005E60A7" w:rsidRPr="005E60A7" w:rsidRDefault="005E60A7" w:rsidP="005E60A7">
      <w:pPr>
        <w:pStyle w:val="a5"/>
        <w:numPr>
          <w:ilvl w:val="0"/>
          <w:numId w:val="9"/>
        </w:numPr>
        <w:spacing w:line="360" w:lineRule="auto"/>
        <w:ind w:firstLineChars="0"/>
        <w:rPr>
          <w:rFonts w:ascii="宋体" w:eastAsia="宋体" w:hAnsi="宋体"/>
          <w:sz w:val="24"/>
        </w:rPr>
      </w:pPr>
      <w:r w:rsidRPr="00BF7955">
        <w:rPr>
          <w:rFonts w:ascii="宋体" w:eastAsia="宋体" w:hAnsi="宋体" w:hint="eastAsia"/>
          <w:sz w:val="24"/>
        </w:rPr>
        <w:t>未参与国密改造的</w:t>
      </w:r>
      <w:r>
        <w:rPr>
          <w:rFonts w:ascii="宋体" w:eastAsia="宋体" w:hAnsi="宋体" w:hint="eastAsia"/>
          <w:sz w:val="24"/>
        </w:rPr>
        <w:t>会员二级</w:t>
      </w:r>
      <w:r w:rsidRPr="00BF7955">
        <w:rPr>
          <w:rFonts w:ascii="宋体" w:eastAsia="宋体" w:hAnsi="宋体" w:hint="eastAsia"/>
          <w:sz w:val="24"/>
        </w:rPr>
        <w:t>系统，</w:t>
      </w:r>
      <w:r w:rsidR="00D967A6">
        <w:rPr>
          <w:rFonts w:ascii="宋体" w:eastAsia="宋体" w:hAnsi="宋体" w:hint="eastAsia"/>
          <w:sz w:val="24"/>
        </w:rPr>
        <w:t>仍只</w:t>
      </w:r>
      <w:r w:rsidRPr="00BF7955">
        <w:rPr>
          <w:rFonts w:ascii="宋体" w:eastAsia="宋体" w:hAnsi="宋体" w:hint="eastAsia"/>
          <w:sz w:val="24"/>
        </w:rPr>
        <w:t>上送</w:t>
      </w:r>
      <w:r w:rsidR="00D967A6">
        <w:rPr>
          <w:rFonts w:ascii="宋体" w:eastAsia="宋体" w:hAnsi="宋体" w:hint="eastAsia"/>
          <w:sz w:val="24"/>
        </w:rPr>
        <w:t>明文格式的关键域</w:t>
      </w:r>
      <w:r w:rsidRPr="00BF7955">
        <w:rPr>
          <w:rFonts w:ascii="宋体" w:eastAsia="宋体" w:hAnsi="宋体" w:hint="eastAsia"/>
          <w:sz w:val="24"/>
        </w:rPr>
        <w:t>至</w:t>
      </w:r>
      <w:r>
        <w:rPr>
          <w:rFonts w:ascii="宋体" w:eastAsia="宋体" w:hAnsi="宋体" w:hint="eastAsia"/>
          <w:sz w:val="24"/>
        </w:rPr>
        <w:t>交易所</w:t>
      </w:r>
      <w:r w:rsidRPr="00BF7955">
        <w:rPr>
          <w:rFonts w:ascii="宋体" w:eastAsia="宋体" w:hAnsi="宋体" w:hint="eastAsia"/>
          <w:sz w:val="24"/>
        </w:rPr>
        <w:t>系统。</w:t>
      </w:r>
    </w:p>
    <w:p w14:paraId="1865F48D" w14:textId="64B4598B" w:rsidR="00BF7955" w:rsidRDefault="00BF7955" w:rsidP="007B7AB8">
      <w:pPr>
        <w:pStyle w:val="a5"/>
        <w:numPr>
          <w:ilvl w:val="0"/>
          <w:numId w:val="9"/>
        </w:numPr>
        <w:spacing w:line="360" w:lineRule="auto"/>
        <w:ind w:firstLineChars="0"/>
        <w:rPr>
          <w:rFonts w:ascii="宋体" w:eastAsia="宋体" w:hAnsi="宋体"/>
          <w:sz w:val="24"/>
        </w:rPr>
      </w:pPr>
      <w:r w:rsidRPr="00BF7955">
        <w:rPr>
          <w:rFonts w:ascii="宋体" w:eastAsia="宋体" w:hAnsi="宋体" w:hint="eastAsia"/>
          <w:sz w:val="24"/>
        </w:rPr>
        <w:t>参与国密改造的</w:t>
      </w:r>
      <w:r w:rsidR="00AE6410">
        <w:rPr>
          <w:rFonts w:ascii="宋体" w:eastAsia="宋体" w:hAnsi="宋体" w:hint="eastAsia"/>
          <w:sz w:val="24"/>
        </w:rPr>
        <w:t>会员</w:t>
      </w:r>
      <w:r w:rsidR="00116D35">
        <w:rPr>
          <w:rFonts w:ascii="宋体" w:eastAsia="宋体" w:hAnsi="宋体" w:hint="eastAsia"/>
          <w:sz w:val="24"/>
        </w:rPr>
        <w:t>二级</w:t>
      </w:r>
      <w:r w:rsidRPr="00BF7955">
        <w:rPr>
          <w:rFonts w:ascii="宋体" w:eastAsia="宋体" w:hAnsi="宋体" w:hint="eastAsia"/>
          <w:sz w:val="24"/>
        </w:rPr>
        <w:t>系统，上送</w:t>
      </w:r>
      <w:r w:rsidR="00212F84">
        <w:rPr>
          <w:rFonts w:ascii="宋体" w:eastAsia="宋体" w:hAnsi="宋体" w:hint="eastAsia"/>
          <w:sz w:val="24"/>
        </w:rPr>
        <w:t>随机码及</w:t>
      </w:r>
      <w:r w:rsidRPr="00BF7955">
        <w:rPr>
          <w:rFonts w:ascii="宋体" w:eastAsia="宋体" w:hAnsi="宋体" w:hint="eastAsia"/>
          <w:sz w:val="24"/>
        </w:rPr>
        <w:t>两种格式的</w:t>
      </w:r>
      <w:r w:rsidR="00BB6B15">
        <w:rPr>
          <w:rFonts w:ascii="宋体" w:eastAsia="宋体" w:hAnsi="宋体" w:hint="eastAsia"/>
          <w:sz w:val="24"/>
        </w:rPr>
        <w:t>关键域</w:t>
      </w:r>
      <w:r w:rsidRPr="00BF7955">
        <w:rPr>
          <w:rFonts w:ascii="宋体" w:eastAsia="宋体" w:hAnsi="宋体" w:hint="eastAsia"/>
          <w:sz w:val="24"/>
        </w:rPr>
        <w:t>至</w:t>
      </w:r>
      <w:r w:rsidR="00CB52E2">
        <w:rPr>
          <w:rFonts w:ascii="宋体" w:eastAsia="宋体" w:hAnsi="宋体" w:hint="eastAsia"/>
          <w:sz w:val="24"/>
        </w:rPr>
        <w:t>交易所</w:t>
      </w:r>
      <w:r w:rsidRPr="00BF7955">
        <w:rPr>
          <w:rFonts w:ascii="宋体" w:eastAsia="宋体" w:hAnsi="宋体" w:hint="eastAsia"/>
          <w:sz w:val="24"/>
        </w:rPr>
        <w:t>：‘</w:t>
      </w:r>
      <w:r w:rsidR="00DD0B60">
        <w:rPr>
          <w:rFonts w:ascii="宋体" w:eastAsia="宋体" w:hAnsi="宋体" w:hint="eastAsia"/>
          <w:sz w:val="24"/>
        </w:rPr>
        <w:t>验证类A</w:t>
      </w:r>
      <w:r w:rsidR="00DD0B60">
        <w:rPr>
          <w:rFonts w:ascii="宋体" w:eastAsia="宋体" w:hAnsi="宋体"/>
          <w:sz w:val="24"/>
        </w:rPr>
        <w:t>PI</w:t>
      </w:r>
      <w:r w:rsidRPr="00BF7955">
        <w:rPr>
          <w:rFonts w:ascii="宋体" w:eastAsia="宋体" w:hAnsi="宋体"/>
          <w:sz w:val="24"/>
        </w:rPr>
        <w:t>(SM3(</w:t>
      </w:r>
      <w:r w:rsidRPr="00BF7955">
        <w:rPr>
          <w:rFonts w:ascii="宋体" w:eastAsia="宋体" w:hAnsi="宋体" w:hint="eastAsia"/>
          <w:sz w:val="24"/>
        </w:rPr>
        <w:t>关键域明文</w:t>
      </w:r>
      <w:r w:rsidRPr="00BF7955">
        <w:rPr>
          <w:rFonts w:ascii="宋体" w:eastAsia="宋体" w:hAnsi="宋体"/>
          <w:sz w:val="24"/>
        </w:rPr>
        <w:t>+</w:t>
      </w:r>
      <w:r w:rsidRPr="00BF7955">
        <w:rPr>
          <w:rFonts w:ascii="宋体" w:eastAsia="宋体" w:hAnsi="宋体" w:hint="eastAsia"/>
          <w:sz w:val="24"/>
        </w:rPr>
        <w:t>业务关键字段</w:t>
      </w:r>
      <w:r w:rsidRPr="00BF7955">
        <w:rPr>
          <w:rFonts w:ascii="宋体" w:eastAsia="宋体" w:hAnsi="宋体"/>
          <w:sz w:val="24"/>
        </w:rPr>
        <w:t>)</w:t>
      </w:r>
      <w:r w:rsidR="00C075B6">
        <w:rPr>
          <w:rFonts w:ascii="宋体" w:eastAsia="宋体" w:hAnsi="宋体"/>
          <w:sz w:val="24"/>
        </w:rPr>
        <w:t>,</w:t>
      </w:r>
      <w:r w:rsidR="00C075B6">
        <w:rPr>
          <w:rFonts w:ascii="宋体" w:eastAsia="宋体" w:hAnsi="宋体" w:hint="eastAsia"/>
          <w:sz w:val="24"/>
        </w:rPr>
        <w:t>随机码</w:t>
      </w:r>
      <w:r w:rsidRPr="00BF7955">
        <w:rPr>
          <w:rFonts w:ascii="宋体" w:eastAsia="宋体" w:hAnsi="宋体"/>
          <w:sz w:val="24"/>
        </w:rPr>
        <w:t>)</w:t>
      </w:r>
      <w:r w:rsidRPr="00BF7955">
        <w:rPr>
          <w:rFonts w:ascii="宋体" w:eastAsia="宋体" w:hAnsi="宋体" w:hint="eastAsia"/>
          <w:sz w:val="24"/>
        </w:rPr>
        <w:t>’</w:t>
      </w:r>
      <w:r w:rsidR="001533B9">
        <w:rPr>
          <w:rFonts w:ascii="宋体" w:eastAsia="宋体" w:hAnsi="宋体" w:hint="eastAsia"/>
          <w:sz w:val="24"/>
        </w:rPr>
        <w:t>和</w:t>
      </w:r>
      <w:r w:rsidRPr="00BF7955">
        <w:rPr>
          <w:rFonts w:ascii="宋体" w:eastAsia="宋体" w:hAnsi="宋体" w:hint="eastAsia"/>
          <w:sz w:val="24"/>
        </w:rPr>
        <w:t>‘关键域明文’</w:t>
      </w:r>
      <w:r w:rsidR="00F32208">
        <w:rPr>
          <w:rFonts w:ascii="宋体" w:eastAsia="宋体" w:hAnsi="宋体" w:hint="eastAsia"/>
          <w:sz w:val="24"/>
        </w:rPr>
        <w:t>。</w:t>
      </w:r>
      <w:r w:rsidR="0043558B">
        <w:rPr>
          <w:rFonts w:ascii="宋体" w:eastAsia="宋体" w:hAnsi="宋体" w:hint="eastAsia"/>
          <w:sz w:val="24"/>
        </w:rPr>
        <w:t>其中，验证类A</w:t>
      </w:r>
      <w:r w:rsidR="0043558B">
        <w:rPr>
          <w:rFonts w:ascii="宋体" w:eastAsia="宋体" w:hAnsi="宋体"/>
          <w:sz w:val="24"/>
        </w:rPr>
        <w:t>PI</w:t>
      </w:r>
      <w:r w:rsidR="0043558B">
        <w:rPr>
          <w:rFonts w:ascii="宋体" w:eastAsia="宋体" w:hAnsi="宋体" w:hint="eastAsia"/>
          <w:sz w:val="24"/>
        </w:rPr>
        <w:t>由交易所提供，会员需自行实</w:t>
      </w:r>
      <w:r w:rsidR="0043558B">
        <w:rPr>
          <w:rFonts w:ascii="宋体" w:eastAsia="宋体" w:hAnsi="宋体" w:hint="eastAsia"/>
          <w:sz w:val="24"/>
        </w:rPr>
        <w:lastRenderedPageBreak/>
        <w:t>现标准的国密S</w:t>
      </w:r>
      <w:r w:rsidR="0043558B">
        <w:rPr>
          <w:rFonts w:ascii="宋体" w:eastAsia="宋体" w:hAnsi="宋体"/>
          <w:sz w:val="24"/>
        </w:rPr>
        <w:t>M3</w:t>
      </w:r>
      <w:r w:rsidR="0043558B">
        <w:rPr>
          <w:rFonts w:ascii="宋体" w:eastAsia="宋体" w:hAnsi="宋体" w:hint="eastAsia"/>
          <w:sz w:val="24"/>
        </w:rPr>
        <w:t>算法</w:t>
      </w:r>
      <w:r w:rsidR="00F55426">
        <w:rPr>
          <w:rFonts w:ascii="宋体" w:eastAsia="宋体" w:hAnsi="宋体" w:hint="eastAsia"/>
          <w:sz w:val="24"/>
        </w:rPr>
        <w:t>和</w:t>
      </w:r>
      <w:r w:rsidR="009F778E">
        <w:rPr>
          <w:rFonts w:ascii="宋体" w:eastAsia="宋体" w:hAnsi="宋体" w:hint="eastAsia"/>
          <w:sz w:val="24"/>
        </w:rPr>
        <w:t>随机码生成算法</w:t>
      </w:r>
      <w:r w:rsidR="0043558B">
        <w:rPr>
          <w:rFonts w:ascii="宋体" w:eastAsia="宋体" w:hAnsi="宋体" w:hint="eastAsia"/>
          <w:sz w:val="24"/>
        </w:rPr>
        <w:t>。会员系统拼接“关键域明文”和相应“业务关键字段”作为其S</w:t>
      </w:r>
      <w:r w:rsidR="0043558B">
        <w:rPr>
          <w:rFonts w:ascii="宋体" w:eastAsia="宋体" w:hAnsi="宋体"/>
          <w:sz w:val="24"/>
        </w:rPr>
        <w:t>M3</w:t>
      </w:r>
      <w:r w:rsidR="0043558B">
        <w:rPr>
          <w:rFonts w:ascii="宋体" w:eastAsia="宋体" w:hAnsi="宋体" w:hint="eastAsia"/>
          <w:sz w:val="24"/>
        </w:rPr>
        <w:t>算法的输入，并将其S</w:t>
      </w:r>
      <w:r w:rsidR="0043558B">
        <w:rPr>
          <w:rFonts w:ascii="宋体" w:eastAsia="宋体" w:hAnsi="宋体"/>
          <w:sz w:val="24"/>
        </w:rPr>
        <w:t>M3</w:t>
      </w:r>
      <w:r w:rsidR="0043558B">
        <w:rPr>
          <w:rFonts w:ascii="宋体" w:eastAsia="宋体" w:hAnsi="宋体" w:hint="eastAsia"/>
          <w:sz w:val="24"/>
        </w:rPr>
        <w:t>算法的输出结果</w:t>
      </w:r>
      <w:r w:rsidR="006D587D">
        <w:rPr>
          <w:rFonts w:ascii="宋体" w:eastAsia="宋体" w:hAnsi="宋体" w:hint="eastAsia"/>
          <w:sz w:val="24"/>
        </w:rPr>
        <w:t>及随机码</w:t>
      </w:r>
      <w:r w:rsidR="0043558B">
        <w:rPr>
          <w:rFonts w:ascii="宋体" w:eastAsia="宋体" w:hAnsi="宋体" w:hint="eastAsia"/>
          <w:sz w:val="24"/>
        </w:rPr>
        <w:t>作为</w:t>
      </w:r>
      <w:r w:rsidR="006D587D">
        <w:rPr>
          <w:rFonts w:ascii="宋体" w:eastAsia="宋体" w:hAnsi="宋体" w:hint="eastAsia"/>
          <w:sz w:val="24"/>
        </w:rPr>
        <w:t>两个</w:t>
      </w:r>
      <w:r w:rsidR="0043558B">
        <w:rPr>
          <w:rFonts w:ascii="宋体" w:eastAsia="宋体" w:hAnsi="宋体" w:hint="eastAsia"/>
          <w:sz w:val="24"/>
        </w:rPr>
        <w:t>输入参数调用交易所提供的管理类A</w:t>
      </w:r>
      <w:r w:rsidR="0043558B">
        <w:rPr>
          <w:rFonts w:ascii="宋体" w:eastAsia="宋体" w:hAnsi="宋体"/>
          <w:sz w:val="24"/>
        </w:rPr>
        <w:t>PI</w:t>
      </w:r>
      <w:r w:rsidR="00F53345">
        <w:rPr>
          <w:rFonts w:ascii="宋体" w:eastAsia="宋体" w:hAnsi="宋体" w:hint="eastAsia"/>
          <w:sz w:val="24"/>
        </w:rPr>
        <w:t>。</w:t>
      </w:r>
      <w:r w:rsidR="00D55080">
        <w:rPr>
          <w:rFonts w:ascii="宋体" w:eastAsia="宋体" w:hAnsi="宋体" w:hint="eastAsia"/>
          <w:sz w:val="24"/>
        </w:rPr>
        <w:t>最后，</w:t>
      </w:r>
      <w:r w:rsidR="00C0521A">
        <w:rPr>
          <w:rFonts w:ascii="宋体" w:eastAsia="宋体" w:hAnsi="宋体" w:hint="eastAsia"/>
          <w:sz w:val="24"/>
        </w:rPr>
        <w:t>将</w:t>
      </w:r>
      <w:r w:rsidR="00973709">
        <w:rPr>
          <w:rFonts w:ascii="宋体" w:eastAsia="宋体" w:hAnsi="宋体" w:hint="eastAsia"/>
          <w:sz w:val="24"/>
        </w:rPr>
        <w:t>验证</w:t>
      </w:r>
      <w:r w:rsidR="00D55080">
        <w:rPr>
          <w:rFonts w:ascii="宋体" w:eastAsia="宋体" w:hAnsi="宋体" w:hint="eastAsia"/>
          <w:sz w:val="24"/>
        </w:rPr>
        <w:t>类A</w:t>
      </w:r>
      <w:r w:rsidR="00D55080">
        <w:rPr>
          <w:rFonts w:ascii="宋体" w:eastAsia="宋体" w:hAnsi="宋体"/>
          <w:sz w:val="24"/>
        </w:rPr>
        <w:t>PI</w:t>
      </w:r>
      <w:r w:rsidR="00D55080">
        <w:rPr>
          <w:rFonts w:ascii="宋体" w:eastAsia="宋体" w:hAnsi="宋体" w:hint="eastAsia"/>
          <w:sz w:val="24"/>
        </w:rPr>
        <w:t>的返回结果</w:t>
      </w:r>
      <w:r w:rsidR="00A469FF">
        <w:rPr>
          <w:rFonts w:ascii="宋体" w:eastAsia="宋体" w:hAnsi="宋体" w:hint="eastAsia"/>
          <w:sz w:val="24"/>
        </w:rPr>
        <w:t>及经标准base</w:t>
      </w:r>
      <w:r w:rsidR="00A469FF">
        <w:rPr>
          <w:rFonts w:ascii="宋体" w:eastAsia="宋体" w:hAnsi="宋体"/>
          <w:sz w:val="24"/>
        </w:rPr>
        <w:t>64</w:t>
      </w:r>
      <w:r w:rsidR="00A469FF">
        <w:rPr>
          <w:rFonts w:ascii="宋体" w:eastAsia="宋体" w:hAnsi="宋体" w:hint="eastAsia"/>
          <w:sz w:val="24"/>
        </w:rPr>
        <w:t>编码的随机码</w:t>
      </w:r>
      <w:r w:rsidR="00D55080">
        <w:rPr>
          <w:rFonts w:ascii="宋体" w:eastAsia="宋体" w:hAnsi="宋体" w:hint="eastAsia"/>
          <w:sz w:val="24"/>
        </w:rPr>
        <w:t>填充</w:t>
      </w:r>
      <w:r w:rsidR="003B43EA">
        <w:rPr>
          <w:rFonts w:ascii="宋体" w:eastAsia="宋体" w:hAnsi="宋体" w:hint="eastAsia"/>
          <w:sz w:val="24"/>
        </w:rPr>
        <w:t>至</w:t>
      </w:r>
      <w:r w:rsidR="00D55080">
        <w:rPr>
          <w:rFonts w:ascii="宋体" w:eastAsia="宋体" w:hAnsi="宋体" w:hint="eastAsia"/>
          <w:sz w:val="24"/>
        </w:rPr>
        <w:t>报文的相应字段上送交易所。</w:t>
      </w:r>
      <w:r w:rsidR="003A2F77">
        <w:rPr>
          <w:rFonts w:ascii="宋体" w:eastAsia="宋体" w:hAnsi="宋体" w:hint="eastAsia"/>
          <w:sz w:val="24"/>
        </w:rPr>
        <w:t>上述逻辑可进一步参考第</w:t>
      </w:r>
      <w:r w:rsidR="003A2F77">
        <w:rPr>
          <w:rFonts w:ascii="宋体" w:eastAsia="宋体" w:hAnsi="宋体"/>
          <w:sz w:val="24"/>
        </w:rPr>
        <w:t>6</w:t>
      </w:r>
      <w:r w:rsidR="003A2F77">
        <w:rPr>
          <w:rFonts w:ascii="宋体" w:eastAsia="宋体" w:hAnsi="宋体" w:hint="eastAsia"/>
          <w:sz w:val="24"/>
        </w:rPr>
        <w:t>章示例的“交易员修改密码请求”中【国密旧密码】的生成过程。</w:t>
      </w:r>
    </w:p>
    <w:p w14:paraId="79364D5D" w14:textId="77777777" w:rsidR="00BF7955" w:rsidRPr="005763AC" w:rsidRDefault="00BF7955" w:rsidP="005763AC">
      <w:pPr>
        <w:pStyle w:val="a5"/>
        <w:numPr>
          <w:ilvl w:val="2"/>
          <w:numId w:val="1"/>
        </w:numPr>
        <w:ind w:firstLineChars="0"/>
        <w:outlineLvl w:val="2"/>
        <w:rPr>
          <w:rFonts w:ascii="微软雅黑" w:eastAsia="微软雅黑" w:hAnsi="微软雅黑"/>
          <w:b/>
          <w:sz w:val="30"/>
          <w:szCs w:val="30"/>
        </w:rPr>
      </w:pPr>
      <w:bookmarkStart w:id="12" w:name="_Toc515623449"/>
      <w:r w:rsidRPr="005763AC">
        <w:rPr>
          <w:rFonts w:ascii="微软雅黑" w:eastAsia="微软雅黑" w:hAnsi="微软雅黑" w:hint="eastAsia"/>
          <w:b/>
          <w:sz w:val="30"/>
          <w:szCs w:val="30"/>
        </w:rPr>
        <w:t>过渡阶段结束</w:t>
      </w:r>
      <w:bookmarkEnd w:id="12"/>
    </w:p>
    <w:p w14:paraId="67CA8BBB" w14:textId="319A596F" w:rsidR="00BF7955" w:rsidRPr="00BF7955" w:rsidRDefault="00BF7955" w:rsidP="007B7AB8">
      <w:pPr>
        <w:spacing w:line="360" w:lineRule="auto"/>
        <w:ind w:leftChars="200" w:left="420" w:firstLineChars="200" w:firstLine="480"/>
        <w:rPr>
          <w:rFonts w:ascii="宋体" w:eastAsia="宋体" w:hAnsi="宋体"/>
          <w:sz w:val="24"/>
        </w:rPr>
      </w:pPr>
      <w:r w:rsidRPr="00BF7955">
        <w:rPr>
          <w:rFonts w:ascii="宋体" w:eastAsia="宋体" w:hAnsi="宋体" w:hint="eastAsia"/>
          <w:sz w:val="24"/>
        </w:rPr>
        <w:t>所有</w:t>
      </w:r>
      <w:r w:rsidR="00561CAC">
        <w:rPr>
          <w:rFonts w:ascii="宋体" w:eastAsia="宋体" w:hAnsi="宋体" w:hint="eastAsia"/>
          <w:sz w:val="24"/>
        </w:rPr>
        <w:t>会员二级</w:t>
      </w:r>
      <w:r w:rsidRPr="00BF7955">
        <w:rPr>
          <w:rFonts w:ascii="宋体" w:eastAsia="宋体" w:hAnsi="宋体" w:hint="eastAsia"/>
          <w:sz w:val="24"/>
        </w:rPr>
        <w:t>系统完成国密改造</w:t>
      </w:r>
      <w:r w:rsidR="00FE7C54">
        <w:rPr>
          <w:rFonts w:ascii="宋体" w:eastAsia="宋体" w:hAnsi="宋体" w:hint="eastAsia"/>
          <w:sz w:val="24"/>
        </w:rPr>
        <w:t>后</w:t>
      </w:r>
      <w:r w:rsidRPr="00BF7955">
        <w:rPr>
          <w:rFonts w:ascii="宋体" w:eastAsia="宋体" w:hAnsi="宋体" w:hint="eastAsia"/>
          <w:sz w:val="24"/>
        </w:rPr>
        <w:t>，</w:t>
      </w:r>
      <w:r w:rsidR="00CC3222">
        <w:rPr>
          <w:rFonts w:ascii="宋体" w:eastAsia="宋体" w:hAnsi="宋体" w:hint="eastAsia"/>
          <w:sz w:val="24"/>
        </w:rPr>
        <w:t>交易所将发布新的接口规范，</w:t>
      </w:r>
      <w:r w:rsidRPr="00BF7955">
        <w:rPr>
          <w:rFonts w:ascii="宋体" w:eastAsia="宋体" w:hAnsi="宋体" w:hint="eastAsia"/>
          <w:sz w:val="24"/>
        </w:rPr>
        <w:t>不再</w:t>
      </w:r>
      <w:r w:rsidR="00662A0B">
        <w:rPr>
          <w:rFonts w:ascii="宋体" w:eastAsia="宋体" w:hAnsi="宋体" w:hint="eastAsia"/>
          <w:sz w:val="24"/>
        </w:rPr>
        <w:t>接受</w:t>
      </w:r>
      <w:r w:rsidRPr="00BF7955">
        <w:rPr>
          <w:rFonts w:ascii="宋体" w:eastAsia="宋体" w:hAnsi="宋体" w:hint="eastAsia"/>
          <w:sz w:val="24"/>
        </w:rPr>
        <w:t>明文格式的关键域，只接受</w:t>
      </w:r>
      <w:r w:rsidR="004A1F06">
        <w:rPr>
          <w:rFonts w:ascii="宋体" w:eastAsia="宋体" w:hAnsi="宋体" w:hint="eastAsia"/>
          <w:sz w:val="24"/>
        </w:rPr>
        <w:t>base</w:t>
      </w:r>
      <w:r w:rsidR="004A1F06">
        <w:rPr>
          <w:rFonts w:ascii="宋体" w:eastAsia="宋体" w:hAnsi="宋体"/>
          <w:sz w:val="24"/>
        </w:rPr>
        <w:t>64</w:t>
      </w:r>
      <w:r w:rsidR="004A1F06">
        <w:rPr>
          <w:rFonts w:ascii="宋体" w:eastAsia="宋体" w:hAnsi="宋体" w:hint="eastAsia"/>
          <w:sz w:val="24"/>
        </w:rPr>
        <w:t>编码的</w:t>
      </w:r>
      <w:r w:rsidR="00797CC9">
        <w:rPr>
          <w:rFonts w:ascii="宋体" w:eastAsia="宋体" w:hAnsi="宋体" w:hint="eastAsia"/>
          <w:sz w:val="24"/>
        </w:rPr>
        <w:t>随机码及国密</w:t>
      </w:r>
      <w:r w:rsidRPr="00BF7955">
        <w:rPr>
          <w:rFonts w:ascii="宋体" w:eastAsia="宋体" w:hAnsi="宋体" w:hint="eastAsia"/>
          <w:sz w:val="24"/>
        </w:rPr>
        <w:t>格式的密文：‘</w:t>
      </w:r>
      <w:r w:rsidR="00D2330F">
        <w:rPr>
          <w:rFonts w:ascii="宋体" w:eastAsia="宋体" w:hAnsi="宋体" w:hint="eastAsia"/>
          <w:sz w:val="24"/>
        </w:rPr>
        <w:t>验证类A</w:t>
      </w:r>
      <w:r w:rsidR="00D2330F">
        <w:rPr>
          <w:rFonts w:ascii="宋体" w:eastAsia="宋体" w:hAnsi="宋体"/>
          <w:sz w:val="24"/>
        </w:rPr>
        <w:t>PI</w:t>
      </w:r>
      <w:r w:rsidR="00D2330F" w:rsidRPr="00BF7955">
        <w:rPr>
          <w:rFonts w:ascii="宋体" w:eastAsia="宋体" w:hAnsi="宋体"/>
          <w:sz w:val="24"/>
        </w:rPr>
        <w:t>(SM3(</w:t>
      </w:r>
      <w:r w:rsidR="00D2330F" w:rsidRPr="00BF7955">
        <w:rPr>
          <w:rFonts w:ascii="宋体" w:eastAsia="宋体" w:hAnsi="宋体" w:hint="eastAsia"/>
          <w:sz w:val="24"/>
        </w:rPr>
        <w:t>关键域明文</w:t>
      </w:r>
      <w:r w:rsidR="00D2330F" w:rsidRPr="00BF7955">
        <w:rPr>
          <w:rFonts w:ascii="宋体" w:eastAsia="宋体" w:hAnsi="宋体"/>
          <w:sz w:val="24"/>
        </w:rPr>
        <w:t>+</w:t>
      </w:r>
      <w:r w:rsidR="00D2330F" w:rsidRPr="00BF7955">
        <w:rPr>
          <w:rFonts w:ascii="宋体" w:eastAsia="宋体" w:hAnsi="宋体" w:hint="eastAsia"/>
          <w:sz w:val="24"/>
        </w:rPr>
        <w:t>业务关键字段</w:t>
      </w:r>
      <w:r w:rsidR="00D2330F" w:rsidRPr="00BF7955">
        <w:rPr>
          <w:rFonts w:ascii="宋体" w:eastAsia="宋体" w:hAnsi="宋体"/>
          <w:sz w:val="24"/>
        </w:rPr>
        <w:t>)</w:t>
      </w:r>
      <w:r w:rsidR="00115446">
        <w:rPr>
          <w:rFonts w:ascii="宋体" w:eastAsia="宋体" w:hAnsi="宋体" w:hint="eastAsia"/>
          <w:sz w:val="24"/>
        </w:rPr>
        <w:t>，随机码</w:t>
      </w:r>
      <w:r w:rsidR="00D2330F" w:rsidRPr="00BF7955">
        <w:rPr>
          <w:rFonts w:ascii="宋体" w:eastAsia="宋体" w:hAnsi="宋体"/>
          <w:sz w:val="24"/>
        </w:rPr>
        <w:t>)</w:t>
      </w:r>
      <w:r w:rsidRPr="00BF7955">
        <w:rPr>
          <w:rFonts w:ascii="宋体" w:eastAsia="宋体" w:hAnsi="宋体" w:hint="eastAsia"/>
          <w:sz w:val="24"/>
        </w:rPr>
        <w:t>’。</w:t>
      </w:r>
    </w:p>
    <w:p w14:paraId="51CFE398" w14:textId="26AF2CB7" w:rsidR="003622B2" w:rsidRPr="00174A4E" w:rsidRDefault="006B713F" w:rsidP="00174A4E">
      <w:pPr>
        <w:pStyle w:val="a5"/>
        <w:numPr>
          <w:ilvl w:val="0"/>
          <w:numId w:val="1"/>
        </w:numPr>
        <w:spacing w:beforeLines="50" w:before="156" w:afterLines="50" w:after="156"/>
        <w:ind w:firstLineChars="0"/>
        <w:outlineLvl w:val="0"/>
        <w:rPr>
          <w:rFonts w:ascii="微软雅黑" w:eastAsia="微软雅黑" w:hAnsi="微软雅黑"/>
          <w:b/>
          <w:sz w:val="44"/>
          <w:szCs w:val="44"/>
        </w:rPr>
      </w:pPr>
      <w:r>
        <w:rPr>
          <w:rFonts w:ascii="微软雅黑" w:eastAsia="微软雅黑" w:hAnsi="微软雅黑" w:hint="eastAsia"/>
          <w:b/>
          <w:sz w:val="44"/>
          <w:szCs w:val="44"/>
        </w:rPr>
        <w:t xml:space="preserve"> </w:t>
      </w:r>
      <w:bookmarkStart w:id="13" w:name="_Toc515623450"/>
      <w:r w:rsidR="00B80F20" w:rsidRPr="00174A4E">
        <w:rPr>
          <w:rFonts w:ascii="微软雅黑" w:eastAsia="微软雅黑" w:hAnsi="微软雅黑" w:hint="eastAsia"/>
          <w:b/>
          <w:sz w:val="44"/>
          <w:szCs w:val="44"/>
        </w:rPr>
        <w:t>改造要求</w:t>
      </w:r>
      <w:bookmarkEnd w:id="13"/>
    </w:p>
    <w:p w14:paraId="40CF6BDD" w14:textId="6635E687" w:rsidR="00EC0939" w:rsidRPr="000D0376" w:rsidRDefault="00F55142" w:rsidP="000D0376">
      <w:pPr>
        <w:spacing w:line="360" w:lineRule="auto"/>
        <w:ind w:firstLineChars="200" w:firstLine="480"/>
        <w:rPr>
          <w:rFonts w:ascii="宋体" w:eastAsia="宋体" w:hAnsi="宋体"/>
          <w:sz w:val="24"/>
        </w:rPr>
      </w:pPr>
      <w:r w:rsidRPr="000D0376">
        <w:rPr>
          <w:rFonts w:ascii="宋体" w:eastAsia="宋体" w:hAnsi="宋体" w:hint="eastAsia"/>
          <w:sz w:val="24"/>
        </w:rPr>
        <w:t>由于目前交易所系统存储的是经</w:t>
      </w:r>
      <w:r w:rsidR="00E61851" w:rsidRPr="000D0376">
        <w:rPr>
          <w:rFonts w:ascii="宋体" w:eastAsia="宋体" w:hAnsi="宋体" w:hint="eastAsia"/>
          <w:sz w:val="24"/>
        </w:rPr>
        <w:t>不可逆的</w:t>
      </w:r>
      <w:r w:rsidRPr="000D0376">
        <w:rPr>
          <w:rFonts w:ascii="宋体" w:eastAsia="宋体" w:hAnsi="宋体" w:hint="eastAsia"/>
          <w:sz w:val="24"/>
        </w:rPr>
        <w:t>算法加密的</w:t>
      </w:r>
      <w:r w:rsidR="00C604FC" w:rsidRPr="000D0376">
        <w:rPr>
          <w:rFonts w:ascii="宋体" w:eastAsia="宋体" w:hAnsi="宋体" w:hint="eastAsia"/>
          <w:sz w:val="24"/>
        </w:rPr>
        <w:t>密文</w:t>
      </w:r>
      <w:r w:rsidRPr="000D0376">
        <w:rPr>
          <w:rFonts w:ascii="宋体" w:eastAsia="宋体" w:hAnsi="宋体" w:hint="eastAsia"/>
          <w:sz w:val="24"/>
        </w:rPr>
        <w:t>，</w:t>
      </w:r>
      <w:r w:rsidR="00FD2920" w:rsidRPr="000D0376">
        <w:rPr>
          <w:rFonts w:ascii="宋体" w:eastAsia="宋体" w:hAnsi="宋体" w:hint="eastAsia"/>
          <w:sz w:val="24"/>
        </w:rPr>
        <w:t>因此</w:t>
      </w:r>
      <w:r w:rsidRPr="000D0376">
        <w:rPr>
          <w:rFonts w:ascii="宋体" w:eastAsia="宋体" w:hAnsi="宋体" w:hint="eastAsia"/>
          <w:sz w:val="24"/>
        </w:rPr>
        <w:t>交易所</w:t>
      </w:r>
      <w:r w:rsidR="005559DB" w:rsidRPr="000D0376">
        <w:rPr>
          <w:rFonts w:ascii="宋体" w:eastAsia="宋体" w:hAnsi="宋体" w:hint="eastAsia"/>
          <w:sz w:val="24"/>
        </w:rPr>
        <w:t>无法</w:t>
      </w:r>
      <w:r w:rsidRPr="000D0376">
        <w:rPr>
          <w:rFonts w:ascii="宋体" w:eastAsia="宋体" w:hAnsi="宋体" w:hint="eastAsia"/>
          <w:sz w:val="24"/>
        </w:rPr>
        <w:t>获取各个密码的明文。</w:t>
      </w:r>
      <w:r w:rsidR="00D02B3D" w:rsidRPr="000D0376">
        <w:rPr>
          <w:rFonts w:ascii="宋体" w:eastAsia="宋体" w:hAnsi="宋体" w:hint="eastAsia"/>
          <w:sz w:val="24"/>
        </w:rPr>
        <w:t>为了完成国密算法的平稳改造升级，</w:t>
      </w:r>
      <w:r w:rsidR="00DC21E9" w:rsidRPr="000D0376">
        <w:rPr>
          <w:rFonts w:ascii="宋体" w:eastAsia="宋体" w:hAnsi="宋体" w:hint="eastAsia"/>
          <w:b/>
          <w:color w:val="FF0000"/>
          <w:sz w:val="24"/>
          <w:u w:val="single"/>
        </w:rPr>
        <w:t>在过渡阶段，所有会员单位</w:t>
      </w:r>
      <w:r w:rsidR="002B1B34" w:rsidRPr="000D0376">
        <w:rPr>
          <w:rFonts w:ascii="宋体" w:eastAsia="宋体" w:hAnsi="宋体" w:hint="eastAsia"/>
          <w:b/>
          <w:color w:val="FF0000"/>
          <w:sz w:val="24"/>
          <w:u w:val="single"/>
        </w:rPr>
        <w:t>在</w:t>
      </w:r>
      <w:r w:rsidR="00813340" w:rsidRPr="000D0376">
        <w:rPr>
          <w:rFonts w:ascii="宋体" w:eastAsia="宋体" w:hAnsi="宋体" w:hint="eastAsia"/>
          <w:b/>
          <w:color w:val="FF0000"/>
          <w:sz w:val="24"/>
          <w:u w:val="single"/>
        </w:rPr>
        <w:t>完成</w:t>
      </w:r>
      <w:r w:rsidR="00D51A53" w:rsidRPr="000D0376">
        <w:rPr>
          <w:rFonts w:ascii="宋体" w:eastAsia="宋体" w:hAnsi="宋体" w:hint="eastAsia"/>
          <w:b/>
          <w:color w:val="FF0000"/>
          <w:sz w:val="24"/>
          <w:u w:val="single"/>
        </w:rPr>
        <w:t>相应二级系统</w:t>
      </w:r>
      <w:r w:rsidR="0025497C" w:rsidRPr="000D0376">
        <w:rPr>
          <w:rFonts w:ascii="宋体" w:eastAsia="宋体" w:hAnsi="宋体" w:hint="eastAsia"/>
          <w:b/>
          <w:color w:val="FF0000"/>
          <w:sz w:val="24"/>
          <w:u w:val="single"/>
        </w:rPr>
        <w:t>的</w:t>
      </w:r>
      <w:r w:rsidR="00DC21E9" w:rsidRPr="000D0376">
        <w:rPr>
          <w:rFonts w:ascii="宋体" w:eastAsia="宋体" w:hAnsi="宋体" w:hint="eastAsia"/>
          <w:b/>
          <w:color w:val="FF0000"/>
          <w:sz w:val="24"/>
          <w:u w:val="single"/>
        </w:rPr>
        <w:t>国密改造</w:t>
      </w:r>
      <w:r w:rsidR="002B1B34" w:rsidRPr="000D0376">
        <w:rPr>
          <w:rFonts w:ascii="宋体" w:eastAsia="宋体" w:hAnsi="宋体" w:hint="eastAsia"/>
          <w:b/>
          <w:color w:val="FF0000"/>
          <w:sz w:val="24"/>
          <w:u w:val="single"/>
        </w:rPr>
        <w:t>后</w:t>
      </w:r>
      <w:r w:rsidR="00DC21E9" w:rsidRPr="000D0376">
        <w:rPr>
          <w:rFonts w:ascii="宋体" w:eastAsia="宋体" w:hAnsi="宋体" w:hint="eastAsia"/>
          <w:b/>
          <w:color w:val="FF0000"/>
          <w:sz w:val="24"/>
          <w:u w:val="single"/>
        </w:rPr>
        <w:t>,必须通过</w:t>
      </w:r>
      <w:r w:rsidR="001014AD" w:rsidRPr="000D0376">
        <w:rPr>
          <w:rFonts w:ascii="宋体" w:eastAsia="宋体" w:hAnsi="宋体" w:hint="eastAsia"/>
          <w:b/>
          <w:color w:val="FF0000"/>
          <w:sz w:val="24"/>
          <w:u w:val="single"/>
        </w:rPr>
        <w:t>完成国密改造的</w:t>
      </w:r>
      <w:r w:rsidR="00DC21E9" w:rsidRPr="000D0376">
        <w:rPr>
          <w:rFonts w:ascii="宋体" w:eastAsia="宋体" w:hAnsi="宋体" w:hint="eastAsia"/>
          <w:b/>
          <w:color w:val="FF0000"/>
          <w:sz w:val="24"/>
          <w:u w:val="single"/>
        </w:rPr>
        <w:t>系统执行一次相</w:t>
      </w:r>
      <w:r w:rsidR="00DD6BD4" w:rsidRPr="000D0376">
        <w:rPr>
          <w:rFonts w:ascii="宋体" w:eastAsia="宋体" w:hAnsi="宋体" w:hint="eastAsia"/>
          <w:b/>
          <w:color w:val="FF0000"/>
          <w:sz w:val="24"/>
          <w:u w:val="single"/>
        </w:rPr>
        <w:t>应</w:t>
      </w:r>
      <w:r w:rsidR="00DC21E9" w:rsidRPr="000D0376">
        <w:rPr>
          <w:rFonts w:ascii="宋体" w:eastAsia="宋体" w:hAnsi="宋体" w:hint="eastAsia"/>
          <w:b/>
          <w:color w:val="FF0000"/>
          <w:sz w:val="24"/>
          <w:u w:val="single"/>
        </w:rPr>
        <w:t>密码的修改操作</w:t>
      </w:r>
      <w:r w:rsidR="00DC21E9" w:rsidRPr="000D0376">
        <w:rPr>
          <w:rFonts w:ascii="宋体" w:eastAsia="宋体" w:hAnsi="宋体" w:hint="eastAsia"/>
          <w:sz w:val="24"/>
        </w:rPr>
        <w:t>。</w:t>
      </w:r>
    </w:p>
    <w:p w14:paraId="6D9A6C8B" w14:textId="77137356" w:rsidR="00B80F20" w:rsidRPr="00174A4E" w:rsidRDefault="00B80F20" w:rsidP="00174A4E">
      <w:pPr>
        <w:pStyle w:val="a5"/>
        <w:numPr>
          <w:ilvl w:val="0"/>
          <w:numId w:val="1"/>
        </w:numPr>
        <w:spacing w:beforeLines="50" w:before="156" w:afterLines="50" w:after="156"/>
        <w:ind w:firstLineChars="0"/>
        <w:outlineLvl w:val="0"/>
        <w:rPr>
          <w:rFonts w:ascii="微软雅黑" w:eastAsia="微软雅黑" w:hAnsi="微软雅黑"/>
          <w:b/>
          <w:sz w:val="44"/>
          <w:szCs w:val="44"/>
        </w:rPr>
      </w:pPr>
      <w:bookmarkStart w:id="14" w:name="_Toc515623451"/>
      <w:r w:rsidRPr="00174A4E">
        <w:rPr>
          <w:rFonts w:ascii="微软雅黑" w:eastAsia="微软雅黑" w:hAnsi="微软雅黑" w:hint="eastAsia"/>
          <w:b/>
          <w:sz w:val="44"/>
          <w:szCs w:val="44"/>
        </w:rPr>
        <w:t>风险预告</w:t>
      </w:r>
      <w:bookmarkEnd w:id="14"/>
    </w:p>
    <w:p w14:paraId="3AFB6A71" w14:textId="51E484AD" w:rsidR="00FF56C3" w:rsidRPr="00B36D91" w:rsidRDefault="00FF56C3" w:rsidP="00B36D91">
      <w:pPr>
        <w:spacing w:line="360" w:lineRule="auto"/>
        <w:ind w:firstLineChars="200" w:firstLine="480"/>
        <w:rPr>
          <w:rFonts w:ascii="宋体" w:eastAsia="宋体" w:hAnsi="宋体"/>
          <w:sz w:val="24"/>
        </w:rPr>
      </w:pPr>
      <w:r w:rsidRPr="00B36D91">
        <w:rPr>
          <w:rFonts w:ascii="宋体" w:eastAsia="宋体" w:hAnsi="宋体" w:hint="eastAsia"/>
          <w:sz w:val="24"/>
        </w:rPr>
        <w:t>由于过渡阶段，会员单位的各个系统可能不是一次性全部完成国密改造，为了避免</w:t>
      </w:r>
      <w:r w:rsidR="00875F43" w:rsidRPr="00B36D91">
        <w:rPr>
          <w:rFonts w:ascii="宋体" w:eastAsia="宋体" w:hAnsi="宋体" w:hint="eastAsia"/>
          <w:sz w:val="24"/>
        </w:rPr>
        <w:t>交易所</w:t>
      </w:r>
      <w:r w:rsidRPr="00B36D91">
        <w:rPr>
          <w:rFonts w:ascii="宋体" w:eastAsia="宋体" w:hAnsi="宋体" w:hint="eastAsia"/>
          <w:sz w:val="24"/>
        </w:rPr>
        <w:t>系统内部存储的两套密码出现不一致的情况，要求会员单位在过渡阶段，尽量不使用未参与国密改造的系统执行修改密码操作，如果一定要执行修改密码操作，则</w:t>
      </w:r>
      <w:r w:rsidRPr="00B36D91">
        <w:rPr>
          <w:rFonts w:ascii="宋体" w:eastAsia="宋体" w:hAnsi="宋体" w:hint="eastAsia"/>
          <w:b/>
          <w:color w:val="FF0000"/>
          <w:sz w:val="24"/>
          <w:u w:val="single"/>
        </w:rPr>
        <w:t>必须在使用相应密码的</w:t>
      </w:r>
      <w:r w:rsidR="00541922" w:rsidRPr="00B36D91">
        <w:rPr>
          <w:rFonts w:ascii="宋体" w:eastAsia="宋体" w:hAnsi="宋体" w:hint="eastAsia"/>
          <w:b/>
          <w:color w:val="FF0000"/>
          <w:sz w:val="24"/>
          <w:u w:val="single"/>
        </w:rPr>
        <w:t>已参与国密改造的</w:t>
      </w:r>
      <w:r w:rsidRPr="00B36D91">
        <w:rPr>
          <w:rFonts w:ascii="宋体" w:eastAsia="宋体" w:hAnsi="宋体" w:hint="eastAsia"/>
          <w:b/>
          <w:color w:val="FF0000"/>
          <w:sz w:val="24"/>
          <w:u w:val="single"/>
        </w:rPr>
        <w:t>系统执行同样的修改</w:t>
      </w:r>
      <w:r w:rsidR="00FC3592" w:rsidRPr="00B36D91">
        <w:rPr>
          <w:rFonts w:ascii="宋体" w:eastAsia="宋体" w:hAnsi="宋体" w:hint="eastAsia"/>
          <w:b/>
          <w:color w:val="FF0000"/>
          <w:sz w:val="24"/>
          <w:u w:val="single"/>
        </w:rPr>
        <w:t>密码</w:t>
      </w:r>
      <w:r w:rsidRPr="00B36D91">
        <w:rPr>
          <w:rFonts w:ascii="宋体" w:eastAsia="宋体" w:hAnsi="宋体" w:hint="eastAsia"/>
          <w:b/>
          <w:color w:val="FF0000"/>
          <w:sz w:val="24"/>
          <w:u w:val="single"/>
        </w:rPr>
        <w:t>操作</w:t>
      </w:r>
      <w:r w:rsidRPr="00B36D91">
        <w:rPr>
          <w:rFonts w:ascii="宋体" w:eastAsia="宋体" w:hAnsi="宋体" w:hint="eastAsia"/>
          <w:b/>
          <w:color w:val="FF0000"/>
          <w:sz w:val="24"/>
        </w:rPr>
        <w:t>。</w:t>
      </w:r>
    </w:p>
    <w:p w14:paraId="79B1E290" w14:textId="0CA67D40" w:rsidR="00ED6B87" w:rsidRDefault="00F03969" w:rsidP="00ED6B87">
      <w:pPr>
        <w:pStyle w:val="a5"/>
        <w:numPr>
          <w:ilvl w:val="0"/>
          <w:numId w:val="1"/>
        </w:numPr>
        <w:spacing w:beforeLines="50" w:before="156" w:afterLines="50" w:after="156"/>
        <w:ind w:firstLineChars="0"/>
        <w:outlineLvl w:val="0"/>
        <w:rPr>
          <w:rFonts w:ascii="微软雅黑" w:eastAsia="微软雅黑" w:hAnsi="微软雅黑"/>
          <w:b/>
          <w:sz w:val="44"/>
          <w:szCs w:val="44"/>
        </w:rPr>
      </w:pPr>
      <w:r>
        <w:rPr>
          <w:rFonts w:ascii="微软雅黑" w:eastAsia="微软雅黑" w:hAnsi="微软雅黑" w:hint="eastAsia"/>
          <w:b/>
          <w:sz w:val="44"/>
          <w:szCs w:val="44"/>
        </w:rPr>
        <w:t xml:space="preserve"> </w:t>
      </w:r>
      <w:bookmarkStart w:id="15" w:name="_Toc515623452"/>
      <w:r>
        <w:rPr>
          <w:rFonts w:ascii="微软雅黑" w:eastAsia="微软雅黑" w:hAnsi="微软雅黑" w:hint="eastAsia"/>
          <w:b/>
          <w:sz w:val="44"/>
          <w:szCs w:val="44"/>
        </w:rPr>
        <w:t>示例</w:t>
      </w:r>
      <w:bookmarkEnd w:id="15"/>
    </w:p>
    <w:p w14:paraId="6A1FA8C9" w14:textId="4BCC9B11" w:rsidR="00ED6B87" w:rsidRPr="00663B01" w:rsidRDefault="00DC2592" w:rsidP="00D93649">
      <w:pPr>
        <w:spacing w:beforeLines="50" w:before="156" w:afterLines="50" w:after="156" w:line="360" w:lineRule="auto"/>
        <w:ind w:firstLineChars="200" w:firstLine="480"/>
        <w:rPr>
          <w:rFonts w:ascii="宋体" w:eastAsia="宋体" w:hAnsi="宋体"/>
          <w:sz w:val="24"/>
        </w:rPr>
      </w:pPr>
      <w:r>
        <w:rPr>
          <w:rFonts w:ascii="宋体" w:eastAsia="宋体" w:hAnsi="宋体" w:hint="eastAsia"/>
          <w:sz w:val="24"/>
        </w:rPr>
        <w:t>本章</w:t>
      </w:r>
      <w:r w:rsidR="00542C27">
        <w:rPr>
          <w:rFonts w:ascii="宋体" w:eastAsia="宋体" w:hAnsi="宋体" w:hint="eastAsia"/>
          <w:sz w:val="24"/>
        </w:rPr>
        <w:t>以</w:t>
      </w:r>
      <w:r>
        <w:rPr>
          <w:rFonts w:ascii="宋体" w:eastAsia="宋体" w:hAnsi="宋体" w:hint="eastAsia"/>
          <w:sz w:val="24"/>
        </w:rPr>
        <w:t>“交易员修改密码请求”报文为例，进一步描述相应国密</w:t>
      </w:r>
      <w:r w:rsidR="00053F80">
        <w:rPr>
          <w:rFonts w:ascii="宋体" w:eastAsia="宋体" w:hAnsi="宋体" w:hint="eastAsia"/>
          <w:sz w:val="24"/>
        </w:rPr>
        <w:t>相关</w:t>
      </w:r>
      <w:r>
        <w:rPr>
          <w:rFonts w:ascii="宋体" w:eastAsia="宋体" w:hAnsi="宋体" w:hint="eastAsia"/>
          <w:sz w:val="24"/>
        </w:rPr>
        <w:t>字段的生成过程</w:t>
      </w:r>
      <w:r w:rsidR="00445E11">
        <w:rPr>
          <w:rFonts w:ascii="宋体" w:eastAsia="宋体" w:hAnsi="宋体" w:hint="eastAsia"/>
          <w:sz w:val="24"/>
        </w:rPr>
        <w:t>以供参考</w:t>
      </w:r>
      <w:r w:rsidR="00663B01">
        <w:rPr>
          <w:rFonts w:ascii="宋体" w:eastAsia="宋体" w:hAnsi="宋体" w:hint="eastAsia"/>
          <w:sz w:val="24"/>
        </w:rPr>
        <w:t>，具体如下：</w:t>
      </w:r>
    </w:p>
    <w:tbl>
      <w:tblPr>
        <w:tblStyle w:val="a6"/>
        <w:tblW w:w="9476" w:type="dxa"/>
        <w:shd w:val="clear" w:color="auto" w:fill="F2F2F2" w:themeFill="background1" w:themeFillShade="F2"/>
        <w:tblLook w:val="04A0" w:firstRow="1" w:lastRow="0" w:firstColumn="1" w:lastColumn="0" w:noHBand="0" w:noVBand="1"/>
      </w:tblPr>
      <w:tblGrid>
        <w:gridCol w:w="9476"/>
      </w:tblGrid>
      <w:tr w:rsidR="0005323F" w14:paraId="464CC088" w14:textId="77777777" w:rsidTr="00FD7037">
        <w:tc>
          <w:tcPr>
            <w:tcW w:w="9476" w:type="dxa"/>
            <w:shd w:val="clear" w:color="auto" w:fill="F2F2F2" w:themeFill="background1" w:themeFillShade="F2"/>
          </w:tcPr>
          <w:p w14:paraId="776B63CE" w14:textId="77777777" w:rsidR="0005323F" w:rsidRPr="00B16C8D" w:rsidRDefault="0005323F" w:rsidP="0005323F">
            <w:pPr>
              <w:pStyle w:val="a5"/>
              <w:numPr>
                <w:ilvl w:val="0"/>
                <w:numId w:val="18"/>
              </w:numPr>
              <w:spacing w:line="360" w:lineRule="auto"/>
              <w:ind w:left="405" w:firstLineChars="0" w:hanging="284"/>
              <w:rPr>
                <w:rFonts w:ascii="宋体" w:eastAsia="宋体" w:hAnsi="宋体"/>
                <w:szCs w:val="21"/>
              </w:rPr>
            </w:pPr>
            <w:r w:rsidRPr="00B16C8D">
              <w:rPr>
                <w:rFonts w:ascii="宋体" w:eastAsia="宋体" w:hAnsi="宋体" w:hint="eastAsia"/>
                <w:szCs w:val="21"/>
              </w:rPr>
              <w:lastRenderedPageBreak/>
              <w:t xml:space="preserve">交易员代码 </w:t>
            </w:r>
            <w:r w:rsidRPr="00B16C8D">
              <w:rPr>
                <w:rFonts w:ascii="宋体" w:eastAsia="宋体" w:hAnsi="宋体"/>
                <w:szCs w:val="21"/>
              </w:rPr>
              <w:t>= “sge2018”</w:t>
            </w:r>
          </w:p>
          <w:p w14:paraId="6DE0C28E" w14:textId="77777777" w:rsidR="0005323F" w:rsidRPr="00940F02" w:rsidRDefault="0005323F" w:rsidP="0005323F">
            <w:pPr>
              <w:pStyle w:val="a5"/>
              <w:numPr>
                <w:ilvl w:val="0"/>
                <w:numId w:val="18"/>
              </w:numPr>
              <w:spacing w:line="360" w:lineRule="auto"/>
              <w:ind w:left="405" w:firstLineChars="0" w:hanging="284"/>
              <w:rPr>
                <w:rFonts w:ascii="宋体" w:eastAsia="宋体" w:hAnsi="宋体"/>
                <w:szCs w:val="21"/>
              </w:rPr>
            </w:pPr>
            <w:r w:rsidRPr="00B16C8D">
              <w:rPr>
                <w:rFonts w:ascii="宋体" w:eastAsia="宋体" w:hAnsi="宋体" w:hint="eastAsia"/>
                <w:szCs w:val="21"/>
              </w:rPr>
              <w:t>交易员密码(明文</w:t>
            </w:r>
            <w:r w:rsidRPr="00B16C8D">
              <w:rPr>
                <w:rFonts w:ascii="宋体" w:eastAsia="宋体" w:hAnsi="宋体"/>
                <w:szCs w:val="21"/>
              </w:rPr>
              <w:t>)</w:t>
            </w:r>
            <w:r w:rsidRPr="00B16C8D">
              <w:rPr>
                <w:rFonts w:ascii="宋体" w:eastAsia="宋体" w:hAnsi="宋体" w:hint="eastAsia"/>
                <w:szCs w:val="21"/>
              </w:rPr>
              <w:t xml:space="preserve"> </w:t>
            </w:r>
            <w:r>
              <w:rPr>
                <w:rFonts w:ascii="宋体" w:eastAsia="宋体" w:hAnsi="宋体" w:hint="eastAsia"/>
                <w:szCs w:val="21"/>
              </w:rPr>
              <w:t>由</w:t>
            </w:r>
            <w:r w:rsidRPr="00B16C8D">
              <w:rPr>
                <w:rFonts w:ascii="宋体" w:eastAsia="宋体" w:hAnsi="宋体"/>
                <w:szCs w:val="21"/>
              </w:rPr>
              <w:t>“abc123”</w:t>
            </w:r>
            <w:r>
              <w:rPr>
                <w:rFonts w:ascii="宋体" w:eastAsia="宋体" w:hAnsi="宋体" w:hint="eastAsia"/>
                <w:szCs w:val="21"/>
              </w:rPr>
              <w:t>改成“</w:t>
            </w:r>
            <w:r>
              <w:rPr>
                <w:rFonts w:ascii="宋体" w:eastAsia="宋体" w:hAnsi="宋体"/>
                <w:szCs w:val="21"/>
              </w:rPr>
              <w:t>qaz</w:t>
            </w:r>
            <w:r>
              <w:rPr>
                <w:rFonts w:ascii="宋体" w:eastAsia="宋体" w:hAnsi="宋体" w:hint="eastAsia"/>
                <w:szCs w:val="21"/>
              </w:rPr>
              <w:t>456”</w:t>
            </w:r>
          </w:p>
          <w:p w14:paraId="6294B101" w14:textId="77777777" w:rsidR="0005323F" w:rsidRPr="00174F35" w:rsidRDefault="0005323F" w:rsidP="0005323F">
            <w:pPr>
              <w:pStyle w:val="a5"/>
              <w:numPr>
                <w:ilvl w:val="0"/>
                <w:numId w:val="23"/>
              </w:numPr>
              <w:spacing w:line="360" w:lineRule="auto"/>
              <w:ind w:left="298" w:firstLineChars="0" w:hanging="298"/>
              <w:rPr>
                <w:rFonts w:ascii="黑体" w:eastAsia="黑体" w:hAnsi="黑体"/>
                <w:b/>
                <w:sz w:val="24"/>
                <w:u w:val="single"/>
              </w:rPr>
            </w:pPr>
            <w:r w:rsidRPr="00174F35">
              <w:rPr>
                <w:rFonts w:ascii="黑体" w:eastAsia="黑体" w:hAnsi="黑体"/>
                <w:b/>
                <w:sz w:val="24"/>
                <w:u w:val="single"/>
              </w:rPr>
              <w:t>“</w:t>
            </w:r>
            <w:r w:rsidRPr="00174F35">
              <w:rPr>
                <w:rFonts w:ascii="黑体" w:eastAsia="黑体" w:hAnsi="黑体" w:hint="eastAsia"/>
                <w:b/>
                <w:sz w:val="24"/>
                <w:u w:val="single"/>
              </w:rPr>
              <w:t>交易员修改密码请求</w:t>
            </w:r>
            <w:r w:rsidRPr="00174F35">
              <w:rPr>
                <w:rFonts w:ascii="黑体" w:eastAsia="黑体" w:hAnsi="黑体"/>
                <w:b/>
                <w:sz w:val="24"/>
                <w:u w:val="single"/>
              </w:rPr>
              <w:t>”</w:t>
            </w:r>
            <w:r w:rsidRPr="00174F35">
              <w:rPr>
                <w:rFonts w:ascii="黑体" w:eastAsia="黑体" w:hAnsi="黑体" w:hint="eastAsia"/>
                <w:b/>
                <w:sz w:val="24"/>
                <w:u w:val="single"/>
              </w:rPr>
              <w:t>中的【国密新密码】</w:t>
            </w:r>
            <w:r>
              <w:rPr>
                <w:rFonts w:ascii="黑体" w:eastAsia="黑体" w:hAnsi="黑体" w:hint="eastAsia"/>
                <w:b/>
                <w:sz w:val="24"/>
                <w:u w:val="single"/>
              </w:rPr>
              <w:t>字段</w:t>
            </w:r>
            <w:r w:rsidRPr="00174F35">
              <w:rPr>
                <w:rFonts w:ascii="黑体" w:eastAsia="黑体" w:hAnsi="黑体" w:hint="eastAsia"/>
                <w:b/>
                <w:sz w:val="24"/>
                <w:u w:val="single"/>
              </w:rPr>
              <w:t>生成过程</w:t>
            </w:r>
            <w:r w:rsidRPr="00174F35">
              <w:rPr>
                <w:rFonts w:ascii="黑体" w:eastAsia="黑体" w:hAnsi="黑体" w:hint="eastAsia"/>
                <w:b/>
                <w:sz w:val="24"/>
              </w:rPr>
              <w:t>：</w:t>
            </w:r>
          </w:p>
          <w:p w14:paraId="7D575118" w14:textId="77777777" w:rsidR="0005323F" w:rsidRPr="004739EA" w:rsidRDefault="0005323F" w:rsidP="0005323F">
            <w:pPr>
              <w:pStyle w:val="a5"/>
              <w:numPr>
                <w:ilvl w:val="0"/>
                <w:numId w:val="21"/>
              </w:numPr>
              <w:spacing w:line="360" w:lineRule="auto"/>
              <w:ind w:left="688" w:firstLineChars="0" w:hanging="425"/>
              <w:rPr>
                <w:rFonts w:ascii="宋体" w:eastAsia="宋体" w:hAnsi="宋体"/>
                <w:szCs w:val="21"/>
              </w:rPr>
            </w:pPr>
            <w:r w:rsidRPr="004739EA">
              <w:rPr>
                <w:rFonts w:ascii="宋体" w:eastAsia="宋体" w:hAnsi="宋体" w:hint="eastAsia"/>
                <w:szCs w:val="21"/>
              </w:rPr>
              <w:t xml:space="preserve">拼接“关键域明文”和“业务关键字段”： </w:t>
            </w:r>
            <w:r>
              <w:rPr>
                <w:rFonts w:ascii="宋体" w:eastAsia="宋体" w:hAnsi="宋体"/>
                <w:szCs w:val="21"/>
              </w:rPr>
              <w:t>X = “qaz456</w:t>
            </w:r>
            <w:r w:rsidRPr="004739EA">
              <w:rPr>
                <w:rFonts w:ascii="宋体" w:eastAsia="宋体" w:hAnsi="宋体"/>
                <w:szCs w:val="21"/>
              </w:rPr>
              <w:t>sge2018”</w:t>
            </w:r>
          </w:p>
          <w:p w14:paraId="19CF0ED7" w14:textId="77777777" w:rsidR="0005323F" w:rsidRDefault="0005323F" w:rsidP="0005323F">
            <w:pPr>
              <w:pStyle w:val="a5"/>
              <w:numPr>
                <w:ilvl w:val="0"/>
                <w:numId w:val="21"/>
              </w:numPr>
              <w:spacing w:line="360" w:lineRule="auto"/>
              <w:ind w:left="688" w:firstLineChars="0" w:hanging="425"/>
              <w:rPr>
                <w:rFonts w:ascii="宋体" w:eastAsia="宋体" w:hAnsi="宋体"/>
                <w:szCs w:val="21"/>
              </w:rPr>
            </w:pPr>
            <w:r w:rsidRPr="00123E60">
              <w:rPr>
                <w:rFonts w:ascii="宋体" w:eastAsia="宋体" w:hAnsi="宋体" w:hint="eastAsia"/>
                <w:szCs w:val="21"/>
              </w:rPr>
              <w:t>调用S</w:t>
            </w:r>
            <w:r w:rsidRPr="00123E60">
              <w:rPr>
                <w:rFonts w:ascii="宋体" w:eastAsia="宋体" w:hAnsi="宋体"/>
                <w:szCs w:val="21"/>
              </w:rPr>
              <w:t>M3</w:t>
            </w:r>
            <w:r w:rsidRPr="00123E60">
              <w:rPr>
                <w:rFonts w:ascii="宋体" w:eastAsia="宋体" w:hAnsi="宋体" w:hint="eastAsia"/>
                <w:szCs w:val="21"/>
              </w:rPr>
              <w:t>算法加密：Y</w:t>
            </w:r>
            <w:r w:rsidRPr="00123E60">
              <w:rPr>
                <w:rFonts w:ascii="宋体" w:eastAsia="宋体" w:hAnsi="宋体"/>
                <w:szCs w:val="21"/>
              </w:rPr>
              <w:t xml:space="preserve"> = SM3(X)</w:t>
            </w:r>
          </w:p>
          <w:p w14:paraId="3779112B" w14:textId="77777777" w:rsidR="0005323F" w:rsidRDefault="0005323F" w:rsidP="0005323F">
            <w:pPr>
              <w:pStyle w:val="a5"/>
              <w:numPr>
                <w:ilvl w:val="0"/>
                <w:numId w:val="21"/>
              </w:numPr>
              <w:spacing w:line="360" w:lineRule="auto"/>
              <w:ind w:left="688" w:firstLineChars="0" w:hanging="425"/>
              <w:rPr>
                <w:rFonts w:ascii="宋体" w:eastAsia="宋体" w:hAnsi="宋体"/>
                <w:szCs w:val="21"/>
              </w:rPr>
            </w:pPr>
            <w:r w:rsidRPr="00123E60">
              <w:rPr>
                <w:rFonts w:ascii="宋体" w:eastAsia="宋体" w:hAnsi="宋体" w:hint="eastAsia"/>
                <w:szCs w:val="21"/>
              </w:rPr>
              <w:t>调用管理类A</w:t>
            </w:r>
            <w:r w:rsidRPr="00123E60">
              <w:rPr>
                <w:rFonts w:ascii="宋体" w:eastAsia="宋体" w:hAnsi="宋体"/>
                <w:szCs w:val="21"/>
              </w:rPr>
              <w:t>PI</w:t>
            </w:r>
            <w:r w:rsidRPr="00123E60">
              <w:rPr>
                <w:rFonts w:ascii="宋体" w:eastAsia="宋体" w:hAnsi="宋体" w:hint="eastAsia"/>
                <w:szCs w:val="21"/>
              </w:rPr>
              <w:t>：Z</w:t>
            </w:r>
            <w:r>
              <w:rPr>
                <w:rFonts w:ascii="宋体" w:eastAsia="宋体" w:hAnsi="宋体"/>
                <w:szCs w:val="21"/>
              </w:rPr>
              <w:t>1</w:t>
            </w:r>
            <w:r w:rsidRPr="00123E60">
              <w:rPr>
                <w:rFonts w:ascii="宋体" w:eastAsia="宋体" w:hAnsi="宋体"/>
                <w:szCs w:val="21"/>
              </w:rPr>
              <w:t xml:space="preserve"> = </w:t>
            </w:r>
            <w:r w:rsidRPr="00123E60">
              <w:rPr>
                <w:rFonts w:ascii="宋体" w:eastAsia="宋体" w:hAnsi="宋体" w:hint="eastAsia"/>
                <w:szCs w:val="21"/>
              </w:rPr>
              <w:t>管理类A</w:t>
            </w:r>
            <w:r w:rsidRPr="00123E60">
              <w:rPr>
                <w:rFonts w:ascii="宋体" w:eastAsia="宋体" w:hAnsi="宋体"/>
                <w:szCs w:val="21"/>
              </w:rPr>
              <w:t>PI(Y)</w:t>
            </w:r>
          </w:p>
          <w:p w14:paraId="3A9467E7" w14:textId="77777777" w:rsidR="0005323F" w:rsidRDefault="0005323F" w:rsidP="0005323F">
            <w:pPr>
              <w:pStyle w:val="a5"/>
              <w:numPr>
                <w:ilvl w:val="0"/>
                <w:numId w:val="21"/>
              </w:numPr>
              <w:spacing w:line="360" w:lineRule="auto"/>
              <w:ind w:left="688" w:firstLineChars="0" w:hanging="425"/>
              <w:rPr>
                <w:rFonts w:ascii="宋体" w:eastAsia="宋体" w:hAnsi="宋体"/>
                <w:szCs w:val="21"/>
              </w:rPr>
            </w:pPr>
            <w:r w:rsidRPr="00123E60">
              <w:rPr>
                <w:rFonts w:ascii="宋体" w:eastAsia="宋体" w:hAnsi="宋体"/>
                <w:szCs w:val="21"/>
              </w:rPr>
              <w:t>“</w:t>
            </w:r>
            <w:r w:rsidRPr="00123E60">
              <w:rPr>
                <w:rFonts w:ascii="宋体" w:eastAsia="宋体" w:hAnsi="宋体" w:hint="eastAsia"/>
                <w:szCs w:val="21"/>
              </w:rPr>
              <w:t>交易员修改密码请求</w:t>
            </w:r>
            <w:r w:rsidRPr="00123E60">
              <w:rPr>
                <w:rFonts w:ascii="宋体" w:eastAsia="宋体" w:hAnsi="宋体"/>
                <w:szCs w:val="21"/>
              </w:rPr>
              <w:t>”</w:t>
            </w:r>
            <w:r>
              <w:rPr>
                <w:rFonts w:ascii="宋体" w:eastAsia="宋体" w:hAnsi="宋体" w:hint="eastAsia"/>
                <w:szCs w:val="21"/>
              </w:rPr>
              <w:t>报文:</w:t>
            </w:r>
            <w:r>
              <w:rPr>
                <w:rFonts w:ascii="宋体" w:eastAsia="宋体" w:hAnsi="宋体"/>
                <w:szCs w:val="21"/>
              </w:rPr>
              <w:t xml:space="preserve"> </w:t>
            </w:r>
          </w:p>
          <w:p w14:paraId="6A62D51E" w14:textId="77777777" w:rsidR="0005323F" w:rsidRDefault="0005323F" w:rsidP="00FD7037">
            <w:pPr>
              <w:pStyle w:val="a5"/>
              <w:spacing w:line="360" w:lineRule="auto"/>
              <w:ind w:left="688" w:firstLineChars="0" w:firstLine="0"/>
              <w:rPr>
                <w:rFonts w:ascii="宋体" w:eastAsia="宋体" w:hAnsi="宋体"/>
                <w:szCs w:val="21"/>
              </w:rPr>
            </w:pPr>
            <w:r>
              <w:rPr>
                <w:rFonts w:ascii="宋体" w:eastAsia="宋体" w:hAnsi="宋体" w:hint="eastAsia"/>
                <w:szCs w:val="21"/>
              </w:rPr>
              <w:t>【国密</w:t>
            </w:r>
            <w:r w:rsidRPr="004739EA">
              <w:rPr>
                <w:rFonts w:ascii="宋体" w:eastAsia="宋体" w:hAnsi="宋体" w:hint="eastAsia"/>
                <w:szCs w:val="21"/>
              </w:rPr>
              <w:t>新密码</w:t>
            </w:r>
            <w:r>
              <w:rPr>
                <w:rFonts w:ascii="宋体" w:eastAsia="宋体" w:hAnsi="宋体" w:hint="eastAsia"/>
                <w:szCs w:val="21"/>
              </w:rPr>
              <w:t>】</w:t>
            </w:r>
            <w:r>
              <w:rPr>
                <w:rFonts w:ascii="宋体" w:eastAsia="宋体" w:hAnsi="宋体"/>
                <w:szCs w:val="21"/>
              </w:rPr>
              <w:t xml:space="preserve"> </w:t>
            </w:r>
            <w:r w:rsidRPr="004739EA">
              <w:rPr>
                <w:rFonts w:ascii="宋体" w:eastAsia="宋体" w:hAnsi="宋体"/>
                <w:szCs w:val="21"/>
              </w:rPr>
              <w:t>= Z</w:t>
            </w:r>
            <w:r>
              <w:rPr>
                <w:rFonts w:ascii="宋体" w:eastAsia="宋体" w:hAnsi="宋体"/>
                <w:szCs w:val="21"/>
              </w:rPr>
              <w:t>1</w:t>
            </w:r>
          </w:p>
          <w:p w14:paraId="6C96D5AF" w14:textId="77777777" w:rsidR="0005323F" w:rsidRPr="00174F35" w:rsidRDefault="0005323F" w:rsidP="0005323F">
            <w:pPr>
              <w:pStyle w:val="a5"/>
              <w:numPr>
                <w:ilvl w:val="0"/>
                <w:numId w:val="25"/>
              </w:numPr>
              <w:spacing w:line="360" w:lineRule="auto"/>
              <w:ind w:left="298" w:firstLineChars="0" w:hanging="298"/>
              <w:jc w:val="left"/>
              <w:rPr>
                <w:rFonts w:ascii="黑体" w:eastAsia="黑体" w:hAnsi="黑体"/>
                <w:b/>
                <w:sz w:val="24"/>
              </w:rPr>
            </w:pPr>
            <w:r w:rsidRPr="00174F35">
              <w:rPr>
                <w:rFonts w:ascii="黑体" w:eastAsia="黑体" w:hAnsi="黑体"/>
                <w:b/>
                <w:sz w:val="24"/>
                <w:u w:val="single"/>
              </w:rPr>
              <w:t>“</w:t>
            </w:r>
            <w:r w:rsidRPr="00174F35">
              <w:rPr>
                <w:rFonts w:ascii="黑体" w:eastAsia="黑体" w:hAnsi="黑体" w:hint="eastAsia"/>
                <w:b/>
                <w:sz w:val="24"/>
                <w:u w:val="single"/>
              </w:rPr>
              <w:t>交易员修改密码请求</w:t>
            </w:r>
            <w:r w:rsidRPr="00174F35">
              <w:rPr>
                <w:rFonts w:ascii="黑体" w:eastAsia="黑体" w:hAnsi="黑体"/>
                <w:b/>
                <w:sz w:val="24"/>
                <w:u w:val="single"/>
              </w:rPr>
              <w:t>”</w:t>
            </w:r>
            <w:r w:rsidRPr="00174F35">
              <w:rPr>
                <w:rFonts w:ascii="黑体" w:eastAsia="黑体" w:hAnsi="黑体" w:hint="eastAsia"/>
                <w:b/>
                <w:sz w:val="24"/>
                <w:u w:val="single"/>
              </w:rPr>
              <w:t>报文中的【国密旧密码】</w:t>
            </w:r>
            <w:r>
              <w:rPr>
                <w:rFonts w:ascii="黑体" w:eastAsia="黑体" w:hAnsi="黑体" w:hint="eastAsia"/>
                <w:b/>
                <w:sz w:val="24"/>
                <w:u w:val="single"/>
              </w:rPr>
              <w:t>字段</w:t>
            </w:r>
            <w:r w:rsidRPr="00174F35">
              <w:rPr>
                <w:rFonts w:ascii="黑体" w:eastAsia="黑体" w:hAnsi="黑体" w:hint="eastAsia"/>
                <w:b/>
                <w:sz w:val="24"/>
                <w:u w:val="single"/>
              </w:rPr>
              <w:t>生成过程</w:t>
            </w:r>
            <w:r w:rsidRPr="00174F35">
              <w:rPr>
                <w:rFonts w:ascii="黑体" w:eastAsia="黑体" w:hAnsi="黑体" w:hint="eastAsia"/>
                <w:b/>
                <w:sz w:val="24"/>
              </w:rPr>
              <w:t>：</w:t>
            </w:r>
          </w:p>
          <w:p w14:paraId="71908917" w14:textId="77777777" w:rsidR="0005323F" w:rsidRDefault="0005323F" w:rsidP="0005323F">
            <w:pPr>
              <w:pStyle w:val="a5"/>
              <w:numPr>
                <w:ilvl w:val="0"/>
                <w:numId w:val="22"/>
              </w:numPr>
              <w:spacing w:line="360" w:lineRule="auto"/>
              <w:ind w:firstLineChars="0"/>
              <w:jc w:val="left"/>
              <w:rPr>
                <w:rFonts w:ascii="宋体" w:eastAsia="宋体" w:hAnsi="宋体" w:cs="Consolas"/>
                <w:szCs w:val="21"/>
              </w:rPr>
            </w:pPr>
            <w:r w:rsidRPr="00BC1838">
              <w:rPr>
                <w:rFonts w:ascii="宋体" w:eastAsia="宋体" w:hAnsi="宋体" w:cs="Consolas"/>
                <w:szCs w:val="21"/>
              </w:rPr>
              <w:t>拼接“关键域明文”和“业务关键字段”：X = “abc123sge2018”</w:t>
            </w:r>
          </w:p>
          <w:p w14:paraId="50E8348F" w14:textId="77777777" w:rsidR="0005323F" w:rsidRDefault="0005323F" w:rsidP="0005323F">
            <w:pPr>
              <w:pStyle w:val="a5"/>
              <w:numPr>
                <w:ilvl w:val="0"/>
                <w:numId w:val="22"/>
              </w:numPr>
              <w:spacing w:line="360" w:lineRule="auto"/>
              <w:ind w:firstLineChars="0"/>
              <w:jc w:val="left"/>
              <w:rPr>
                <w:rFonts w:ascii="宋体" w:eastAsia="宋体" w:hAnsi="宋体" w:cs="Consolas"/>
                <w:szCs w:val="21"/>
              </w:rPr>
            </w:pPr>
            <w:r w:rsidRPr="00BC50E0">
              <w:rPr>
                <w:rFonts w:ascii="宋体" w:eastAsia="宋体" w:hAnsi="宋体" w:cs="Consolas"/>
                <w:szCs w:val="21"/>
              </w:rPr>
              <w:t>调用SM3算法加密：Y = SM3(X)</w:t>
            </w:r>
          </w:p>
          <w:p w14:paraId="77353FDE" w14:textId="77777777" w:rsidR="0005323F" w:rsidRDefault="0005323F" w:rsidP="0005323F">
            <w:pPr>
              <w:pStyle w:val="a5"/>
              <w:numPr>
                <w:ilvl w:val="0"/>
                <w:numId w:val="22"/>
              </w:numPr>
              <w:spacing w:line="360" w:lineRule="auto"/>
              <w:ind w:firstLineChars="0"/>
              <w:jc w:val="left"/>
              <w:rPr>
                <w:rFonts w:ascii="宋体" w:eastAsia="宋体" w:hAnsi="宋体" w:cs="Consolas"/>
                <w:szCs w:val="21"/>
              </w:rPr>
            </w:pPr>
            <w:r w:rsidRPr="00BC50E0">
              <w:rPr>
                <w:rFonts w:ascii="宋体" w:eastAsia="宋体" w:hAnsi="宋体" w:cs="Consolas"/>
                <w:szCs w:val="21"/>
              </w:rPr>
              <w:t>生成32字节随机码：R</w:t>
            </w:r>
          </w:p>
          <w:p w14:paraId="50E01365" w14:textId="77777777" w:rsidR="0005323F" w:rsidRDefault="0005323F" w:rsidP="0005323F">
            <w:pPr>
              <w:pStyle w:val="a5"/>
              <w:numPr>
                <w:ilvl w:val="0"/>
                <w:numId w:val="22"/>
              </w:numPr>
              <w:spacing w:line="360" w:lineRule="auto"/>
              <w:ind w:firstLineChars="0"/>
              <w:jc w:val="left"/>
              <w:rPr>
                <w:rFonts w:ascii="宋体" w:eastAsia="宋体" w:hAnsi="宋体" w:cs="Consolas"/>
                <w:szCs w:val="21"/>
              </w:rPr>
            </w:pPr>
            <w:r w:rsidRPr="00BC50E0">
              <w:rPr>
                <w:rFonts w:ascii="宋体" w:eastAsia="宋体" w:hAnsi="宋体" w:cs="Consolas"/>
                <w:szCs w:val="21"/>
              </w:rPr>
              <w:t>调用验证类API：Z</w:t>
            </w:r>
            <w:r>
              <w:rPr>
                <w:rFonts w:ascii="宋体" w:eastAsia="宋体" w:hAnsi="宋体" w:cs="Consolas"/>
                <w:szCs w:val="21"/>
              </w:rPr>
              <w:t>2</w:t>
            </w:r>
            <w:r w:rsidRPr="00BC50E0">
              <w:rPr>
                <w:rFonts w:ascii="宋体" w:eastAsia="宋体" w:hAnsi="宋体" w:cs="Consolas"/>
                <w:szCs w:val="21"/>
              </w:rPr>
              <w:t xml:space="preserve"> = 验证类API(Y，R)</w:t>
            </w:r>
          </w:p>
          <w:p w14:paraId="3F54EB53" w14:textId="77777777" w:rsidR="0005323F" w:rsidRDefault="0005323F" w:rsidP="0005323F">
            <w:pPr>
              <w:pStyle w:val="a5"/>
              <w:numPr>
                <w:ilvl w:val="0"/>
                <w:numId w:val="22"/>
              </w:numPr>
              <w:spacing w:line="360" w:lineRule="auto"/>
              <w:ind w:firstLineChars="0"/>
              <w:jc w:val="left"/>
              <w:rPr>
                <w:rFonts w:ascii="宋体" w:eastAsia="宋体" w:hAnsi="宋体" w:cs="Consolas"/>
                <w:szCs w:val="21"/>
              </w:rPr>
            </w:pPr>
            <w:r w:rsidRPr="00BC50E0">
              <w:rPr>
                <w:rFonts w:ascii="宋体" w:eastAsia="宋体" w:hAnsi="宋体" w:cs="Consolas"/>
                <w:szCs w:val="21"/>
              </w:rPr>
              <w:t>“交易员</w:t>
            </w:r>
            <w:r>
              <w:rPr>
                <w:rFonts w:ascii="宋体" w:eastAsia="宋体" w:hAnsi="宋体" w:cs="Consolas" w:hint="eastAsia"/>
                <w:szCs w:val="21"/>
              </w:rPr>
              <w:t>修改密码请求</w:t>
            </w:r>
            <w:r w:rsidRPr="00BC50E0">
              <w:rPr>
                <w:rFonts w:ascii="宋体" w:eastAsia="宋体" w:hAnsi="宋体" w:cs="Consolas"/>
                <w:szCs w:val="21"/>
              </w:rPr>
              <w:t xml:space="preserve">” </w:t>
            </w:r>
            <w:r w:rsidRPr="00BC50E0">
              <w:rPr>
                <w:rFonts w:ascii="宋体" w:eastAsia="宋体" w:hAnsi="宋体" w:cs="Consolas" w:hint="eastAsia"/>
                <w:szCs w:val="21"/>
              </w:rPr>
              <w:t>报文</w:t>
            </w:r>
            <w:r>
              <w:rPr>
                <w:rFonts w:ascii="宋体" w:eastAsia="宋体" w:hAnsi="宋体" w:cs="Consolas" w:hint="eastAsia"/>
                <w:szCs w:val="21"/>
              </w:rPr>
              <w:t>:</w:t>
            </w:r>
          </w:p>
          <w:p w14:paraId="37D49CA1" w14:textId="77777777" w:rsidR="0005323F" w:rsidRDefault="0005323F" w:rsidP="00FD7037">
            <w:pPr>
              <w:pStyle w:val="a5"/>
              <w:spacing w:line="360" w:lineRule="auto"/>
              <w:ind w:left="714" w:firstLineChars="0" w:firstLine="0"/>
              <w:jc w:val="left"/>
              <w:rPr>
                <w:rFonts w:ascii="宋体" w:eastAsia="宋体" w:hAnsi="宋体" w:cs="Consolas"/>
                <w:szCs w:val="21"/>
              </w:rPr>
            </w:pPr>
            <w:r>
              <w:rPr>
                <w:rFonts w:ascii="宋体" w:eastAsia="宋体" w:hAnsi="宋体" w:cs="Consolas" w:hint="eastAsia"/>
                <w:szCs w:val="21"/>
              </w:rPr>
              <w:t>【国密旧</w:t>
            </w:r>
            <w:r w:rsidRPr="0009578A">
              <w:rPr>
                <w:rFonts w:ascii="宋体" w:eastAsia="宋体" w:hAnsi="宋体" w:cs="Consolas"/>
                <w:szCs w:val="21"/>
              </w:rPr>
              <w:t>密码</w:t>
            </w:r>
            <w:r>
              <w:rPr>
                <w:rFonts w:ascii="宋体" w:eastAsia="宋体" w:hAnsi="宋体" w:cs="Consolas" w:hint="eastAsia"/>
                <w:szCs w:val="21"/>
              </w:rPr>
              <w:t>】</w:t>
            </w:r>
            <w:r w:rsidRPr="0009578A">
              <w:rPr>
                <w:rFonts w:ascii="宋体" w:eastAsia="宋体" w:hAnsi="宋体" w:cs="Consolas"/>
                <w:szCs w:val="21"/>
              </w:rPr>
              <w:t>= Z</w:t>
            </w:r>
            <w:r>
              <w:rPr>
                <w:rFonts w:ascii="宋体" w:eastAsia="宋体" w:hAnsi="宋体" w:cs="Consolas"/>
                <w:szCs w:val="21"/>
              </w:rPr>
              <w:t>2</w:t>
            </w:r>
          </w:p>
          <w:p w14:paraId="72899F48" w14:textId="77777777" w:rsidR="0005323F" w:rsidRDefault="0005323F" w:rsidP="00FD7037">
            <w:pPr>
              <w:pStyle w:val="a5"/>
              <w:spacing w:line="360" w:lineRule="auto"/>
              <w:ind w:left="714" w:firstLineChars="0" w:firstLine="0"/>
              <w:jc w:val="left"/>
              <w:rPr>
                <w:rFonts w:ascii="宋体" w:eastAsia="宋体" w:hAnsi="宋体" w:cs="Consolas"/>
                <w:szCs w:val="21"/>
              </w:rPr>
            </w:pPr>
            <w:r w:rsidRPr="00004C62">
              <w:rPr>
                <w:rFonts w:ascii="宋体" w:eastAsia="宋体" w:hAnsi="宋体" w:cs="Consolas" w:hint="eastAsia"/>
                <w:szCs w:val="21"/>
              </w:rPr>
              <w:t>【</w:t>
            </w:r>
            <w:r w:rsidRPr="00004C62">
              <w:rPr>
                <w:rFonts w:ascii="宋体" w:eastAsia="宋体" w:hAnsi="宋体" w:cs="Consolas"/>
                <w:szCs w:val="21"/>
              </w:rPr>
              <w:t>随机码</w:t>
            </w:r>
            <w:r w:rsidRPr="00004C62">
              <w:rPr>
                <w:rFonts w:ascii="宋体" w:eastAsia="宋体" w:hAnsi="宋体" w:cs="Consolas" w:hint="eastAsia"/>
                <w:szCs w:val="21"/>
              </w:rPr>
              <w:t>】</w:t>
            </w:r>
            <w:r w:rsidRPr="00004C62">
              <w:rPr>
                <w:rFonts w:ascii="宋体" w:eastAsia="宋体" w:hAnsi="宋体" w:cs="Consolas"/>
                <w:szCs w:val="21"/>
              </w:rPr>
              <w:t>= base64(R)</w:t>
            </w:r>
          </w:p>
          <w:p w14:paraId="24B08259" w14:textId="77777777" w:rsidR="0005323F" w:rsidRDefault="0005323F" w:rsidP="00FD7037">
            <w:pPr>
              <w:spacing w:line="360" w:lineRule="auto"/>
              <w:jc w:val="left"/>
              <w:rPr>
                <w:rFonts w:ascii="宋体" w:eastAsia="宋体" w:hAnsi="宋体" w:cs="Consolas"/>
                <w:szCs w:val="21"/>
              </w:rPr>
            </w:pPr>
          </w:p>
          <w:p w14:paraId="2285471B" w14:textId="77777777" w:rsidR="0005323F" w:rsidRPr="00C21CD9" w:rsidRDefault="0005323F" w:rsidP="00FD7037">
            <w:pPr>
              <w:spacing w:line="360" w:lineRule="auto"/>
              <w:jc w:val="left"/>
              <w:rPr>
                <w:rFonts w:ascii="宋体" w:eastAsia="宋体" w:hAnsi="宋体" w:cs="Consolas"/>
                <w:szCs w:val="21"/>
              </w:rPr>
            </w:pPr>
          </w:p>
          <w:p w14:paraId="6E05A82E" w14:textId="77777777" w:rsidR="0005323F" w:rsidRDefault="0005323F" w:rsidP="0005323F">
            <w:pPr>
              <w:pStyle w:val="a5"/>
              <w:numPr>
                <w:ilvl w:val="0"/>
                <w:numId w:val="25"/>
              </w:numPr>
              <w:spacing w:line="360" w:lineRule="auto"/>
              <w:ind w:firstLineChars="0"/>
              <w:jc w:val="left"/>
              <w:rPr>
                <w:rFonts w:ascii="宋体" w:eastAsia="宋体" w:hAnsi="宋体" w:cs="Consolas"/>
                <w:b/>
                <w:szCs w:val="21"/>
                <w:u w:val="single"/>
              </w:rPr>
            </w:pPr>
            <w:r w:rsidRPr="00C21CD9">
              <w:rPr>
                <w:rFonts w:ascii="宋体" w:eastAsia="宋体" w:hAnsi="宋体" w:cs="Consolas" w:hint="eastAsia"/>
                <w:b/>
                <w:szCs w:val="21"/>
                <w:u w:val="single"/>
              </w:rPr>
              <w:t>报文</w:t>
            </w:r>
            <w:r w:rsidRPr="00C21CD9">
              <w:rPr>
                <w:rFonts w:ascii="宋体" w:eastAsia="宋体" w:hAnsi="宋体" w:cs="Consolas"/>
                <w:b/>
                <w:szCs w:val="21"/>
                <w:u w:val="single"/>
              </w:rPr>
              <w:t>：</w:t>
            </w:r>
          </w:p>
          <w:p w14:paraId="6A11D097" w14:textId="77777777" w:rsidR="0005323F" w:rsidRPr="00B009FE" w:rsidRDefault="0005323F" w:rsidP="00FD7037">
            <w:pPr>
              <w:spacing w:line="360" w:lineRule="auto"/>
              <w:jc w:val="left"/>
              <w:rPr>
                <w:rFonts w:ascii="宋体" w:eastAsia="宋体" w:hAnsi="宋体" w:cs="Consolas"/>
                <w:b/>
                <w:szCs w:val="21"/>
                <w:u w:val="single"/>
              </w:rPr>
            </w:pPr>
            <w:r w:rsidRPr="00B009FE">
              <w:rPr>
                <w:rFonts w:ascii="宋体" w:eastAsia="宋体" w:hAnsi="宋体" w:cs="Consolas" w:hint="eastAsia"/>
                <w:b/>
                <w:szCs w:val="21"/>
                <w:u w:val="single"/>
              </w:rPr>
              <w:t>样1：</w:t>
            </w:r>
          </w:p>
          <w:p w14:paraId="487C0FA4" w14:textId="77777777" w:rsidR="0005323F" w:rsidRPr="00E13EEA" w:rsidRDefault="0005323F" w:rsidP="00FD7037">
            <w:pPr>
              <w:jc w:val="left"/>
              <w:rPr>
                <w:rFonts w:ascii="宋体" w:eastAsia="宋体" w:hAnsi="宋体" w:cs="Consolas"/>
                <w:szCs w:val="21"/>
              </w:rPr>
            </w:pPr>
            <w:r w:rsidRPr="00E13EEA">
              <w:rPr>
                <w:rFonts w:ascii="宋体" w:eastAsia="宋体" w:hAnsi="宋体" w:cs="Consolas"/>
                <w:szCs w:val="21"/>
              </w:rPr>
              <w:t>{</w:t>
            </w:r>
            <w:bookmarkStart w:id="16" w:name="_GoBack"/>
            <w:bookmarkEnd w:id="16"/>
          </w:p>
          <w:p w14:paraId="5A70D7CD" w14:textId="77777777" w:rsidR="0005323F" w:rsidRPr="00E13EEA" w:rsidRDefault="0005323F" w:rsidP="00FD7037">
            <w:pPr>
              <w:jc w:val="left"/>
              <w:rPr>
                <w:rFonts w:ascii="宋体" w:eastAsia="宋体" w:hAnsi="宋体" w:cs="Consolas"/>
                <w:szCs w:val="21"/>
              </w:rPr>
            </w:pPr>
            <w:r w:rsidRPr="00E13EEA">
              <w:rPr>
                <w:rFonts w:ascii="宋体" w:eastAsia="宋体" w:hAnsi="宋体" w:cs="Consolas"/>
                <w:szCs w:val="21"/>
              </w:rPr>
              <w:t xml:space="preserve">  ... ... </w:t>
            </w:r>
          </w:p>
          <w:p w14:paraId="3613A96B" w14:textId="77777777" w:rsidR="0005323F" w:rsidRPr="00E13EEA" w:rsidRDefault="0005323F" w:rsidP="00FD7037">
            <w:pPr>
              <w:jc w:val="left"/>
              <w:rPr>
                <w:rFonts w:ascii="宋体" w:eastAsia="宋体" w:hAnsi="宋体" w:cs="Consolas"/>
                <w:szCs w:val="21"/>
              </w:rPr>
            </w:pPr>
            <w:r w:rsidRPr="00E13EEA">
              <w:rPr>
                <w:rFonts w:ascii="宋体" w:eastAsia="宋体" w:hAnsi="宋体" w:cs="Consolas"/>
                <w:szCs w:val="21"/>
              </w:rPr>
              <w:t xml:space="preserve">  "op_type" : 50,</w:t>
            </w:r>
          </w:p>
          <w:p w14:paraId="2B572E76" w14:textId="77777777" w:rsidR="0005323F" w:rsidRPr="00E13EEA" w:rsidRDefault="0005323F" w:rsidP="00FD7037">
            <w:pPr>
              <w:jc w:val="left"/>
              <w:rPr>
                <w:rFonts w:ascii="宋体" w:eastAsia="宋体" w:hAnsi="宋体" w:cs="Consolas"/>
                <w:szCs w:val="21"/>
              </w:rPr>
            </w:pPr>
            <w:r w:rsidRPr="00E13EEA">
              <w:rPr>
                <w:rFonts w:ascii="宋体" w:eastAsia="宋体" w:hAnsi="宋体" w:cs="Consolas"/>
                <w:szCs w:val="21"/>
              </w:rPr>
              <w:t xml:space="preserve">  "ch_trader_pwd_man" : {</w:t>
            </w:r>
          </w:p>
          <w:p w14:paraId="487490EF" w14:textId="77777777" w:rsidR="0005323F" w:rsidRPr="00E13EEA" w:rsidRDefault="0005323F" w:rsidP="00FD7037">
            <w:pPr>
              <w:jc w:val="left"/>
              <w:rPr>
                <w:rFonts w:ascii="宋体" w:eastAsia="宋体" w:hAnsi="宋体" w:cs="Consolas"/>
                <w:szCs w:val="21"/>
              </w:rPr>
            </w:pPr>
            <w:r w:rsidRPr="00E13EEA">
              <w:rPr>
                <w:rFonts w:ascii="宋体" w:eastAsia="宋体" w:hAnsi="宋体" w:cs="Consolas"/>
                <w:szCs w:val="21"/>
              </w:rPr>
              <w:t xml:space="preserve">    "old_pwd" : "abc123",</w:t>
            </w:r>
          </w:p>
          <w:p w14:paraId="3AE8ED07" w14:textId="77777777" w:rsidR="0005323F" w:rsidRPr="00E13EEA" w:rsidRDefault="0005323F" w:rsidP="00FD7037">
            <w:pPr>
              <w:jc w:val="left"/>
              <w:rPr>
                <w:rFonts w:ascii="宋体" w:eastAsia="宋体" w:hAnsi="宋体" w:cs="Consolas"/>
                <w:szCs w:val="21"/>
              </w:rPr>
            </w:pPr>
            <w:r w:rsidRPr="00E13EEA">
              <w:rPr>
                <w:rFonts w:ascii="宋体" w:eastAsia="宋体" w:hAnsi="宋体" w:cs="Consolas"/>
                <w:szCs w:val="21"/>
              </w:rPr>
              <w:t xml:space="preserve">    "new_pwd" : "qaz456",</w:t>
            </w:r>
          </w:p>
          <w:p w14:paraId="14D9F4F8" w14:textId="77777777" w:rsidR="0005323F" w:rsidRPr="00E13EEA" w:rsidRDefault="0005323F" w:rsidP="00FD7037">
            <w:pPr>
              <w:jc w:val="left"/>
              <w:rPr>
                <w:rFonts w:ascii="宋体" w:eastAsia="宋体" w:hAnsi="宋体" w:cs="Consolas"/>
                <w:szCs w:val="21"/>
              </w:rPr>
            </w:pPr>
            <w:r w:rsidRPr="00E13EEA">
              <w:rPr>
                <w:rFonts w:ascii="宋体" w:eastAsia="宋体" w:hAnsi="宋体" w:cs="Consolas"/>
                <w:szCs w:val="21"/>
              </w:rPr>
              <w:t xml:space="preserve">    "random_code" : </w:t>
            </w:r>
            <w:r w:rsidRPr="00004C62">
              <w:rPr>
                <w:rFonts w:ascii="宋体" w:eastAsia="宋体" w:hAnsi="宋体" w:cs="Consolas"/>
                <w:szCs w:val="21"/>
              </w:rPr>
              <w:t>base64(R),</w:t>
            </w:r>
          </w:p>
          <w:p w14:paraId="08979641" w14:textId="77777777" w:rsidR="0005323F" w:rsidRPr="00E13EEA" w:rsidRDefault="0005323F" w:rsidP="00FD7037">
            <w:pPr>
              <w:jc w:val="left"/>
              <w:rPr>
                <w:rFonts w:ascii="宋体" w:eastAsia="宋体" w:hAnsi="宋体" w:cs="Consolas"/>
                <w:szCs w:val="21"/>
              </w:rPr>
            </w:pPr>
            <w:r>
              <w:rPr>
                <w:rFonts w:ascii="宋体" w:eastAsia="宋体" w:hAnsi="宋体" w:cs="Consolas"/>
                <w:szCs w:val="21"/>
              </w:rPr>
              <w:t xml:space="preserve">    "ch_old_pwd" : Z2</w:t>
            </w:r>
            <w:r w:rsidRPr="00E13EEA">
              <w:rPr>
                <w:rFonts w:ascii="宋体" w:eastAsia="宋体" w:hAnsi="宋体" w:cs="Consolas"/>
                <w:szCs w:val="21"/>
              </w:rPr>
              <w:t>,</w:t>
            </w:r>
          </w:p>
          <w:p w14:paraId="3A6BEC05" w14:textId="77777777" w:rsidR="0005323F" w:rsidRPr="00E13EEA" w:rsidRDefault="0005323F" w:rsidP="00FD7037">
            <w:pPr>
              <w:jc w:val="left"/>
              <w:rPr>
                <w:rFonts w:ascii="宋体" w:eastAsia="宋体" w:hAnsi="宋体" w:cs="Consolas"/>
                <w:szCs w:val="21"/>
              </w:rPr>
            </w:pPr>
            <w:r>
              <w:rPr>
                <w:rFonts w:ascii="宋体" w:eastAsia="宋体" w:hAnsi="宋体" w:cs="Consolas"/>
                <w:szCs w:val="21"/>
              </w:rPr>
              <w:t xml:space="preserve">    "ch_new_pwd" : Z1</w:t>
            </w:r>
          </w:p>
          <w:p w14:paraId="594A3C54" w14:textId="77777777" w:rsidR="0005323F" w:rsidRPr="00E13EEA" w:rsidRDefault="0005323F" w:rsidP="00FD7037">
            <w:pPr>
              <w:jc w:val="left"/>
              <w:rPr>
                <w:rFonts w:ascii="宋体" w:eastAsia="宋体" w:hAnsi="宋体" w:cs="Consolas"/>
                <w:szCs w:val="21"/>
              </w:rPr>
            </w:pPr>
            <w:r w:rsidRPr="00E13EEA">
              <w:rPr>
                <w:rFonts w:ascii="宋体" w:eastAsia="宋体" w:hAnsi="宋体" w:cs="Consolas"/>
                <w:szCs w:val="21"/>
              </w:rPr>
              <w:t xml:space="preserve">  ... ...</w:t>
            </w:r>
          </w:p>
          <w:p w14:paraId="0FF94B6B" w14:textId="77777777" w:rsidR="0005323F" w:rsidRPr="00E13EEA" w:rsidRDefault="0005323F" w:rsidP="00FD7037">
            <w:pPr>
              <w:jc w:val="left"/>
              <w:rPr>
                <w:rFonts w:ascii="宋体" w:eastAsia="宋体" w:hAnsi="宋体" w:cs="Consolas"/>
                <w:szCs w:val="21"/>
              </w:rPr>
            </w:pPr>
            <w:r w:rsidRPr="00E13EEA">
              <w:rPr>
                <w:rFonts w:ascii="宋体" w:eastAsia="宋体" w:hAnsi="宋体" w:cs="Consolas"/>
                <w:szCs w:val="21"/>
              </w:rPr>
              <w:t xml:space="preserve">  }</w:t>
            </w:r>
          </w:p>
          <w:p w14:paraId="519B1A4C" w14:textId="212DEA28" w:rsidR="0005323F" w:rsidRPr="00E13EEA" w:rsidRDefault="0005323F" w:rsidP="00FD7037">
            <w:pPr>
              <w:jc w:val="left"/>
              <w:rPr>
                <w:rFonts w:ascii="宋体" w:eastAsia="宋体" w:hAnsi="宋体" w:cs="Consolas" w:hint="eastAsia"/>
                <w:szCs w:val="21"/>
              </w:rPr>
            </w:pPr>
            <w:r w:rsidRPr="00E13EEA">
              <w:rPr>
                <w:rFonts w:ascii="宋体" w:eastAsia="宋体" w:hAnsi="宋体" w:cs="Consolas"/>
                <w:szCs w:val="21"/>
              </w:rPr>
              <w:t>}</w:t>
            </w:r>
          </w:p>
        </w:tc>
      </w:tr>
    </w:tbl>
    <w:p w14:paraId="1A0B9935" w14:textId="77777777" w:rsidR="00F03969" w:rsidRDefault="00F03969" w:rsidP="00414B47">
      <w:pPr>
        <w:rPr>
          <w:rFonts w:ascii="微软雅黑" w:eastAsia="微软雅黑" w:hAnsi="微软雅黑"/>
          <w:b/>
          <w:sz w:val="44"/>
          <w:szCs w:val="44"/>
        </w:rPr>
      </w:pPr>
    </w:p>
    <w:p w14:paraId="227D3FA2" w14:textId="77777777" w:rsidR="001F6DC6" w:rsidRDefault="001F6DC6" w:rsidP="00414B47">
      <w:pPr>
        <w:rPr>
          <w:rFonts w:ascii="微软雅黑" w:eastAsia="微软雅黑" w:hAnsi="微软雅黑"/>
          <w:b/>
          <w:sz w:val="44"/>
          <w:szCs w:val="44"/>
        </w:rPr>
      </w:pPr>
    </w:p>
    <w:p w14:paraId="39FEE352" w14:textId="77777777" w:rsidR="001F6DC6" w:rsidRPr="0005323F" w:rsidRDefault="001F6DC6" w:rsidP="00414B47">
      <w:pPr>
        <w:rPr>
          <w:rFonts w:ascii="微软雅黑" w:eastAsia="微软雅黑" w:hAnsi="微软雅黑"/>
          <w:b/>
          <w:sz w:val="44"/>
          <w:szCs w:val="44"/>
        </w:rPr>
      </w:pPr>
    </w:p>
    <w:sectPr w:rsidR="001F6DC6" w:rsidRPr="0005323F" w:rsidSect="00FC5490">
      <w:headerReference w:type="default" r:id="rId13"/>
      <w:footerReference w:type="defaul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6E67F4" w14:textId="77777777" w:rsidR="00077A2E" w:rsidRDefault="00077A2E" w:rsidP="003622B2">
      <w:r>
        <w:separator/>
      </w:r>
    </w:p>
  </w:endnote>
  <w:endnote w:type="continuationSeparator" w:id="0">
    <w:p w14:paraId="6BD40C08" w14:textId="77777777" w:rsidR="00077A2E" w:rsidRDefault="00077A2E" w:rsidP="003622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宋体"/>
    <w:panose1 w:val="00000000000000000000"/>
    <w:charset w:val="86"/>
    <w:family w:val="roman"/>
    <w:notTrueType/>
    <w:pitch w:val="default"/>
  </w:font>
  <w:font w:name="等线 Light">
    <w:altName w:val="Arial Unicode MS"/>
    <w:charset w:val="86"/>
    <w:family w:val="auto"/>
    <w:pitch w:val="variable"/>
    <w:sig w:usb0="00000000" w:usb1="38CF7CFA" w:usb2="00000016" w:usb3="00000000" w:csb0="0004000F" w:csb1="00000000"/>
  </w:font>
  <w:font w:name="微软雅黑">
    <w:panose1 w:val="020B0503020204020204"/>
    <w:charset w:val="86"/>
    <w:family w:val="swiss"/>
    <w:pitch w:val="variable"/>
    <w:sig w:usb0="80000287" w:usb1="280F3C52" w:usb2="00000016" w:usb3="00000000" w:csb0="0004001F" w:csb1="00000000"/>
  </w:font>
  <w:font w:name="幼圆">
    <w:panose1 w:val="02010509060101010101"/>
    <w:charset w:val="86"/>
    <w:family w:val="modern"/>
    <w:pitch w:val="fixed"/>
    <w:sig w:usb0="00000001" w:usb1="080E0000" w:usb2="00000010" w:usb3="00000000" w:csb0="00040000" w:csb1="00000000"/>
  </w:font>
  <w:font w:name="FangSong">
    <w:altName w:val="Arial Unicode MS"/>
    <w:charset w:val="86"/>
    <w:family w:val="modern"/>
    <w:pitch w:val="fixed"/>
    <w:sig w:usb0="00000000"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2151859"/>
      <w:docPartObj>
        <w:docPartGallery w:val="Page Numbers (Bottom of Page)"/>
        <w:docPartUnique/>
      </w:docPartObj>
    </w:sdtPr>
    <w:sdtEndPr/>
    <w:sdtContent>
      <w:sdt>
        <w:sdtPr>
          <w:id w:val="1728636285"/>
          <w:docPartObj>
            <w:docPartGallery w:val="Page Numbers (Top of Page)"/>
            <w:docPartUnique/>
          </w:docPartObj>
        </w:sdtPr>
        <w:sdtEndPr/>
        <w:sdtContent>
          <w:p w14:paraId="0418C936" w14:textId="7FDABA12" w:rsidR="003242EA" w:rsidRDefault="003242EA">
            <w:pPr>
              <w:pStyle w:val="a4"/>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4547C5">
              <w:rPr>
                <w:b/>
                <w:bCs/>
                <w:noProof/>
              </w:rPr>
              <w:t>8</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4547C5">
              <w:rPr>
                <w:b/>
                <w:bCs/>
                <w:noProof/>
              </w:rPr>
              <w:t>9</w:t>
            </w:r>
            <w:r>
              <w:rPr>
                <w:b/>
                <w:bCs/>
                <w:sz w:val="24"/>
                <w:szCs w:val="24"/>
              </w:rPr>
              <w:fldChar w:fldCharType="end"/>
            </w:r>
          </w:p>
        </w:sdtContent>
      </w:sdt>
    </w:sdtContent>
  </w:sdt>
  <w:p w14:paraId="2A9331BC" w14:textId="03663C02" w:rsidR="003242EA" w:rsidRDefault="003242EA">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F5F5F3" w14:textId="77777777" w:rsidR="00077A2E" w:rsidRDefault="00077A2E" w:rsidP="003622B2">
      <w:r>
        <w:separator/>
      </w:r>
    </w:p>
  </w:footnote>
  <w:footnote w:type="continuationSeparator" w:id="0">
    <w:p w14:paraId="44A948A0" w14:textId="77777777" w:rsidR="00077A2E" w:rsidRDefault="00077A2E" w:rsidP="003622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051057" w14:textId="55A02C1C" w:rsidR="003864E0" w:rsidRDefault="003864E0">
    <w:pPr>
      <w:pStyle w:val="a3"/>
    </w:pPr>
    <w:r>
      <w:rPr>
        <w:rFonts w:hint="eastAsia"/>
      </w:rPr>
      <w:t>上海黄金交易所</w:t>
    </w:r>
    <w:r>
      <w:ptab w:relativeTo="margin" w:alignment="center" w:leader="none"/>
    </w:r>
    <w:r>
      <w:ptab w:relativeTo="margin" w:alignment="right" w:leader="none"/>
    </w:r>
    <w:r>
      <w:rPr>
        <w:noProof/>
      </w:rPr>
      <w:drawing>
        <wp:inline distT="0" distB="0" distL="0" distR="0" wp14:anchorId="7CC90636" wp14:editId="47002FDE">
          <wp:extent cx="374015" cy="341630"/>
          <wp:effectExtent l="0" t="0" r="6985" b="1270"/>
          <wp:docPr id="1" name="图片 1" descr="s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4015" cy="34163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F5287"/>
    <w:multiLevelType w:val="hybridMultilevel"/>
    <w:tmpl w:val="9586B6F6"/>
    <w:lvl w:ilvl="0" w:tplc="0C30E5B4">
      <w:start w:val="1"/>
      <w:numFmt w:val="decimalEnclosedCircle"/>
      <w:lvlText w:val="%1"/>
      <w:lvlJc w:val="left"/>
      <w:pPr>
        <w:ind w:left="714" w:hanging="420"/>
      </w:pPr>
      <w:rPr>
        <w:rFonts w:ascii="宋体" w:eastAsia="宋体" w:hAnsi="宋体" w:cstheme="minorBidi"/>
      </w:rPr>
    </w:lvl>
    <w:lvl w:ilvl="1" w:tplc="04090019" w:tentative="1">
      <w:start w:val="1"/>
      <w:numFmt w:val="lowerLetter"/>
      <w:lvlText w:val="%2)"/>
      <w:lvlJc w:val="left"/>
      <w:pPr>
        <w:ind w:left="728" w:hanging="420"/>
      </w:pPr>
    </w:lvl>
    <w:lvl w:ilvl="2" w:tplc="0409001B" w:tentative="1">
      <w:start w:val="1"/>
      <w:numFmt w:val="lowerRoman"/>
      <w:lvlText w:val="%3."/>
      <w:lvlJc w:val="right"/>
      <w:pPr>
        <w:ind w:left="1148" w:hanging="420"/>
      </w:pPr>
    </w:lvl>
    <w:lvl w:ilvl="3" w:tplc="0409000F" w:tentative="1">
      <w:start w:val="1"/>
      <w:numFmt w:val="decimal"/>
      <w:lvlText w:val="%4."/>
      <w:lvlJc w:val="left"/>
      <w:pPr>
        <w:ind w:left="1568" w:hanging="420"/>
      </w:pPr>
    </w:lvl>
    <w:lvl w:ilvl="4" w:tplc="04090019" w:tentative="1">
      <w:start w:val="1"/>
      <w:numFmt w:val="lowerLetter"/>
      <w:lvlText w:val="%5)"/>
      <w:lvlJc w:val="left"/>
      <w:pPr>
        <w:ind w:left="1988" w:hanging="420"/>
      </w:pPr>
    </w:lvl>
    <w:lvl w:ilvl="5" w:tplc="0409001B" w:tentative="1">
      <w:start w:val="1"/>
      <w:numFmt w:val="lowerRoman"/>
      <w:lvlText w:val="%6."/>
      <w:lvlJc w:val="right"/>
      <w:pPr>
        <w:ind w:left="2408" w:hanging="420"/>
      </w:pPr>
    </w:lvl>
    <w:lvl w:ilvl="6" w:tplc="0409000F" w:tentative="1">
      <w:start w:val="1"/>
      <w:numFmt w:val="decimal"/>
      <w:lvlText w:val="%7."/>
      <w:lvlJc w:val="left"/>
      <w:pPr>
        <w:ind w:left="2828" w:hanging="420"/>
      </w:pPr>
    </w:lvl>
    <w:lvl w:ilvl="7" w:tplc="04090019" w:tentative="1">
      <w:start w:val="1"/>
      <w:numFmt w:val="lowerLetter"/>
      <w:lvlText w:val="%8)"/>
      <w:lvlJc w:val="left"/>
      <w:pPr>
        <w:ind w:left="3248" w:hanging="420"/>
      </w:pPr>
    </w:lvl>
    <w:lvl w:ilvl="8" w:tplc="0409001B" w:tentative="1">
      <w:start w:val="1"/>
      <w:numFmt w:val="lowerRoman"/>
      <w:lvlText w:val="%9."/>
      <w:lvlJc w:val="right"/>
      <w:pPr>
        <w:ind w:left="3668" w:hanging="420"/>
      </w:pPr>
    </w:lvl>
  </w:abstractNum>
  <w:abstractNum w:abstractNumId="1">
    <w:nsid w:val="05AC3DD2"/>
    <w:multiLevelType w:val="hybridMultilevel"/>
    <w:tmpl w:val="AFC4945A"/>
    <w:lvl w:ilvl="0" w:tplc="0409000B">
      <w:start w:val="1"/>
      <w:numFmt w:val="bullet"/>
      <w:lvlText w:val=""/>
      <w:lvlJc w:val="left"/>
      <w:pPr>
        <w:ind w:left="-2104" w:hanging="420"/>
      </w:pPr>
      <w:rPr>
        <w:rFonts w:ascii="Wingdings" w:hAnsi="Wingdings" w:hint="default"/>
      </w:rPr>
    </w:lvl>
    <w:lvl w:ilvl="1" w:tplc="04090003" w:tentative="1">
      <w:start w:val="1"/>
      <w:numFmt w:val="bullet"/>
      <w:lvlText w:val=""/>
      <w:lvlJc w:val="left"/>
      <w:pPr>
        <w:ind w:left="-1684" w:hanging="420"/>
      </w:pPr>
      <w:rPr>
        <w:rFonts w:ascii="Wingdings" w:hAnsi="Wingdings" w:hint="default"/>
      </w:rPr>
    </w:lvl>
    <w:lvl w:ilvl="2" w:tplc="04090005" w:tentative="1">
      <w:start w:val="1"/>
      <w:numFmt w:val="bullet"/>
      <w:lvlText w:val=""/>
      <w:lvlJc w:val="left"/>
      <w:pPr>
        <w:ind w:left="-1264" w:hanging="420"/>
      </w:pPr>
      <w:rPr>
        <w:rFonts w:ascii="Wingdings" w:hAnsi="Wingdings" w:hint="default"/>
      </w:rPr>
    </w:lvl>
    <w:lvl w:ilvl="3" w:tplc="04090001" w:tentative="1">
      <w:start w:val="1"/>
      <w:numFmt w:val="bullet"/>
      <w:lvlText w:val=""/>
      <w:lvlJc w:val="left"/>
      <w:pPr>
        <w:ind w:left="-844" w:hanging="420"/>
      </w:pPr>
      <w:rPr>
        <w:rFonts w:ascii="Wingdings" w:hAnsi="Wingdings" w:hint="default"/>
      </w:rPr>
    </w:lvl>
    <w:lvl w:ilvl="4" w:tplc="04090003" w:tentative="1">
      <w:start w:val="1"/>
      <w:numFmt w:val="bullet"/>
      <w:lvlText w:val=""/>
      <w:lvlJc w:val="left"/>
      <w:pPr>
        <w:ind w:left="-424" w:hanging="420"/>
      </w:pPr>
      <w:rPr>
        <w:rFonts w:ascii="Wingdings" w:hAnsi="Wingdings" w:hint="default"/>
      </w:rPr>
    </w:lvl>
    <w:lvl w:ilvl="5" w:tplc="04090005" w:tentative="1">
      <w:start w:val="1"/>
      <w:numFmt w:val="bullet"/>
      <w:lvlText w:val=""/>
      <w:lvlJc w:val="left"/>
      <w:pPr>
        <w:ind w:left="-4" w:hanging="420"/>
      </w:pPr>
      <w:rPr>
        <w:rFonts w:ascii="Wingdings" w:hAnsi="Wingdings" w:hint="default"/>
      </w:rPr>
    </w:lvl>
    <w:lvl w:ilvl="6" w:tplc="04090001" w:tentative="1">
      <w:start w:val="1"/>
      <w:numFmt w:val="bullet"/>
      <w:lvlText w:val=""/>
      <w:lvlJc w:val="left"/>
      <w:pPr>
        <w:ind w:left="416" w:hanging="420"/>
      </w:pPr>
      <w:rPr>
        <w:rFonts w:ascii="Wingdings" w:hAnsi="Wingdings" w:hint="default"/>
      </w:rPr>
    </w:lvl>
    <w:lvl w:ilvl="7" w:tplc="04090003" w:tentative="1">
      <w:start w:val="1"/>
      <w:numFmt w:val="bullet"/>
      <w:lvlText w:val=""/>
      <w:lvlJc w:val="left"/>
      <w:pPr>
        <w:ind w:left="836" w:hanging="420"/>
      </w:pPr>
      <w:rPr>
        <w:rFonts w:ascii="Wingdings" w:hAnsi="Wingdings" w:hint="default"/>
      </w:rPr>
    </w:lvl>
    <w:lvl w:ilvl="8" w:tplc="04090005" w:tentative="1">
      <w:start w:val="1"/>
      <w:numFmt w:val="bullet"/>
      <w:lvlText w:val=""/>
      <w:lvlJc w:val="left"/>
      <w:pPr>
        <w:ind w:left="1256" w:hanging="420"/>
      </w:pPr>
      <w:rPr>
        <w:rFonts w:ascii="Wingdings" w:hAnsi="Wingdings" w:hint="default"/>
      </w:rPr>
    </w:lvl>
  </w:abstractNum>
  <w:abstractNum w:abstractNumId="2">
    <w:nsid w:val="08AC58F3"/>
    <w:multiLevelType w:val="hybridMultilevel"/>
    <w:tmpl w:val="4EAEC176"/>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08F5527C"/>
    <w:multiLevelType w:val="hybridMultilevel"/>
    <w:tmpl w:val="433241CE"/>
    <w:lvl w:ilvl="0" w:tplc="0409000B">
      <w:start w:val="1"/>
      <w:numFmt w:val="bullet"/>
      <w:lvlText w:val=""/>
      <w:lvlJc w:val="left"/>
      <w:pPr>
        <w:ind w:left="1200" w:hanging="420"/>
      </w:pPr>
      <w:rPr>
        <w:rFonts w:ascii="Wingdings" w:hAnsi="Wingdings" w:hint="default"/>
      </w:rPr>
    </w:lvl>
    <w:lvl w:ilvl="1" w:tplc="04090003">
      <w:start w:val="1"/>
      <w:numFmt w:val="bullet"/>
      <w:lvlText w:val=""/>
      <w:lvlJc w:val="left"/>
      <w:pPr>
        <w:ind w:left="703" w:hanging="420"/>
      </w:pPr>
      <w:rPr>
        <w:rFonts w:ascii="Wingdings" w:hAnsi="Wingdings" w:hint="default"/>
      </w:rPr>
    </w:lvl>
    <w:lvl w:ilvl="2" w:tplc="04090005">
      <w:start w:val="1"/>
      <w:numFmt w:val="bullet"/>
      <w:lvlText w:val=""/>
      <w:lvlJc w:val="left"/>
      <w:pPr>
        <w:ind w:left="2040" w:hanging="420"/>
      </w:pPr>
      <w:rPr>
        <w:rFonts w:ascii="Wingdings" w:hAnsi="Wingdings" w:hint="default"/>
      </w:rPr>
    </w:lvl>
    <w:lvl w:ilvl="3" w:tplc="04090001" w:tentative="1">
      <w:start w:val="1"/>
      <w:numFmt w:val="bullet"/>
      <w:lvlText w:val=""/>
      <w:lvlJc w:val="left"/>
      <w:pPr>
        <w:ind w:left="2460" w:hanging="420"/>
      </w:pPr>
      <w:rPr>
        <w:rFonts w:ascii="Wingdings" w:hAnsi="Wingdings" w:hint="default"/>
      </w:rPr>
    </w:lvl>
    <w:lvl w:ilvl="4" w:tplc="04090003" w:tentative="1">
      <w:start w:val="1"/>
      <w:numFmt w:val="bullet"/>
      <w:lvlText w:val=""/>
      <w:lvlJc w:val="left"/>
      <w:pPr>
        <w:ind w:left="2880" w:hanging="420"/>
      </w:pPr>
      <w:rPr>
        <w:rFonts w:ascii="Wingdings" w:hAnsi="Wingdings" w:hint="default"/>
      </w:rPr>
    </w:lvl>
    <w:lvl w:ilvl="5" w:tplc="04090005" w:tentative="1">
      <w:start w:val="1"/>
      <w:numFmt w:val="bullet"/>
      <w:lvlText w:val=""/>
      <w:lvlJc w:val="left"/>
      <w:pPr>
        <w:ind w:left="3300" w:hanging="420"/>
      </w:pPr>
      <w:rPr>
        <w:rFonts w:ascii="Wingdings" w:hAnsi="Wingdings" w:hint="default"/>
      </w:rPr>
    </w:lvl>
    <w:lvl w:ilvl="6" w:tplc="04090001" w:tentative="1">
      <w:start w:val="1"/>
      <w:numFmt w:val="bullet"/>
      <w:lvlText w:val=""/>
      <w:lvlJc w:val="left"/>
      <w:pPr>
        <w:ind w:left="3720" w:hanging="420"/>
      </w:pPr>
      <w:rPr>
        <w:rFonts w:ascii="Wingdings" w:hAnsi="Wingdings" w:hint="default"/>
      </w:rPr>
    </w:lvl>
    <w:lvl w:ilvl="7" w:tplc="04090003" w:tentative="1">
      <w:start w:val="1"/>
      <w:numFmt w:val="bullet"/>
      <w:lvlText w:val=""/>
      <w:lvlJc w:val="left"/>
      <w:pPr>
        <w:ind w:left="4140" w:hanging="420"/>
      </w:pPr>
      <w:rPr>
        <w:rFonts w:ascii="Wingdings" w:hAnsi="Wingdings" w:hint="default"/>
      </w:rPr>
    </w:lvl>
    <w:lvl w:ilvl="8" w:tplc="04090005" w:tentative="1">
      <w:start w:val="1"/>
      <w:numFmt w:val="bullet"/>
      <w:lvlText w:val=""/>
      <w:lvlJc w:val="left"/>
      <w:pPr>
        <w:ind w:left="4560" w:hanging="420"/>
      </w:pPr>
      <w:rPr>
        <w:rFonts w:ascii="Wingdings" w:hAnsi="Wingdings" w:hint="default"/>
      </w:rPr>
    </w:lvl>
  </w:abstractNum>
  <w:abstractNum w:abstractNumId="4">
    <w:nsid w:val="0B8809D9"/>
    <w:multiLevelType w:val="hybridMultilevel"/>
    <w:tmpl w:val="D0A6112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nsid w:val="15F7636B"/>
    <w:multiLevelType w:val="hybridMultilevel"/>
    <w:tmpl w:val="942CFC94"/>
    <w:lvl w:ilvl="0" w:tplc="3916498E">
      <w:start w:val="1"/>
      <w:numFmt w:val="decimal"/>
      <w:lvlText w:val="%1)"/>
      <w:lvlJc w:val="left"/>
      <w:pPr>
        <w:ind w:left="1320" w:hanging="420"/>
      </w:pPr>
      <w:rPr>
        <w:rFonts w:asciiTheme="minorEastAsia" w:eastAsiaTheme="minorEastAsia" w:hAnsiTheme="minorEastAsia" w:cstheme="minorBidi"/>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6">
    <w:nsid w:val="19B27C44"/>
    <w:multiLevelType w:val="hybridMultilevel"/>
    <w:tmpl w:val="FC28359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nsid w:val="27937919"/>
    <w:multiLevelType w:val="hybridMultilevel"/>
    <w:tmpl w:val="58066F2C"/>
    <w:lvl w:ilvl="0" w:tplc="683421DE">
      <w:start w:val="1"/>
      <w:numFmt w:val="decimal"/>
      <w:lvlText w:val="%1)"/>
      <w:lvlJc w:val="left"/>
      <w:pPr>
        <w:ind w:left="1412" w:hanging="420"/>
      </w:pPr>
      <w:rPr>
        <w:rFonts w:asciiTheme="minorEastAsia" w:eastAsiaTheme="minorEastAsia" w:hAnsiTheme="minorEastAsia" w:cstheme="minorBidi"/>
      </w:rPr>
    </w:lvl>
    <w:lvl w:ilvl="1" w:tplc="04090003" w:tentative="1">
      <w:start w:val="1"/>
      <w:numFmt w:val="bullet"/>
      <w:lvlText w:val=""/>
      <w:lvlJc w:val="left"/>
      <w:pPr>
        <w:ind w:left="1832" w:hanging="420"/>
      </w:pPr>
      <w:rPr>
        <w:rFonts w:ascii="Wingdings" w:hAnsi="Wingdings" w:hint="default"/>
      </w:rPr>
    </w:lvl>
    <w:lvl w:ilvl="2" w:tplc="04090005" w:tentative="1">
      <w:start w:val="1"/>
      <w:numFmt w:val="bullet"/>
      <w:lvlText w:val=""/>
      <w:lvlJc w:val="left"/>
      <w:pPr>
        <w:ind w:left="2252" w:hanging="420"/>
      </w:pPr>
      <w:rPr>
        <w:rFonts w:ascii="Wingdings" w:hAnsi="Wingdings" w:hint="default"/>
      </w:rPr>
    </w:lvl>
    <w:lvl w:ilvl="3" w:tplc="04090001" w:tentative="1">
      <w:start w:val="1"/>
      <w:numFmt w:val="bullet"/>
      <w:lvlText w:val=""/>
      <w:lvlJc w:val="left"/>
      <w:pPr>
        <w:ind w:left="2672" w:hanging="420"/>
      </w:pPr>
      <w:rPr>
        <w:rFonts w:ascii="Wingdings" w:hAnsi="Wingdings" w:hint="default"/>
      </w:rPr>
    </w:lvl>
    <w:lvl w:ilvl="4" w:tplc="04090003" w:tentative="1">
      <w:start w:val="1"/>
      <w:numFmt w:val="bullet"/>
      <w:lvlText w:val=""/>
      <w:lvlJc w:val="left"/>
      <w:pPr>
        <w:ind w:left="3092" w:hanging="420"/>
      </w:pPr>
      <w:rPr>
        <w:rFonts w:ascii="Wingdings" w:hAnsi="Wingdings" w:hint="default"/>
      </w:rPr>
    </w:lvl>
    <w:lvl w:ilvl="5" w:tplc="04090005" w:tentative="1">
      <w:start w:val="1"/>
      <w:numFmt w:val="bullet"/>
      <w:lvlText w:val=""/>
      <w:lvlJc w:val="left"/>
      <w:pPr>
        <w:ind w:left="3512" w:hanging="420"/>
      </w:pPr>
      <w:rPr>
        <w:rFonts w:ascii="Wingdings" w:hAnsi="Wingdings" w:hint="default"/>
      </w:rPr>
    </w:lvl>
    <w:lvl w:ilvl="6" w:tplc="04090001" w:tentative="1">
      <w:start w:val="1"/>
      <w:numFmt w:val="bullet"/>
      <w:lvlText w:val=""/>
      <w:lvlJc w:val="left"/>
      <w:pPr>
        <w:ind w:left="3932" w:hanging="420"/>
      </w:pPr>
      <w:rPr>
        <w:rFonts w:ascii="Wingdings" w:hAnsi="Wingdings" w:hint="default"/>
      </w:rPr>
    </w:lvl>
    <w:lvl w:ilvl="7" w:tplc="04090003" w:tentative="1">
      <w:start w:val="1"/>
      <w:numFmt w:val="bullet"/>
      <w:lvlText w:val=""/>
      <w:lvlJc w:val="left"/>
      <w:pPr>
        <w:ind w:left="4352" w:hanging="420"/>
      </w:pPr>
      <w:rPr>
        <w:rFonts w:ascii="Wingdings" w:hAnsi="Wingdings" w:hint="default"/>
      </w:rPr>
    </w:lvl>
    <w:lvl w:ilvl="8" w:tplc="04090005" w:tentative="1">
      <w:start w:val="1"/>
      <w:numFmt w:val="bullet"/>
      <w:lvlText w:val=""/>
      <w:lvlJc w:val="left"/>
      <w:pPr>
        <w:ind w:left="4772" w:hanging="420"/>
      </w:pPr>
      <w:rPr>
        <w:rFonts w:ascii="Wingdings" w:hAnsi="Wingdings" w:hint="default"/>
      </w:rPr>
    </w:lvl>
  </w:abstractNum>
  <w:abstractNum w:abstractNumId="8">
    <w:nsid w:val="2C3C3D0A"/>
    <w:multiLevelType w:val="hybridMultilevel"/>
    <w:tmpl w:val="ECD06F5C"/>
    <w:lvl w:ilvl="0" w:tplc="04090005">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9">
    <w:nsid w:val="34613990"/>
    <w:multiLevelType w:val="hybridMultilevel"/>
    <w:tmpl w:val="111E30F8"/>
    <w:lvl w:ilvl="0" w:tplc="3916498E">
      <w:start w:val="1"/>
      <w:numFmt w:val="decimal"/>
      <w:lvlText w:val="%1)"/>
      <w:lvlJc w:val="left"/>
      <w:pPr>
        <w:ind w:left="1124" w:hanging="420"/>
      </w:pPr>
      <w:rPr>
        <w:rFonts w:asciiTheme="minorEastAsia" w:eastAsiaTheme="minorEastAsia" w:hAnsiTheme="minorEastAsia" w:cstheme="minorBidi"/>
      </w:rPr>
    </w:lvl>
    <w:lvl w:ilvl="1" w:tplc="04090019" w:tentative="1">
      <w:start w:val="1"/>
      <w:numFmt w:val="lowerLetter"/>
      <w:lvlText w:val="%2)"/>
      <w:lvlJc w:val="left"/>
      <w:pPr>
        <w:ind w:left="1544" w:hanging="420"/>
      </w:pPr>
    </w:lvl>
    <w:lvl w:ilvl="2" w:tplc="0409001B" w:tentative="1">
      <w:start w:val="1"/>
      <w:numFmt w:val="lowerRoman"/>
      <w:lvlText w:val="%3."/>
      <w:lvlJc w:val="right"/>
      <w:pPr>
        <w:ind w:left="1964" w:hanging="420"/>
      </w:pPr>
    </w:lvl>
    <w:lvl w:ilvl="3" w:tplc="0409000F" w:tentative="1">
      <w:start w:val="1"/>
      <w:numFmt w:val="decimal"/>
      <w:lvlText w:val="%4."/>
      <w:lvlJc w:val="left"/>
      <w:pPr>
        <w:ind w:left="2384" w:hanging="420"/>
      </w:pPr>
    </w:lvl>
    <w:lvl w:ilvl="4" w:tplc="04090019" w:tentative="1">
      <w:start w:val="1"/>
      <w:numFmt w:val="lowerLetter"/>
      <w:lvlText w:val="%5)"/>
      <w:lvlJc w:val="left"/>
      <w:pPr>
        <w:ind w:left="2804" w:hanging="420"/>
      </w:pPr>
    </w:lvl>
    <w:lvl w:ilvl="5" w:tplc="0409001B" w:tentative="1">
      <w:start w:val="1"/>
      <w:numFmt w:val="lowerRoman"/>
      <w:lvlText w:val="%6."/>
      <w:lvlJc w:val="right"/>
      <w:pPr>
        <w:ind w:left="3224" w:hanging="420"/>
      </w:pPr>
    </w:lvl>
    <w:lvl w:ilvl="6" w:tplc="0409000F" w:tentative="1">
      <w:start w:val="1"/>
      <w:numFmt w:val="decimal"/>
      <w:lvlText w:val="%7."/>
      <w:lvlJc w:val="left"/>
      <w:pPr>
        <w:ind w:left="3644" w:hanging="420"/>
      </w:pPr>
    </w:lvl>
    <w:lvl w:ilvl="7" w:tplc="04090019" w:tentative="1">
      <w:start w:val="1"/>
      <w:numFmt w:val="lowerLetter"/>
      <w:lvlText w:val="%8)"/>
      <w:lvlJc w:val="left"/>
      <w:pPr>
        <w:ind w:left="4064" w:hanging="420"/>
      </w:pPr>
    </w:lvl>
    <w:lvl w:ilvl="8" w:tplc="0409001B" w:tentative="1">
      <w:start w:val="1"/>
      <w:numFmt w:val="lowerRoman"/>
      <w:lvlText w:val="%9."/>
      <w:lvlJc w:val="right"/>
      <w:pPr>
        <w:ind w:left="4484" w:hanging="420"/>
      </w:pPr>
    </w:lvl>
  </w:abstractNum>
  <w:abstractNum w:abstractNumId="10">
    <w:nsid w:val="37CA01AB"/>
    <w:multiLevelType w:val="hybridMultilevel"/>
    <w:tmpl w:val="556C9B9C"/>
    <w:lvl w:ilvl="0" w:tplc="0409000B">
      <w:start w:val="1"/>
      <w:numFmt w:val="bullet"/>
      <w:lvlText w:val=""/>
      <w:lvlJc w:val="left"/>
      <w:pPr>
        <w:ind w:left="1129" w:hanging="420"/>
      </w:pPr>
      <w:rPr>
        <w:rFonts w:ascii="Wingdings" w:hAnsi="Wingdings" w:hint="default"/>
      </w:rPr>
    </w:lvl>
    <w:lvl w:ilvl="1" w:tplc="04090003" w:tentative="1">
      <w:start w:val="1"/>
      <w:numFmt w:val="bullet"/>
      <w:lvlText w:val=""/>
      <w:lvlJc w:val="left"/>
      <w:pPr>
        <w:ind w:left="1549" w:hanging="420"/>
      </w:pPr>
      <w:rPr>
        <w:rFonts w:ascii="Wingdings" w:hAnsi="Wingdings" w:hint="default"/>
      </w:rPr>
    </w:lvl>
    <w:lvl w:ilvl="2" w:tplc="04090005" w:tentative="1">
      <w:start w:val="1"/>
      <w:numFmt w:val="bullet"/>
      <w:lvlText w:val=""/>
      <w:lvlJc w:val="left"/>
      <w:pPr>
        <w:ind w:left="1969" w:hanging="420"/>
      </w:pPr>
      <w:rPr>
        <w:rFonts w:ascii="Wingdings" w:hAnsi="Wingdings" w:hint="default"/>
      </w:rPr>
    </w:lvl>
    <w:lvl w:ilvl="3" w:tplc="04090001" w:tentative="1">
      <w:start w:val="1"/>
      <w:numFmt w:val="bullet"/>
      <w:lvlText w:val=""/>
      <w:lvlJc w:val="left"/>
      <w:pPr>
        <w:ind w:left="2389" w:hanging="420"/>
      </w:pPr>
      <w:rPr>
        <w:rFonts w:ascii="Wingdings" w:hAnsi="Wingdings" w:hint="default"/>
      </w:rPr>
    </w:lvl>
    <w:lvl w:ilvl="4" w:tplc="04090003" w:tentative="1">
      <w:start w:val="1"/>
      <w:numFmt w:val="bullet"/>
      <w:lvlText w:val=""/>
      <w:lvlJc w:val="left"/>
      <w:pPr>
        <w:ind w:left="2809" w:hanging="420"/>
      </w:pPr>
      <w:rPr>
        <w:rFonts w:ascii="Wingdings" w:hAnsi="Wingdings" w:hint="default"/>
      </w:rPr>
    </w:lvl>
    <w:lvl w:ilvl="5" w:tplc="04090005" w:tentative="1">
      <w:start w:val="1"/>
      <w:numFmt w:val="bullet"/>
      <w:lvlText w:val=""/>
      <w:lvlJc w:val="left"/>
      <w:pPr>
        <w:ind w:left="3229" w:hanging="420"/>
      </w:pPr>
      <w:rPr>
        <w:rFonts w:ascii="Wingdings" w:hAnsi="Wingdings" w:hint="default"/>
      </w:rPr>
    </w:lvl>
    <w:lvl w:ilvl="6" w:tplc="04090001" w:tentative="1">
      <w:start w:val="1"/>
      <w:numFmt w:val="bullet"/>
      <w:lvlText w:val=""/>
      <w:lvlJc w:val="left"/>
      <w:pPr>
        <w:ind w:left="3649" w:hanging="420"/>
      </w:pPr>
      <w:rPr>
        <w:rFonts w:ascii="Wingdings" w:hAnsi="Wingdings" w:hint="default"/>
      </w:rPr>
    </w:lvl>
    <w:lvl w:ilvl="7" w:tplc="04090003" w:tentative="1">
      <w:start w:val="1"/>
      <w:numFmt w:val="bullet"/>
      <w:lvlText w:val=""/>
      <w:lvlJc w:val="left"/>
      <w:pPr>
        <w:ind w:left="4069" w:hanging="420"/>
      </w:pPr>
      <w:rPr>
        <w:rFonts w:ascii="Wingdings" w:hAnsi="Wingdings" w:hint="default"/>
      </w:rPr>
    </w:lvl>
    <w:lvl w:ilvl="8" w:tplc="04090005" w:tentative="1">
      <w:start w:val="1"/>
      <w:numFmt w:val="bullet"/>
      <w:lvlText w:val=""/>
      <w:lvlJc w:val="left"/>
      <w:pPr>
        <w:ind w:left="4489" w:hanging="420"/>
      </w:pPr>
      <w:rPr>
        <w:rFonts w:ascii="Wingdings" w:hAnsi="Wingdings" w:hint="default"/>
      </w:rPr>
    </w:lvl>
  </w:abstractNum>
  <w:abstractNum w:abstractNumId="11">
    <w:nsid w:val="3ACC70B5"/>
    <w:multiLevelType w:val="multilevel"/>
    <w:tmpl w:val="0E04F518"/>
    <w:lvl w:ilvl="0">
      <w:start w:val="1"/>
      <w:numFmt w:val="decimal"/>
      <w:lvlText w:val="%1."/>
      <w:lvlJc w:val="left"/>
      <w:pPr>
        <w:ind w:left="420" w:hanging="420"/>
      </w:pPr>
      <w:rPr>
        <w:rFonts w:hint="default"/>
      </w:rPr>
    </w:lvl>
    <w:lvl w:ilvl="1">
      <w:start w:val="1"/>
      <w:numFmt w:val="decimal"/>
      <w:isLgl/>
      <w:lvlText w:val="%1.%2"/>
      <w:lvlJc w:val="left"/>
      <w:pPr>
        <w:ind w:left="1146" w:hanging="720"/>
      </w:pPr>
      <w:rPr>
        <w:rFonts w:hint="default"/>
      </w:rPr>
    </w:lvl>
    <w:lvl w:ilvl="2">
      <w:start w:val="1"/>
      <w:numFmt w:val="decimal"/>
      <w:isLgl/>
      <w:lvlText w:val="%1.%2.%3"/>
      <w:lvlJc w:val="left"/>
      <w:pPr>
        <w:ind w:left="1789" w:hanging="108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800" w:hanging="1440"/>
      </w:pPr>
      <w:rPr>
        <w:rFonts w:hint="default"/>
      </w:rPr>
    </w:lvl>
    <w:lvl w:ilvl="5">
      <w:start w:val="1"/>
      <w:numFmt w:val="decimal"/>
      <w:isLgl/>
      <w:lvlText w:val="%1.%2.%3.%4.%5.%6"/>
      <w:lvlJc w:val="left"/>
      <w:pPr>
        <w:ind w:left="6000" w:hanging="1800"/>
      </w:pPr>
      <w:rPr>
        <w:rFonts w:hint="default"/>
      </w:rPr>
    </w:lvl>
    <w:lvl w:ilvl="6">
      <w:start w:val="1"/>
      <w:numFmt w:val="decimal"/>
      <w:isLgl/>
      <w:lvlText w:val="%1.%2.%3.%4.%5.%6.%7"/>
      <w:lvlJc w:val="left"/>
      <w:pPr>
        <w:ind w:left="7200" w:hanging="2160"/>
      </w:pPr>
      <w:rPr>
        <w:rFonts w:hint="default"/>
      </w:rPr>
    </w:lvl>
    <w:lvl w:ilvl="7">
      <w:start w:val="1"/>
      <w:numFmt w:val="decimal"/>
      <w:isLgl/>
      <w:lvlText w:val="%1.%2.%3.%4.%5.%6.%7.%8"/>
      <w:lvlJc w:val="left"/>
      <w:pPr>
        <w:ind w:left="8040" w:hanging="2160"/>
      </w:pPr>
      <w:rPr>
        <w:rFonts w:hint="default"/>
      </w:rPr>
    </w:lvl>
    <w:lvl w:ilvl="8">
      <w:start w:val="1"/>
      <w:numFmt w:val="decimal"/>
      <w:isLgl/>
      <w:lvlText w:val="%1.%2.%3.%4.%5.%6.%7.%8.%9"/>
      <w:lvlJc w:val="left"/>
      <w:pPr>
        <w:ind w:left="9240" w:hanging="2520"/>
      </w:pPr>
      <w:rPr>
        <w:rFonts w:hint="default"/>
      </w:rPr>
    </w:lvl>
  </w:abstractNum>
  <w:abstractNum w:abstractNumId="12">
    <w:nsid w:val="3E533792"/>
    <w:multiLevelType w:val="hybridMultilevel"/>
    <w:tmpl w:val="92E60064"/>
    <w:lvl w:ilvl="0" w:tplc="0409000B">
      <w:start w:val="1"/>
      <w:numFmt w:val="bullet"/>
      <w:lvlText w:val=""/>
      <w:lvlJc w:val="left"/>
      <w:pPr>
        <w:ind w:left="1129" w:hanging="420"/>
      </w:pPr>
      <w:rPr>
        <w:rFonts w:ascii="Wingdings" w:hAnsi="Wingdings" w:hint="default"/>
      </w:rPr>
    </w:lvl>
    <w:lvl w:ilvl="1" w:tplc="04090003" w:tentative="1">
      <w:start w:val="1"/>
      <w:numFmt w:val="bullet"/>
      <w:lvlText w:val=""/>
      <w:lvlJc w:val="left"/>
      <w:pPr>
        <w:ind w:left="1549" w:hanging="420"/>
      </w:pPr>
      <w:rPr>
        <w:rFonts w:ascii="Wingdings" w:hAnsi="Wingdings" w:hint="default"/>
      </w:rPr>
    </w:lvl>
    <w:lvl w:ilvl="2" w:tplc="04090005" w:tentative="1">
      <w:start w:val="1"/>
      <w:numFmt w:val="bullet"/>
      <w:lvlText w:val=""/>
      <w:lvlJc w:val="left"/>
      <w:pPr>
        <w:ind w:left="1969" w:hanging="420"/>
      </w:pPr>
      <w:rPr>
        <w:rFonts w:ascii="Wingdings" w:hAnsi="Wingdings" w:hint="default"/>
      </w:rPr>
    </w:lvl>
    <w:lvl w:ilvl="3" w:tplc="04090001" w:tentative="1">
      <w:start w:val="1"/>
      <w:numFmt w:val="bullet"/>
      <w:lvlText w:val=""/>
      <w:lvlJc w:val="left"/>
      <w:pPr>
        <w:ind w:left="2389" w:hanging="420"/>
      </w:pPr>
      <w:rPr>
        <w:rFonts w:ascii="Wingdings" w:hAnsi="Wingdings" w:hint="default"/>
      </w:rPr>
    </w:lvl>
    <w:lvl w:ilvl="4" w:tplc="04090003" w:tentative="1">
      <w:start w:val="1"/>
      <w:numFmt w:val="bullet"/>
      <w:lvlText w:val=""/>
      <w:lvlJc w:val="left"/>
      <w:pPr>
        <w:ind w:left="2809" w:hanging="420"/>
      </w:pPr>
      <w:rPr>
        <w:rFonts w:ascii="Wingdings" w:hAnsi="Wingdings" w:hint="default"/>
      </w:rPr>
    </w:lvl>
    <w:lvl w:ilvl="5" w:tplc="04090005" w:tentative="1">
      <w:start w:val="1"/>
      <w:numFmt w:val="bullet"/>
      <w:lvlText w:val=""/>
      <w:lvlJc w:val="left"/>
      <w:pPr>
        <w:ind w:left="3229" w:hanging="420"/>
      </w:pPr>
      <w:rPr>
        <w:rFonts w:ascii="Wingdings" w:hAnsi="Wingdings" w:hint="default"/>
      </w:rPr>
    </w:lvl>
    <w:lvl w:ilvl="6" w:tplc="04090001" w:tentative="1">
      <w:start w:val="1"/>
      <w:numFmt w:val="bullet"/>
      <w:lvlText w:val=""/>
      <w:lvlJc w:val="left"/>
      <w:pPr>
        <w:ind w:left="3649" w:hanging="420"/>
      </w:pPr>
      <w:rPr>
        <w:rFonts w:ascii="Wingdings" w:hAnsi="Wingdings" w:hint="default"/>
      </w:rPr>
    </w:lvl>
    <w:lvl w:ilvl="7" w:tplc="04090003" w:tentative="1">
      <w:start w:val="1"/>
      <w:numFmt w:val="bullet"/>
      <w:lvlText w:val=""/>
      <w:lvlJc w:val="left"/>
      <w:pPr>
        <w:ind w:left="4069" w:hanging="420"/>
      </w:pPr>
      <w:rPr>
        <w:rFonts w:ascii="Wingdings" w:hAnsi="Wingdings" w:hint="default"/>
      </w:rPr>
    </w:lvl>
    <w:lvl w:ilvl="8" w:tplc="04090005" w:tentative="1">
      <w:start w:val="1"/>
      <w:numFmt w:val="bullet"/>
      <w:lvlText w:val=""/>
      <w:lvlJc w:val="left"/>
      <w:pPr>
        <w:ind w:left="4489" w:hanging="420"/>
      </w:pPr>
      <w:rPr>
        <w:rFonts w:ascii="Wingdings" w:hAnsi="Wingdings" w:hint="default"/>
      </w:rPr>
    </w:lvl>
  </w:abstractNum>
  <w:abstractNum w:abstractNumId="13">
    <w:nsid w:val="3FF60159"/>
    <w:multiLevelType w:val="hybridMultilevel"/>
    <w:tmpl w:val="34864D82"/>
    <w:lvl w:ilvl="0" w:tplc="0409000B">
      <w:start w:val="1"/>
      <w:numFmt w:val="bullet"/>
      <w:lvlText w:val=""/>
      <w:lvlJc w:val="left"/>
      <w:pPr>
        <w:ind w:left="420" w:hanging="420"/>
      </w:pPr>
      <w:rPr>
        <w:rFonts w:ascii="Wingdings" w:hAnsi="Wingdings" w:hint="default"/>
      </w:rPr>
    </w:lvl>
    <w:lvl w:ilvl="1" w:tplc="0409000D">
      <w:start w:val="1"/>
      <w:numFmt w:val="bullet"/>
      <w:lvlText w:val=""/>
      <w:lvlJc w:val="left"/>
      <w:pPr>
        <w:ind w:left="562"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nsid w:val="42492F97"/>
    <w:multiLevelType w:val="hybridMultilevel"/>
    <w:tmpl w:val="80CA2260"/>
    <w:lvl w:ilvl="0" w:tplc="3916498E">
      <w:start w:val="1"/>
      <w:numFmt w:val="decimal"/>
      <w:lvlText w:val="%1)"/>
      <w:lvlJc w:val="left"/>
      <w:pPr>
        <w:ind w:left="1413" w:hanging="420"/>
      </w:pPr>
      <w:rPr>
        <w:rFonts w:asciiTheme="minorEastAsia" w:eastAsiaTheme="minorEastAsia" w:hAnsiTheme="minorEastAsia" w:cstheme="minorBidi"/>
      </w:rPr>
    </w:lvl>
    <w:lvl w:ilvl="1" w:tplc="04090019" w:tentative="1">
      <w:start w:val="1"/>
      <w:numFmt w:val="lowerLetter"/>
      <w:lvlText w:val="%2)"/>
      <w:lvlJc w:val="left"/>
      <w:pPr>
        <w:ind w:left="1833" w:hanging="420"/>
      </w:pPr>
    </w:lvl>
    <w:lvl w:ilvl="2" w:tplc="0409001B" w:tentative="1">
      <w:start w:val="1"/>
      <w:numFmt w:val="lowerRoman"/>
      <w:lvlText w:val="%3."/>
      <w:lvlJc w:val="right"/>
      <w:pPr>
        <w:ind w:left="2253" w:hanging="420"/>
      </w:pPr>
    </w:lvl>
    <w:lvl w:ilvl="3" w:tplc="0409000F" w:tentative="1">
      <w:start w:val="1"/>
      <w:numFmt w:val="decimal"/>
      <w:lvlText w:val="%4."/>
      <w:lvlJc w:val="left"/>
      <w:pPr>
        <w:ind w:left="2673" w:hanging="420"/>
      </w:pPr>
    </w:lvl>
    <w:lvl w:ilvl="4" w:tplc="04090019" w:tentative="1">
      <w:start w:val="1"/>
      <w:numFmt w:val="lowerLetter"/>
      <w:lvlText w:val="%5)"/>
      <w:lvlJc w:val="left"/>
      <w:pPr>
        <w:ind w:left="3093" w:hanging="420"/>
      </w:pPr>
    </w:lvl>
    <w:lvl w:ilvl="5" w:tplc="0409001B" w:tentative="1">
      <w:start w:val="1"/>
      <w:numFmt w:val="lowerRoman"/>
      <w:lvlText w:val="%6."/>
      <w:lvlJc w:val="right"/>
      <w:pPr>
        <w:ind w:left="3513" w:hanging="420"/>
      </w:pPr>
    </w:lvl>
    <w:lvl w:ilvl="6" w:tplc="0409000F" w:tentative="1">
      <w:start w:val="1"/>
      <w:numFmt w:val="decimal"/>
      <w:lvlText w:val="%7."/>
      <w:lvlJc w:val="left"/>
      <w:pPr>
        <w:ind w:left="3933" w:hanging="420"/>
      </w:pPr>
    </w:lvl>
    <w:lvl w:ilvl="7" w:tplc="04090019" w:tentative="1">
      <w:start w:val="1"/>
      <w:numFmt w:val="lowerLetter"/>
      <w:lvlText w:val="%8)"/>
      <w:lvlJc w:val="left"/>
      <w:pPr>
        <w:ind w:left="4353" w:hanging="420"/>
      </w:pPr>
    </w:lvl>
    <w:lvl w:ilvl="8" w:tplc="0409001B" w:tentative="1">
      <w:start w:val="1"/>
      <w:numFmt w:val="lowerRoman"/>
      <w:lvlText w:val="%9."/>
      <w:lvlJc w:val="right"/>
      <w:pPr>
        <w:ind w:left="4773" w:hanging="420"/>
      </w:pPr>
    </w:lvl>
  </w:abstractNum>
  <w:abstractNum w:abstractNumId="15">
    <w:nsid w:val="49C30694"/>
    <w:multiLevelType w:val="hybridMultilevel"/>
    <w:tmpl w:val="06B6E828"/>
    <w:lvl w:ilvl="0" w:tplc="C67C24B2">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nsid w:val="4D020993"/>
    <w:multiLevelType w:val="hybridMultilevel"/>
    <w:tmpl w:val="C0E81AAA"/>
    <w:lvl w:ilvl="0" w:tplc="0409000D">
      <w:start w:val="1"/>
      <w:numFmt w:val="bullet"/>
      <w:lvlText w:val=""/>
      <w:lvlJc w:val="left"/>
      <w:pPr>
        <w:ind w:left="704"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nsid w:val="4FBF16C5"/>
    <w:multiLevelType w:val="hybridMultilevel"/>
    <w:tmpl w:val="00E472C4"/>
    <w:lvl w:ilvl="0" w:tplc="3916498E">
      <w:start w:val="1"/>
      <w:numFmt w:val="decimal"/>
      <w:lvlText w:val="%1)"/>
      <w:lvlJc w:val="left"/>
      <w:pPr>
        <w:ind w:left="845" w:hanging="420"/>
      </w:pPr>
      <w:rPr>
        <w:rFonts w:asciiTheme="minorEastAsia" w:eastAsiaTheme="minorEastAsia" w:hAnsiTheme="minorEastAsia" w:cstheme="minorBidi"/>
      </w:rPr>
    </w:lvl>
    <w:lvl w:ilvl="1" w:tplc="04090003" w:tentative="1">
      <w:start w:val="1"/>
      <w:numFmt w:val="bullet"/>
      <w:lvlText w:val=""/>
      <w:lvlJc w:val="left"/>
      <w:pPr>
        <w:ind w:left="698" w:hanging="420"/>
      </w:pPr>
      <w:rPr>
        <w:rFonts w:ascii="Wingdings" w:hAnsi="Wingdings" w:hint="default"/>
      </w:rPr>
    </w:lvl>
    <w:lvl w:ilvl="2" w:tplc="04090005" w:tentative="1">
      <w:start w:val="1"/>
      <w:numFmt w:val="bullet"/>
      <w:lvlText w:val=""/>
      <w:lvlJc w:val="left"/>
      <w:pPr>
        <w:ind w:left="1118" w:hanging="420"/>
      </w:pPr>
      <w:rPr>
        <w:rFonts w:ascii="Wingdings" w:hAnsi="Wingdings" w:hint="default"/>
      </w:rPr>
    </w:lvl>
    <w:lvl w:ilvl="3" w:tplc="04090001" w:tentative="1">
      <w:start w:val="1"/>
      <w:numFmt w:val="bullet"/>
      <w:lvlText w:val=""/>
      <w:lvlJc w:val="left"/>
      <w:pPr>
        <w:ind w:left="1538" w:hanging="420"/>
      </w:pPr>
      <w:rPr>
        <w:rFonts w:ascii="Wingdings" w:hAnsi="Wingdings" w:hint="default"/>
      </w:rPr>
    </w:lvl>
    <w:lvl w:ilvl="4" w:tplc="04090003" w:tentative="1">
      <w:start w:val="1"/>
      <w:numFmt w:val="bullet"/>
      <w:lvlText w:val=""/>
      <w:lvlJc w:val="left"/>
      <w:pPr>
        <w:ind w:left="1958" w:hanging="420"/>
      </w:pPr>
      <w:rPr>
        <w:rFonts w:ascii="Wingdings" w:hAnsi="Wingdings" w:hint="default"/>
      </w:rPr>
    </w:lvl>
    <w:lvl w:ilvl="5" w:tplc="04090005" w:tentative="1">
      <w:start w:val="1"/>
      <w:numFmt w:val="bullet"/>
      <w:lvlText w:val=""/>
      <w:lvlJc w:val="left"/>
      <w:pPr>
        <w:ind w:left="2378" w:hanging="420"/>
      </w:pPr>
      <w:rPr>
        <w:rFonts w:ascii="Wingdings" w:hAnsi="Wingdings" w:hint="default"/>
      </w:rPr>
    </w:lvl>
    <w:lvl w:ilvl="6" w:tplc="04090001" w:tentative="1">
      <w:start w:val="1"/>
      <w:numFmt w:val="bullet"/>
      <w:lvlText w:val=""/>
      <w:lvlJc w:val="left"/>
      <w:pPr>
        <w:ind w:left="2798" w:hanging="420"/>
      </w:pPr>
      <w:rPr>
        <w:rFonts w:ascii="Wingdings" w:hAnsi="Wingdings" w:hint="default"/>
      </w:rPr>
    </w:lvl>
    <w:lvl w:ilvl="7" w:tplc="04090003" w:tentative="1">
      <w:start w:val="1"/>
      <w:numFmt w:val="bullet"/>
      <w:lvlText w:val=""/>
      <w:lvlJc w:val="left"/>
      <w:pPr>
        <w:ind w:left="3218" w:hanging="420"/>
      </w:pPr>
      <w:rPr>
        <w:rFonts w:ascii="Wingdings" w:hAnsi="Wingdings" w:hint="default"/>
      </w:rPr>
    </w:lvl>
    <w:lvl w:ilvl="8" w:tplc="04090005" w:tentative="1">
      <w:start w:val="1"/>
      <w:numFmt w:val="bullet"/>
      <w:lvlText w:val=""/>
      <w:lvlJc w:val="left"/>
      <w:pPr>
        <w:ind w:left="3638" w:hanging="420"/>
      </w:pPr>
      <w:rPr>
        <w:rFonts w:ascii="Wingdings" w:hAnsi="Wingdings" w:hint="default"/>
      </w:rPr>
    </w:lvl>
  </w:abstractNum>
  <w:abstractNum w:abstractNumId="18">
    <w:nsid w:val="50191FE5"/>
    <w:multiLevelType w:val="hybridMultilevel"/>
    <w:tmpl w:val="AE1CFD9C"/>
    <w:lvl w:ilvl="0" w:tplc="0409000F">
      <w:start w:val="1"/>
      <w:numFmt w:val="decimal"/>
      <w:lvlText w:val="%1."/>
      <w:lvlJc w:val="left"/>
      <w:pPr>
        <w:ind w:left="826" w:hanging="420"/>
      </w:pPr>
    </w:lvl>
    <w:lvl w:ilvl="1" w:tplc="04090019" w:tentative="1">
      <w:start w:val="1"/>
      <w:numFmt w:val="lowerLetter"/>
      <w:lvlText w:val="%2)"/>
      <w:lvlJc w:val="left"/>
      <w:pPr>
        <w:ind w:left="1246" w:hanging="420"/>
      </w:pPr>
    </w:lvl>
    <w:lvl w:ilvl="2" w:tplc="0409001B" w:tentative="1">
      <w:start w:val="1"/>
      <w:numFmt w:val="lowerRoman"/>
      <w:lvlText w:val="%3."/>
      <w:lvlJc w:val="right"/>
      <w:pPr>
        <w:ind w:left="1666" w:hanging="420"/>
      </w:pPr>
    </w:lvl>
    <w:lvl w:ilvl="3" w:tplc="0409000F" w:tentative="1">
      <w:start w:val="1"/>
      <w:numFmt w:val="decimal"/>
      <w:lvlText w:val="%4."/>
      <w:lvlJc w:val="left"/>
      <w:pPr>
        <w:ind w:left="2086" w:hanging="420"/>
      </w:pPr>
    </w:lvl>
    <w:lvl w:ilvl="4" w:tplc="04090019" w:tentative="1">
      <w:start w:val="1"/>
      <w:numFmt w:val="lowerLetter"/>
      <w:lvlText w:val="%5)"/>
      <w:lvlJc w:val="left"/>
      <w:pPr>
        <w:ind w:left="2506" w:hanging="420"/>
      </w:pPr>
    </w:lvl>
    <w:lvl w:ilvl="5" w:tplc="0409001B" w:tentative="1">
      <w:start w:val="1"/>
      <w:numFmt w:val="lowerRoman"/>
      <w:lvlText w:val="%6."/>
      <w:lvlJc w:val="right"/>
      <w:pPr>
        <w:ind w:left="2926" w:hanging="420"/>
      </w:pPr>
    </w:lvl>
    <w:lvl w:ilvl="6" w:tplc="0409000F" w:tentative="1">
      <w:start w:val="1"/>
      <w:numFmt w:val="decimal"/>
      <w:lvlText w:val="%7."/>
      <w:lvlJc w:val="left"/>
      <w:pPr>
        <w:ind w:left="3346" w:hanging="420"/>
      </w:pPr>
    </w:lvl>
    <w:lvl w:ilvl="7" w:tplc="04090019" w:tentative="1">
      <w:start w:val="1"/>
      <w:numFmt w:val="lowerLetter"/>
      <w:lvlText w:val="%8)"/>
      <w:lvlJc w:val="left"/>
      <w:pPr>
        <w:ind w:left="3766" w:hanging="420"/>
      </w:pPr>
    </w:lvl>
    <w:lvl w:ilvl="8" w:tplc="0409001B" w:tentative="1">
      <w:start w:val="1"/>
      <w:numFmt w:val="lowerRoman"/>
      <w:lvlText w:val="%9."/>
      <w:lvlJc w:val="right"/>
      <w:pPr>
        <w:ind w:left="4186" w:hanging="420"/>
      </w:pPr>
    </w:lvl>
  </w:abstractNum>
  <w:abstractNum w:abstractNumId="19">
    <w:nsid w:val="63544B2C"/>
    <w:multiLevelType w:val="hybridMultilevel"/>
    <w:tmpl w:val="EA0A1C82"/>
    <w:lvl w:ilvl="0" w:tplc="0C30E5B4">
      <w:start w:val="1"/>
      <w:numFmt w:val="decimalEnclosedCircle"/>
      <w:lvlText w:val="%1"/>
      <w:lvlJc w:val="left"/>
      <w:pPr>
        <w:ind w:left="845" w:hanging="420"/>
      </w:pPr>
      <w:rPr>
        <w:rFonts w:ascii="宋体" w:eastAsia="宋体" w:hAnsi="宋体" w:cstheme="minorBidi"/>
      </w:rPr>
    </w:lvl>
    <w:lvl w:ilvl="1" w:tplc="04090019" w:tentative="1">
      <w:start w:val="1"/>
      <w:numFmt w:val="lowerLetter"/>
      <w:lvlText w:val="%2)"/>
      <w:lvlJc w:val="left"/>
      <w:pPr>
        <w:ind w:left="1246" w:hanging="420"/>
      </w:pPr>
    </w:lvl>
    <w:lvl w:ilvl="2" w:tplc="0409001B" w:tentative="1">
      <w:start w:val="1"/>
      <w:numFmt w:val="lowerRoman"/>
      <w:lvlText w:val="%3."/>
      <w:lvlJc w:val="right"/>
      <w:pPr>
        <w:ind w:left="1666" w:hanging="420"/>
      </w:pPr>
    </w:lvl>
    <w:lvl w:ilvl="3" w:tplc="0409000F" w:tentative="1">
      <w:start w:val="1"/>
      <w:numFmt w:val="decimal"/>
      <w:lvlText w:val="%4."/>
      <w:lvlJc w:val="left"/>
      <w:pPr>
        <w:ind w:left="2086" w:hanging="420"/>
      </w:pPr>
    </w:lvl>
    <w:lvl w:ilvl="4" w:tplc="04090019" w:tentative="1">
      <w:start w:val="1"/>
      <w:numFmt w:val="lowerLetter"/>
      <w:lvlText w:val="%5)"/>
      <w:lvlJc w:val="left"/>
      <w:pPr>
        <w:ind w:left="2506" w:hanging="420"/>
      </w:pPr>
    </w:lvl>
    <w:lvl w:ilvl="5" w:tplc="0409001B" w:tentative="1">
      <w:start w:val="1"/>
      <w:numFmt w:val="lowerRoman"/>
      <w:lvlText w:val="%6."/>
      <w:lvlJc w:val="right"/>
      <w:pPr>
        <w:ind w:left="2926" w:hanging="420"/>
      </w:pPr>
    </w:lvl>
    <w:lvl w:ilvl="6" w:tplc="0409000F" w:tentative="1">
      <w:start w:val="1"/>
      <w:numFmt w:val="decimal"/>
      <w:lvlText w:val="%7."/>
      <w:lvlJc w:val="left"/>
      <w:pPr>
        <w:ind w:left="3346" w:hanging="420"/>
      </w:pPr>
    </w:lvl>
    <w:lvl w:ilvl="7" w:tplc="04090019" w:tentative="1">
      <w:start w:val="1"/>
      <w:numFmt w:val="lowerLetter"/>
      <w:lvlText w:val="%8)"/>
      <w:lvlJc w:val="left"/>
      <w:pPr>
        <w:ind w:left="3766" w:hanging="420"/>
      </w:pPr>
    </w:lvl>
    <w:lvl w:ilvl="8" w:tplc="0409001B" w:tentative="1">
      <w:start w:val="1"/>
      <w:numFmt w:val="lowerRoman"/>
      <w:lvlText w:val="%9."/>
      <w:lvlJc w:val="right"/>
      <w:pPr>
        <w:ind w:left="4186" w:hanging="420"/>
      </w:pPr>
    </w:lvl>
  </w:abstractNum>
  <w:abstractNum w:abstractNumId="20">
    <w:nsid w:val="6CF67156"/>
    <w:multiLevelType w:val="hybridMultilevel"/>
    <w:tmpl w:val="8FECB5C6"/>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nsid w:val="6D7312A2"/>
    <w:multiLevelType w:val="hybridMultilevel"/>
    <w:tmpl w:val="3C2A7580"/>
    <w:lvl w:ilvl="0" w:tplc="C67C24B2">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nsid w:val="74F228E1"/>
    <w:multiLevelType w:val="hybridMultilevel"/>
    <w:tmpl w:val="FB8485A0"/>
    <w:lvl w:ilvl="0" w:tplc="0409000B">
      <w:start w:val="1"/>
      <w:numFmt w:val="bullet"/>
      <w:lvlText w:val=""/>
      <w:lvlJc w:val="left"/>
      <w:pPr>
        <w:ind w:left="1200" w:hanging="420"/>
      </w:pPr>
      <w:rPr>
        <w:rFonts w:ascii="Wingdings" w:hAnsi="Wingdings" w:hint="default"/>
      </w:rPr>
    </w:lvl>
    <w:lvl w:ilvl="1" w:tplc="04090003" w:tentative="1">
      <w:start w:val="1"/>
      <w:numFmt w:val="bullet"/>
      <w:lvlText w:val=""/>
      <w:lvlJc w:val="left"/>
      <w:pPr>
        <w:ind w:left="1620" w:hanging="420"/>
      </w:pPr>
      <w:rPr>
        <w:rFonts w:ascii="Wingdings" w:hAnsi="Wingdings" w:hint="default"/>
      </w:rPr>
    </w:lvl>
    <w:lvl w:ilvl="2" w:tplc="04090005" w:tentative="1">
      <w:start w:val="1"/>
      <w:numFmt w:val="bullet"/>
      <w:lvlText w:val=""/>
      <w:lvlJc w:val="left"/>
      <w:pPr>
        <w:ind w:left="2040" w:hanging="420"/>
      </w:pPr>
      <w:rPr>
        <w:rFonts w:ascii="Wingdings" w:hAnsi="Wingdings" w:hint="default"/>
      </w:rPr>
    </w:lvl>
    <w:lvl w:ilvl="3" w:tplc="04090001" w:tentative="1">
      <w:start w:val="1"/>
      <w:numFmt w:val="bullet"/>
      <w:lvlText w:val=""/>
      <w:lvlJc w:val="left"/>
      <w:pPr>
        <w:ind w:left="2460" w:hanging="420"/>
      </w:pPr>
      <w:rPr>
        <w:rFonts w:ascii="Wingdings" w:hAnsi="Wingdings" w:hint="default"/>
      </w:rPr>
    </w:lvl>
    <w:lvl w:ilvl="4" w:tplc="04090003" w:tentative="1">
      <w:start w:val="1"/>
      <w:numFmt w:val="bullet"/>
      <w:lvlText w:val=""/>
      <w:lvlJc w:val="left"/>
      <w:pPr>
        <w:ind w:left="2880" w:hanging="420"/>
      </w:pPr>
      <w:rPr>
        <w:rFonts w:ascii="Wingdings" w:hAnsi="Wingdings" w:hint="default"/>
      </w:rPr>
    </w:lvl>
    <w:lvl w:ilvl="5" w:tplc="04090005" w:tentative="1">
      <w:start w:val="1"/>
      <w:numFmt w:val="bullet"/>
      <w:lvlText w:val=""/>
      <w:lvlJc w:val="left"/>
      <w:pPr>
        <w:ind w:left="3300" w:hanging="420"/>
      </w:pPr>
      <w:rPr>
        <w:rFonts w:ascii="Wingdings" w:hAnsi="Wingdings" w:hint="default"/>
      </w:rPr>
    </w:lvl>
    <w:lvl w:ilvl="6" w:tplc="04090001" w:tentative="1">
      <w:start w:val="1"/>
      <w:numFmt w:val="bullet"/>
      <w:lvlText w:val=""/>
      <w:lvlJc w:val="left"/>
      <w:pPr>
        <w:ind w:left="3720" w:hanging="420"/>
      </w:pPr>
      <w:rPr>
        <w:rFonts w:ascii="Wingdings" w:hAnsi="Wingdings" w:hint="default"/>
      </w:rPr>
    </w:lvl>
    <w:lvl w:ilvl="7" w:tplc="04090003" w:tentative="1">
      <w:start w:val="1"/>
      <w:numFmt w:val="bullet"/>
      <w:lvlText w:val=""/>
      <w:lvlJc w:val="left"/>
      <w:pPr>
        <w:ind w:left="4140" w:hanging="420"/>
      </w:pPr>
      <w:rPr>
        <w:rFonts w:ascii="Wingdings" w:hAnsi="Wingdings" w:hint="default"/>
      </w:rPr>
    </w:lvl>
    <w:lvl w:ilvl="8" w:tplc="04090005" w:tentative="1">
      <w:start w:val="1"/>
      <w:numFmt w:val="bullet"/>
      <w:lvlText w:val=""/>
      <w:lvlJc w:val="left"/>
      <w:pPr>
        <w:ind w:left="4560" w:hanging="420"/>
      </w:pPr>
      <w:rPr>
        <w:rFonts w:ascii="Wingdings" w:hAnsi="Wingdings" w:hint="default"/>
      </w:rPr>
    </w:lvl>
  </w:abstractNum>
  <w:abstractNum w:abstractNumId="23">
    <w:nsid w:val="76B843FE"/>
    <w:multiLevelType w:val="hybridMultilevel"/>
    <w:tmpl w:val="4558A81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nsid w:val="7DC13B6B"/>
    <w:multiLevelType w:val="hybridMultilevel"/>
    <w:tmpl w:val="64D493E4"/>
    <w:lvl w:ilvl="0" w:tplc="04090005">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11"/>
  </w:num>
  <w:num w:numId="2">
    <w:abstractNumId w:val="8"/>
  </w:num>
  <w:num w:numId="3">
    <w:abstractNumId w:val="24"/>
  </w:num>
  <w:num w:numId="4">
    <w:abstractNumId w:val="10"/>
  </w:num>
  <w:num w:numId="5">
    <w:abstractNumId w:val="17"/>
  </w:num>
  <w:num w:numId="6">
    <w:abstractNumId w:val="14"/>
  </w:num>
  <w:num w:numId="7">
    <w:abstractNumId w:val="7"/>
  </w:num>
  <w:num w:numId="8">
    <w:abstractNumId w:val="12"/>
  </w:num>
  <w:num w:numId="9">
    <w:abstractNumId w:val="5"/>
  </w:num>
  <w:num w:numId="10">
    <w:abstractNumId w:val="15"/>
  </w:num>
  <w:num w:numId="11">
    <w:abstractNumId w:val="1"/>
  </w:num>
  <w:num w:numId="12">
    <w:abstractNumId w:val="4"/>
  </w:num>
  <w:num w:numId="13">
    <w:abstractNumId w:val="21"/>
  </w:num>
  <w:num w:numId="14">
    <w:abstractNumId w:val="22"/>
  </w:num>
  <w:num w:numId="15">
    <w:abstractNumId w:val="20"/>
  </w:num>
  <w:num w:numId="16">
    <w:abstractNumId w:val="3"/>
  </w:num>
  <w:num w:numId="17">
    <w:abstractNumId w:val="13"/>
  </w:num>
  <w:num w:numId="18">
    <w:abstractNumId w:val="16"/>
  </w:num>
  <w:num w:numId="19">
    <w:abstractNumId w:val="9"/>
  </w:num>
  <w:num w:numId="20">
    <w:abstractNumId w:val="18"/>
  </w:num>
  <w:num w:numId="21">
    <w:abstractNumId w:val="19"/>
  </w:num>
  <w:num w:numId="22">
    <w:abstractNumId w:val="0"/>
  </w:num>
  <w:num w:numId="23">
    <w:abstractNumId w:val="6"/>
  </w:num>
  <w:num w:numId="24">
    <w:abstractNumId w:val="2"/>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3BA7"/>
    <w:rsid w:val="00004314"/>
    <w:rsid w:val="00004C62"/>
    <w:rsid w:val="00010E67"/>
    <w:rsid w:val="000155D2"/>
    <w:rsid w:val="000240AE"/>
    <w:rsid w:val="00025433"/>
    <w:rsid w:val="00031703"/>
    <w:rsid w:val="00047571"/>
    <w:rsid w:val="0005323F"/>
    <w:rsid w:val="00053D3D"/>
    <w:rsid w:val="00053F80"/>
    <w:rsid w:val="000548F3"/>
    <w:rsid w:val="00054AF2"/>
    <w:rsid w:val="00061176"/>
    <w:rsid w:val="00061EA4"/>
    <w:rsid w:val="00070585"/>
    <w:rsid w:val="0007065B"/>
    <w:rsid w:val="000748E8"/>
    <w:rsid w:val="00075135"/>
    <w:rsid w:val="00077A2E"/>
    <w:rsid w:val="00080F90"/>
    <w:rsid w:val="00081B89"/>
    <w:rsid w:val="00091081"/>
    <w:rsid w:val="00092FB9"/>
    <w:rsid w:val="0009578A"/>
    <w:rsid w:val="000A72B6"/>
    <w:rsid w:val="000A7889"/>
    <w:rsid w:val="000B70E3"/>
    <w:rsid w:val="000C4A7D"/>
    <w:rsid w:val="000D0376"/>
    <w:rsid w:val="001014AD"/>
    <w:rsid w:val="001016DB"/>
    <w:rsid w:val="00106D38"/>
    <w:rsid w:val="001135CC"/>
    <w:rsid w:val="001146B9"/>
    <w:rsid w:val="00115446"/>
    <w:rsid w:val="00116D35"/>
    <w:rsid w:val="00123E60"/>
    <w:rsid w:val="00127880"/>
    <w:rsid w:val="0013011A"/>
    <w:rsid w:val="00130C7D"/>
    <w:rsid w:val="001312A0"/>
    <w:rsid w:val="00131C05"/>
    <w:rsid w:val="001324B8"/>
    <w:rsid w:val="00143475"/>
    <w:rsid w:val="001533B9"/>
    <w:rsid w:val="00160975"/>
    <w:rsid w:val="00173E05"/>
    <w:rsid w:val="00174A4E"/>
    <w:rsid w:val="00174F35"/>
    <w:rsid w:val="001A1F9F"/>
    <w:rsid w:val="001D6997"/>
    <w:rsid w:val="001E112B"/>
    <w:rsid w:val="001E2644"/>
    <w:rsid w:val="001E32BD"/>
    <w:rsid w:val="001F519F"/>
    <w:rsid w:val="001F6DC6"/>
    <w:rsid w:val="002030BB"/>
    <w:rsid w:val="00212F84"/>
    <w:rsid w:val="00214E87"/>
    <w:rsid w:val="00236773"/>
    <w:rsid w:val="00244ED5"/>
    <w:rsid w:val="0025497C"/>
    <w:rsid w:val="00262FBC"/>
    <w:rsid w:val="002639A0"/>
    <w:rsid w:val="002701B5"/>
    <w:rsid w:val="0027397B"/>
    <w:rsid w:val="002761BB"/>
    <w:rsid w:val="00277C1F"/>
    <w:rsid w:val="002802EC"/>
    <w:rsid w:val="00282EA2"/>
    <w:rsid w:val="00293FC3"/>
    <w:rsid w:val="002A4F61"/>
    <w:rsid w:val="002A7E59"/>
    <w:rsid w:val="002B1B34"/>
    <w:rsid w:val="002D5919"/>
    <w:rsid w:val="002D795F"/>
    <w:rsid w:val="002F034D"/>
    <w:rsid w:val="00300481"/>
    <w:rsid w:val="00300A7B"/>
    <w:rsid w:val="00310D66"/>
    <w:rsid w:val="00311CE5"/>
    <w:rsid w:val="00323B99"/>
    <w:rsid w:val="003242EA"/>
    <w:rsid w:val="003261E5"/>
    <w:rsid w:val="003337D0"/>
    <w:rsid w:val="00342BE3"/>
    <w:rsid w:val="00345789"/>
    <w:rsid w:val="003622B2"/>
    <w:rsid w:val="0037404B"/>
    <w:rsid w:val="00376F84"/>
    <w:rsid w:val="003860A4"/>
    <w:rsid w:val="003864E0"/>
    <w:rsid w:val="00390F61"/>
    <w:rsid w:val="003942B2"/>
    <w:rsid w:val="003947E0"/>
    <w:rsid w:val="00397FC2"/>
    <w:rsid w:val="003A1651"/>
    <w:rsid w:val="003A2F77"/>
    <w:rsid w:val="003B259D"/>
    <w:rsid w:val="003B43EA"/>
    <w:rsid w:val="003B71C1"/>
    <w:rsid w:val="003C29C9"/>
    <w:rsid w:val="003C4CE9"/>
    <w:rsid w:val="003C7161"/>
    <w:rsid w:val="003C74E5"/>
    <w:rsid w:val="003E2C95"/>
    <w:rsid w:val="003E436D"/>
    <w:rsid w:val="003F0ECE"/>
    <w:rsid w:val="00401B1F"/>
    <w:rsid w:val="00414B47"/>
    <w:rsid w:val="0043558B"/>
    <w:rsid w:val="00445E11"/>
    <w:rsid w:val="004547C5"/>
    <w:rsid w:val="00466716"/>
    <w:rsid w:val="004739BD"/>
    <w:rsid w:val="004739EA"/>
    <w:rsid w:val="00475A4D"/>
    <w:rsid w:val="00493C9D"/>
    <w:rsid w:val="00495426"/>
    <w:rsid w:val="00495D7C"/>
    <w:rsid w:val="00496B71"/>
    <w:rsid w:val="004A1F06"/>
    <w:rsid w:val="004A44B8"/>
    <w:rsid w:val="004A590D"/>
    <w:rsid w:val="004B1F57"/>
    <w:rsid w:val="004B3BA7"/>
    <w:rsid w:val="004C152A"/>
    <w:rsid w:val="004C2FD1"/>
    <w:rsid w:val="004D5B2B"/>
    <w:rsid w:val="004E3306"/>
    <w:rsid w:val="004F27BA"/>
    <w:rsid w:val="004F4328"/>
    <w:rsid w:val="004F6E7A"/>
    <w:rsid w:val="0051302C"/>
    <w:rsid w:val="00515CBD"/>
    <w:rsid w:val="005170EA"/>
    <w:rsid w:val="005226EF"/>
    <w:rsid w:val="00525AAD"/>
    <w:rsid w:val="005325B8"/>
    <w:rsid w:val="00533544"/>
    <w:rsid w:val="00541922"/>
    <w:rsid w:val="00542C27"/>
    <w:rsid w:val="00545983"/>
    <w:rsid w:val="005559DB"/>
    <w:rsid w:val="00557C07"/>
    <w:rsid w:val="00561CAC"/>
    <w:rsid w:val="00562BBC"/>
    <w:rsid w:val="00570B21"/>
    <w:rsid w:val="005763AC"/>
    <w:rsid w:val="00586950"/>
    <w:rsid w:val="0059541D"/>
    <w:rsid w:val="005A1524"/>
    <w:rsid w:val="005A314C"/>
    <w:rsid w:val="005B38E7"/>
    <w:rsid w:val="005D1C9A"/>
    <w:rsid w:val="005D3724"/>
    <w:rsid w:val="005E33CF"/>
    <w:rsid w:val="005E60A7"/>
    <w:rsid w:val="005F2E3C"/>
    <w:rsid w:val="00610932"/>
    <w:rsid w:val="00611F20"/>
    <w:rsid w:val="00614AE5"/>
    <w:rsid w:val="00615E95"/>
    <w:rsid w:val="00641ADA"/>
    <w:rsid w:val="00643113"/>
    <w:rsid w:val="00644D5B"/>
    <w:rsid w:val="00651F1D"/>
    <w:rsid w:val="00661254"/>
    <w:rsid w:val="00662A0B"/>
    <w:rsid w:val="00663B01"/>
    <w:rsid w:val="006832D7"/>
    <w:rsid w:val="00686E71"/>
    <w:rsid w:val="00696C49"/>
    <w:rsid w:val="006A50FB"/>
    <w:rsid w:val="006B713F"/>
    <w:rsid w:val="006C5816"/>
    <w:rsid w:val="006D587D"/>
    <w:rsid w:val="006E1370"/>
    <w:rsid w:val="006F27A7"/>
    <w:rsid w:val="00717119"/>
    <w:rsid w:val="00723997"/>
    <w:rsid w:val="00730A44"/>
    <w:rsid w:val="00743A62"/>
    <w:rsid w:val="007447F9"/>
    <w:rsid w:val="007524DA"/>
    <w:rsid w:val="00765D3F"/>
    <w:rsid w:val="00777E68"/>
    <w:rsid w:val="007872AD"/>
    <w:rsid w:val="00796F16"/>
    <w:rsid w:val="00797CC9"/>
    <w:rsid w:val="007A0C92"/>
    <w:rsid w:val="007B1FDF"/>
    <w:rsid w:val="007B7AB8"/>
    <w:rsid w:val="007C24D2"/>
    <w:rsid w:val="007E1E2E"/>
    <w:rsid w:val="007E30FD"/>
    <w:rsid w:val="007F4F1E"/>
    <w:rsid w:val="008065A1"/>
    <w:rsid w:val="00813340"/>
    <w:rsid w:val="00813C5E"/>
    <w:rsid w:val="00823072"/>
    <w:rsid w:val="00824970"/>
    <w:rsid w:val="008259D2"/>
    <w:rsid w:val="0083539E"/>
    <w:rsid w:val="00835F88"/>
    <w:rsid w:val="00841D92"/>
    <w:rsid w:val="0084444B"/>
    <w:rsid w:val="00860C9D"/>
    <w:rsid w:val="00875F43"/>
    <w:rsid w:val="00883E38"/>
    <w:rsid w:val="008844E7"/>
    <w:rsid w:val="00885728"/>
    <w:rsid w:val="00894380"/>
    <w:rsid w:val="008A27C2"/>
    <w:rsid w:val="008A5A4F"/>
    <w:rsid w:val="008A6EEA"/>
    <w:rsid w:val="008C4106"/>
    <w:rsid w:val="008D1E0F"/>
    <w:rsid w:val="008D2779"/>
    <w:rsid w:val="008D70B9"/>
    <w:rsid w:val="008F0982"/>
    <w:rsid w:val="008F0F12"/>
    <w:rsid w:val="008F17D1"/>
    <w:rsid w:val="00900B32"/>
    <w:rsid w:val="00900C94"/>
    <w:rsid w:val="009072A3"/>
    <w:rsid w:val="00917DC4"/>
    <w:rsid w:val="00931892"/>
    <w:rsid w:val="00934392"/>
    <w:rsid w:val="0094601C"/>
    <w:rsid w:val="009514F0"/>
    <w:rsid w:val="00963DCB"/>
    <w:rsid w:val="00973709"/>
    <w:rsid w:val="009933BB"/>
    <w:rsid w:val="009B55D9"/>
    <w:rsid w:val="009B5ABB"/>
    <w:rsid w:val="009C2EEC"/>
    <w:rsid w:val="009C51DB"/>
    <w:rsid w:val="009D2A75"/>
    <w:rsid w:val="009D53B3"/>
    <w:rsid w:val="009E394A"/>
    <w:rsid w:val="009F778E"/>
    <w:rsid w:val="00A046E1"/>
    <w:rsid w:val="00A17879"/>
    <w:rsid w:val="00A23A46"/>
    <w:rsid w:val="00A333D9"/>
    <w:rsid w:val="00A35A2A"/>
    <w:rsid w:val="00A469FF"/>
    <w:rsid w:val="00A53ED2"/>
    <w:rsid w:val="00A67F4C"/>
    <w:rsid w:val="00A705F2"/>
    <w:rsid w:val="00A70749"/>
    <w:rsid w:val="00A72135"/>
    <w:rsid w:val="00A90B2F"/>
    <w:rsid w:val="00A95FA0"/>
    <w:rsid w:val="00A970A0"/>
    <w:rsid w:val="00AC18F4"/>
    <w:rsid w:val="00AD2555"/>
    <w:rsid w:val="00AE6410"/>
    <w:rsid w:val="00B03706"/>
    <w:rsid w:val="00B066D1"/>
    <w:rsid w:val="00B06C2E"/>
    <w:rsid w:val="00B12322"/>
    <w:rsid w:val="00B127BC"/>
    <w:rsid w:val="00B12CDA"/>
    <w:rsid w:val="00B13ED9"/>
    <w:rsid w:val="00B15045"/>
    <w:rsid w:val="00B16C8D"/>
    <w:rsid w:val="00B170F6"/>
    <w:rsid w:val="00B237EE"/>
    <w:rsid w:val="00B35CED"/>
    <w:rsid w:val="00B36D91"/>
    <w:rsid w:val="00B42D86"/>
    <w:rsid w:val="00B46D4A"/>
    <w:rsid w:val="00B51CEB"/>
    <w:rsid w:val="00B5293D"/>
    <w:rsid w:val="00B733C7"/>
    <w:rsid w:val="00B80F20"/>
    <w:rsid w:val="00B85F92"/>
    <w:rsid w:val="00BA6577"/>
    <w:rsid w:val="00BB3260"/>
    <w:rsid w:val="00BB67BE"/>
    <w:rsid w:val="00BB6B15"/>
    <w:rsid w:val="00BB7430"/>
    <w:rsid w:val="00BB7E24"/>
    <w:rsid w:val="00BC1838"/>
    <w:rsid w:val="00BC50E0"/>
    <w:rsid w:val="00BC6098"/>
    <w:rsid w:val="00BF0B4C"/>
    <w:rsid w:val="00BF7955"/>
    <w:rsid w:val="00C0521A"/>
    <w:rsid w:val="00C056E8"/>
    <w:rsid w:val="00C075B6"/>
    <w:rsid w:val="00C1498A"/>
    <w:rsid w:val="00C57FD7"/>
    <w:rsid w:val="00C604FC"/>
    <w:rsid w:val="00C61B22"/>
    <w:rsid w:val="00C61E7C"/>
    <w:rsid w:val="00C641C1"/>
    <w:rsid w:val="00C64A51"/>
    <w:rsid w:val="00C70DE9"/>
    <w:rsid w:val="00C85FD0"/>
    <w:rsid w:val="00C92500"/>
    <w:rsid w:val="00C97E66"/>
    <w:rsid w:val="00CB3981"/>
    <w:rsid w:val="00CB52E2"/>
    <w:rsid w:val="00CC3222"/>
    <w:rsid w:val="00CC561E"/>
    <w:rsid w:val="00CD05F1"/>
    <w:rsid w:val="00CD1906"/>
    <w:rsid w:val="00CD2CB4"/>
    <w:rsid w:val="00CD648E"/>
    <w:rsid w:val="00CD70CA"/>
    <w:rsid w:val="00CE29AA"/>
    <w:rsid w:val="00D02B3D"/>
    <w:rsid w:val="00D13EB7"/>
    <w:rsid w:val="00D2330F"/>
    <w:rsid w:val="00D3015A"/>
    <w:rsid w:val="00D31262"/>
    <w:rsid w:val="00D51A53"/>
    <w:rsid w:val="00D55080"/>
    <w:rsid w:val="00D80674"/>
    <w:rsid w:val="00D84FA7"/>
    <w:rsid w:val="00D87868"/>
    <w:rsid w:val="00D90C6E"/>
    <w:rsid w:val="00D91CE0"/>
    <w:rsid w:val="00D93649"/>
    <w:rsid w:val="00D967A6"/>
    <w:rsid w:val="00DA33BA"/>
    <w:rsid w:val="00DC21E9"/>
    <w:rsid w:val="00DC2592"/>
    <w:rsid w:val="00DD0B60"/>
    <w:rsid w:val="00DD11C0"/>
    <w:rsid w:val="00DD6BD4"/>
    <w:rsid w:val="00DF4E3F"/>
    <w:rsid w:val="00DF6D56"/>
    <w:rsid w:val="00DF7D7E"/>
    <w:rsid w:val="00E03EF1"/>
    <w:rsid w:val="00E07FA1"/>
    <w:rsid w:val="00E2287E"/>
    <w:rsid w:val="00E22E2E"/>
    <w:rsid w:val="00E40ECD"/>
    <w:rsid w:val="00E53E1B"/>
    <w:rsid w:val="00E617A8"/>
    <w:rsid w:val="00E61851"/>
    <w:rsid w:val="00E65F18"/>
    <w:rsid w:val="00E66D1C"/>
    <w:rsid w:val="00E670DD"/>
    <w:rsid w:val="00E93ACE"/>
    <w:rsid w:val="00EB3C26"/>
    <w:rsid w:val="00EC0939"/>
    <w:rsid w:val="00EC3CCD"/>
    <w:rsid w:val="00EC5D22"/>
    <w:rsid w:val="00EC7838"/>
    <w:rsid w:val="00ED6B87"/>
    <w:rsid w:val="00EE61B5"/>
    <w:rsid w:val="00EF3111"/>
    <w:rsid w:val="00EF362D"/>
    <w:rsid w:val="00F00052"/>
    <w:rsid w:val="00F03969"/>
    <w:rsid w:val="00F03D7B"/>
    <w:rsid w:val="00F0761E"/>
    <w:rsid w:val="00F113CA"/>
    <w:rsid w:val="00F117CF"/>
    <w:rsid w:val="00F173DE"/>
    <w:rsid w:val="00F20696"/>
    <w:rsid w:val="00F23230"/>
    <w:rsid w:val="00F255D1"/>
    <w:rsid w:val="00F26DAF"/>
    <w:rsid w:val="00F32208"/>
    <w:rsid w:val="00F421E4"/>
    <w:rsid w:val="00F46B25"/>
    <w:rsid w:val="00F53345"/>
    <w:rsid w:val="00F5443F"/>
    <w:rsid w:val="00F55142"/>
    <w:rsid w:val="00F55426"/>
    <w:rsid w:val="00F56452"/>
    <w:rsid w:val="00F61E18"/>
    <w:rsid w:val="00F70A7D"/>
    <w:rsid w:val="00F73054"/>
    <w:rsid w:val="00F7345E"/>
    <w:rsid w:val="00F82842"/>
    <w:rsid w:val="00F93813"/>
    <w:rsid w:val="00F97A49"/>
    <w:rsid w:val="00FA23E1"/>
    <w:rsid w:val="00FA369C"/>
    <w:rsid w:val="00FA3782"/>
    <w:rsid w:val="00FB426D"/>
    <w:rsid w:val="00FB70AE"/>
    <w:rsid w:val="00FC3592"/>
    <w:rsid w:val="00FC4BF5"/>
    <w:rsid w:val="00FC5490"/>
    <w:rsid w:val="00FC686B"/>
    <w:rsid w:val="00FD2920"/>
    <w:rsid w:val="00FD41B4"/>
    <w:rsid w:val="00FE1536"/>
    <w:rsid w:val="00FE43A6"/>
    <w:rsid w:val="00FE7C54"/>
    <w:rsid w:val="00FF5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7CAAE0"/>
  <w15:chartTrackingRefBased/>
  <w15:docId w15:val="{1E5AAB77-6C90-47EF-9656-50E1C9EBB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CD2CB4"/>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622B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3622B2"/>
    <w:rPr>
      <w:sz w:val="18"/>
      <w:szCs w:val="18"/>
    </w:rPr>
  </w:style>
  <w:style w:type="paragraph" w:styleId="a4">
    <w:name w:val="footer"/>
    <w:basedOn w:val="a"/>
    <w:link w:val="Char0"/>
    <w:uiPriority w:val="99"/>
    <w:unhideWhenUsed/>
    <w:rsid w:val="003622B2"/>
    <w:pPr>
      <w:tabs>
        <w:tab w:val="center" w:pos="4153"/>
        <w:tab w:val="right" w:pos="8306"/>
      </w:tabs>
      <w:snapToGrid w:val="0"/>
      <w:jc w:val="left"/>
    </w:pPr>
    <w:rPr>
      <w:sz w:val="18"/>
      <w:szCs w:val="18"/>
    </w:rPr>
  </w:style>
  <w:style w:type="character" w:customStyle="1" w:styleId="Char0">
    <w:name w:val="页脚 Char"/>
    <w:basedOn w:val="a0"/>
    <w:link w:val="a4"/>
    <w:uiPriority w:val="99"/>
    <w:rsid w:val="003622B2"/>
    <w:rPr>
      <w:sz w:val="18"/>
      <w:szCs w:val="18"/>
    </w:rPr>
  </w:style>
  <w:style w:type="paragraph" w:styleId="a5">
    <w:name w:val="List Paragraph"/>
    <w:basedOn w:val="a"/>
    <w:uiPriority w:val="34"/>
    <w:qFormat/>
    <w:rsid w:val="003622B2"/>
    <w:pPr>
      <w:ind w:firstLineChars="200" w:firstLine="420"/>
    </w:pPr>
  </w:style>
  <w:style w:type="table" w:styleId="a6">
    <w:name w:val="Table Grid"/>
    <w:basedOn w:val="a1"/>
    <w:uiPriority w:val="59"/>
    <w:unhideWhenUsed/>
    <w:rsid w:val="00E617A8"/>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1Char">
    <w:name w:val="标题 1 Char"/>
    <w:basedOn w:val="a0"/>
    <w:link w:val="1"/>
    <w:uiPriority w:val="9"/>
    <w:rsid w:val="00CD2CB4"/>
    <w:rPr>
      <w:b/>
      <w:bCs/>
      <w:kern w:val="44"/>
      <w:sz w:val="44"/>
      <w:szCs w:val="44"/>
    </w:rPr>
  </w:style>
  <w:style w:type="paragraph" w:styleId="TOC">
    <w:name w:val="TOC Heading"/>
    <w:basedOn w:val="1"/>
    <w:next w:val="a"/>
    <w:uiPriority w:val="39"/>
    <w:unhideWhenUsed/>
    <w:qFormat/>
    <w:rsid w:val="00CD2CB4"/>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10">
    <w:name w:val="toc 1"/>
    <w:basedOn w:val="a"/>
    <w:next w:val="a"/>
    <w:autoRedefine/>
    <w:uiPriority w:val="39"/>
    <w:unhideWhenUsed/>
    <w:rsid w:val="00CD2CB4"/>
  </w:style>
  <w:style w:type="paragraph" w:styleId="2">
    <w:name w:val="toc 2"/>
    <w:basedOn w:val="a"/>
    <w:next w:val="a"/>
    <w:autoRedefine/>
    <w:uiPriority w:val="39"/>
    <w:unhideWhenUsed/>
    <w:rsid w:val="00CD2CB4"/>
    <w:pPr>
      <w:ind w:leftChars="200" w:left="420"/>
    </w:pPr>
  </w:style>
  <w:style w:type="paragraph" w:styleId="3">
    <w:name w:val="toc 3"/>
    <w:basedOn w:val="a"/>
    <w:next w:val="a"/>
    <w:autoRedefine/>
    <w:uiPriority w:val="39"/>
    <w:unhideWhenUsed/>
    <w:rsid w:val="00CD2CB4"/>
    <w:pPr>
      <w:ind w:leftChars="400" w:left="840"/>
    </w:pPr>
  </w:style>
  <w:style w:type="character" w:styleId="a7">
    <w:name w:val="Hyperlink"/>
    <w:basedOn w:val="a0"/>
    <w:uiPriority w:val="99"/>
    <w:unhideWhenUsed/>
    <w:rsid w:val="00CD2CB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Visio___2.vsdx"/><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package" Target="embeddings/Microsoft_Visio___1.vsdx"/><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D1F43-C146-44E2-B449-C26A8125D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3028</TotalTime>
  <Pages>9</Pages>
  <Words>687</Words>
  <Characters>3917</Characters>
  <Application>Microsoft Office Word</Application>
  <DocSecurity>0</DocSecurity>
  <Lines>32</Lines>
  <Paragraphs>9</Paragraphs>
  <ScaleCrop>false</ScaleCrop>
  <Company/>
  <LinksUpToDate>false</LinksUpToDate>
  <CharactersWithSpaces>4595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庄传平</dc:creator>
  <cp:keywords/>
  <dc:description/>
  <cp:lastModifiedBy>circle</cp:lastModifiedBy>
  <cp:revision>386</cp:revision>
  <dcterms:created xsi:type="dcterms:W3CDTF">2018-04-10T05:18:00Z</dcterms:created>
  <dcterms:modified xsi:type="dcterms:W3CDTF">2018-10-08T06:10:00Z</dcterms:modified>
</cp:coreProperties>
</file>