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2019-2020学年</w:t>
      </w:r>
      <w:r>
        <w:rPr>
          <w:rFonts w:hint="eastAsia"/>
        </w:rPr>
        <w:t>二年级班主任工作计划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一、班级概况及基本目标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本班共有37名学生，女生15名，男生22名。每个孩子都活泼可爱，有着很强的上进心和集体荣誉感。但是由于年龄小，自制能力差，时常不能控制自己，上课时爱随便说话或者做小动作，男生在这方面明显不足。很多行为习惯有待进一步培养。学习方面已经有了一定的学习习惯，大部分学生能较自觉完成学习任务，个别学生缺乏主动性，书写有待于加强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本学期我班的基本目标是：建立一支有进取心、管理能力较强的班干部队伍，全体同学都能树立明确的学习目的，形成良好的学习风气;培养学生良好的行为规范，弘扬正气，逐步形成守纪、进取、勤奋的班风。继续抓好学生的常规教育，强化《小学生日常行为规范》的落实，培养学生良好的行为习惯。师生中进行赏识教育，老师赏识学生，让学生学会赏识自己，赏识他人。积极配合学校、少先队的各种活动，开展丰富多彩的中队活动，培养学生强烈的责任感、班级荣誉感，以及自我约束，自我管理的能力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二、基本措施和做法：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(一)常规教育方面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学生经过一个假期的放松，对于学校的日常生活和学习必定不太适应，做到每一项规章制度对于他们来说都不太容易。为了使学生能够及早进入角色，适应学校的生活，这就要班主任在日常生活中能有序的引导，并且内容要近一点、小一点、实一点，时时处处向学生进行有针对性的常规教育。因此，我决定从以下几点入手：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1、利用升旗仪式和班会时间，加强学生的德育教育。升旗结束后，对上周的情况进行总结。使学生懂得做人的道理，培养其爱国主义情感。同时，让学生在各种活动和劳动中学会合作，学会生活。对于学生的书写读的姿势，在课堂上随时提醒与帮助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2、开学师生共同制定班规班纪，并制定相应的奖惩办法。从纪律、卫生、劳动及两操几方面制定。先由学生写出自己的违规现象及奖惩办法，再由班主任统一归纳完善，如有违规照章处罚。我们班的宗旨是：“说到做到”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(二)班级纪律方面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一个班级，要想有良好的班风，必须要有良好的纪律才行。因而，我从以下几点入手：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1、课堂纪律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严格遵守课堂“四管”(管住眼看老师，管住口不说话，管住心认真听，管住手不乱动)，如果有违反纪律的现象，由课代表记录，并做出相应的惩罚。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2、课间纪律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课间是学生轻松休息的时间，良好的课间纪律将会给整个校园带来活跃而轻松的气氛。然而，丰富多彩的课间活动，就是解决课间纪律乱的法宝。同时，随时提醒学生要注意的危险活动和场地，寓教于乐。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(三)卫生方面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讲究卫生很重要。俗话说，病从口入。讲卫生，既能使身体健康，又能养成良好的生活习惯，还能创设一个良好的学习环境。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1、个人卫生：每周一检查个人卫生，平时抽查，要求衣着整洁，桌屉干净，物品整齐。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2、班级卫生：每天下午分派值日生清扫，由劳动委员负责。同时利用花草美化环境，并进行爱护环境和花草的教育。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(四)班干部的培养方面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班级管理光靠班主任一人来管理是不够的，班干部是班级管理的小助手。这学期我将采取班干部竞争上岗制及班干部轮流工作制，使班级管理再上新台阶，让每个孩子的潜能都得到充分的挖掘，培养有个性的人,使孩子们学会学习，学会生活，学会合作和学会管理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(五)家校结合，分类施教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本学期要做好分类施教工作：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1、对学习后进生，每节课都要提问，作业中有错要单独进行辅导，与家长联系，共同帮助提高学习兴趣。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2、对行为后进生，发现闪光点要大力表扬，树立信心，在老师和家长共同督促下改进。越是表现差的方面，越要让其引起重视，比如当班干部。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3、经常保持与学生家长联系，使学校教育和家庭教育有机地结合起来。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三、活动安排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</w:t>
      </w:r>
      <w:r>
        <w:rPr>
          <w:rFonts w:hint="default" w:asciiTheme="majorEastAsia" w:hAnsiTheme="majorEastAsia" w:eastAsiaTheme="majorEastAsia" w:cstheme="majorEastAsia"/>
        </w:rPr>
        <w:t>四</w:t>
      </w:r>
      <w:r>
        <w:rPr>
          <w:rFonts w:hint="eastAsia" w:asciiTheme="majorEastAsia" w:hAnsiTheme="majorEastAsia" w:eastAsiaTheme="majorEastAsia" w:cstheme="majorEastAsia"/>
        </w:rPr>
        <w:t>月份：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ind w:firstLine="42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1</w:t>
      </w:r>
      <w:r>
        <w:rPr>
          <w:rFonts w:hint="default" w:asciiTheme="majorEastAsia" w:hAnsiTheme="majorEastAsia" w:eastAsiaTheme="majorEastAsia" w:cstheme="majorEastAsia"/>
        </w:rPr>
        <w:t>、</w:t>
      </w:r>
      <w:r>
        <w:rPr>
          <w:rFonts w:hint="eastAsia" w:asciiTheme="majorEastAsia" w:hAnsiTheme="majorEastAsia" w:eastAsiaTheme="majorEastAsia" w:cstheme="majorEastAsia"/>
        </w:rPr>
        <w:t>“</w:t>
      </w:r>
      <w:r>
        <w:rPr>
          <w:rFonts w:hint="default" w:asciiTheme="majorEastAsia" w:hAnsiTheme="majorEastAsia" w:eastAsiaTheme="majorEastAsia" w:cstheme="majorEastAsia"/>
        </w:rPr>
        <w:t>新冠疫情防护</w:t>
      </w:r>
      <w:r>
        <w:rPr>
          <w:rFonts w:hint="eastAsia" w:asciiTheme="majorEastAsia" w:hAnsiTheme="majorEastAsia" w:eastAsiaTheme="majorEastAsia" w:cstheme="majorEastAsia"/>
        </w:rPr>
        <w:t>”主题教育。</w:t>
      </w:r>
    </w:p>
    <w:p>
      <w:pPr>
        <w:ind w:firstLine="420"/>
        <w:rPr>
          <w:rFonts w:hint="eastAsia" w:asciiTheme="majorEastAsia" w:hAnsiTheme="majorEastAsia" w:eastAsiaTheme="majorEastAsia" w:cstheme="majorEastAsia"/>
        </w:rPr>
      </w:pPr>
      <w:r>
        <w:rPr>
          <w:rFonts w:hint="default" w:asciiTheme="majorEastAsia" w:hAnsiTheme="majorEastAsia" w:eastAsiaTheme="majorEastAsia" w:cstheme="majorEastAsia"/>
        </w:rPr>
        <w:t>2、开学《回归课堂》主题教育。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</w:t>
      </w:r>
      <w:r>
        <w:rPr>
          <w:rFonts w:hint="default" w:asciiTheme="majorEastAsia" w:hAnsiTheme="majorEastAsia" w:eastAsiaTheme="majorEastAsia" w:cstheme="majorEastAsia"/>
        </w:rPr>
        <w:t>五</w:t>
      </w:r>
      <w:r>
        <w:rPr>
          <w:rFonts w:hint="eastAsia" w:asciiTheme="majorEastAsia" w:hAnsiTheme="majorEastAsia" w:eastAsiaTheme="majorEastAsia" w:cstheme="majorEastAsia"/>
        </w:rPr>
        <w:t>月份</w:t>
      </w:r>
      <w:r>
        <w:rPr>
          <w:rFonts w:hint="default" w:asciiTheme="majorEastAsia" w:hAnsiTheme="majorEastAsia" w:eastAsiaTheme="majorEastAsia" w:cstheme="majorEastAsia"/>
        </w:rPr>
        <w:t>：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1. 利用“国庆节”对学生进行爱祖国，爱家乡，爱家庭，爱亲人教育。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2. 学习、卫生习惯的养成教育。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</w:t>
      </w:r>
      <w:r>
        <w:rPr>
          <w:rFonts w:hint="default" w:asciiTheme="majorEastAsia" w:hAnsiTheme="majorEastAsia" w:eastAsiaTheme="majorEastAsia" w:cstheme="majorEastAsia"/>
        </w:rPr>
        <w:t>六</w:t>
      </w:r>
      <w:r>
        <w:rPr>
          <w:rFonts w:hint="eastAsia" w:asciiTheme="majorEastAsia" w:hAnsiTheme="majorEastAsia" w:eastAsiaTheme="majorEastAsia" w:cstheme="majorEastAsia"/>
        </w:rPr>
        <w:t>月份：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1. 利用体育课锻炼教育，培养学生的毅力。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2. 冬季来临时，教育学生从小养成热爱劳动的好习惯。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</w:t>
      </w:r>
      <w:r>
        <w:rPr>
          <w:rFonts w:hint="default" w:asciiTheme="majorEastAsia" w:hAnsiTheme="majorEastAsia" w:eastAsiaTheme="majorEastAsia" w:cstheme="majorEastAsia"/>
        </w:rPr>
        <w:t>七</w:t>
      </w:r>
      <w:r>
        <w:rPr>
          <w:rFonts w:hint="eastAsia" w:asciiTheme="majorEastAsia" w:hAnsiTheme="majorEastAsia" w:eastAsiaTheme="majorEastAsia" w:cstheme="majorEastAsia"/>
        </w:rPr>
        <w:t>月份：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1. 坚持上学，不迟到，培养学生的吃苦精神。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2. 学习习惯的养成和评比。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元月份：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1. 小学生行为规范的学习和养成合作、互助的好品质。</w:t>
      </w:r>
    </w:p>
    <w:p>
      <w:pPr>
        <w:rPr>
          <w:rFonts w:hint="eastAsia" w:asciiTheme="majorEastAsia" w:hAnsiTheme="majorEastAsia" w:eastAsiaTheme="majorEastAsia" w:cstheme="majorEastAsia"/>
        </w:rPr>
      </w:pPr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2. 复习准备期末考试。</w:t>
      </w:r>
    </w:p>
    <w:p>
      <w:pPr>
        <w:rPr>
          <w:rFonts w:hint="eastAsia" w:asciiTheme="majorEastAsia" w:hAnsiTheme="majorEastAsia" w:eastAsiaTheme="majorEastAsia" w:cstheme="majorEastAsia"/>
        </w:rPr>
      </w:pPr>
      <w:bookmarkStart w:id="0" w:name="_GoBack"/>
      <w:bookmarkEnd w:id="0"/>
    </w:p>
    <w:p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　　3. 总结学生操行。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A0204"/>
    <w:charset w:val="00"/>
    <w:family w:val="swiss"/>
    <w:pitch w:val="default"/>
    <w:sig w:usb0="E10002FF" w:usb1="4000ACFF" w:usb2="00000009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Georgia">
    <w:panose1 w:val="020408020504050202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DF2614"/>
    <w:rsid w:val="FBDF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Office_2.1.2.3417_F1E327BC-269C-435d-A152-05C5408002CA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2020-04-20T13:31:00Z</dcterms:created>
  <dc:creator>rockts</dc:creator>
  <cp:lastModifiedBy>rockts</cp:lastModifiedBy>
  <dcterms:modified xsi:type="dcterms:W3CDTF">2020-04-20T13:39:41Z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2052-2.1.2.3417</vt:lpwstr>
  </property>
</Properties>
</file>