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Windows Imaging &amp; Deployment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Форматы образов · Конвертация · Sysprep · Развёртывание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DiskGenius 6.2.0.1821  ·  Hasleo Backup Suite 5.4.2.5  ·  DISM  ·  WinNTSetup  ·  DISM++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Сущности образов и бэкапов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1.1 Форматы дистрибуции и установки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8A" w:sz="3"/>
              <w:left w:val="single" w:color="1F5C8A" w:sz="3"/>
              <w:bottom w:val="single" w:color="1F5C8A" w:sz="3"/>
              <w:right w:val="single" w:color="1F5C8A" w:sz="3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РАЗДЕЛЕНИЕ ФОРМАТОВ: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WIM / ESD / ISO — форматы дистрибуции (распаковываются на диск). VHD / VHDX — форматы виртуализации (монтируются как диск, загружаются напрямую). Проприетарные .pmfx / .hbi — форматы бэкапа (разворачиваются только своим инструментом). Прямая конвертация между категориями НЕВОЗМОЖНА без промежуточного этапа.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WIM — Windows Imaging Format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Уровень абстракции: </w:t>
      </w:r>
      <w:r>
        <w:rPr>
          <w:rFonts w:ascii="Arial" w:cs="Arial" w:eastAsia="Arial" w:hAnsi="Arial"/>
          <w:sz w:val="22"/>
          <w:szCs w:val="22"/>
        </w:rPr>
        <w:t xml:space="preserve">файловая система (содержит дерево файлов и метаданные, не побайтовый образ тома).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Назначение: </w:t>
      </w:r>
      <w:r>
        <w:rPr>
          <w:rFonts w:ascii="Arial" w:cs="Arial" w:eastAsia="Arial" w:hAnsi="Arial"/>
          <w:sz w:val="22"/>
          <w:szCs w:val="22"/>
        </w:rPr>
        <w:t xml:space="preserve">официальный формат установки Windows (install.wim/install.esd), захвата и развёртывания образов через DISM.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608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Структура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 файл может содержать несколько образов (индексов) — разные редакции Win в одном файле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Instance Store (SIS)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Одинаковые файлы хранятся один раз — экономия места на 30–50% при multi-edition WIM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Максимальный размер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Нет ограничений по размеру файла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Сжатие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 / Fast / Maximum (XPRESS / LZX)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Монтирование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/Mount-Image → редактирование offline без развёртывания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Ограничение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загружается напрямую, нужен процесс apply. Не подходит для VM-дисков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Инструменты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DISM, DISM++, WinNTSetup, wimlib-imagex, WinPE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ESD — Electronic Software Distribution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Уровень абстракции: </w:t>
      </w:r>
      <w:r>
        <w:rPr>
          <w:rFonts w:ascii="Arial" w:cs="Arial" w:eastAsia="Arial" w:hAnsi="Arial"/>
          <w:sz w:val="22"/>
          <w:szCs w:val="22"/>
        </w:rPr>
        <w:t xml:space="preserve">то же, что WIM, но с более высоким сжатием (LZMS алгоритм).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Назначение: </w:t>
      </w:r>
      <w:r>
        <w:rPr>
          <w:rFonts w:ascii="Arial" w:cs="Arial" w:eastAsia="Arial" w:hAnsi="Arial"/>
          <w:sz w:val="22"/>
          <w:szCs w:val="22"/>
        </w:rPr>
        <w:t xml:space="preserve">дистрибуция Windows через Windows Update и MCT. install.esd в ISO от Microsoft → меньше размер, труднее редактировать.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608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Отличие от WIM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LZMS сжатие: в 1.5–2× меньше чем WIM, но операции с образом в 3–5× медленнее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Монтирование offline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Невозможно напрямую. Нужна конвертация: ESD → WIM через DISM /Export-Image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Инструменты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(export/apply), DISM++ (конвертация через GUI)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Ограничение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Нельзя редактировать offline. Нельзя монтировать. Только apply/export.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ISO — оптический образ диска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Уровень абстракции: </w:t>
      </w:r>
      <w:r>
        <w:rPr>
          <w:rFonts w:ascii="Arial" w:cs="Arial" w:eastAsia="Arial" w:hAnsi="Arial"/>
          <w:sz w:val="22"/>
          <w:szCs w:val="22"/>
        </w:rPr>
        <w:t xml:space="preserve">контейнер файловой системы ISO 9660 / UDF. Содержит загрузочный сектор + структуру файлов (в т.ч. sources/install.wim или install.esd).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Назначение: </w:t>
      </w:r>
      <w:r>
        <w:rPr>
          <w:rFonts w:ascii="Arial" w:cs="Arial" w:eastAsia="Arial" w:hAnsi="Arial"/>
          <w:sz w:val="22"/>
          <w:szCs w:val="22"/>
        </w:rPr>
        <w:t xml:space="preserve">загрузочный носитель для установки или WinPE-среды. Записывается на USB через Rufus/Ventoy или монтируется как виртуальный DVD.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608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Загрузочность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ISO содержит загрузчик (boot.wim / WinPE) + install.wim. Именно boot.wim стартует при загрузке с USB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Создание загрузочного ISO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OSCDIMG (ADK) или Hasleo WinPE Builder → ISO с пользовательским WIM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Структура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\sources\install.wim — образ для установки. \sources\boot.wim — WinPE среда установщика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Ограничение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ISO сам по себе не редактируется. Правки: распаковать → изменить → собрать заново через OSCDIMG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1.2 Форматы виртуализации и нативной загрузки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VHD — Virtual Hard Disk (Hyper-V v1)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Уровень абстракции: </w:t>
      </w:r>
      <w:r>
        <w:rPr>
          <w:rFonts w:ascii="Arial" w:cs="Arial" w:eastAsia="Arial" w:hAnsi="Arial"/>
          <w:sz w:val="22"/>
          <w:szCs w:val="22"/>
        </w:rPr>
        <w:t xml:space="preserve">виртуальный физический диск. Содержит MBR/GPT + разделы + файловые системы — полный диск в файле.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608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Максимальный размер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TB (жёсткое ограничение формата)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Типы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Fixed (фиксированный) / Dynamic (растущий) / Differencing (дельта)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Монтирование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Disk Management → Action → Attach VHD; или diskpart attach vdisk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Native Boot (UEFI)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 может загружаться прямо с VHD без VM: bcdedit /set {bootmgr} path \EFI\Microsoft\Boot\bootmgfw.efi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Ограничение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Нет поддержки 4K-sector дисков. Лимит 2 TB. Устаревший формат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VHDX — Virtual Hard Disk v2 (рекомендуется)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Уровень абстракции: </w:t>
      </w:r>
      <w:r>
        <w:rPr>
          <w:rFonts w:ascii="Arial" w:cs="Arial" w:eastAsia="Arial" w:hAnsi="Arial"/>
          <w:sz w:val="22"/>
          <w:szCs w:val="22"/>
        </w:rPr>
        <w:t xml:space="preserve">улучшенный VHD. Полная замена для современных систем.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608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Максимальный размер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 TB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Типы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Fixed / Dynamic / Differencing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Защита данных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Журналирование метаданных → устойчив к сбоям питания (VHD — нет)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4K-sector поддержка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Да. NVMe-оптимизирован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Монтирование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Disk Management, diskpart, Hyper-V, DiskGenius, DISM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Нативная загрузка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Полная поддержка UEFI/GPT Native Boot. Лучший выбор для тестовых сред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совместимость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/Apply-Image → VHDX раздел напрямую. DISM /Mount-Image → VHDX для offline-сервисинга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1.3 Проприетарные форматы бэкапов (входные данные)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100"/>
        <w:gridCol w:w="32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3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Прямая конвертация в WIM/ISO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.pmf / .pmfx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DiskGenius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Блочный/файловый архив с проприетарным заголовком. Может содержать несколько точек восстановления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Невозможна напрямую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Необходим промежуточный этап через VHD/VHDX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.hbi / .DBI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Backup Suite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Проприетарный контейнер. Может монтироваться как виртуальный диск внутри Hasleo (read+write)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Невозможна напрямую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Необходим промежуточный этап через VHD/VHDX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АРХИТЕКТУРНОЕ ОГРАНИЧЕНИЕ: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Форматы .pmfx и .hbi/.DBI — это блочные архивы с проприетарными метаданными (сжатие, цепочки инкрементов, шифрование). WIM — это дерево файлов с SIS-дедупликацией. Структуры принципиально разные. Прямой конвертации не существует. Единственный путь: восстановить бэкап на физический раздел или в VHDX → затем DISM захватит файловое дерево в WIM.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Алгоритм конвертации: Proprietary → WIM/ESD/ISO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Общая схема пайплайна:</w:t>
      </w:r>
    </w:p>
    <w:p>
      <w:pPr>
        <w:spacing w:after="100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.pmfx / .hbi -&gt; [Etap 1: Restore -&gt; VHDX] -&gt; [Etap 2: Sysprep -&gt; Shutdown] -&gt; [Etap 3: DISM Capture -&gt; .wim] -&gt; [Etap 4: WIM-&gt;ESD/ISO]</w:t>
      </w: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Этап 1: Восстановление бэкапа → VHDX (промежуточная среда)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Задача: из проприетарного бэкапа получить загружаемое состояние Windows в VHDX, которое можно будет сначала обработать sysprep, а затем захватить DISM.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Вариант A — Hasleo .hbi/.DBI → VHDX (рекомендуемый)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8A" w:sz="3"/>
              <w:left w:val="single" w:color="1F5C8A" w:sz="3"/>
              <w:bottom w:val="single" w:color="1F5C8A" w:sz="3"/>
              <w:right w:val="single" w:color="1F5C8A" w:sz="3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ВАРИАНТ A ПРЕДПОЧТИТЕЛЕН: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Hasleo поддерживает монтирование .hbi как виртуального диска. Это быстрее чем полное восстановление. Но для sysprep нужна загружаемая система — монтирование даёт только доступ к файлам. Поэтому нужно восстановление на VHDX или реальный раздел.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Hasleo → Restore → VHDX (Этап 1A)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2800"/>
        <w:gridCol w:w="500"/>
        <w:gridCol w:w="3340"/>
      </w:tblGrid>
      <w:tr>
        <w:tc>
          <w:tcPr>
            <w:tcW w:type="dxa" w:w="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(CLI/GUI)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3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VHDX через diskpart:
diskpart
create vdisk file="D:\temp\win11_stage.vhdx" maximum=102400 type=expandable
select vdisk file="D:\temp\win11_stage.vhdx"
attach vdisk
create partition primary
format quick fs=ntfs label=STAGE
assign letter=V
exit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VHDX — контейнер. Тип expandable: занимает только реальные данные (~20–30 GB вместо 100 GB fixed). Буква V: временная, для развёртывания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Путь D:\ должен иметь ≥60 GB свободного места. Если NTFS-том: снять атрибут сжатия с папки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Hasleo: Tools → Mount Image → выбрать .hbi → назначить букву диска (например R:)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Монтирование позволяет просмотреть содержимое бэкапа. Используй для проверки структуры перед восстановлением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Формат .hbi — проприетарный. Read+Write монтирование: изменения теряются при размонтировании. Не для постоянных правок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Hasleo: Restore → System Restore → Source: выбрать .hbi файл → Destination: диск VHDX (буква V:)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Полное восстановление системных разделов на VHDX-том. Hasleo запишет файлы C:\ из бэкапа в V:\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выбирать «Restore to original location» — это перезапишет рабочий диск. Destination = буква V: (VHDX-том)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Дождаться завершения восстановления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этого V: содержит полную копию Windows из бэкапа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настраивать загрузчик для VHDX на этом этапе — он нужен только как промежуточная среда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Detach VHDX:
diskpart
select vdisk file="D:\temp\win11_stage.vhdx"
detach vdisk
exit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Отключить VHDX перед следующим этапом. Открытый VHDX нельзя смонтировать в VM или передать DISM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Вариант B — DiskGenius .pmfx → VHDX (через restore)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DiskGenius → Restore → VHDX (Этап 1B)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2800"/>
        <w:gridCol w:w="500"/>
        <w:gridCol w:w="3340"/>
      </w:tblGrid>
      <w:tr>
        <w:tc>
          <w:tcPr>
            <w:tcW w:type="dxa" w:w="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(CLI/GUI)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3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VHDX: DiskGenius → Disk → Create New Virtual Disk File → Create Hyper-V Virtual Disk File → тип Dynamic → 100 GB → путь D:\temp\win11_stage.vhdx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DiskGenius создаёт пустой VHDX. Dynamic = растущий том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создания VHDX появится как новый диск в левой панели DG. Нужно разметить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Разметить VHDX: выбрать новый виртуальный диск → Quick Partition → GPT → создать раздел C (NTFS, весь объём)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GPT обязателен для UEFI. Без разметки восстановление завершится ошибкой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Toolbar → Restore Partition → Source: .pmfx файл → выбрать точку восстановления → Destination: раздел на VHDX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DiskGenius записывает блоки из .pmfx на VHDX-раздел. Это побайтовое копирование — точная копия исходного состояния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Размер VHDX-раздела должен быть ≥ размера исходного раздела в бэкапе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Дождаться завершения → Disk → Detach Virtual Disk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.pmfx зашифрован — DiskGenius запросит пароль. Без пароля восстановление невозможно</w:t>
            </w:r>
          </w:p>
        </w:tc>
      </w:tr>
    </w:tbl>
    <w:p>
      <w:pPr>
        <w:spacing w:after="240"/>
      </w:pPr>
    </w:p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Этап 2: Захват WIM из VHDX (DISM из WinPE)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Критическое правило:</w:t>
      </w:r>
      <w:r>
        <w:rPr>
          <w:rFonts w:ascii="Arial" w:cs="Arial" w:eastAsia="Arial" w:hAnsi="Arial"/>
          <w:sz w:val="22"/>
          <w:szCs w:val="22"/>
        </w:rPr>
        <w:t xml:space="preserve"> DISM /Capture-Image нельзя запускать из работающей Windows на тот же том. Нужна внешняя среда — WinPE или загрузка с USB.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нельзя захватить работающую систему:</w:t>
      </w:r>
      <w:r>
        <w:rPr>
          <w:rFonts w:ascii="Arial" w:cs="Arial" w:eastAsia="Arial" w:hAnsi="Arial"/>
          <w:sz w:val="22"/>
          <w:szCs w:val="22"/>
        </w:rPr>
        <w:t xml:space="preserve"> открытые файлы (реестр, pagefile, hiberfil.sys) VSS блокирует корректный захват. DISM из WinPE работает с offline-томом.</w:t>
      </w:r>
    </w:p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Вариант A — Захват через WinPE (рекомендуется)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WinPE + DISM /Capture-Image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2800"/>
        <w:gridCol w:w="500"/>
        <w:gridCol w:w="3340"/>
      </w:tblGrid>
      <w:tr>
        <w:tc>
          <w:tcPr>
            <w:tcW w:type="dxa" w:w="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(CLI/GUI)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3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Загрузиться с WinPE USB (Hasleo WinPE или ADK WinPE)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WinPE — минимальная Windows без пользовательских файлов. DISM из WinPE захватывает tom offline без блокировок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WinPE Hasleo 5.4.2.5 может не видеть NVMe на Intel Core Ultra. Резерв: Windows ADK WinPE с актуальными NVMe-драйверами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WinPE: подключить VHDX:
diskpart
select vdisk file=D:\temp\win11_stage.vhdx
attach vdisk readonly
assign letter=V
exit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readonly — монтирование без возможности изменить источник. Буква V: — источник для DISM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Буква D: в WinPE может быть другой. Проверить через: diskpart → list volume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захват:
Dism /Capture-Image /ImageFile:D:\images\win11_custom.wim /CaptureDir:V:\ /Name:"Win11Pro_Custom" /Compress:fast /Verify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читает файловое дерево V:\ и упаковывает в WIM с SIS-дедупликацией. /Compress:fast = XPRESS-алгоритм. /Verify = контрольные суммы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Время: 15–40 мин на 30–50 GB. Если VHDX содержит pagefile.sys и hiberfil.sys — добавить:
/ExcludePath:V:\pagefile.sys /ExcludePath:V:\hiberfil.sys /ExcludePath:V:\swapfile.sys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образ:
Dism /Get-ImageInfo /ImageFile:D:\images\win11_custom.wim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Убедиться, что WIM создан корректно: индекс 1, имя совпадает, размер адекватный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Вариант B — Захват работающей системы (не рекомендуется, только для тестов)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ОГРАНИЧЕНИЕ: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DISM Capture из работающей Windows через VSS-снапшот технически возможен, но результат содержит открытые файлы в неконсистентном состоянии. Microsoft не поддерживает этот сценарий для production-образов. Использовать только для быстрых тестов.</w:t>
            </w:r>
          </w:p>
        </w:tc>
      </w:tr>
    </w:tbl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DISM Capture из живой Windows (только для тестов)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2800"/>
        <w:gridCol w:w="500"/>
        <w:gridCol w:w="3340"/>
      </w:tblGrid>
      <w:tr>
        <w:tc>
          <w:tcPr>
            <w:tcW w:type="dxa" w:w="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(CLI/GUI)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3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cmd от администратора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Работающая система = нестабильный образ. Реестр открыт, лицензия привязана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/Capture-Image /ImageFile:D:\images\test.wim /CaptureDir:C:\ /Name:"Test" /Compress:fast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использует VSS снапшот для чтения. Но pagefile/hiberfil не захватываются корректно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Результирующий WIM содержит привязанный SID, имя машины, лицензию — не универсальный образ</w:t>
            </w:r>
          </w:p>
        </w:tc>
      </w:tr>
    </w:tbl>
    <w:p>
      <w:pPr>
        <w:spacing w:after="240"/>
      </w:pPr>
    </w:p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Этап 3: WIM → ESD (опционально, для экономии места)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ESD меньше WIM на 30–40%</w:t>
      </w:r>
      <w:r>
        <w:rPr>
          <w:rFonts w:ascii="Arial" w:cs="Arial" w:eastAsia="Arial" w:hAnsi="Arial"/>
          <w:sz w:val="22"/>
          <w:szCs w:val="22"/>
        </w:rPr>
        <w:t xml:space="preserve">, но не поддерживает offline-монтирование и редактирование. Конвертировать только для финального дистрибутивного образа.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4A6B" w:sz="6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# WIM → ESD через DISM (встроен в Windows)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Dism /Export-Image /SourceImageFile:D:\images\win11_custom.wim /SourceIndex:1 /DestinationImageFile:D:\images\win11_custom.esd /Compress:recovery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# Или через DISM++: File → Export WIM → выбрать ESD, уровень compression: Ultra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# ESD → WIM (для редактирования):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Dism /Export-Image /SourceImageFile:D:\images\win11_custom.esd /SourceIndex:1 /DestinationImageFile:D:\images\win11_custom.wim /Compress:max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Этап 4: WIM → Загрузочный ISO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Требует: </w:t>
      </w:r>
      <w:r>
        <w:rPr>
          <w:rFonts w:ascii="Arial" w:cs="Arial" w:eastAsia="Arial" w:hAnsi="Arial"/>
          <w:sz w:val="22"/>
          <w:szCs w:val="22"/>
        </w:rPr>
        <w:t xml:space="preserve">Windows ADK + WinPE add-on (бесплатно с сайта Microsoft). Содержит oscdimg.exe.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4A6B" w:sz="6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# Структура рабочей папки: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C:\ISO_WORK\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boot\                     ← скопировать из ADK или оригинального Windows ISO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efi\                      ← скопировать из оригинального ISO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sources\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boot.wim                 ← WinPE (из ADK или оригинального ISO)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install.wim              ← наш кастомный WIM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# Создать загрузочный ISO (UEFI/GPT):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oscdimg -m -o -u2 -udfver102 -l"WIN11_CUSTOM" -bootdata:2#p0,e,bC:\ISO_WORK\boot\etfsboot.com#pEF,e,bC:\ISO_WORK\efi\microsoft\boot\efisys.bin C:\ISO_WORK C:\output\win11_custom.iso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# Добавить ISO в Ventoy: просто скопировать .iso в папку Ventoy на USB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Подготовка универсального образа (Sysprep)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3.1 Что делает sysprep /generalize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Назначение:</w:t>
      </w:r>
      <w:r>
        <w:rPr>
          <w:rFonts w:ascii="Arial" w:cs="Arial" w:eastAsia="Arial" w:hAnsi="Arial"/>
          <w:sz w:val="22"/>
          <w:szCs w:val="22"/>
        </w:rPr>
        <w:t xml:space="preserve"> удалить из образа всё машино-специфичное: SID, имя компьютера, привязку лицензии, профили пользователей, специфичные для железа драйверы (сохраняются абстрактные).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</w:t>
      </w:r>
      <w:r>
        <w:rPr>
          <w:rFonts w:ascii="Arial" w:cs="Arial" w:eastAsia="Arial" w:hAnsi="Arial"/>
          <w:sz w:val="22"/>
          <w:szCs w:val="22"/>
        </w:rPr>
        <w:t xml:space="preserve"> Windows при следующей загрузке запускает OOBE (Out-of-Box Experience) — инициализирует новый SID, обнаруживает и устанавливает драйверы для текущего железа.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Удаляется /generalize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Остаётся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Уникальный SID машины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Профили пользователей (опционально)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компьютера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Установленные приложения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Привязка активации Windows (rearm)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Системные настройки (если не используется /oobe)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Специфичные HAL/драйверы железа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Обновления Windows (cumulative updates)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Лог-файлы и временные файлы sysprep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Файлы в C:\Windows\System32\sysprep\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3.2 Лимиты и критические ограничения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ЛИМИТ REARM: МАКСИМУМ 3 ЗАПУСКА SYSPREP /GENERALIZE НА ОДИН ОБРАЗ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третьего запуска sysprep /generalize возвращает фатальную ошибку 0xc004d307. Решение: пересобрать образ с нуля. Для многоразового использования: использовать /SkipRearm=1 в unattend.xml на всех промежуточных прогонах и убрать его на финальном.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SYSPREP + WINDOWS 11 24H2 + BITLOCKER БАГ: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На Windows 11 24H2 (26100.1150+) sysprep /generalize повреждает BCD-конфигурацию BitLocker. После развёртывания образа BitLocker не активируется корректно. Workaround: добавить в %WINDIR%\Setup\Scripts\SetupComplete.cmd строки: bcdedit -set {current} osdevice partition=C: / bcdedit -set {current} device partition=C: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561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Лимит rearm: 3 раза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3-го запуска — fatal error. Обход: SkipRearm=1 в unattend.xml на промежуточных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Магазинные приложения (Store/Appx)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Обновлённые через Store приложения становятся per-user и блокируют sysprep. Удалить перед generalize: Get-AppxPackage | Remove-AppxPackage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Необратимость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 sysprep /generalize систему нельзя «вернуть назад» без восстановления из бэкапа. Делать снапшот/бэкап ДО sysprep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Драйверы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Специфичные драйверы (не inbox) удаляются. На целевой машине Windows переустановит их из Windows Update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BitLocker 24H2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Известный баг: sysprep /generalize на 24H2 повреждает BCD для BitLocker. Нужен SetupComplete.cmd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OEM-ключ активации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sysprep /generalize сбрасывает привязку лицензии. На целевой машине нужна повторная активация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3.3 Правильная последовательность sysprep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Золотое правило:</w:t>
      </w:r>
      <w:r>
        <w:rPr>
          <w:rFonts w:ascii="Arial" w:cs="Arial" w:eastAsia="Arial" w:hAnsi="Arial"/>
          <w:sz w:val="22"/>
          <w:szCs w:val="22"/>
        </w:rPr>
        <w:t xml:space="preserve"> sysprep запускается ПЕРЕД захватом DISM, а не после. Последовательность: Install → Customize (Audit Mode) → Sysprep /generalize /shutdown → Boot WinPE → DISM Capture.</w:t>
      </w:r>
    </w:p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Sysprep — правильная последовательность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2800"/>
        <w:gridCol w:w="500"/>
        <w:gridCol w:w="3340"/>
      </w:tblGrid>
      <w:tr>
        <w:tc>
          <w:tcPr>
            <w:tcW w:type="dxa" w:w="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(CLI/GUI)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3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Войти в Audit Mode (до первого OOBE): при загрузке нажать Ctrl+Shift+F3, или в OOBE выбрать Enter Audit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Mode = сессия без создания пользовательских профилей. Microsoft требует запуска sysprep именно из Audit Mode для supported workflow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sysprep из OOBE (не Audit Mode) — unsupported, может вызвать непредсказуемые ошибки при развёртывании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Audit Mode: установить нужные приложения, настроить систему, НО не обновлять Store-приложения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Store-приложения, обновлённые через Store, становятся per-user и блокируют sysprep с ошибкой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Перед sysprep: Get-AppxPackage -AllUsers | Where InstallLocation -like "*WindowsApps*" | Remove-AppxPackage -AllUsers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текущий rearm count:
slmgr.vbs /dlv
→ найти строку «Remaining Windows rearm count»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count = 0 → sysprep /generalize упадёт с ошибкой 0xc004d307. Пересобирать образ или использовать SkipRearm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Лимит 3. При тестировании использовать unattend.xml с &lt;SkipRearm&gt;1&lt;/SkipRearm&gt; для промежуточных прогонов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снапшот/бэкап состояния ДО sysprep (Hasleo или DiskGenius)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sysprep /generalize необратим. Бэкап до — единственный способ вернуться к кастомизированному состоянию без пересборки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бэкапа: если sysprep упадёт или результат будет неудовлетворительным — пересборка с нуля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sysprep:
C:\Windows\System32\sysprep\sysprep.exe /generalize /oobe /shutdown
Для VM: sysprep.exe /generalize /oobe /shutdown /mode:vm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Флаг /generalize: удалить SID, имя, лицензию. /oobe: при загрузке запустить OOBE. /shutdown: выключить после generalize. /mode:vm: оптимизация для виртуализации (не удаляет VM-специфичные драйверы)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/mode:vm использовать ТОЛЬКО если образ предназначен для VM. Для физического железа — без этого флага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Система выключится. Теперь готова к захвату DISM из WinPE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Состояние: generalized (SID удалён), OOBE pending. Следующий шаг — WinPE + DISM Capture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загружать систему до захвата DISM — OOBE частично инициализирует систему и сделает образ не полностью generalized</w:t>
            </w:r>
          </w:p>
        </w:tc>
      </w:tr>
    </w:tbl>
    <w:p>
      <w:pPr>
        <w:spacing w:after="240"/>
      </w:pP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Развёртывание (Deployment)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4.1 Развёртывание WIM на физический диск (UEFI/GPT)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</w:t>
      </w:r>
      <w:r>
        <w:rPr>
          <w:rFonts w:ascii="Arial" w:cs="Arial" w:eastAsia="Arial" w:hAnsi="Arial"/>
          <w:sz w:val="22"/>
          <w:szCs w:val="22"/>
        </w:rPr>
        <w:t xml:space="preserve"> чистая установка кастомного образа на новую машину или замена существующей системы.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Инструменты:</w:t>
      </w:r>
      <w:r>
        <w:rPr>
          <w:rFonts w:ascii="Arial" w:cs="Arial" w:eastAsia="Arial" w:hAnsi="Arial"/>
          <w:sz w:val="22"/>
          <w:szCs w:val="22"/>
        </w:rPr>
        <w:t xml:space="preserve"> WinPE + DISM (встроен) или WinNTSetup (GUI, в WinPE).</w:t>
      </w:r>
    </w:p>
    <w:p>
      <w:pPr>
        <w:spacing w:after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Вариант A — DISM из WinPE (CLI, максимальный контроль)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DISM /Apply-Image → Физический диск (UEFI/GPT)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2800"/>
        <w:gridCol w:w="500"/>
        <w:gridCol w:w="3340"/>
      </w:tblGrid>
      <w:tr>
        <w:tc>
          <w:tcPr>
            <w:tcW w:type="dxa" w:w="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(CLI/GUI)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3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Загрузиться с WinPE USB (Hasleo WinPE или ADK WinPE)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Нельзя разворачивать образ на работающий системный диск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WinPE должен видеть NVMe. Проверить: diskpart → list disk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Разметить диск через diskpart:
diskpart
select disk 0
clean
convert gpt
create partition efi size=300
format quick fs=fat32 label=EFI
assign letter=S
create partition msr size=16
create partition primary
format quick fs=ntfs label=Windows
assign letter=W
exit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GPT-структура для UEFI: EFI (FAT32, 300 MB) → MSR (16 MB) → Windows (NTFS, остаток). S: = EFI, W: = Windows. MSR не форматируется и не получает букву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clean УНИЧТОЖАЕТ ВСЕ ДАННЫЕ на disk 0. Убедись в правильности номера диска через list disk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Применить образ:
Dism /Apply-Image /ImageFile:D:\images\win11_custom.wim /Index:1 /ApplyDir:W:\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распаковывает WIM в W:\ — записывает каждый файл с метаданными NTFS. Это не блочная запись, а файловая распаковка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Index:1 — первый образ в WIM. Проверить: Dism /Get-ImageInfo /ImageFile:... Время: 10–20 мин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загрузчик:
bcdboot W:\Windows /s S: /f UEFI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bcdboot копирует bootmgfw.efi в S:\EFI\Microsoft\Boot\ и создаёт BCD-запись. /f UEFI — явно указать тип прошивки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этого шага система не загрузится (EFI не будет знать где Windows)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Опционально: скопировать WinRE:
md W:\Recovery\WindowsRE
xcopy W:\Windows\System32\Recovery\Winre.wim W:\Recovery\WindowsRE\ /h
W:\Windows\System32\Reagentc /SetReimage /Path W:\Recovery\WindowsRE /Target W:\Windows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WinRE — среда восстановления. Без регистрации: кнопка «Восстановление» в настройках не работает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Необязательно для базового развёртывания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Извлечь USB, перезагрузить → OOBE или настроенная система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Если образ generalized — OOBE запросит имя, пароль, регион. Если не generalized — загрузится с SID и именем исходной машины</w:t>
            </w:r>
          </w:p>
        </w:tc>
      </w:tr>
    </w:tbl>
    <w:p>
      <w:pPr>
        <w:spacing w:after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Вариант B — WinNTSetup (GUI в WinPE)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WinNTSetup → Физический диск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2800"/>
        <w:gridCol w:w="500"/>
        <w:gridCol w:w="3340"/>
      </w:tblGrid>
      <w:tr>
        <w:tc>
          <w:tcPr>
            <w:tcW w:type="dxa" w:w="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(CLI/GUI)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3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WinPE запустить WinNTSetup.exe (из папки Ventoy или USB)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WinNTSetup = GUI-обёртка над DISM + bcdboot + diskpart. Делает то же, но через интерфейс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WinNTSetup должен быть x64 для 64-битного WinPE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 Setup → Browse → указать путь к WIM/ESD/ISO → выбрать Edition (Index)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WinNTSetup откроет WIM и покажет список доступных изданий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Для ISO: WinNTSetup сам найдёт sources\install.wim внутри ISO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Boot Drive: выбрать EFI-раздел (S:). Installation Drive: выбрать Windows-раздел (W:)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Boot Drive = куда bcdboot запишет EFI. Installation Drive = куда DISM развернёт WIM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Перепутать Boot/Installation = система не загрузится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Options: выбрать нужные твики (убрать лишние). Нажать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WinNTSetup запустит diskpart (если нужно) → DISM /Apply-Image → bcdboot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умолчанию WinNTSetup форматирует целевой раздел. Убедись что выбран правильный диск</w:t>
            </w:r>
          </w:p>
        </w:tc>
      </w:tr>
    </w:tbl>
    <w:p>
      <w:pPr>
        <w:spacing w:after="240"/>
      </w:pPr>
    </w:p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4.2 Развёртывание WIM на VHDX (Native Boot или VM)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Native Boot:</w:t>
      </w:r>
      <w:r>
        <w:rPr>
          <w:rFonts w:ascii="Arial" w:cs="Arial" w:eastAsia="Arial" w:hAnsi="Arial"/>
          <w:sz w:val="22"/>
          <w:szCs w:val="22"/>
        </w:rPr>
        <w:t xml:space="preserve"> Windows загружается прямо с VHDX без виртуальной машины. Полная производительность. Ограничение: Hyper-V нельзя использовать одновременно с Native Boot на том же VHDX.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VM (Hyper-V):</w:t>
      </w:r>
      <w:r>
        <w:rPr>
          <w:rFonts w:ascii="Arial" w:cs="Arial" w:eastAsia="Arial" w:hAnsi="Arial"/>
          <w:sz w:val="22"/>
          <w:szCs w:val="22"/>
        </w:rPr>
        <w:t xml:space="preserve"> VHDX — диск виртуальной машины. Полная изоляция. Рекомендуется для тестовых сред.</w:t>
      </w:r>
    </w:p>
    <w:p>
      <w:pPr>
        <w:spacing w:after="12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5C8A"/>
          <w:sz w:val="24"/>
          <w:szCs w:val="24"/>
        </w:rPr>
        <w:t xml:space="preserve">DISM /Apply-Image → VHDX (Native 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400"/>
        <w:gridCol w:w="2800"/>
        <w:gridCol w:w="500"/>
        <w:gridCol w:w="3340"/>
      </w:tblGrid>
      <w:tr>
        <w:tc>
          <w:tcPr>
            <w:tcW w:type="dxa" w:w="3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(CLI/GUI)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 (First Principles)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Эфф.</w:t>
            </w:r>
          </w:p>
        </w:tc>
        <w:tc>
          <w:tcPr>
            <w:tcW w:type="dxa" w:w="3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Риски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VHDX:
diskpart
create vdisk file="C:\VHDs\win11_deploy.vhdx" maximum=102400 type=expandable
attach vdisk
create partition primary
format quick fs=ntfs label=Win11VHD
assign letter=V
exit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Создаём контейнер. Expandable: занимает реальное место. V: — временная буква для deploy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VHDX-файл должен быть на разделе NTFS основного диска (не FAT32 и не на самом VHDX)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/Apply-Image /ImageFile:D:\images\win11_custom.wim /Index:1 /ApplyDir:V:\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Разворачиваем WIM в VHDX-раздел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Убедиться что V:\ пустой перед apply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Настроить загрузчик:
bcdboot V:\Windows /s C:\EFI_partition /f UEFI
Или если ESP не назначена букве:
bcdboot V:\Windows /f UEFI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bcdboot создаёт BCD-запись которая указывает на VHDX как источник системы. При загрузке Windows Boot Manager монтирует VHDX и загружает из него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Нужно знать букву ESP раздела. Проверить: mountvol чтобы найти ESP, или diskpart: list vol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Detach VHDX:
diskpart
select vdisk file="C:\VHDs\win11_deploy.vhdx"
detach vdisk
exit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Перезагрузить → в Boot Menu появится новая запись (Windows 11 из VHDX)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 выборе — Boot Manager монтирует VHDX и загружает из него. Файлы VHDX видны как C: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Native Boot не поддерживает динамические диски и Storage Spaces как хост для VHDX-файла</w:t>
            </w:r>
          </w:p>
        </w:tc>
      </w:tr>
    </w:tbl>
    <w:p>
      <w:pPr>
        <w:spacing w:after="240"/>
      </w:pPr>
    </w:p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4.3 Восстановление из проприетарных бэкапов (.pmfx / .hbi) напрямую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Когда нужна конвертация в WIM, а когда — нет: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Нужна конвертация в WIM?</w:t>
            </w:r>
          </w:p>
        </w:tc>
        <w:tc>
          <w:tcPr>
            <w:tcW w:type="dxa" w:w="4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Восстановить ту же машину после сбоя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❌ Нет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WinPE → Restore / DiskGenius WinPE → Restore. Быстрее, точнее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Восстановить на другое идентичное железо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❌ Нет (с Universal Restore)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Universal Restore — инжектирует драйверы автоматически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шаблон для развёртывания на много машин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✅ Да + Sysprep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Этапы 1–4 из раздела 2 + Sysprep из раздела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 систему в VM (Hyper-V)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Частично — через VHDX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Restore → VHDX → запустить в Hyper-V (без Sysprep если только для теста)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Извлечь отдельные файлы из бэкапа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6B1A"/>
                <w:sz w:val="22"/>
                <w:szCs w:val="22"/>
              </w:rPr>
              <w:t xml:space="preserve">❌ Нет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Tools → Mount Image → просматривать как диск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Итоговая рекомендация по выбору формата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2400"/>
        <w:gridCol w:w="3860"/>
      </w:tblGrid>
      <w:tr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Если задача...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Формат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 Пайплайн</w:t>
            </w:r>
          </w:p>
        </w:tc>
        <w:tc>
          <w:tcPr>
            <w:tcW w:type="dxa" w:w="3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Быстрое восстановление той же машины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.hbi / .pmfx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Проприетарный бэкап → Hasleo/DG Restore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Самый быстрый путь. Не нужна конвертация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Восстановление на другое железо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.hbi → Restore+Universal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Universal Restore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Hasleo инжектирует драйверы при развёртывании. Sysprep не нужен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Шаблон для развёртывания на N машин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.wim (+ .esd для хранения)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Restore→VHDX → Sysprep → WIM Capture → WinNTSetup/DISM Deploy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WIM — единственный формат поддерживающий SIS, offline-редактирование, multi-edition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Загрузочная флешка / installer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.iso (с install.wim внутри)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WIM → oscdimg → ISO → Ventoy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ISO в Ventoy: просто скопировать файл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Тестовая VM или Native Boot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.vhdx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Apply → VHDX → bcdboot или Hyper-V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VHDX монтируется, загружается, изолирован от основной системы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Offline-редактирование образа (драйверы, обновления)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.wim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DISM /Mount-Image → правки → /Unmount-Image /Commit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ESD нельзя монтировать. .hbi/.pmfx нельзя редактировать offline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Минимальный размер для хранения/дистрибуции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.esd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WIM → DISM Export /Compress:recovery → ESD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ESD на 30–40% меньше WIM. Не поддерживает монтирование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4A6B"/>
          <w:sz w:val="28"/>
          <w:szCs w:val="28"/>
        </w:rPr>
        <w:t xml:space="preserve">5.1 Полный пайплайн: .hbi/.pmfx → Универсальный WIM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4A6B" w:sz="6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│  ВХОД: .hbi (Hasleo) или .pmfx (DiskGenius)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└────────────────────────────┬────────────────────────────────────┘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[ЭТАП 1] Restore → VHDX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Hasleo: Restore → Destination = V: (VHDX-том)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DiskGenius: Restore Partition → VHDX-раздел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[ЭТАП 2] Sysprep (внутри VHDX-системы)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Загрузить VHDX в Hyper-V (или Native Boot)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→ Audit Mode → кастомизация → проверить rearm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→ sysprep /generalize /oobe /shutdown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→ Detach VHDX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[ЭТАП 3] DISM Capture (из WinPE)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Загрузить WinPE USB → Attach VHDX readonly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→ Dism /Capture-Image /CaptureDir:V:\ /ImageFile:D:\win11.wim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[ЭТАП 4a] WIM готов к развёртыванию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WinNTSetup / DISM Apply → физический диск или новый VHDX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[ЭТАП 4b] WIM → ESD (опционально)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Dism /Export-Image /Compress:recovery → .esd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[ЭТАП 4c] WIM → ISO (опционально)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Скопировать в структуру ISO_WORK → oscdimg → .iso → Ventoy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┌─────────────────────────────┴────────────────────────────────────┐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│  ВЫХОД: .wim / .esd / .iso / .vhdx — универсальный образ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300"/>
      </w:pPr>
    </w:p>
    <w:sectPr>
      <w:footerReference w:type="default" r:id="rId7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Windows Imaging &amp; Deployment Guide · DiskGenius 6.2.0.1821 + Hasleo 5.4.2.5 · 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4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2026-06-10T11:52:49.358Z</dcterms:created>
  <dcterms:modified xsi:type="dcterms:W3CDTF">2026-06-10T11:52:49.358Z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